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3C4A8" w14:textId="77777777" w:rsidR="001253B4" w:rsidRPr="00CC2989" w:rsidRDefault="001253B4" w:rsidP="001253B4">
      <w:pPr>
        <w:ind w:right="-2"/>
        <w:jc w:val="center"/>
        <w:rPr>
          <w:rFonts w:ascii="Times New Roman" w:hAnsi="Times New Roman"/>
          <w:bCs/>
          <w:szCs w:val="24"/>
        </w:rPr>
      </w:pPr>
      <w:r w:rsidRPr="00CC2989">
        <w:rPr>
          <w:rFonts w:ascii="Times New Roman" w:hAnsi="Times New Roman"/>
          <w:bCs/>
          <w:szCs w:val="24"/>
        </w:rPr>
        <w:t>Lēmuma projekts</w:t>
      </w:r>
    </w:p>
    <w:p w14:paraId="6E7C3BEB" w14:textId="77777777" w:rsidR="001253B4" w:rsidRPr="00CC2989" w:rsidRDefault="001253B4" w:rsidP="001253B4">
      <w:pPr>
        <w:ind w:right="-2"/>
        <w:jc w:val="center"/>
        <w:rPr>
          <w:rFonts w:ascii="Times New Roman" w:hAnsi="Times New Roman"/>
          <w:bCs/>
          <w:szCs w:val="24"/>
        </w:rPr>
      </w:pPr>
      <w:r w:rsidRPr="00CC2989">
        <w:rPr>
          <w:rFonts w:ascii="Times New Roman" w:hAnsi="Times New Roman"/>
          <w:bCs/>
          <w:szCs w:val="24"/>
        </w:rPr>
        <w:t>Olainē</w:t>
      </w:r>
    </w:p>
    <w:tbl>
      <w:tblPr>
        <w:tblW w:w="0" w:type="auto"/>
        <w:tblInd w:w="-154" w:type="dxa"/>
        <w:tblLook w:val="04A0" w:firstRow="1" w:lastRow="0" w:firstColumn="1" w:lastColumn="0" w:noHBand="0" w:noVBand="1"/>
      </w:tblPr>
      <w:tblGrid>
        <w:gridCol w:w="4774"/>
        <w:gridCol w:w="4594"/>
      </w:tblGrid>
      <w:tr w:rsidR="001253B4" w:rsidRPr="00CC2989" w14:paraId="3491FCCC" w14:textId="77777777" w:rsidTr="00C54CF5">
        <w:tc>
          <w:tcPr>
            <w:tcW w:w="4774" w:type="dxa"/>
          </w:tcPr>
          <w:p w14:paraId="2F138CE0" w14:textId="77777777" w:rsidR="001253B4" w:rsidRPr="00CC2989" w:rsidRDefault="001253B4" w:rsidP="00C54CF5">
            <w:pPr>
              <w:rPr>
                <w:rFonts w:ascii="Times New Roman" w:hAnsi="Times New Roman"/>
                <w:szCs w:val="24"/>
              </w:rPr>
            </w:pPr>
            <w:r w:rsidRPr="00CC2989">
              <w:rPr>
                <w:rFonts w:ascii="Times New Roman" w:hAnsi="Times New Roman"/>
                <w:szCs w:val="24"/>
              </w:rPr>
              <w:t>20</w:t>
            </w:r>
            <w:r>
              <w:rPr>
                <w:rFonts w:ascii="Times New Roman" w:hAnsi="Times New Roman"/>
                <w:szCs w:val="24"/>
              </w:rPr>
              <w:t>25</w:t>
            </w:r>
            <w:r w:rsidRPr="00CC2989">
              <w:rPr>
                <w:rFonts w:ascii="Times New Roman" w:hAnsi="Times New Roman"/>
                <w:szCs w:val="24"/>
              </w:rPr>
              <w:t>.</w:t>
            </w:r>
            <w:r>
              <w:rPr>
                <w:rFonts w:ascii="Times New Roman" w:hAnsi="Times New Roman"/>
                <w:szCs w:val="24"/>
              </w:rPr>
              <w:t xml:space="preserve"> </w:t>
            </w:r>
            <w:r w:rsidRPr="00CC2989">
              <w:rPr>
                <w:rFonts w:ascii="Times New Roman" w:hAnsi="Times New Roman"/>
                <w:szCs w:val="24"/>
              </w:rPr>
              <w:t xml:space="preserve">gada </w:t>
            </w:r>
            <w:r w:rsidRPr="00274E2A">
              <w:rPr>
                <w:rFonts w:ascii="Times New Roman" w:hAnsi="Times New Roman"/>
                <w:bCs/>
                <w:szCs w:val="24"/>
              </w:rPr>
              <w:t>2</w:t>
            </w:r>
            <w:r>
              <w:rPr>
                <w:rFonts w:ascii="Times New Roman" w:hAnsi="Times New Roman"/>
                <w:bCs/>
                <w:szCs w:val="24"/>
              </w:rPr>
              <w:t>4</w:t>
            </w:r>
            <w:r w:rsidRPr="00274E2A">
              <w:rPr>
                <w:rFonts w:ascii="Times New Roman" w:hAnsi="Times New Roman"/>
                <w:bCs/>
                <w:szCs w:val="24"/>
              </w:rPr>
              <w:t>.</w:t>
            </w:r>
            <w:r>
              <w:rPr>
                <w:rFonts w:ascii="Times New Roman" w:hAnsi="Times New Roman"/>
                <w:bCs/>
                <w:szCs w:val="24"/>
              </w:rPr>
              <w:t xml:space="preserve"> </w:t>
            </w:r>
            <w:r w:rsidRPr="00274E2A">
              <w:rPr>
                <w:rFonts w:ascii="Times New Roman" w:hAnsi="Times New Roman"/>
                <w:bCs/>
                <w:szCs w:val="24"/>
              </w:rPr>
              <w:t>septembrī</w:t>
            </w:r>
          </w:p>
        </w:tc>
        <w:tc>
          <w:tcPr>
            <w:tcW w:w="4594" w:type="dxa"/>
          </w:tcPr>
          <w:p w14:paraId="1C10336F" w14:textId="77777777" w:rsidR="001253B4" w:rsidRPr="00CC2989" w:rsidRDefault="001253B4" w:rsidP="00C54CF5">
            <w:pPr>
              <w:jc w:val="right"/>
              <w:rPr>
                <w:rFonts w:ascii="Times New Roman" w:hAnsi="Times New Roman"/>
                <w:szCs w:val="24"/>
              </w:rPr>
            </w:pPr>
            <w:r w:rsidRPr="00CC2989">
              <w:rPr>
                <w:rFonts w:ascii="Times New Roman" w:hAnsi="Times New Roman"/>
                <w:szCs w:val="24"/>
              </w:rPr>
              <w:t>Nr.</w:t>
            </w:r>
            <w:r>
              <w:rPr>
                <w:rFonts w:ascii="Times New Roman" w:hAnsi="Times New Roman"/>
                <w:szCs w:val="24"/>
              </w:rPr>
              <w:t>13</w:t>
            </w:r>
          </w:p>
        </w:tc>
      </w:tr>
    </w:tbl>
    <w:p w14:paraId="5F9BDEEC" w14:textId="77777777" w:rsidR="001253B4" w:rsidRDefault="001253B4" w:rsidP="001253B4">
      <w:pPr>
        <w:jc w:val="both"/>
        <w:rPr>
          <w:rFonts w:ascii="Times New Roman" w:hAnsi="Times New Roman"/>
          <w:bCs/>
          <w:szCs w:val="24"/>
        </w:rPr>
      </w:pPr>
    </w:p>
    <w:p w14:paraId="79C3E224" w14:textId="77777777" w:rsidR="001253B4" w:rsidRDefault="001253B4" w:rsidP="001253B4">
      <w:pPr>
        <w:rPr>
          <w:rFonts w:ascii="Times New Roman" w:hAnsi="Times New Roman"/>
          <w:b/>
        </w:rPr>
      </w:pPr>
      <w:r w:rsidRPr="00FC523F">
        <w:rPr>
          <w:rFonts w:ascii="Times New Roman" w:hAnsi="Times New Roman"/>
          <w:b/>
        </w:rPr>
        <w:t xml:space="preserve">Par Olaines novada pašvaldības apbalvojuma piešķiršanu </w:t>
      </w:r>
      <w:r w:rsidRPr="00520600">
        <w:rPr>
          <w:rFonts w:ascii="Times New Roman" w:hAnsi="Times New Roman"/>
          <w:b/>
        </w:rPr>
        <w:t>Olaines Kult</w:t>
      </w:r>
      <w:r w:rsidRPr="00520600">
        <w:rPr>
          <w:rFonts w:ascii="Times New Roman" w:hAnsi="Times New Roman" w:hint="eastAsia"/>
          <w:b/>
        </w:rPr>
        <w:t>ū</w:t>
      </w:r>
      <w:r w:rsidRPr="00520600">
        <w:rPr>
          <w:rFonts w:ascii="Times New Roman" w:hAnsi="Times New Roman"/>
          <w:b/>
        </w:rPr>
        <w:t>ras centra</w:t>
      </w:r>
      <w:r>
        <w:rPr>
          <w:rFonts w:ascii="Times New Roman" w:hAnsi="Times New Roman"/>
          <w:b/>
        </w:rPr>
        <w:t xml:space="preserve"> Olaines Kultūras nama</w:t>
      </w:r>
      <w:r w:rsidRPr="00520600">
        <w:rPr>
          <w:rFonts w:ascii="Times New Roman" w:hAnsi="Times New Roman"/>
          <w:b/>
        </w:rPr>
        <w:t xml:space="preserve"> </w:t>
      </w:r>
      <w:r w:rsidRPr="00FB3E1A">
        <w:rPr>
          <w:rFonts w:ascii="Times New Roman" w:hAnsi="Times New Roman"/>
          <w:b/>
        </w:rPr>
        <w:t>b</w:t>
      </w:r>
      <w:r w:rsidRPr="00FB3E1A">
        <w:rPr>
          <w:rFonts w:ascii="Times New Roman" w:hAnsi="Times New Roman" w:hint="eastAsia"/>
          <w:b/>
        </w:rPr>
        <w:t>ē</w:t>
      </w:r>
      <w:r w:rsidRPr="00FB3E1A">
        <w:rPr>
          <w:rFonts w:ascii="Times New Roman" w:hAnsi="Times New Roman"/>
          <w:b/>
        </w:rPr>
        <w:t>rnu un jauniešu deju kolekt</w:t>
      </w:r>
      <w:r w:rsidRPr="00FB3E1A">
        <w:rPr>
          <w:rFonts w:ascii="Times New Roman" w:hAnsi="Times New Roman" w:hint="eastAsia"/>
          <w:b/>
        </w:rPr>
        <w:t>ī</w:t>
      </w:r>
      <w:r w:rsidRPr="00FB3E1A">
        <w:rPr>
          <w:rFonts w:ascii="Times New Roman" w:hAnsi="Times New Roman"/>
          <w:b/>
        </w:rPr>
        <w:t>va</w:t>
      </w:r>
      <w:r>
        <w:rPr>
          <w:rFonts w:ascii="Times New Roman" w:hAnsi="Times New Roman"/>
          <w:b/>
        </w:rPr>
        <w:t>m</w:t>
      </w:r>
      <w:r w:rsidRPr="00FB3E1A">
        <w:rPr>
          <w:rFonts w:ascii="Times New Roman" w:hAnsi="Times New Roman"/>
          <w:b/>
        </w:rPr>
        <w:t xml:space="preserve"> “O</w:t>
      </w:r>
      <w:r w:rsidRPr="00FB3E1A">
        <w:rPr>
          <w:rFonts w:ascii="Times New Roman" w:hAnsi="Times New Roman" w:hint="eastAsia"/>
          <w:b/>
        </w:rPr>
        <w:t>ļ</w:t>
      </w:r>
      <w:r w:rsidRPr="00FB3E1A">
        <w:rPr>
          <w:rFonts w:ascii="Times New Roman" w:hAnsi="Times New Roman"/>
          <w:b/>
        </w:rPr>
        <w:t>i”</w:t>
      </w:r>
    </w:p>
    <w:p w14:paraId="6AC77A2F" w14:textId="77777777" w:rsidR="001253B4" w:rsidRPr="0000773B" w:rsidRDefault="001253B4" w:rsidP="001253B4">
      <w:pPr>
        <w:rPr>
          <w:rFonts w:ascii="Times New Roman" w:hAnsi="Times New Roman"/>
          <w:bCs/>
          <w:szCs w:val="24"/>
        </w:rPr>
      </w:pPr>
    </w:p>
    <w:p w14:paraId="01A747B4" w14:textId="77777777" w:rsidR="001253B4" w:rsidRDefault="001253B4" w:rsidP="001253B4">
      <w:pPr>
        <w:spacing w:line="288" w:lineRule="auto"/>
        <w:ind w:firstLine="567"/>
        <w:jc w:val="both"/>
        <w:rPr>
          <w:rFonts w:ascii="Times New Roman" w:hAnsi="Times New Roman"/>
        </w:rPr>
      </w:pPr>
      <w:r w:rsidRPr="00CC2989">
        <w:rPr>
          <w:rFonts w:ascii="Times New Roman" w:hAnsi="Times New Roman"/>
        </w:rPr>
        <w:t>Olaines novada pašvaldībā saņemt</w:t>
      </w:r>
      <w:r>
        <w:rPr>
          <w:rFonts w:ascii="Times New Roman" w:hAnsi="Times New Roman"/>
        </w:rPr>
        <w:t>a</w:t>
      </w:r>
      <w:r w:rsidRPr="00CC2989">
        <w:rPr>
          <w:rFonts w:ascii="Times New Roman" w:hAnsi="Times New Roman"/>
        </w:rPr>
        <w:t xml:space="preserve"> </w:t>
      </w:r>
      <w:r w:rsidRPr="009C3504">
        <w:rPr>
          <w:rFonts w:ascii="Times New Roman" w:hAnsi="Times New Roman"/>
          <w:bCs/>
        </w:rPr>
        <w:t xml:space="preserve">Olaines </w:t>
      </w:r>
      <w:r>
        <w:rPr>
          <w:rFonts w:ascii="Times New Roman" w:hAnsi="Times New Roman"/>
          <w:bCs/>
        </w:rPr>
        <w:t xml:space="preserve">Kultūras centra </w:t>
      </w:r>
      <w:r w:rsidRPr="00CC2989">
        <w:rPr>
          <w:rFonts w:ascii="Times New Roman" w:hAnsi="Times New Roman"/>
        </w:rPr>
        <w:t>202</w:t>
      </w:r>
      <w:r>
        <w:rPr>
          <w:rFonts w:ascii="Times New Roman" w:hAnsi="Times New Roman"/>
        </w:rPr>
        <w:t>5</w:t>
      </w:r>
      <w:r w:rsidRPr="00CC2989">
        <w:rPr>
          <w:rFonts w:ascii="Times New Roman" w:hAnsi="Times New Roman"/>
        </w:rPr>
        <w:t>.</w:t>
      </w:r>
      <w:r w:rsidRPr="005B0C84">
        <w:rPr>
          <w:rFonts w:ascii="Times New Roman" w:hAnsi="Times New Roman"/>
        </w:rPr>
        <w:t xml:space="preserve">gada </w:t>
      </w:r>
      <w:r>
        <w:rPr>
          <w:rFonts w:ascii="Times New Roman" w:hAnsi="Times New Roman"/>
        </w:rPr>
        <w:t>5</w:t>
      </w:r>
      <w:r w:rsidRPr="005B0C84">
        <w:rPr>
          <w:rFonts w:ascii="Times New Roman" w:hAnsi="Times New Roman"/>
        </w:rPr>
        <w:t>. septembra</w:t>
      </w:r>
      <w:r>
        <w:rPr>
          <w:rFonts w:ascii="Times New Roman" w:hAnsi="Times New Roman"/>
        </w:rPr>
        <w:t xml:space="preserve"> vēstule</w:t>
      </w:r>
      <w:r w:rsidRPr="00CC2989">
        <w:rPr>
          <w:rFonts w:ascii="Times New Roman" w:hAnsi="Times New Roman"/>
        </w:rPr>
        <w:t xml:space="preserve"> Nr.</w:t>
      </w:r>
      <w:r>
        <w:rPr>
          <w:rFonts w:ascii="Times New Roman" w:hAnsi="Times New Roman"/>
        </w:rPr>
        <w:t xml:space="preserve"> </w:t>
      </w:r>
      <w:r w:rsidRPr="00AF176F">
        <w:rPr>
          <w:rFonts w:ascii="Times New Roman" w:hAnsi="Times New Roman"/>
        </w:rPr>
        <w:t xml:space="preserve">OKC/1.18./25/106-ND </w:t>
      </w:r>
      <w:r w:rsidRPr="00CC2989">
        <w:rPr>
          <w:rFonts w:ascii="Times New Roman" w:hAnsi="Times New Roman"/>
        </w:rPr>
        <w:t>“</w:t>
      </w:r>
      <w:r w:rsidRPr="00AF176F">
        <w:rPr>
          <w:rFonts w:ascii="Times New Roman" w:hAnsi="Times New Roman"/>
        </w:rPr>
        <w:t>Par Olaines Kult</w:t>
      </w:r>
      <w:r w:rsidRPr="00AF176F">
        <w:rPr>
          <w:rFonts w:ascii="Times New Roman" w:hAnsi="Times New Roman" w:hint="eastAsia"/>
        </w:rPr>
        <w:t>ū</w:t>
      </w:r>
      <w:r w:rsidRPr="00AF176F">
        <w:rPr>
          <w:rFonts w:ascii="Times New Roman" w:hAnsi="Times New Roman"/>
        </w:rPr>
        <w:t>ras nama b</w:t>
      </w:r>
      <w:r w:rsidRPr="00AF176F">
        <w:rPr>
          <w:rFonts w:ascii="Times New Roman" w:hAnsi="Times New Roman" w:hint="eastAsia"/>
        </w:rPr>
        <w:t>ē</w:t>
      </w:r>
      <w:r w:rsidRPr="00AF176F">
        <w:rPr>
          <w:rFonts w:ascii="Times New Roman" w:hAnsi="Times New Roman"/>
        </w:rPr>
        <w:t>rnu un jauniešu deju kolekt</w:t>
      </w:r>
      <w:r w:rsidRPr="00AF176F">
        <w:rPr>
          <w:rFonts w:ascii="Times New Roman" w:hAnsi="Times New Roman" w:hint="eastAsia"/>
        </w:rPr>
        <w:t>ī</w:t>
      </w:r>
      <w:r w:rsidRPr="00AF176F">
        <w:rPr>
          <w:rFonts w:ascii="Times New Roman" w:hAnsi="Times New Roman"/>
        </w:rPr>
        <w:t>va “O</w:t>
      </w:r>
      <w:r w:rsidRPr="00AF176F">
        <w:rPr>
          <w:rFonts w:ascii="Times New Roman" w:hAnsi="Times New Roman" w:hint="eastAsia"/>
        </w:rPr>
        <w:t>ļ</w:t>
      </w:r>
      <w:r w:rsidRPr="00AF176F">
        <w:rPr>
          <w:rFonts w:ascii="Times New Roman" w:hAnsi="Times New Roman"/>
        </w:rPr>
        <w:t>i” apbalvošanu</w:t>
      </w:r>
      <w:r w:rsidRPr="00CC2989">
        <w:rPr>
          <w:rFonts w:ascii="Times New Roman" w:hAnsi="Times New Roman"/>
          <w:bCs/>
        </w:rPr>
        <w:t xml:space="preserve">” ar lūgumu apbalvot </w:t>
      </w:r>
      <w:r w:rsidRPr="00520600">
        <w:rPr>
          <w:rFonts w:ascii="Times New Roman" w:hAnsi="Times New Roman"/>
        </w:rPr>
        <w:t>Olaines Kult</w:t>
      </w:r>
      <w:r w:rsidRPr="00520600">
        <w:rPr>
          <w:rFonts w:ascii="Times New Roman" w:hAnsi="Times New Roman" w:hint="eastAsia"/>
        </w:rPr>
        <w:t>ū</w:t>
      </w:r>
      <w:r w:rsidRPr="00520600">
        <w:rPr>
          <w:rFonts w:ascii="Times New Roman" w:hAnsi="Times New Roman"/>
        </w:rPr>
        <w:t>ras centra</w:t>
      </w:r>
      <w:r w:rsidRPr="00F73B0C">
        <w:rPr>
          <w:rFonts w:ascii="Times New Roman" w:hAnsi="Times New Roman"/>
          <w:b/>
        </w:rPr>
        <w:t xml:space="preserve"> </w:t>
      </w:r>
      <w:r w:rsidRPr="00A35EC0">
        <w:rPr>
          <w:rFonts w:ascii="Times New Roman" w:hAnsi="Times New Roman"/>
          <w:bCs/>
        </w:rPr>
        <w:t>Olaines Kult</w:t>
      </w:r>
      <w:r w:rsidRPr="00A35EC0">
        <w:rPr>
          <w:rFonts w:ascii="Times New Roman" w:hAnsi="Times New Roman" w:hint="eastAsia"/>
          <w:bCs/>
        </w:rPr>
        <w:t>ū</w:t>
      </w:r>
      <w:r w:rsidRPr="00A35EC0">
        <w:rPr>
          <w:rFonts w:ascii="Times New Roman" w:hAnsi="Times New Roman"/>
          <w:bCs/>
        </w:rPr>
        <w:t>ras nama b</w:t>
      </w:r>
      <w:r w:rsidRPr="00A35EC0">
        <w:rPr>
          <w:rFonts w:ascii="Times New Roman" w:hAnsi="Times New Roman" w:hint="eastAsia"/>
          <w:bCs/>
        </w:rPr>
        <w:t>ē</w:t>
      </w:r>
      <w:r w:rsidRPr="00A35EC0">
        <w:rPr>
          <w:rFonts w:ascii="Times New Roman" w:hAnsi="Times New Roman"/>
          <w:bCs/>
        </w:rPr>
        <w:t>rnu un jauniešu deju kolekt</w:t>
      </w:r>
      <w:r w:rsidRPr="00A35EC0">
        <w:rPr>
          <w:rFonts w:ascii="Times New Roman" w:hAnsi="Times New Roman" w:hint="eastAsia"/>
          <w:bCs/>
        </w:rPr>
        <w:t>ī</w:t>
      </w:r>
      <w:r w:rsidRPr="00A35EC0">
        <w:rPr>
          <w:rFonts w:ascii="Times New Roman" w:hAnsi="Times New Roman"/>
          <w:bCs/>
        </w:rPr>
        <w:t>v</w:t>
      </w:r>
      <w:r>
        <w:rPr>
          <w:rFonts w:ascii="Times New Roman" w:hAnsi="Times New Roman"/>
          <w:bCs/>
        </w:rPr>
        <w:t>u</w:t>
      </w:r>
      <w:r w:rsidRPr="00A35EC0">
        <w:rPr>
          <w:rFonts w:ascii="Times New Roman" w:hAnsi="Times New Roman"/>
          <w:bCs/>
        </w:rPr>
        <w:t xml:space="preserve"> “O</w:t>
      </w:r>
      <w:r w:rsidRPr="00A35EC0">
        <w:rPr>
          <w:rFonts w:ascii="Times New Roman" w:hAnsi="Times New Roman" w:hint="eastAsia"/>
          <w:bCs/>
        </w:rPr>
        <w:t>ļ</w:t>
      </w:r>
      <w:r w:rsidRPr="00A35EC0">
        <w:rPr>
          <w:rFonts w:ascii="Times New Roman" w:hAnsi="Times New Roman"/>
          <w:bCs/>
        </w:rPr>
        <w:t>i”</w:t>
      </w:r>
      <w:r w:rsidRPr="00F75475">
        <w:rPr>
          <w:rFonts w:ascii="Times New Roman" w:hAnsi="Times New Roman"/>
        </w:rPr>
        <w:t xml:space="preserve"> ar </w:t>
      </w:r>
      <w:r w:rsidRPr="00AA2056">
        <w:rPr>
          <w:rFonts w:ascii="Times New Roman" w:hAnsi="Times New Roman"/>
        </w:rPr>
        <w:t>Atzin</w:t>
      </w:r>
      <w:r w:rsidRPr="00AA2056">
        <w:rPr>
          <w:rFonts w:ascii="Times New Roman" w:hAnsi="Times New Roman" w:hint="eastAsia"/>
        </w:rPr>
        <w:t>ī</w:t>
      </w:r>
      <w:r w:rsidRPr="00AA2056">
        <w:rPr>
          <w:rFonts w:ascii="Times New Roman" w:hAnsi="Times New Roman"/>
        </w:rPr>
        <w:t xml:space="preserve">bas rakstu par </w:t>
      </w:r>
      <w:r w:rsidRPr="00AF176F">
        <w:rPr>
          <w:rFonts w:ascii="Times New Roman" w:hAnsi="Times New Roman"/>
        </w:rPr>
        <w:t>akt</w:t>
      </w:r>
      <w:r w:rsidRPr="00AF176F">
        <w:rPr>
          <w:rFonts w:ascii="Times New Roman" w:hAnsi="Times New Roman" w:hint="eastAsia"/>
        </w:rPr>
        <w:t>ī</w:t>
      </w:r>
      <w:r w:rsidRPr="00AF176F">
        <w:rPr>
          <w:rFonts w:ascii="Times New Roman" w:hAnsi="Times New Roman"/>
        </w:rPr>
        <w:t>vu un radošu darb</w:t>
      </w:r>
      <w:r w:rsidRPr="00AF176F">
        <w:rPr>
          <w:rFonts w:ascii="Times New Roman" w:hAnsi="Times New Roman" w:hint="eastAsia"/>
        </w:rPr>
        <w:t>ī</w:t>
      </w:r>
      <w:r w:rsidRPr="00AF176F">
        <w:rPr>
          <w:rFonts w:ascii="Times New Roman" w:hAnsi="Times New Roman"/>
        </w:rPr>
        <w:t>bu un ieguld</w:t>
      </w:r>
      <w:r w:rsidRPr="00AF176F">
        <w:rPr>
          <w:rFonts w:ascii="Times New Roman" w:hAnsi="Times New Roman" w:hint="eastAsia"/>
        </w:rPr>
        <w:t>ī</w:t>
      </w:r>
      <w:r w:rsidRPr="00AF176F">
        <w:rPr>
          <w:rFonts w:ascii="Times New Roman" w:hAnsi="Times New Roman"/>
        </w:rPr>
        <w:t>jumu Olaines novada v</w:t>
      </w:r>
      <w:r w:rsidRPr="00AF176F">
        <w:rPr>
          <w:rFonts w:ascii="Times New Roman" w:hAnsi="Times New Roman" w:hint="eastAsia"/>
        </w:rPr>
        <w:t>ā</w:t>
      </w:r>
      <w:r w:rsidRPr="00AF176F">
        <w:rPr>
          <w:rFonts w:ascii="Times New Roman" w:hAnsi="Times New Roman"/>
        </w:rPr>
        <w:t>rda populariz</w:t>
      </w:r>
      <w:r w:rsidRPr="00AF176F">
        <w:rPr>
          <w:rFonts w:ascii="Times New Roman" w:hAnsi="Times New Roman" w:hint="eastAsia"/>
        </w:rPr>
        <w:t>ēš</w:t>
      </w:r>
      <w:r w:rsidRPr="00AF176F">
        <w:rPr>
          <w:rFonts w:ascii="Times New Roman" w:hAnsi="Times New Roman"/>
        </w:rPr>
        <w:t>an</w:t>
      </w:r>
      <w:r w:rsidRPr="00AF176F">
        <w:rPr>
          <w:rFonts w:ascii="Times New Roman" w:hAnsi="Times New Roman" w:hint="eastAsia"/>
        </w:rPr>
        <w:t>ā</w:t>
      </w:r>
      <w:r w:rsidRPr="00F75475">
        <w:rPr>
          <w:rFonts w:ascii="Times New Roman" w:hAnsi="Times New Roman"/>
        </w:rPr>
        <w:t>.</w:t>
      </w:r>
    </w:p>
    <w:p w14:paraId="097663CA" w14:textId="77777777" w:rsidR="001253B4" w:rsidRPr="00AF176F" w:rsidRDefault="001253B4" w:rsidP="001253B4">
      <w:pPr>
        <w:spacing w:line="288" w:lineRule="auto"/>
        <w:ind w:firstLine="567"/>
        <w:jc w:val="both"/>
        <w:rPr>
          <w:rFonts w:ascii="Times New Roman" w:hAnsi="Times New Roman"/>
          <w:bCs/>
        </w:rPr>
      </w:pPr>
      <w:r w:rsidRPr="00AF176F">
        <w:rPr>
          <w:rFonts w:ascii="Times New Roman" w:hAnsi="Times New Roman"/>
          <w:bCs/>
        </w:rPr>
        <w:t>B</w:t>
      </w:r>
      <w:r w:rsidRPr="00AF176F">
        <w:rPr>
          <w:rFonts w:ascii="Times New Roman" w:hAnsi="Times New Roman" w:hint="eastAsia"/>
          <w:bCs/>
        </w:rPr>
        <w:t>ē</w:t>
      </w:r>
      <w:r w:rsidRPr="00AF176F">
        <w:rPr>
          <w:rFonts w:ascii="Times New Roman" w:hAnsi="Times New Roman"/>
          <w:bCs/>
        </w:rPr>
        <w:t xml:space="preserve">rnu un jauniešu deju </w:t>
      </w:r>
      <w:r w:rsidRPr="00535003">
        <w:rPr>
          <w:rFonts w:ascii="Times New Roman" w:hAnsi="Times New Roman"/>
          <w:bCs/>
        </w:rPr>
        <w:t>kolekt</w:t>
      </w:r>
      <w:r w:rsidRPr="00535003">
        <w:rPr>
          <w:rFonts w:ascii="Times New Roman" w:hAnsi="Times New Roman" w:hint="eastAsia"/>
          <w:bCs/>
        </w:rPr>
        <w:t>ī</w:t>
      </w:r>
      <w:r w:rsidRPr="00535003">
        <w:rPr>
          <w:rFonts w:ascii="Times New Roman" w:hAnsi="Times New Roman"/>
          <w:bCs/>
        </w:rPr>
        <w:t>vs “O</w:t>
      </w:r>
      <w:r w:rsidRPr="00535003">
        <w:rPr>
          <w:rFonts w:ascii="Times New Roman" w:hAnsi="Times New Roman" w:hint="eastAsia"/>
          <w:bCs/>
        </w:rPr>
        <w:t>ļ</w:t>
      </w:r>
      <w:r w:rsidRPr="00535003">
        <w:rPr>
          <w:rFonts w:ascii="Times New Roman" w:hAnsi="Times New Roman"/>
          <w:bCs/>
        </w:rPr>
        <w:t>i” Olaines Kult</w:t>
      </w:r>
      <w:r w:rsidRPr="00535003">
        <w:rPr>
          <w:rFonts w:ascii="Times New Roman" w:hAnsi="Times New Roman" w:hint="eastAsia"/>
          <w:bCs/>
        </w:rPr>
        <w:t>ū</w:t>
      </w:r>
      <w:r w:rsidRPr="00535003">
        <w:rPr>
          <w:rFonts w:ascii="Times New Roman" w:hAnsi="Times New Roman"/>
          <w:bCs/>
        </w:rPr>
        <w:t>ras nam</w:t>
      </w:r>
      <w:r w:rsidRPr="00535003">
        <w:rPr>
          <w:rFonts w:ascii="Times New Roman" w:hAnsi="Times New Roman" w:hint="eastAsia"/>
          <w:bCs/>
        </w:rPr>
        <w:t>ā</w:t>
      </w:r>
      <w:r w:rsidRPr="00535003">
        <w:rPr>
          <w:rFonts w:ascii="Times New Roman" w:hAnsi="Times New Roman"/>
          <w:bCs/>
        </w:rPr>
        <w:t xml:space="preserve"> darb</w:t>
      </w:r>
      <w:r w:rsidRPr="00535003">
        <w:rPr>
          <w:rFonts w:ascii="Times New Roman" w:hAnsi="Times New Roman" w:hint="eastAsia"/>
          <w:bCs/>
        </w:rPr>
        <w:t>ī</w:t>
      </w:r>
      <w:r w:rsidRPr="00535003">
        <w:rPr>
          <w:rFonts w:ascii="Times New Roman" w:hAnsi="Times New Roman"/>
          <w:bCs/>
        </w:rPr>
        <w:t>bu uzs</w:t>
      </w:r>
      <w:r w:rsidRPr="00535003">
        <w:rPr>
          <w:rFonts w:ascii="Times New Roman" w:hAnsi="Times New Roman" w:hint="eastAsia"/>
          <w:bCs/>
        </w:rPr>
        <w:t>ā</w:t>
      </w:r>
      <w:r w:rsidRPr="00535003">
        <w:rPr>
          <w:rFonts w:ascii="Times New Roman" w:hAnsi="Times New Roman"/>
          <w:bCs/>
        </w:rPr>
        <w:t>ka 2004./2005.gada sezon</w:t>
      </w:r>
      <w:r w:rsidRPr="00535003">
        <w:rPr>
          <w:rFonts w:ascii="Times New Roman" w:hAnsi="Times New Roman" w:hint="eastAsia"/>
          <w:bCs/>
        </w:rPr>
        <w:t>ā</w:t>
      </w:r>
      <w:r w:rsidRPr="00535003">
        <w:rPr>
          <w:rFonts w:ascii="Times New Roman" w:hAnsi="Times New Roman"/>
          <w:bCs/>
        </w:rPr>
        <w:t xml:space="preserve"> un 2025.gada 25.oktobr</w:t>
      </w:r>
      <w:r w:rsidRPr="00535003">
        <w:rPr>
          <w:rFonts w:ascii="Times New Roman" w:hAnsi="Times New Roman" w:hint="eastAsia"/>
          <w:bCs/>
        </w:rPr>
        <w:t>ī</w:t>
      </w:r>
      <w:r w:rsidRPr="00535003">
        <w:rPr>
          <w:rFonts w:ascii="Times New Roman" w:hAnsi="Times New Roman"/>
          <w:bCs/>
        </w:rPr>
        <w:t xml:space="preserve"> svin</w:t>
      </w:r>
      <w:r w:rsidRPr="00535003">
        <w:rPr>
          <w:rFonts w:ascii="Times New Roman" w:hAnsi="Times New Roman" w:hint="eastAsia"/>
          <w:bCs/>
        </w:rPr>
        <w:t>ē</w:t>
      </w:r>
      <w:r w:rsidRPr="00535003">
        <w:rPr>
          <w:rFonts w:ascii="Times New Roman" w:hAnsi="Times New Roman"/>
          <w:bCs/>
        </w:rPr>
        <w:t xml:space="preserve">s </w:t>
      </w:r>
      <w:r w:rsidRPr="00AF176F">
        <w:rPr>
          <w:rFonts w:ascii="Times New Roman" w:hAnsi="Times New Roman"/>
          <w:bCs/>
        </w:rPr>
        <w:t>savu 20 gadu jubileju. Kolekt</w:t>
      </w:r>
      <w:r w:rsidRPr="00AF176F">
        <w:rPr>
          <w:rFonts w:ascii="Times New Roman" w:hAnsi="Times New Roman" w:hint="eastAsia"/>
          <w:bCs/>
        </w:rPr>
        <w:t>ī</w:t>
      </w:r>
      <w:r w:rsidRPr="00AF176F">
        <w:rPr>
          <w:rFonts w:ascii="Times New Roman" w:hAnsi="Times New Roman"/>
          <w:bCs/>
        </w:rPr>
        <w:t>va dibin</w:t>
      </w:r>
      <w:r w:rsidRPr="00AF176F">
        <w:rPr>
          <w:rFonts w:ascii="Times New Roman" w:hAnsi="Times New Roman" w:hint="eastAsia"/>
          <w:bCs/>
        </w:rPr>
        <w:t>ā</w:t>
      </w:r>
      <w:r w:rsidRPr="00AF176F">
        <w:rPr>
          <w:rFonts w:ascii="Times New Roman" w:hAnsi="Times New Roman"/>
          <w:bCs/>
        </w:rPr>
        <w:t>t</w:t>
      </w:r>
      <w:r w:rsidRPr="00AF176F">
        <w:rPr>
          <w:rFonts w:ascii="Times New Roman" w:hAnsi="Times New Roman" w:hint="eastAsia"/>
          <w:bCs/>
        </w:rPr>
        <w:t>ā</w:t>
      </w:r>
      <w:r w:rsidRPr="00AF176F">
        <w:rPr>
          <w:rFonts w:ascii="Times New Roman" w:hAnsi="Times New Roman"/>
          <w:bCs/>
        </w:rPr>
        <w:t>ji un ar</w:t>
      </w:r>
      <w:r w:rsidRPr="00AF176F">
        <w:rPr>
          <w:rFonts w:ascii="Times New Roman" w:hAnsi="Times New Roman" w:hint="eastAsia"/>
          <w:bCs/>
        </w:rPr>
        <w:t>ī</w:t>
      </w:r>
      <w:r w:rsidRPr="00AF176F">
        <w:rPr>
          <w:rFonts w:ascii="Times New Roman" w:hAnsi="Times New Roman"/>
          <w:bCs/>
        </w:rPr>
        <w:t xml:space="preserve"> š</w:t>
      </w:r>
      <w:r w:rsidRPr="00AF176F">
        <w:rPr>
          <w:rFonts w:ascii="Times New Roman" w:hAnsi="Times New Roman" w:hint="eastAsia"/>
          <w:bCs/>
        </w:rPr>
        <w:t>ī</w:t>
      </w:r>
      <w:r w:rsidRPr="00AF176F">
        <w:rPr>
          <w:rFonts w:ascii="Times New Roman" w:hAnsi="Times New Roman"/>
          <w:bCs/>
        </w:rPr>
        <w:t xml:space="preserve"> br</w:t>
      </w:r>
      <w:r w:rsidRPr="00AF176F">
        <w:rPr>
          <w:rFonts w:ascii="Times New Roman" w:hAnsi="Times New Roman" w:hint="eastAsia"/>
          <w:bCs/>
        </w:rPr>
        <w:t>īž</w:t>
      </w:r>
      <w:r w:rsidRPr="00AF176F">
        <w:rPr>
          <w:rFonts w:ascii="Times New Roman" w:hAnsi="Times New Roman"/>
          <w:bCs/>
        </w:rPr>
        <w:t>a vad</w:t>
      </w:r>
      <w:r w:rsidRPr="00AF176F">
        <w:rPr>
          <w:rFonts w:ascii="Times New Roman" w:hAnsi="Times New Roman" w:hint="eastAsia"/>
          <w:bCs/>
        </w:rPr>
        <w:t>ī</w:t>
      </w:r>
      <w:r w:rsidRPr="00AF176F">
        <w:rPr>
          <w:rFonts w:ascii="Times New Roman" w:hAnsi="Times New Roman"/>
          <w:bCs/>
        </w:rPr>
        <w:t>t</w:t>
      </w:r>
      <w:r w:rsidRPr="00AF176F">
        <w:rPr>
          <w:rFonts w:ascii="Times New Roman" w:hAnsi="Times New Roman" w:hint="eastAsia"/>
          <w:bCs/>
        </w:rPr>
        <w:t>ā</w:t>
      </w:r>
      <w:r w:rsidRPr="00AF176F">
        <w:rPr>
          <w:rFonts w:ascii="Times New Roman" w:hAnsi="Times New Roman"/>
          <w:bCs/>
        </w:rPr>
        <w:t>ji – J</w:t>
      </w:r>
      <w:r w:rsidRPr="00AF176F">
        <w:rPr>
          <w:rFonts w:ascii="Times New Roman" w:hAnsi="Times New Roman" w:hint="eastAsia"/>
          <w:bCs/>
        </w:rPr>
        <w:t>ā</w:t>
      </w:r>
      <w:r w:rsidRPr="00AF176F">
        <w:rPr>
          <w:rFonts w:ascii="Times New Roman" w:hAnsi="Times New Roman"/>
          <w:bCs/>
        </w:rPr>
        <w:t xml:space="preserve">nis un Anita Precinieki. </w:t>
      </w:r>
    </w:p>
    <w:p w14:paraId="1DDEF3FC" w14:textId="77777777" w:rsidR="001253B4" w:rsidRPr="00AF176F" w:rsidRDefault="001253B4" w:rsidP="001253B4">
      <w:pPr>
        <w:spacing w:line="288" w:lineRule="auto"/>
        <w:ind w:firstLine="567"/>
        <w:jc w:val="both"/>
        <w:rPr>
          <w:rFonts w:ascii="Times New Roman" w:hAnsi="Times New Roman"/>
          <w:bCs/>
        </w:rPr>
      </w:pPr>
      <w:r w:rsidRPr="00AF176F">
        <w:rPr>
          <w:rFonts w:ascii="Times New Roman" w:hAnsi="Times New Roman"/>
          <w:bCs/>
        </w:rPr>
        <w:t>20 gadu laik</w:t>
      </w:r>
      <w:r w:rsidRPr="00AF176F">
        <w:rPr>
          <w:rFonts w:ascii="Times New Roman" w:hAnsi="Times New Roman" w:hint="eastAsia"/>
          <w:bCs/>
        </w:rPr>
        <w:t>ā</w:t>
      </w:r>
      <w:r w:rsidRPr="00AF176F">
        <w:rPr>
          <w:rFonts w:ascii="Times New Roman" w:hAnsi="Times New Roman"/>
          <w:bCs/>
        </w:rPr>
        <w:t xml:space="preserve"> kolekt</w:t>
      </w:r>
      <w:r w:rsidRPr="00AF176F">
        <w:rPr>
          <w:rFonts w:ascii="Times New Roman" w:hAnsi="Times New Roman" w:hint="eastAsia"/>
          <w:bCs/>
        </w:rPr>
        <w:t>ī</w:t>
      </w:r>
      <w:r w:rsidRPr="00AF176F">
        <w:rPr>
          <w:rFonts w:ascii="Times New Roman" w:hAnsi="Times New Roman"/>
          <w:bCs/>
        </w:rPr>
        <w:t>vs ir izaudzis l</w:t>
      </w:r>
      <w:r w:rsidRPr="00AF176F">
        <w:rPr>
          <w:rFonts w:ascii="Times New Roman" w:hAnsi="Times New Roman" w:hint="eastAsia"/>
          <w:bCs/>
        </w:rPr>
        <w:t>ī</w:t>
      </w:r>
      <w:r w:rsidRPr="00AF176F">
        <w:rPr>
          <w:rFonts w:ascii="Times New Roman" w:hAnsi="Times New Roman"/>
          <w:bCs/>
        </w:rPr>
        <w:t>dz 4 grup</w:t>
      </w:r>
      <w:r w:rsidRPr="00AF176F">
        <w:rPr>
          <w:rFonts w:ascii="Times New Roman" w:hAnsi="Times New Roman" w:hint="eastAsia"/>
          <w:bCs/>
        </w:rPr>
        <w:t>ā</w:t>
      </w:r>
      <w:r w:rsidRPr="00AF176F">
        <w:rPr>
          <w:rFonts w:ascii="Times New Roman" w:hAnsi="Times New Roman"/>
          <w:bCs/>
        </w:rPr>
        <w:t>m, kur</w:t>
      </w:r>
      <w:r w:rsidRPr="00AF176F">
        <w:rPr>
          <w:rFonts w:ascii="Times New Roman" w:hAnsi="Times New Roman" w:hint="eastAsia"/>
          <w:bCs/>
        </w:rPr>
        <w:t>ā</w:t>
      </w:r>
      <w:r w:rsidRPr="00AF176F">
        <w:rPr>
          <w:rFonts w:ascii="Times New Roman" w:hAnsi="Times New Roman"/>
          <w:bCs/>
        </w:rPr>
        <w:t>s dejo ap 100 b</w:t>
      </w:r>
      <w:r w:rsidRPr="00AF176F">
        <w:rPr>
          <w:rFonts w:ascii="Times New Roman" w:hAnsi="Times New Roman" w:hint="eastAsia"/>
          <w:bCs/>
        </w:rPr>
        <w:t>ē</w:t>
      </w:r>
      <w:r w:rsidRPr="00AF176F">
        <w:rPr>
          <w:rFonts w:ascii="Times New Roman" w:hAnsi="Times New Roman"/>
          <w:bCs/>
        </w:rPr>
        <w:t>rnu un jauniešu. BJDK “O</w:t>
      </w:r>
      <w:r w:rsidRPr="00AF176F">
        <w:rPr>
          <w:rFonts w:ascii="Times New Roman" w:hAnsi="Times New Roman" w:hint="eastAsia"/>
          <w:bCs/>
        </w:rPr>
        <w:t>ļ</w:t>
      </w:r>
      <w:r w:rsidRPr="00AF176F">
        <w:rPr>
          <w:rFonts w:ascii="Times New Roman" w:hAnsi="Times New Roman"/>
          <w:bCs/>
        </w:rPr>
        <w:t>i” ir dziesmu un deju sv</w:t>
      </w:r>
      <w:r w:rsidRPr="00AF176F">
        <w:rPr>
          <w:rFonts w:ascii="Times New Roman" w:hAnsi="Times New Roman" w:hint="eastAsia"/>
          <w:bCs/>
        </w:rPr>
        <w:t>ē</w:t>
      </w:r>
      <w:r w:rsidRPr="00AF176F">
        <w:rPr>
          <w:rFonts w:ascii="Times New Roman" w:hAnsi="Times New Roman"/>
          <w:bCs/>
        </w:rPr>
        <w:t>tku dal</w:t>
      </w:r>
      <w:r w:rsidRPr="00AF176F">
        <w:rPr>
          <w:rFonts w:ascii="Times New Roman" w:hAnsi="Times New Roman" w:hint="eastAsia"/>
          <w:bCs/>
        </w:rPr>
        <w:t>ī</w:t>
      </w:r>
      <w:r w:rsidRPr="00AF176F">
        <w:rPr>
          <w:rFonts w:ascii="Times New Roman" w:hAnsi="Times New Roman"/>
          <w:bCs/>
        </w:rPr>
        <w:t>bnieki kopš 2005.gada, piedal</w:t>
      </w:r>
      <w:r w:rsidRPr="00AF176F">
        <w:rPr>
          <w:rFonts w:ascii="Times New Roman" w:hAnsi="Times New Roman" w:hint="eastAsia"/>
          <w:bCs/>
        </w:rPr>
        <w:t>ā</w:t>
      </w:r>
      <w:r w:rsidRPr="00AF176F">
        <w:rPr>
          <w:rFonts w:ascii="Times New Roman" w:hAnsi="Times New Roman"/>
          <w:bCs/>
        </w:rPr>
        <w:t>s skat</w:t>
      </w:r>
      <w:r w:rsidRPr="00AF176F">
        <w:rPr>
          <w:rFonts w:ascii="Times New Roman" w:hAnsi="Times New Roman" w:hint="eastAsia"/>
          <w:bCs/>
        </w:rPr>
        <w:t>ē</w:t>
      </w:r>
      <w:r w:rsidRPr="00AF176F">
        <w:rPr>
          <w:rFonts w:ascii="Times New Roman" w:hAnsi="Times New Roman"/>
          <w:bCs/>
        </w:rPr>
        <w:t>s ar izciliem pan</w:t>
      </w:r>
      <w:r w:rsidRPr="00AF176F">
        <w:rPr>
          <w:rFonts w:ascii="Times New Roman" w:hAnsi="Times New Roman" w:hint="eastAsia"/>
          <w:bCs/>
        </w:rPr>
        <w:t>ā</w:t>
      </w:r>
      <w:r w:rsidRPr="00AF176F">
        <w:rPr>
          <w:rFonts w:ascii="Times New Roman" w:hAnsi="Times New Roman"/>
          <w:bCs/>
        </w:rPr>
        <w:t>kumiem: jaun</w:t>
      </w:r>
      <w:r w:rsidRPr="00AF176F">
        <w:rPr>
          <w:rFonts w:ascii="Times New Roman" w:hAnsi="Times New Roman" w:hint="eastAsia"/>
          <w:bCs/>
        </w:rPr>
        <w:t>ā</w:t>
      </w:r>
      <w:r w:rsidRPr="00AF176F">
        <w:rPr>
          <w:rFonts w:ascii="Times New Roman" w:hAnsi="Times New Roman"/>
          <w:bCs/>
        </w:rPr>
        <w:t>k</w:t>
      </w:r>
      <w:r w:rsidRPr="00AF176F">
        <w:rPr>
          <w:rFonts w:ascii="Times New Roman" w:hAnsi="Times New Roman" w:hint="eastAsia"/>
          <w:bCs/>
        </w:rPr>
        <w:t>ā</w:t>
      </w:r>
      <w:r w:rsidRPr="00AF176F">
        <w:rPr>
          <w:rFonts w:ascii="Times New Roman" w:hAnsi="Times New Roman"/>
          <w:bCs/>
        </w:rPr>
        <w:t>s grupas piedal</w:t>
      </w:r>
      <w:r w:rsidRPr="00AF176F">
        <w:rPr>
          <w:rFonts w:ascii="Times New Roman" w:hAnsi="Times New Roman" w:hint="eastAsia"/>
          <w:bCs/>
        </w:rPr>
        <w:t>ā</w:t>
      </w:r>
      <w:r w:rsidRPr="00AF176F">
        <w:rPr>
          <w:rFonts w:ascii="Times New Roman" w:hAnsi="Times New Roman"/>
          <w:bCs/>
        </w:rPr>
        <w:t>s skol</w:t>
      </w:r>
      <w:r w:rsidRPr="00AF176F">
        <w:rPr>
          <w:rFonts w:ascii="Times New Roman" w:hAnsi="Times New Roman" w:hint="eastAsia"/>
          <w:bCs/>
        </w:rPr>
        <w:t>ē</w:t>
      </w:r>
      <w:r w:rsidRPr="00AF176F">
        <w:rPr>
          <w:rFonts w:ascii="Times New Roman" w:hAnsi="Times New Roman"/>
          <w:bCs/>
        </w:rPr>
        <w:t>nu dziesmu un deju sv</w:t>
      </w:r>
      <w:r w:rsidRPr="00AF176F">
        <w:rPr>
          <w:rFonts w:ascii="Times New Roman" w:hAnsi="Times New Roman" w:hint="eastAsia"/>
          <w:bCs/>
        </w:rPr>
        <w:t>ē</w:t>
      </w:r>
      <w:r w:rsidRPr="00AF176F">
        <w:rPr>
          <w:rFonts w:ascii="Times New Roman" w:hAnsi="Times New Roman"/>
          <w:bCs/>
        </w:rPr>
        <w:t>tkos, bet jauniešu grupa start</w:t>
      </w:r>
      <w:r w:rsidRPr="00AF176F">
        <w:rPr>
          <w:rFonts w:ascii="Times New Roman" w:hAnsi="Times New Roman" w:hint="eastAsia"/>
          <w:bCs/>
        </w:rPr>
        <w:t>ē</w:t>
      </w:r>
      <w:r w:rsidRPr="00AF176F">
        <w:rPr>
          <w:rFonts w:ascii="Times New Roman" w:hAnsi="Times New Roman"/>
          <w:bCs/>
        </w:rPr>
        <w:t xml:space="preserve"> gan skol</w:t>
      </w:r>
      <w:r w:rsidRPr="00AF176F">
        <w:rPr>
          <w:rFonts w:ascii="Times New Roman" w:hAnsi="Times New Roman" w:hint="eastAsia"/>
          <w:bCs/>
        </w:rPr>
        <w:t>ē</w:t>
      </w:r>
      <w:r w:rsidRPr="00AF176F">
        <w:rPr>
          <w:rFonts w:ascii="Times New Roman" w:hAnsi="Times New Roman"/>
          <w:bCs/>
        </w:rPr>
        <w:t>nu, gan pieaugušo sv</w:t>
      </w:r>
      <w:r w:rsidRPr="00AF176F">
        <w:rPr>
          <w:rFonts w:ascii="Times New Roman" w:hAnsi="Times New Roman" w:hint="eastAsia"/>
          <w:bCs/>
        </w:rPr>
        <w:t>ē</w:t>
      </w:r>
      <w:r w:rsidRPr="00AF176F">
        <w:rPr>
          <w:rFonts w:ascii="Times New Roman" w:hAnsi="Times New Roman"/>
          <w:bCs/>
        </w:rPr>
        <w:t>tkos.</w:t>
      </w:r>
    </w:p>
    <w:p w14:paraId="0D42C0FC" w14:textId="77777777" w:rsidR="001253B4" w:rsidRPr="00AF176F" w:rsidRDefault="001253B4" w:rsidP="001253B4">
      <w:pPr>
        <w:spacing w:line="288" w:lineRule="auto"/>
        <w:ind w:firstLine="567"/>
        <w:jc w:val="both"/>
        <w:rPr>
          <w:rFonts w:ascii="Times New Roman" w:hAnsi="Times New Roman"/>
          <w:bCs/>
        </w:rPr>
      </w:pPr>
      <w:r w:rsidRPr="00AF176F">
        <w:rPr>
          <w:rFonts w:ascii="Times New Roman" w:hAnsi="Times New Roman"/>
          <w:bCs/>
        </w:rPr>
        <w:t>Paral</w:t>
      </w:r>
      <w:r w:rsidRPr="00AF176F">
        <w:rPr>
          <w:rFonts w:ascii="Times New Roman" w:hAnsi="Times New Roman" w:hint="eastAsia"/>
          <w:bCs/>
        </w:rPr>
        <w:t>ē</w:t>
      </w:r>
      <w:r w:rsidRPr="00AF176F">
        <w:rPr>
          <w:rFonts w:ascii="Times New Roman" w:hAnsi="Times New Roman"/>
          <w:bCs/>
        </w:rPr>
        <w:t>li tautas dej</w:t>
      </w:r>
      <w:r w:rsidRPr="00AF176F">
        <w:rPr>
          <w:rFonts w:ascii="Times New Roman" w:hAnsi="Times New Roman" w:hint="eastAsia"/>
          <w:bCs/>
        </w:rPr>
        <w:t>ā</w:t>
      </w:r>
      <w:r w:rsidRPr="00AF176F">
        <w:rPr>
          <w:rFonts w:ascii="Times New Roman" w:hAnsi="Times New Roman"/>
          <w:bCs/>
        </w:rPr>
        <w:t>m kolekt</w:t>
      </w:r>
      <w:r w:rsidRPr="00AF176F">
        <w:rPr>
          <w:rFonts w:ascii="Times New Roman" w:hAnsi="Times New Roman" w:hint="eastAsia"/>
          <w:bCs/>
        </w:rPr>
        <w:t>ī</w:t>
      </w:r>
      <w:r w:rsidRPr="00AF176F">
        <w:rPr>
          <w:rFonts w:ascii="Times New Roman" w:hAnsi="Times New Roman"/>
          <w:bCs/>
        </w:rPr>
        <w:t>vs regul</w:t>
      </w:r>
      <w:r w:rsidRPr="00AF176F">
        <w:rPr>
          <w:rFonts w:ascii="Times New Roman" w:hAnsi="Times New Roman" w:hint="eastAsia"/>
          <w:bCs/>
        </w:rPr>
        <w:t>ā</w:t>
      </w:r>
      <w:r w:rsidRPr="00AF176F">
        <w:rPr>
          <w:rFonts w:ascii="Times New Roman" w:hAnsi="Times New Roman"/>
          <w:bCs/>
        </w:rPr>
        <w:t>ri iestud</w:t>
      </w:r>
      <w:r w:rsidRPr="00AF176F">
        <w:rPr>
          <w:rFonts w:ascii="Times New Roman" w:hAnsi="Times New Roman" w:hint="eastAsia"/>
          <w:bCs/>
        </w:rPr>
        <w:t>ē</w:t>
      </w:r>
      <w:r w:rsidRPr="00AF176F">
        <w:rPr>
          <w:rFonts w:ascii="Times New Roman" w:hAnsi="Times New Roman"/>
          <w:bCs/>
        </w:rPr>
        <w:t xml:space="preserve"> ar</w:t>
      </w:r>
      <w:r w:rsidRPr="00AF176F">
        <w:rPr>
          <w:rFonts w:ascii="Times New Roman" w:hAnsi="Times New Roman" w:hint="eastAsia"/>
          <w:bCs/>
        </w:rPr>
        <w:t>ī</w:t>
      </w:r>
      <w:r w:rsidRPr="00AF176F">
        <w:rPr>
          <w:rFonts w:ascii="Times New Roman" w:hAnsi="Times New Roman"/>
          <w:bCs/>
        </w:rPr>
        <w:t xml:space="preserve"> deju uzvedumus, piedal</w:t>
      </w:r>
      <w:r w:rsidRPr="00AF176F">
        <w:rPr>
          <w:rFonts w:ascii="Times New Roman" w:hAnsi="Times New Roman" w:hint="eastAsia"/>
          <w:bCs/>
        </w:rPr>
        <w:t>ā</w:t>
      </w:r>
      <w:r w:rsidRPr="00AF176F">
        <w:rPr>
          <w:rFonts w:ascii="Times New Roman" w:hAnsi="Times New Roman"/>
          <w:bCs/>
        </w:rPr>
        <w:t>s deju lielkoncertos, sadarbojas ar daudziem citiem deju kolekt</w:t>
      </w:r>
      <w:r w:rsidRPr="00AF176F">
        <w:rPr>
          <w:rFonts w:ascii="Times New Roman" w:hAnsi="Times New Roman" w:hint="eastAsia"/>
          <w:bCs/>
        </w:rPr>
        <w:t>ī</w:t>
      </w:r>
      <w:r w:rsidRPr="00AF176F">
        <w:rPr>
          <w:rFonts w:ascii="Times New Roman" w:hAnsi="Times New Roman"/>
          <w:bCs/>
        </w:rPr>
        <w:t>viem un dejo daž</w:t>
      </w:r>
      <w:r w:rsidRPr="00AF176F">
        <w:rPr>
          <w:rFonts w:ascii="Times New Roman" w:hAnsi="Times New Roman" w:hint="eastAsia"/>
          <w:bCs/>
        </w:rPr>
        <w:t>ā</w:t>
      </w:r>
      <w:r w:rsidRPr="00AF176F">
        <w:rPr>
          <w:rFonts w:ascii="Times New Roman" w:hAnsi="Times New Roman"/>
          <w:bCs/>
        </w:rPr>
        <w:t>dos ar tautas dejas m</w:t>
      </w:r>
      <w:r w:rsidRPr="00AF176F">
        <w:rPr>
          <w:rFonts w:ascii="Times New Roman" w:hAnsi="Times New Roman" w:hint="eastAsia"/>
          <w:bCs/>
        </w:rPr>
        <w:t>ā</w:t>
      </w:r>
      <w:r w:rsidRPr="00AF176F">
        <w:rPr>
          <w:rFonts w:ascii="Times New Roman" w:hAnsi="Times New Roman"/>
          <w:bCs/>
        </w:rPr>
        <w:t>kslu saist</w:t>
      </w:r>
      <w:r w:rsidRPr="00AF176F">
        <w:rPr>
          <w:rFonts w:ascii="Times New Roman" w:hAnsi="Times New Roman" w:hint="eastAsia"/>
          <w:bCs/>
        </w:rPr>
        <w:t>ī</w:t>
      </w:r>
      <w:r w:rsidRPr="00AF176F">
        <w:rPr>
          <w:rFonts w:ascii="Times New Roman" w:hAnsi="Times New Roman"/>
          <w:bCs/>
        </w:rPr>
        <w:t>tos pas</w:t>
      </w:r>
      <w:r w:rsidRPr="00AF176F">
        <w:rPr>
          <w:rFonts w:ascii="Times New Roman" w:hAnsi="Times New Roman" w:hint="eastAsia"/>
          <w:bCs/>
        </w:rPr>
        <w:t>ā</w:t>
      </w:r>
      <w:r w:rsidRPr="00AF176F">
        <w:rPr>
          <w:rFonts w:ascii="Times New Roman" w:hAnsi="Times New Roman"/>
          <w:bCs/>
        </w:rPr>
        <w:t>kumos Latvij</w:t>
      </w:r>
      <w:r w:rsidRPr="00AF176F">
        <w:rPr>
          <w:rFonts w:ascii="Times New Roman" w:hAnsi="Times New Roman" w:hint="eastAsia"/>
          <w:bCs/>
        </w:rPr>
        <w:t>ā</w:t>
      </w:r>
      <w:r w:rsidRPr="00AF176F">
        <w:rPr>
          <w:rFonts w:ascii="Times New Roman" w:hAnsi="Times New Roman"/>
          <w:bCs/>
        </w:rPr>
        <w:t>. K</w:t>
      </w:r>
      <w:r w:rsidRPr="00AF176F">
        <w:rPr>
          <w:rFonts w:ascii="Times New Roman" w:hAnsi="Times New Roman" w:hint="eastAsia"/>
          <w:bCs/>
        </w:rPr>
        <w:t>ā</w:t>
      </w:r>
      <w:r w:rsidRPr="00AF176F">
        <w:rPr>
          <w:rFonts w:ascii="Times New Roman" w:hAnsi="Times New Roman"/>
          <w:bCs/>
        </w:rPr>
        <w:t xml:space="preserve"> ar</w:t>
      </w:r>
      <w:r w:rsidRPr="00AF176F">
        <w:rPr>
          <w:rFonts w:ascii="Times New Roman" w:hAnsi="Times New Roman" w:hint="eastAsia"/>
          <w:bCs/>
        </w:rPr>
        <w:t>ī</w:t>
      </w:r>
      <w:r w:rsidRPr="00AF176F">
        <w:rPr>
          <w:rFonts w:ascii="Times New Roman" w:hAnsi="Times New Roman"/>
          <w:bCs/>
        </w:rPr>
        <w:t xml:space="preserve"> “O</w:t>
      </w:r>
      <w:r w:rsidRPr="00AF176F">
        <w:rPr>
          <w:rFonts w:ascii="Times New Roman" w:hAnsi="Times New Roman" w:hint="eastAsia"/>
          <w:bCs/>
        </w:rPr>
        <w:t>ļ</w:t>
      </w:r>
      <w:r w:rsidRPr="00AF176F">
        <w:rPr>
          <w:rFonts w:ascii="Times New Roman" w:hAnsi="Times New Roman"/>
          <w:bCs/>
        </w:rPr>
        <w:t>i” ar sav</w:t>
      </w:r>
      <w:r w:rsidRPr="00AF176F">
        <w:rPr>
          <w:rFonts w:ascii="Times New Roman" w:hAnsi="Times New Roman" w:hint="eastAsia"/>
          <w:bCs/>
        </w:rPr>
        <w:t>ā</w:t>
      </w:r>
      <w:r w:rsidRPr="00AF176F">
        <w:rPr>
          <w:rFonts w:ascii="Times New Roman" w:hAnsi="Times New Roman"/>
          <w:bCs/>
        </w:rPr>
        <w:t>m dej</w:t>
      </w:r>
      <w:r w:rsidRPr="00AF176F">
        <w:rPr>
          <w:rFonts w:ascii="Times New Roman" w:hAnsi="Times New Roman" w:hint="eastAsia"/>
          <w:bCs/>
        </w:rPr>
        <w:t>ā</w:t>
      </w:r>
      <w:r w:rsidRPr="00AF176F">
        <w:rPr>
          <w:rFonts w:ascii="Times New Roman" w:hAnsi="Times New Roman"/>
          <w:bCs/>
        </w:rPr>
        <w:t>m ir iepriecin</w:t>
      </w:r>
      <w:r w:rsidRPr="00AF176F">
        <w:rPr>
          <w:rFonts w:ascii="Times New Roman" w:hAnsi="Times New Roman" w:hint="eastAsia"/>
          <w:bCs/>
        </w:rPr>
        <w:t>ā</w:t>
      </w:r>
      <w:r w:rsidRPr="00AF176F">
        <w:rPr>
          <w:rFonts w:ascii="Times New Roman" w:hAnsi="Times New Roman"/>
          <w:bCs/>
        </w:rPr>
        <w:t>ju</w:t>
      </w:r>
      <w:r w:rsidRPr="00AF176F">
        <w:rPr>
          <w:rFonts w:ascii="Times New Roman" w:hAnsi="Times New Roman" w:hint="eastAsia"/>
          <w:bCs/>
        </w:rPr>
        <w:t>š</w:t>
      </w:r>
      <w:r w:rsidRPr="00AF176F">
        <w:rPr>
          <w:rFonts w:ascii="Times New Roman" w:hAnsi="Times New Roman"/>
          <w:bCs/>
        </w:rPr>
        <w:t>i skat</w:t>
      </w:r>
      <w:r w:rsidRPr="00AF176F">
        <w:rPr>
          <w:rFonts w:ascii="Times New Roman" w:hAnsi="Times New Roman" w:hint="eastAsia"/>
          <w:bCs/>
        </w:rPr>
        <w:t>ī</w:t>
      </w:r>
      <w:r w:rsidRPr="00AF176F">
        <w:rPr>
          <w:rFonts w:ascii="Times New Roman" w:hAnsi="Times New Roman"/>
          <w:bCs/>
        </w:rPr>
        <w:t>t</w:t>
      </w:r>
      <w:r w:rsidRPr="00AF176F">
        <w:rPr>
          <w:rFonts w:ascii="Times New Roman" w:hAnsi="Times New Roman" w:hint="eastAsia"/>
          <w:bCs/>
        </w:rPr>
        <w:t>ā</w:t>
      </w:r>
      <w:r w:rsidRPr="00AF176F">
        <w:rPr>
          <w:rFonts w:ascii="Times New Roman" w:hAnsi="Times New Roman"/>
          <w:bCs/>
        </w:rPr>
        <w:t xml:space="preserve">jus </w:t>
      </w:r>
      <w:r w:rsidRPr="00AF176F">
        <w:rPr>
          <w:rFonts w:ascii="Times New Roman" w:hAnsi="Times New Roman" w:hint="eastAsia"/>
          <w:bCs/>
        </w:rPr>
        <w:t>ā</w:t>
      </w:r>
      <w:r w:rsidRPr="00AF176F">
        <w:rPr>
          <w:rFonts w:ascii="Times New Roman" w:hAnsi="Times New Roman"/>
          <w:bCs/>
        </w:rPr>
        <w:t>rpus Latvijas, koncert</w:t>
      </w:r>
      <w:r w:rsidRPr="00AF176F">
        <w:rPr>
          <w:rFonts w:ascii="Times New Roman" w:hAnsi="Times New Roman" w:hint="eastAsia"/>
          <w:bCs/>
        </w:rPr>
        <w:t>ē</w:t>
      </w:r>
      <w:r w:rsidRPr="00AF176F">
        <w:rPr>
          <w:rFonts w:ascii="Times New Roman" w:hAnsi="Times New Roman"/>
          <w:bCs/>
        </w:rPr>
        <w:t>jot V</w:t>
      </w:r>
      <w:r w:rsidRPr="00AF176F">
        <w:rPr>
          <w:rFonts w:ascii="Times New Roman" w:hAnsi="Times New Roman" w:hint="eastAsia"/>
          <w:bCs/>
        </w:rPr>
        <w:t>ā</w:t>
      </w:r>
      <w:r w:rsidRPr="00AF176F">
        <w:rPr>
          <w:rFonts w:ascii="Times New Roman" w:hAnsi="Times New Roman"/>
          <w:bCs/>
        </w:rPr>
        <w:t>cij</w:t>
      </w:r>
      <w:r w:rsidRPr="00AF176F">
        <w:rPr>
          <w:rFonts w:ascii="Times New Roman" w:hAnsi="Times New Roman" w:hint="eastAsia"/>
          <w:bCs/>
        </w:rPr>
        <w:t>ā</w:t>
      </w:r>
      <w:r w:rsidRPr="00AF176F">
        <w:rPr>
          <w:rFonts w:ascii="Times New Roman" w:hAnsi="Times New Roman"/>
          <w:bCs/>
        </w:rPr>
        <w:t>, Austrij</w:t>
      </w:r>
      <w:r w:rsidRPr="00AF176F">
        <w:rPr>
          <w:rFonts w:ascii="Times New Roman" w:hAnsi="Times New Roman" w:hint="eastAsia"/>
          <w:bCs/>
        </w:rPr>
        <w:t>ā</w:t>
      </w:r>
      <w:r w:rsidRPr="00AF176F">
        <w:rPr>
          <w:rFonts w:ascii="Times New Roman" w:hAnsi="Times New Roman"/>
          <w:bCs/>
        </w:rPr>
        <w:t>, Ung</w:t>
      </w:r>
      <w:r w:rsidRPr="00AF176F">
        <w:rPr>
          <w:rFonts w:ascii="Times New Roman" w:hAnsi="Times New Roman" w:hint="eastAsia"/>
          <w:bCs/>
        </w:rPr>
        <w:t>ā</w:t>
      </w:r>
      <w:r w:rsidRPr="00AF176F">
        <w:rPr>
          <w:rFonts w:ascii="Times New Roman" w:hAnsi="Times New Roman"/>
          <w:bCs/>
        </w:rPr>
        <w:t>rij</w:t>
      </w:r>
      <w:r w:rsidRPr="00AF176F">
        <w:rPr>
          <w:rFonts w:ascii="Times New Roman" w:hAnsi="Times New Roman" w:hint="eastAsia"/>
          <w:bCs/>
        </w:rPr>
        <w:t>ā</w:t>
      </w:r>
      <w:r w:rsidRPr="00AF176F">
        <w:rPr>
          <w:rFonts w:ascii="Times New Roman" w:hAnsi="Times New Roman"/>
          <w:bCs/>
        </w:rPr>
        <w:t>, Slov</w:t>
      </w:r>
      <w:r w:rsidRPr="00AF176F">
        <w:rPr>
          <w:rFonts w:ascii="Times New Roman" w:hAnsi="Times New Roman" w:hint="eastAsia"/>
          <w:bCs/>
        </w:rPr>
        <w:t>ā</w:t>
      </w:r>
      <w:r w:rsidRPr="00AF176F">
        <w:rPr>
          <w:rFonts w:ascii="Times New Roman" w:hAnsi="Times New Roman"/>
          <w:bCs/>
        </w:rPr>
        <w:t>kij</w:t>
      </w:r>
      <w:r w:rsidRPr="00AF176F">
        <w:rPr>
          <w:rFonts w:ascii="Times New Roman" w:hAnsi="Times New Roman" w:hint="eastAsia"/>
          <w:bCs/>
        </w:rPr>
        <w:t>ā</w:t>
      </w:r>
      <w:r w:rsidRPr="00AF176F">
        <w:rPr>
          <w:rFonts w:ascii="Times New Roman" w:hAnsi="Times New Roman"/>
          <w:bCs/>
        </w:rPr>
        <w:t>, Bulg</w:t>
      </w:r>
      <w:r w:rsidRPr="00AF176F">
        <w:rPr>
          <w:rFonts w:ascii="Times New Roman" w:hAnsi="Times New Roman" w:hint="eastAsia"/>
          <w:bCs/>
        </w:rPr>
        <w:t>ā</w:t>
      </w:r>
      <w:r w:rsidRPr="00AF176F">
        <w:rPr>
          <w:rFonts w:ascii="Times New Roman" w:hAnsi="Times New Roman"/>
          <w:bCs/>
        </w:rPr>
        <w:t>rij</w:t>
      </w:r>
      <w:r w:rsidRPr="00AF176F">
        <w:rPr>
          <w:rFonts w:ascii="Times New Roman" w:hAnsi="Times New Roman" w:hint="eastAsia"/>
          <w:bCs/>
        </w:rPr>
        <w:t>ā</w:t>
      </w:r>
      <w:r w:rsidRPr="00AF176F">
        <w:rPr>
          <w:rFonts w:ascii="Times New Roman" w:hAnsi="Times New Roman"/>
          <w:bCs/>
        </w:rPr>
        <w:t>.</w:t>
      </w:r>
    </w:p>
    <w:p w14:paraId="54F248BE" w14:textId="77777777" w:rsidR="001253B4" w:rsidRPr="00AF176F" w:rsidRDefault="001253B4" w:rsidP="001253B4">
      <w:pPr>
        <w:spacing w:line="288" w:lineRule="auto"/>
        <w:ind w:firstLine="567"/>
        <w:jc w:val="both"/>
        <w:rPr>
          <w:rFonts w:ascii="Times New Roman" w:hAnsi="Times New Roman"/>
          <w:bCs/>
        </w:rPr>
      </w:pPr>
      <w:r w:rsidRPr="00AF176F">
        <w:rPr>
          <w:rFonts w:ascii="Times New Roman" w:hAnsi="Times New Roman"/>
          <w:bCs/>
        </w:rPr>
        <w:t>BJDK “O</w:t>
      </w:r>
      <w:r w:rsidRPr="00AF176F">
        <w:rPr>
          <w:rFonts w:ascii="Times New Roman" w:hAnsi="Times New Roman" w:hint="eastAsia"/>
          <w:bCs/>
        </w:rPr>
        <w:t>ļ</w:t>
      </w:r>
      <w:r w:rsidRPr="00AF176F">
        <w:rPr>
          <w:rFonts w:ascii="Times New Roman" w:hAnsi="Times New Roman"/>
          <w:bCs/>
        </w:rPr>
        <w:t>i” ie</w:t>
      </w:r>
      <w:r w:rsidRPr="00AF176F">
        <w:rPr>
          <w:rFonts w:ascii="Times New Roman" w:hAnsi="Times New Roman" w:hint="eastAsia"/>
          <w:bCs/>
        </w:rPr>
        <w:t>ņ</w:t>
      </w:r>
      <w:r w:rsidRPr="00AF176F">
        <w:rPr>
          <w:rFonts w:ascii="Times New Roman" w:hAnsi="Times New Roman"/>
          <w:bCs/>
        </w:rPr>
        <w:t>em noz</w:t>
      </w:r>
      <w:r w:rsidRPr="00AF176F">
        <w:rPr>
          <w:rFonts w:ascii="Times New Roman" w:hAnsi="Times New Roman" w:hint="eastAsia"/>
          <w:bCs/>
        </w:rPr>
        <w:t>ī</w:t>
      </w:r>
      <w:r w:rsidRPr="00AF176F">
        <w:rPr>
          <w:rFonts w:ascii="Times New Roman" w:hAnsi="Times New Roman"/>
          <w:bCs/>
        </w:rPr>
        <w:t>m</w:t>
      </w:r>
      <w:r w:rsidRPr="00AF176F">
        <w:rPr>
          <w:rFonts w:ascii="Times New Roman" w:hAnsi="Times New Roman" w:hint="eastAsia"/>
          <w:bCs/>
        </w:rPr>
        <w:t>ī</w:t>
      </w:r>
      <w:r w:rsidRPr="00AF176F">
        <w:rPr>
          <w:rFonts w:ascii="Times New Roman" w:hAnsi="Times New Roman"/>
          <w:bCs/>
        </w:rPr>
        <w:t>gu vietu Latvijas dejot</w:t>
      </w:r>
      <w:r w:rsidRPr="00AF176F">
        <w:rPr>
          <w:rFonts w:ascii="Times New Roman" w:hAnsi="Times New Roman" w:hint="eastAsia"/>
          <w:bCs/>
        </w:rPr>
        <w:t>ā</w:t>
      </w:r>
      <w:r w:rsidRPr="00AF176F">
        <w:rPr>
          <w:rFonts w:ascii="Times New Roman" w:hAnsi="Times New Roman"/>
          <w:bCs/>
        </w:rPr>
        <w:t>ju saim</w:t>
      </w:r>
      <w:r w:rsidRPr="00AF176F">
        <w:rPr>
          <w:rFonts w:ascii="Times New Roman" w:hAnsi="Times New Roman" w:hint="eastAsia"/>
          <w:bCs/>
        </w:rPr>
        <w:t>ē</w:t>
      </w:r>
      <w:r w:rsidRPr="00AF176F">
        <w:rPr>
          <w:rFonts w:ascii="Times New Roman" w:hAnsi="Times New Roman"/>
          <w:bCs/>
        </w:rPr>
        <w:t>, t</w:t>
      </w:r>
      <w:r w:rsidRPr="00AF176F">
        <w:rPr>
          <w:rFonts w:ascii="Times New Roman" w:hAnsi="Times New Roman" w:hint="eastAsia"/>
          <w:bCs/>
        </w:rPr>
        <w:t>ā</w:t>
      </w:r>
      <w:r w:rsidRPr="00AF176F">
        <w:rPr>
          <w:rFonts w:ascii="Times New Roman" w:hAnsi="Times New Roman"/>
          <w:bCs/>
        </w:rPr>
        <w:t>p</w:t>
      </w:r>
      <w:r w:rsidRPr="00AF176F">
        <w:rPr>
          <w:rFonts w:ascii="Times New Roman" w:hAnsi="Times New Roman" w:hint="eastAsia"/>
          <w:bCs/>
        </w:rPr>
        <w:t>ē</w:t>
      </w:r>
      <w:r w:rsidRPr="00AF176F">
        <w:rPr>
          <w:rFonts w:ascii="Times New Roman" w:hAnsi="Times New Roman"/>
          <w:bCs/>
        </w:rPr>
        <w:t>c Olaines novad</w:t>
      </w:r>
      <w:r w:rsidRPr="00AF176F">
        <w:rPr>
          <w:rFonts w:ascii="Times New Roman" w:hAnsi="Times New Roman" w:hint="eastAsia"/>
          <w:bCs/>
        </w:rPr>
        <w:t>ā</w:t>
      </w:r>
      <w:r w:rsidRPr="00AF176F">
        <w:rPr>
          <w:rFonts w:ascii="Times New Roman" w:hAnsi="Times New Roman"/>
          <w:bCs/>
        </w:rPr>
        <w:t xml:space="preserve"> ar šo kolekt</w:t>
      </w:r>
      <w:r w:rsidRPr="00AF176F">
        <w:rPr>
          <w:rFonts w:ascii="Times New Roman" w:hAnsi="Times New Roman" w:hint="eastAsia"/>
          <w:bCs/>
        </w:rPr>
        <w:t>ī</w:t>
      </w:r>
      <w:r w:rsidRPr="00AF176F">
        <w:rPr>
          <w:rFonts w:ascii="Times New Roman" w:hAnsi="Times New Roman"/>
          <w:bCs/>
        </w:rPr>
        <w:t xml:space="preserve">vu varam </w:t>
      </w:r>
      <w:r w:rsidRPr="00AF176F">
        <w:rPr>
          <w:rFonts w:ascii="Times New Roman" w:hAnsi="Times New Roman" w:hint="eastAsia"/>
          <w:bCs/>
        </w:rPr>
        <w:t>ļ</w:t>
      </w:r>
      <w:r w:rsidRPr="00AF176F">
        <w:rPr>
          <w:rFonts w:ascii="Times New Roman" w:hAnsi="Times New Roman"/>
          <w:bCs/>
        </w:rPr>
        <w:t>oti lepoties.</w:t>
      </w:r>
    </w:p>
    <w:p w14:paraId="6DDD8443" w14:textId="77777777" w:rsidR="001253B4" w:rsidRPr="00CC2989" w:rsidRDefault="001253B4" w:rsidP="001253B4">
      <w:pPr>
        <w:spacing w:line="288" w:lineRule="auto"/>
        <w:ind w:firstLine="567"/>
        <w:jc w:val="both"/>
        <w:rPr>
          <w:rFonts w:ascii="Times New Roman" w:hAnsi="Times New Roman"/>
          <w:bCs/>
        </w:rPr>
      </w:pPr>
      <w:r w:rsidRPr="00CC2989">
        <w:rPr>
          <w:rFonts w:ascii="Times New Roman" w:hAnsi="Times New Roman"/>
          <w:szCs w:val="24"/>
        </w:rPr>
        <w:t>Ņemot vērā iepriekš minēto, Sociālo, izglītības un kultūras jautājumu komitejas 202</w:t>
      </w:r>
      <w:r>
        <w:rPr>
          <w:rFonts w:ascii="Times New Roman" w:hAnsi="Times New Roman"/>
          <w:szCs w:val="24"/>
        </w:rPr>
        <w:t>5</w:t>
      </w:r>
      <w:r w:rsidRPr="00CC2989">
        <w:rPr>
          <w:rFonts w:ascii="Times New Roman" w:hAnsi="Times New Roman"/>
          <w:szCs w:val="24"/>
        </w:rPr>
        <w:t xml:space="preserve">.gada </w:t>
      </w:r>
      <w:r>
        <w:rPr>
          <w:rFonts w:ascii="Times New Roman" w:hAnsi="Times New Roman"/>
          <w:szCs w:val="24"/>
        </w:rPr>
        <w:t>10.septembra</w:t>
      </w:r>
      <w:r w:rsidRPr="00CC2989">
        <w:rPr>
          <w:rFonts w:ascii="Times New Roman" w:hAnsi="Times New Roman"/>
          <w:szCs w:val="24"/>
        </w:rPr>
        <w:t xml:space="preserve"> sēdes protokolu Nr.</w:t>
      </w:r>
      <w:r>
        <w:rPr>
          <w:rFonts w:ascii="Times New Roman" w:hAnsi="Times New Roman"/>
          <w:szCs w:val="24"/>
        </w:rPr>
        <w:t>8</w:t>
      </w:r>
      <w:r w:rsidRPr="00CC2989">
        <w:rPr>
          <w:rFonts w:ascii="Times New Roman" w:hAnsi="Times New Roman"/>
          <w:szCs w:val="24"/>
        </w:rPr>
        <w:t xml:space="preserve">, Olaines novada domes 2015.gada </w:t>
      </w:r>
      <w:r>
        <w:rPr>
          <w:rFonts w:ascii="Times New Roman" w:hAnsi="Times New Roman"/>
          <w:szCs w:val="24"/>
        </w:rPr>
        <w:t>20.maija</w:t>
      </w:r>
      <w:r w:rsidRPr="00CC2989">
        <w:rPr>
          <w:rFonts w:ascii="Times New Roman" w:hAnsi="Times New Roman"/>
          <w:szCs w:val="24"/>
        </w:rPr>
        <w:t xml:space="preserve"> nolikuma Nr. 7 “Olaines novada pašvaldības apbalvojumu nolikums” 2.</w:t>
      </w:r>
      <w:r>
        <w:rPr>
          <w:rFonts w:ascii="Times New Roman" w:hAnsi="Times New Roman"/>
          <w:szCs w:val="24"/>
        </w:rPr>
        <w:t>2</w:t>
      </w:r>
      <w:r w:rsidRPr="00CC2989">
        <w:rPr>
          <w:rFonts w:ascii="Times New Roman" w:hAnsi="Times New Roman"/>
          <w:szCs w:val="24"/>
        </w:rPr>
        <w:t xml:space="preserve">., </w:t>
      </w:r>
      <w:r>
        <w:rPr>
          <w:rFonts w:ascii="Times New Roman" w:hAnsi="Times New Roman"/>
          <w:szCs w:val="24"/>
        </w:rPr>
        <w:t>4</w:t>
      </w:r>
      <w:r w:rsidRPr="00CC2989">
        <w:rPr>
          <w:rFonts w:ascii="Times New Roman" w:hAnsi="Times New Roman"/>
          <w:szCs w:val="24"/>
        </w:rPr>
        <w:t>., 8. un 16.1.punktu un, pamatojoties uz Pašvaldību likuma 10.panta pirmās daļas 21.punktu</w:t>
      </w:r>
      <w:r w:rsidRPr="00CC2989">
        <w:rPr>
          <w:rFonts w:ascii="Times New Roman" w:hAnsi="Times New Roman"/>
          <w:i/>
          <w:szCs w:val="24"/>
        </w:rPr>
        <w:t>,</w:t>
      </w:r>
      <w:r w:rsidRPr="00CC2989">
        <w:rPr>
          <w:rFonts w:ascii="Times New Roman" w:hAnsi="Times New Roman"/>
          <w:szCs w:val="24"/>
        </w:rPr>
        <w:t xml:space="preserve"> </w:t>
      </w:r>
      <w:r w:rsidRPr="00CC2989">
        <w:rPr>
          <w:rFonts w:ascii="Times New Roman" w:hAnsi="Times New Roman"/>
          <w:b/>
          <w:szCs w:val="24"/>
        </w:rPr>
        <w:t>dome nolemj:</w:t>
      </w:r>
      <w:r w:rsidRPr="00CC2989">
        <w:rPr>
          <w:rFonts w:ascii="Times New Roman" w:hAnsi="Times New Roman"/>
          <w:szCs w:val="24"/>
        </w:rPr>
        <w:t xml:space="preserve"> </w:t>
      </w:r>
    </w:p>
    <w:p w14:paraId="662801C3" w14:textId="77777777" w:rsidR="001253B4" w:rsidRPr="00CC2989" w:rsidRDefault="001253B4" w:rsidP="001253B4">
      <w:pPr>
        <w:spacing w:line="288" w:lineRule="auto"/>
        <w:ind w:firstLine="720"/>
        <w:jc w:val="both"/>
        <w:rPr>
          <w:rFonts w:ascii="Times New Roman" w:hAnsi="Times New Roman"/>
          <w:szCs w:val="24"/>
          <w:highlight w:val="yellow"/>
        </w:rPr>
      </w:pPr>
    </w:p>
    <w:p w14:paraId="27D886C2" w14:textId="77777777" w:rsidR="001253B4" w:rsidRPr="00CC2989" w:rsidRDefault="001253B4" w:rsidP="001253B4">
      <w:pPr>
        <w:numPr>
          <w:ilvl w:val="0"/>
          <w:numId w:val="1"/>
        </w:numPr>
        <w:spacing w:line="288" w:lineRule="auto"/>
        <w:contextualSpacing/>
        <w:jc w:val="both"/>
        <w:rPr>
          <w:rFonts w:ascii="Times New Roman" w:hAnsi="Times New Roman"/>
          <w:szCs w:val="24"/>
        </w:rPr>
      </w:pPr>
      <w:r w:rsidRPr="00CC2989">
        <w:rPr>
          <w:rFonts w:ascii="Times New Roman" w:hAnsi="Times New Roman"/>
          <w:szCs w:val="24"/>
        </w:rPr>
        <w:t xml:space="preserve">Piešķirt Olaines novada pašvaldības apbalvojumu – </w:t>
      </w:r>
      <w:r>
        <w:rPr>
          <w:rFonts w:ascii="Times New Roman" w:hAnsi="Times New Roman"/>
          <w:szCs w:val="24"/>
        </w:rPr>
        <w:t>Atzinības</w:t>
      </w:r>
      <w:r w:rsidRPr="00AA2056">
        <w:rPr>
          <w:rFonts w:ascii="Times New Roman" w:hAnsi="Times New Roman"/>
          <w:szCs w:val="24"/>
        </w:rPr>
        <w:t xml:space="preserve"> rakstu </w:t>
      </w:r>
      <w:r w:rsidRPr="00F159CC">
        <w:rPr>
          <w:rFonts w:ascii="Times New Roman" w:hAnsi="Times New Roman"/>
          <w:szCs w:val="24"/>
        </w:rPr>
        <w:t>Olaines Kult</w:t>
      </w:r>
      <w:r w:rsidRPr="00F159CC">
        <w:rPr>
          <w:rFonts w:ascii="Times New Roman" w:hAnsi="Times New Roman" w:hint="eastAsia"/>
          <w:szCs w:val="24"/>
        </w:rPr>
        <w:t>ū</w:t>
      </w:r>
      <w:r w:rsidRPr="00F159CC">
        <w:rPr>
          <w:rFonts w:ascii="Times New Roman" w:hAnsi="Times New Roman"/>
          <w:szCs w:val="24"/>
        </w:rPr>
        <w:t xml:space="preserve">ras centra </w:t>
      </w:r>
      <w:r w:rsidRPr="00A35EC0">
        <w:rPr>
          <w:rFonts w:ascii="Times New Roman" w:hAnsi="Times New Roman"/>
          <w:bCs/>
        </w:rPr>
        <w:t>Olaines Kult</w:t>
      </w:r>
      <w:r w:rsidRPr="00A35EC0">
        <w:rPr>
          <w:rFonts w:ascii="Times New Roman" w:hAnsi="Times New Roman" w:hint="eastAsia"/>
          <w:bCs/>
        </w:rPr>
        <w:t>ū</w:t>
      </w:r>
      <w:r w:rsidRPr="00A35EC0">
        <w:rPr>
          <w:rFonts w:ascii="Times New Roman" w:hAnsi="Times New Roman"/>
          <w:bCs/>
        </w:rPr>
        <w:t>ras nama b</w:t>
      </w:r>
      <w:r w:rsidRPr="00A35EC0">
        <w:rPr>
          <w:rFonts w:ascii="Times New Roman" w:hAnsi="Times New Roman" w:hint="eastAsia"/>
          <w:bCs/>
        </w:rPr>
        <w:t>ē</w:t>
      </w:r>
      <w:r w:rsidRPr="00A35EC0">
        <w:rPr>
          <w:rFonts w:ascii="Times New Roman" w:hAnsi="Times New Roman"/>
          <w:bCs/>
        </w:rPr>
        <w:t>rnu un jauniešu deju kolekt</w:t>
      </w:r>
      <w:r w:rsidRPr="00A35EC0">
        <w:rPr>
          <w:rFonts w:ascii="Times New Roman" w:hAnsi="Times New Roman" w:hint="eastAsia"/>
          <w:bCs/>
        </w:rPr>
        <w:t>ī</w:t>
      </w:r>
      <w:r w:rsidRPr="00A35EC0">
        <w:rPr>
          <w:rFonts w:ascii="Times New Roman" w:hAnsi="Times New Roman"/>
          <w:bCs/>
        </w:rPr>
        <w:t>va</w:t>
      </w:r>
      <w:r>
        <w:rPr>
          <w:rFonts w:ascii="Times New Roman" w:hAnsi="Times New Roman"/>
          <w:bCs/>
        </w:rPr>
        <w:t>m</w:t>
      </w:r>
      <w:r w:rsidRPr="00A35EC0">
        <w:rPr>
          <w:rFonts w:ascii="Times New Roman" w:hAnsi="Times New Roman"/>
          <w:bCs/>
        </w:rPr>
        <w:t xml:space="preserve"> “O</w:t>
      </w:r>
      <w:r w:rsidRPr="00A35EC0">
        <w:rPr>
          <w:rFonts w:ascii="Times New Roman" w:hAnsi="Times New Roman" w:hint="eastAsia"/>
          <w:bCs/>
        </w:rPr>
        <w:t>ļ</w:t>
      </w:r>
      <w:r w:rsidRPr="00A35EC0">
        <w:rPr>
          <w:rFonts w:ascii="Times New Roman" w:hAnsi="Times New Roman"/>
          <w:bCs/>
        </w:rPr>
        <w:t>i”</w:t>
      </w:r>
      <w:r>
        <w:rPr>
          <w:rFonts w:ascii="Times New Roman" w:hAnsi="Times New Roman"/>
          <w:bCs/>
        </w:rPr>
        <w:t xml:space="preserve"> par </w:t>
      </w:r>
      <w:r w:rsidRPr="00AF176F">
        <w:rPr>
          <w:rFonts w:ascii="Times New Roman" w:hAnsi="Times New Roman"/>
        </w:rPr>
        <w:t>akt</w:t>
      </w:r>
      <w:r w:rsidRPr="00AF176F">
        <w:rPr>
          <w:rFonts w:ascii="Times New Roman" w:hAnsi="Times New Roman" w:hint="eastAsia"/>
        </w:rPr>
        <w:t>ī</w:t>
      </w:r>
      <w:r w:rsidRPr="00AF176F">
        <w:rPr>
          <w:rFonts w:ascii="Times New Roman" w:hAnsi="Times New Roman"/>
        </w:rPr>
        <w:t>vu un radošu darb</w:t>
      </w:r>
      <w:r w:rsidRPr="00AF176F">
        <w:rPr>
          <w:rFonts w:ascii="Times New Roman" w:hAnsi="Times New Roman" w:hint="eastAsia"/>
        </w:rPr>
        <w:t>ī</w:t>
      </w:r>
      <w:r w:rsidRPr="00AF176F">
        <w:rPr>
          <w:rFonts w:ascii="Times New Roman" w:hAnsi="Times New Roman"/>
        </w:rPr>
        <w:t>bu un ieguld</w:t>
      </w:r>
      <w:r w:rsidRPr="00AF176F">
        <w:rPr>
          <w:rFonts w:ascii="Times New Roman" w:hAnsi="Times New Roman" w:hint="eastAsia"/>
        </w:rPr>
        <w:t>ī</w:t>
      </w:r>
      <w:r w:rsidRPr="00AF176F">
        <w:rPr>
          <w:rFonts w:ascii="Times New Roman" w:hAnsi="Times New Roman"/>
        </w:rPr>
        <w:t>jumu Olaines novada v</w:t>
      </w:r>
      <w:r w:rsidRPr="00AF176F">
        <w:rPr>
          <w:rFonts w:ascii="Times New Roman" w:hAnsi="Times New Roman" w:hint="eastAsia"/>
        </w:rPr>
        <w:t>ā</w:t>
      </w:r>
      <w:r w:rsidRPr="00AF176F">
        <w:rPr>
          <w:rFonts w:ascii="Times New Roman" w:hAnsi="Times New Roman"/>
        </w:rPr>
        <w:t>rda populariz</w:t>
      </w:r>
      <w:r w:rsidRPr="00AF176F">
        <w:rPr>
          <w:rFonts w:ascii="Times New Roman" w:hAnsi="Times New Roman" w:hint="eastAsia"/>
        </w:rPr>
        <w:t>ēš</w:t>
      </w:r>
      <w:r w:rsidRPr="00AF176F">
        <w:rPr>
          <w:rFonts w:ascii="Times New Roman" w:hAnsi="Times New Roman"/>
        </w:rPr>
        <w:t>an</w:t>
      </w:r>
      <w:r w:rsidRPr="00AF176F">
        <w:rPr>
          <w:rFonts w:ascii="Times New Roman" w:hAnsi="Times New Roman" w:hint="eastAsia"/>
        </w:rPr>
        <w:t>ā</w:t>
      </w:r>
      <w:r w:rsidRPr="00AA2056">
        <w:rPr>
          <w:rFonts w:ascii="Times New Roman" w:hAnsi="Times New Roman"/>
          <w:szCs w:val="24"/>
        </w:rPr>
        <w:t>.</w:t>
      </w:r>
    </w:p>
    <w:p w14:paraId="38B6900D" w14:textId="77777777" w:rsidR="001253B4" w:rsidRPr="00AF176F" w:rsidRDefault="001253B4" w:rsidP="001253B4">
      <w:pPr>
        <w:numPr>
          <w:ilvl w:val="0"/>
          <w:numId w:val="1"/>
        </w:numPr>
        <w:spacing w:line="288" w:lineRule="auto"/>
        <w:jc w:val="both"/>
        <w:rPr>
          <w:rFonts w:ascii="Times New Roman" w:hAnsi="Times New Roman"/>
          <w:szCs w:val="24"/>
        </w:rPr>
      </w:pPr>
      <w:r w:rsidRPr="00AF176F">
        <w:rPr>
          <w:rFonts w:ascii="Times New Roman" w:hAnsi="Times New Roman"/>
          <w:szCs w:val="24"/>
        </w:rPr>
        <w:t>Pilnvarot Olaines novada pašvaldības domes priekšsēdētāju Andri Bergu pasniegt</w:t>
      </w:r>
      <w:r w:rsidRPr="00A41A5F">
        <w:rPr>
          <w:rFonts w:ascii="Times New Roman" w:hAnsi="Times New Roman"/>
          <w:szCs w:val="24"/>
        </w:rPr>
        <w:t xml:space="preserve"> </w:t>
      </w:r>
      <w:r w:rsidRPr="00AF176F">
        <w:rPr>
          <w:rFonts w:ascii="Times New Roman" w:hAnsi="Times New Roman"/>
          <w:szCs w:val="24"/>
        </w:rPr>
        <w:t>Atzinības rakstu</w:t>
      </w:r>
      <w:r w:rsidRPr="00A41A5F">
        <w:rPr>
          <w:rFonts w:ascii="Times New Roman" w:hAnsi="Times New Roman"/>
          <w:szCs w:val="24"/>
        </w:rPr>
        <w:t xml:space="preserve"> </w:t>
      </w:r>
      <w:r w:rsidRPr="00F159CC">
        <w:rPr>
          <w:rFonts w:ascii="Times New Roman" w:hAnsi="Times New Roman"/>
          <w:szCs w:val="24"/>
        </w:rPr>
        <w:t>Olaines Kult</w:t>
      </w:r>
      <w:r w:rsidRPr="00F159CC">
        <w:rPr>
          <w:rFonts w:ascii="Times New Roman" w:hAnsi="Times New Roman" w:hint="eastAsia"/>
          <w:szCs w:val="24"/>
        </w:rPr>
        <w:t>ū</w:t>
      </w:r>
      <w:r w:rsidRPr="00F159CC">
        <w:rPr>
          <w:rFonts w:ascii="Times New Roman" w:hAnsi="Times New Roman"/>
          <w:szCs w:val="24"/>
        </w:rPr>
        <w:t xml:space="preserve">ras centra </w:t>
      </w:r>
      <w:r w:rsidRPr="00A35EC0">
        <w:rPr>
          <w:rFonts w:ascii="Times New Roman" w:hAnsi="Times New Roman"/>
          <w:bCs/>
        </w:rPr>
        <w:t>Olaines Kult</w:t>
      </w:r>
      <w:r w:rsidRPr="00A35EC0">
        <w:rPr>
          <w:rFonts w:ascii="Times New Roman" w:hAnsi="Times New Roman" w:hint="eastAsia"/>
          <w:bCs/>
        </w:rPr>
        <w:t>ū</w:t>
      </w:r>
      <w:r w:rsidRPr="00A35EC0">
        <w:rPr>
          <w:rFonts w:ascii="Times New Roman" w:hAnsi="Times New Roman"/>
          <w:bCs/>
        </w:rPr>
        <w:t>ras nama b</w:t>
      </w:r>
      <w:r w:rsidRPr="00A35EC0">
        <w:rPr>
          <w:rFonts w:ascii="Times New Roman" w:hAnsi="Times New Roman" w:hint="eastAsia"/>
          <w:bCs/>
        </w:rPr>
        <w:t>ē</w:t>
      </w:r>
      <w:r w:rsidRPr="00A35EC0">
        <w:rPr>
          <w:rFonts w:ascii="Times New Roman" w:hAnsi="Times New Roman"/>
          <w:bCs/>
        </w:rPr>
        <w:t>rnu un jauniešu deju kolekt</w:t>
      </w:r>
      <w:r w:rsidRPr="00A35EC0">
        <w:rPr>
          <w:rFonts w:ascii="Times New Roman" w:hAnsi="Times New Roman" w:hint="eastAsia"/>
          <w:bCs/>
        </w:rPr>
        <w:t>ī</w:t>
      </w:r>
      <w:r w:rsidRPr="00A35EC0">
        <w:rPr>
          <w:rFonts w:ascii="Times New Roman" w:hAnsi="Times New Roman"/>
          <w:bCs/>
        </w:rPr>
        <w:t>va</w:t>
      </w:r>
      <w:r>
        <w:rPr>
          <w:rFonts w:ascii="Times New Roman" w:hAnsi="Times New Roman"/>
          <w:bCs/>
        </w:rPr>
        <w:t>m</w:t>
      </w:r>
      <w:r w:rsidRPr="00A35EC0">
        <w:rPr>
          <w:rFonts w:ascii="Times New Roman" w:hAnsi="Times New Roman"/>
          <w:bCs/>
        </w:rPr>
        <w:t xml:space="preserve"> “O</w:t>
      </w:r>
      <w:r w:rsidRPr="00A35EC0">
        <w:rPr>
          <w:rFonts w:ascii="Times New Roman" w:hAnsi="Times New Roman" w:hint="eastAsia"/>
          <w:bCs/>
        </w:rPr>
        <w:t>ļ</w:t>
      </w:r>
      <w:r w:rsidRPr="00A35EC0">
        <w:rPr>
          <w:rFonts w:ascii="Times New Roman" w:hAnsi="Times New Roman"/>
          <w:bCs/>
        </w:rPr>
        <w:t>i”</w:t>
      </w:r>
      <w:r w:rsidRPr="00AF176F">
        <w:rPr>
          <w:rFonts w:ascii="Times New Roman" w:hAnsi="Times New Roman"/>
          <w:szCs w:val="24"/>
        </w:rPr>
        <w:t xml:space="preserve"> </w:t>
      </w:r>
      <w:r w:rsidRPr="00AF176F">
        <w:rPr>
          <w:rFonts w:ascii="Times New Roman" w:hAnsi="Times New Roman"/>
        </w:rPr>
        <w:t>2025.gada 2</w:t>
      </w:r>
      <w:r>
        <w:rPr>
          <w:rFonts w:ascii="Times New Roman" w:hAnsi="Times New Roman"/>
        </w:rPr>
        <w:t>5</w:t>
      </w:r>
      <w:r w:rsidRPr="00AF176F">
        <w:rPr>
          <w:rFonts w:ascii="Times New Roman" w:hAnsi="Times New Roman"/>
        </w:rPr>
        <w:t>.oktobrī kolektīva jubilejas koncertā</w:t>
      </w:r>
      <w:r w:rsidRPr="00AF176F">
        <w:rPr>
          <w:rFonts w:ascii="Times New Roman" w:hAnsi="Times New Roman"/>
          <w:szCs w:val="24"/>
        </w:rPr>
        <w:t>.</w:t>
      </w:r>
    </w:p>
    <w:p w14:paraId="4EC118D1" w14:textId="77777777" w:rsidR="001253B4" w:rsidRDefault="001253B4" w:rsidP="001253B4">
      <w:pPr>
        <w:ind w:left="1418" w:right="565" w:hanging="425"/>
        <w:jc w:val="both"/>
        <w:rPr>
          <w:rFonts w:ascii="Times New Roman" w:hAnsi="Times New Roman"/>
          <w:szCs w:val="24"/>
        </w:rPr>
      </w:pPr>
    </w:p>
    <w:p w14:paraId="60E1D873" w14:textId="77777777" w:rsidR="001253B4" w:rsidRPr="00CC2989" w:rsidRDefault="001253B4" w:rsidP="001253B4">
      <w:pPr>
        <w:ind w:left="1418" w:right="565" w:hanging="425"/>
        <w:jc w:val="both"/>
        <w:rPr>
          <w:rFonts w:ascii="Times New Roman" w:hAnsi="Times New Roman"/>
          <w:szCs w:val="24"/>
        </w:rPr>
      </w:pPr>
    </w:p>
    <w:tbl>
      <w:tblPr>
        <w:tblW w:w="0" w:type="auto"/>
        <w:tblInd w:w="-126" w:type="dxa"/>
        <w:tblLook w:val="04A0" w:firstRow="1" w:lastRow="0" w:firstColumn="1" w:lastColumn="0" w:noHBand="0" w:noVBand="1"/>
      </w:tblPr>
      <w:tblGrid>
        <w:gridCol w:w="4772"/>
        <w:gridCol w:w="4612"/>
      </w:tblGrid>
      <w:tr w:rsidR="001253B4" w:rsidRPr="00CC2989" w14:paraId="2D107FD0" w14:textId="77777777" w:rsidTr="00C54CF5">
        <w:tc>
          <w:tcPr>
            <w:tcW w:w="4772" w:type="dxa"/>
          </w:tcPr>
          <w:p w14:paraId="53399B67" w14:textId="77777777" w:rsidR="001253B4" w:rsidRPr="00CC2989" w:rsidRDefault="001253B4" w:rsidP="00C54CF5">
            <w:pPr>
              <w:rPr>
                <w:rFonts w:ascii="Times New Roman" w:hAnsi="Times New Roman"/>
                <w:szCs w:val="24"/>
              </w:rPr>
            </w:pPr>
            <w:r w:rsidRPr="00CC2989">
              <w:rPr>
                <w:rFonts w:ascii="Times New Roman" w:hAnsi="Times New Roman"/>
                <w:iCs/>
                <w:szCs w:val="24"/>
              </w:rPr>
              <w:t>Priekšsēdētājs</w:t>
            </w:r>
          </w:p>
        </w:tc>
        <w:tc>
          <w:tcPr>
            <w:tcW w:w="4612" w:type="dxa"/>
          </w:tcPr>
          <w:p w14:paraId="640BA046" w14:textId="77777777" w:rsidR="001253B4" w:rsidRPr="00CC2989" w:rsidRDefault="001253B4" w:rsidP="00C54CF5">
            <w:pPr>
              <w:jc w:val="right"/>
              <w:rPr>
                <w:rFonts w:ascii="Times New Roman" w:hAnsi="Times New Roman"/>
                <w:szCs w:val="24"/>
              </w:rPr>
            </w:pPr>
            <w:r w:rsidRPr="00CC2989">
              <w:rPr>
                <w:rFonts w:ascii="Times New Roman" w:hAnsi="Times New Roman"/>
                <w:iCs/>
                <w:szCs w:val="24"/>
              </w:rPr>
              <w:t>A. Bergs</w:t>
            </w:r>
          </w:p>
        </w:tc>
      </w:tr>
    </w:tbl>
    <w:p w14:paraId="6D0414FE" w14:textId="77777777" w:rsidR="001253B4" w:rsidRDefault="001253B4" w:rsidP="001253B4">
      <w:pPr>
        <w:jc w:val="both"/>
        <w:rPr>
          <w:rFonts w:ascii="Times New Roman" w:hAnsi="Times New Roman"/>
          <w:szCs w:val="24"/>
        </w:rPr>
      </w:pPr>
    </w:p>
    <w:p w14:paraId="50A64A96" w14:textId="77777777" w:rsidR="001253B4" w:rsidRPr="00CC2989" w:rsidRDefault="001253B4" w:rsidP="001253B4">
      <w:pPr>
        <w:jc w:val="both"/>
        <w:rPr>
          <w:rFonts w:ascii="Times New Roman" w:hAnsi="Times New Roman"/>
          <w:szCs w:val="24"/>
        </w:rPr>
      </w:pPr>
      <w:r w:rsidRPr="00CC2989">
        <w:rPr>
          <w:rFonts w:ascii="Times New Roman" w:hAnsi="Times New Roman"/>
          <w:szCs w:val="24"/>
        </w:rPr>
        <w:t>Iesniedz: Sociālo, izglītības un kultūras jautājumu komiteja</w:t>
      </w:r>
    </w:p>
    <w:p w14:paraId="16882F24" w14:textId="77777777" w:rsidR="001253B4" w:rsidRDefault="001253B4" w:rsidP="001253B4">
      <w:pPr>
        <w:rPr>
          <w:rFonts w:ascii="Times New Roman" w:hAnsi="Times New Roman"/>
          <w:szCs w:val="24"/>
          <w:lang w:eastAsia="lv-LV"/>
        </w:rPr>
      </w:pPr>
      <w:r w:rsidRPr="00CC2989">
        <w:rPr>
          <w:rFonts w:ascii="Times New Roman" w:hAnsi="Times New Roman"/>
          <w:szCs w:val="24"/>
        </w:rPr>
        <w:t xml:space="preserve">Sagatavoja: Izglītības un kultūras nodaļas vadītājs A.Joksts </w:t>
      </w:r>
      <w:r w:rsidRPr="00CC2989">
        <w:rPr>
          <w:rFonts w:ascii="Times New Roman" w:hAnsi="Times New Roman"/>
          <w:szCs w:val="24"/>
        </w:rPr>
        <w:tab/>
      </w:r>
    </w:p>
    <w:p w14:paraId="018538F8" w14:textId="77777777" w:rsidR="001253B4" w:rsidRDefault="001253B4" w:rsidP="001253B4">
      <w:pPr>
        <w:jc w:val="both"/>
        <w:rPr>
          <w:rFonts w:ascii="Times New Roman" w:hAnsi="Times New Roman"/>
          <w:szCs w:val="24"/>
          <w:lang w:eastAsia="lv-LV"/>
        </w:rPr>
      </w:pPr>
    </w:p>
    <w:p w14:paraId="6EE7411B" w14:textId="77777777" w:rsidR="001253B4" w:rsidRPr="00CC2989" w:rsidRDefault="001253B4" w:rsidP="001253B4">
      <w:pPr>
        <w:jc w:val="both"/>
        <w:rPr>
          <w:rFonts w:ascii="Times New Roman" w:hAnsi="Times New Roman"/>
          <w:szCs w:val="24"/>
          <w:lang w:eastAsia="lv-LV"/>
        </w:rPr>
      </w:pPr>
      <w:r w:rsidRPr="00CC2989">
        <w:rPr>
          <w:rFonts w:ascii="Times New Roman" w:hAnsi="Times New Roman"/>
          <w:szCs w:val="24"/>
          <w:lang w:eastAsia="lv-LV"/>
        </w:rPr>
        <w:t xml:space="preserve">Lēmumu izsniegt: </w:t>
      </w:r>
    </w:p>
    <w:p w14:paraId="38B99FCC" w14:textId="77777777" w:rsidR="001253B4" w:rsidRDefault="001253B4" w:rsidP="001253B4">
      <w:pPr>
        <w:jc w:val="both"/>
        <w:rPr>
          <w:rFonts w:ascii="Times New Roman" w:hAnsi="Times New Roman"/>
          <w:szCs w:val="24"/>
        </w:rPr>
      </w:pPr>
      <w:r w:rsidRPr="00D019E9">
        <w:rPr>
          <w:rFonts w:ascii="Times New Roman" w:hAnsi="Times New Roman"/>
          <w:szCs w:val="24"/>
        </w:rPr>
        <w:t xml:space="preserve">Olaines </w:t>
      </w:r>
      <w:r>
        <w:rPr>
          <w:rFonts w:ascii="Times New Roman" w:hAnsi="Times New Roman"/>
          <w:szCs w:val="24"/>
        </w:rPr>
        <w:t>Kultūras centram</w:t>
      </w:r>
    </w:p>
    <w:p w14:paraId="44342535" w14:textId="77777777" w:rsidR="001253B4" w:rsidRPr="00AC7673" w:rsidRDefault="001253B4" w:rsidP="001253B4">
      <w:pPr>
        <w:jc w:val="both"/>
      </w:pPr>
      <w:r w:rsidRPr="00CC2989">
        <w:rPr>
          <w:rFonts w:ascii="Times New Roman" w:hAnsi="Times New Roman"/>
          <w:szCs w:val="24"/>
          <w:lang w:eastAsia="lv-LV"/>
        </w:rPr>
        <w:t>Kancelejai</w:t>
      </w:r>
    </w:p>
    <w:p w14:paraId="1A9DD804" w14:textId="77777777" w:rsidR="00B577CB" w:rsidRDefault="00B577CB"/>
    <w:p w14:paraId="2AF0011D" w14:textId="77777777" w:rsidR="001253B4" w:rsidRDefault="001253B4"/>
    <w:p w14:paraId="06913C14" w14:textId="77777777" w:rsidR="001253B4" w:rsidRPr="001253B4" w:rsidRDefault="001253B4" w:rsidP="001253B4">
      <w:pPr>
        <w:tabs>
          <w:tab w:val="left" w:pos="1701"/>
        </w:tabs>
        <w:ind w:right="186"/>
        <w:jc w:val="center"/>
        <w:rPr>
          <w:rFonts w:ascii="Times New Roman" w:hAnsi="Times New Roman"/>
          <w:szCs w:val="24"/>
        </w:rPr>
      </w:pPr>
      <w:r w:rsidRPr="001253B4">
        <w:rPr>
          <w:rFonts w:ascii="Times New Roman" w:hAnsi="Times New Roman"/>
          <w:szCs w:val="24"/>
        </w:rPr>
        <w:lastRenderedPageBreak/>
        <w:t>Lēmumprojekts</w:t>
      </w:r>
    </w:p>
    <w:p w14:paraId="0CBA9047" w14:textId="77777777" w:rsidR="001253B4" w:rsidRPr="001253B4" w:rsidRDefault="001253B4" w:rsidP="001253B4">
      <w:pPr>
        <w:tabs>
          <w:tab w:val="left" w:pos="1701"/>
        </w:tabs>
        <w:ind w:right="186"/>
        <w:jc w:val="center"/>
        <w:rPr>
          <w:rFonts w:ascii="Times New Roman" w:hAnsi="Times New Roman"/>
          <w:szCs w:val="24"/>
        </w:rPr>
      </w:pPr>
      <w:r w:rsidRPr="001253B4">
        <w:rPr>
          <w:rFonts w:ascii="Times New Roman" w:hAnsi="Times New Roman"/>
          <w:szCs w:val="24"/>
        </w:rPr>
        <w:t>Olainē</w:t>
      </w:r>
    </w:p>
    <w:p w14:paraId="15F32079" w14:textId="7BE1A022" w:rsidR="001253B4" w:rsidRPr="001253B4" w:rsidRDefault="001253B4" w:rsidP="001253B4">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186"/>
        <w:rPr>
          <w:rFonts w:ascii="Times New Roman" w:hAnsi="Times New Roman"/>
          <w:szCs w:val="24"/>
        </w:rPr>
      </w:pPr>
      <w:bookmarkStart w:id="0" w:name="OLE_LINK6"/>
      <w:bookmarkStart w:id="1" w:name="OLE_LINK5"/>
      <w:r w:rsidRPr="001253B4">
        <w:rPr>
          <w:rFonts w:ascii="Times New Roman" w:hAnsi="Times New Roman"/>
          <w:szCs w:val="24"/>
        </w:rPr>
        <w:t>2025.gada 24.septembrī</w:t>
      </w:r>
      <w:r w:rsidRPr="001253B4">
        <w:rPr>
          <w:rFonts w:ascii="Times New Roman" w:hAnsi="Times New Roman"/>
          <w:szCs w:val="24"/>
        </w:rPr>
        <w:tab/>
      </w:r>
      <w:r w:rsidRPr="001253B4">
        <w:rPr>
          <w:rFonts w:ascii="Times New Roman" w:hAnsi="Times New Roman"/>
          <w:szCs w:val="24"/>
        </w:rPr>
        <w:tab/>
        <w:t xml:space="preserve">     </w:t>
      </w:r>
      <w:r w:rsidRPr="001253B4">
        <w:rPr>
          <w:rFonts w:ascii="Times New Roman" w:hAnsi="Times New Roman"/>
          <w:szCs w:val="24"/>
        </w:rPr>
        <w:tab/>
        <w:t xml:space="preserve">      </w:t>
      </w:r>
      <w:r w:rsidRPr="001253B4">
        <w:rPr>
          <w:rFonts w:ascii="Times New Roman" w:hAnsi="Times New Roman"/>
          <w:szCs w:val="24"/>
        </w:rPr>
        <w:tab/>
      </w:r>
      <w:r w:rsidRPr="001253B4">
        <w:rPr>
          <w:rFonts w:ascii="Times New Roman" w:hAnsi="Times New Roman"/>
          <w:szCs w:val="24"/>
        </w:rPr>
        <w:tab/>
      </w:r>
      <w:r w:rsidRPr="001253B4">
        <w:rPr>
          <w:rFonts w:ascii="Times New Roman" w:hAnsi="Times New Roman"/>
          <w:szCs w:val="24"/>
        </w:rPr>
        <w:tab/>
      </w:r>
      <w:r w:rsidRPr="001253B4">
        <w:rPr>
          <w:rFonts w:ascii="Times New Roman" w:hAnsi="Times New Roman"/>
          <w:szCs w:val="24"/>
        </w:rPr>
        <w:tab/>
      </w:r>
      <w:r w:rsidRPr="001253B4">
        <w:rPr>
          <w:rFonts w:ascii="Times New Roman" w:hAnsi="Times New Roman"/>
          <w:szCs w:val="24"/>
        </w:rPr>
        <w:tab/>
        <w:t>Nr.13</w:t>
      </w:r>
    </w:p>
    <w:bookmarkEnd w:id="0"/>
    <w:bookmarkEnd w:id="1"/>
    <w:p w14:paraId="2B3174D6" w14:textId="77777777" w:rsidR="001253B4" w:rsidRPr="001253B4" w:rsidRDefault="001253B4" w:rsidP="001253B4">
      <w:pPr>
        <w:ind w:right="186"/>
        <w:outlineLvl w:val="2"/>
        <w:rPr>
          <w:rFonts w:ascii="Times New Roman" w:hAnsi="Times New Roman"/>
          <w:b/>
          <w:szCs w:val="24"/>
        </w:rPr>
      </w:pPr>
    </w:p>
    <w:p w14:paraId="235BF608" w14:textId="77777777" w:rsidR="001253B4" w:rsidRPr="001253B4" w:rsidRDefault="001253B4" w:rsidP="001253B4">
      <w:pPr>
        <w:ind w:right="186"/>
        <w:outlineLvl w:val="2"/>
        <w:rPr>
          <w:rFonts w:ascii="Times New Roman" w:hAnsi="Times New Roman"/>
          <w:b/>
          <w:szCs w:val="24"/>
        </w:rPr>
      </w:pPr>
      <w:r w:rsidRPr="001253B4">
        <w:rPr>
          <w:rFonts w:ascii="Times New Roman" w:hAnsi="Times New Roman"/>
          <w:b/>
          <w:szCs w:val="24"/>
        </w:rPr>
        <w:t>Par Olaines novada pašvaldības Administratīvo komisiju</w:t>
      </w:r>
    </w:p>
    <w:p w14:paraId="19FA64E7" w14:textId="77777777" w:rsidR="001253B4" w:rsidRPr="001253B4" w:rsidRDefault="001253B4" w:rsidP="001253B4">
      <w:pPr>
        <w:ind w:right="186"/>
        <w:outlineLvl w:val="2"/>
        <w:rPr>
          <w:rFonts w:ascii="Times New Roman" w:hAnsi="Times New Roman"/>
          <w:szCs w:val="24"/>
        </w:rPr>
      </w:pPr>
    </w:p>
    <w:p w14:paraId="35FDBD26" w14:textId="77777777" w:rsidR="001253B4" w:rsidRPr="001253B4" w:rsidRDefault="001253B4" w:rsidP="001253B4">
      <w:pPr>
        <w:ind w:right="186" w:firstLine="720"/>
        <w:jc w:val="both"/>
        <w:rPr>
          <w:rFonts w:ascii="Times New Roman" w:hAnsi="Times New Roman"/>
          <w:szCs w:val="24"/>
        </w:rPr>
      </w:pPr>
      <w:r w:rsidRPr="001253B4">
        <w:rPr>
          <w:rFonts w:ascii="Times New Roman" w:hAnsi="Times New Roman"/>
          <w:szCs w:val="24"/>
        </w:rPr>
        <w:t>Olaines novada pašvaldības dome 2025.gada 30.jūlija sēdē pieņēma lēmumu “Par Olaines novada pašvaldības administratīvās komisijas izveidošanu” (11.prot., 6.2.p.), izveidot Olaines novada pašvaldības Administratīvo komisiju 5 (piecu) locekļu sastāvā; noteica administratīvās komisijas locekļu kandidātu pieteikšanās termiņu līdz 2025.gada 19.augustam ieskaitot; izveidoja Olaines novada pašvaldības administratīvās komisijas locekļu kandidātu atbilstības 2023.gada 22.februāra nolikuma Nr.NOL1/2023 “Olaines novada pašvaldības Administratīvās komisijas nolikums” noteiktajām prasībām izvērtēšanas komisiju 3 (trīs) locekļu sastāvā.</w:t>
      </w:r>
    </w:p>
    <w:p w14:paraId="624E1C5D" w14:textId="77777777" w:rsidR="001253B4" w:rsidRPr="001253B4" w:rsidRDefault="001253B4" w:rsidP="001253B4">
      <w:pPr>
        <w:ind w:right="186" w:firstLine="720"/>
        <w:jc w:val="both"/>
        <w:rPr>
          <w:rFonts w:ascii="Times New Roman" w:hAnsi="Times New Roman"/>
          <w:szCs w:val="24"/>
        </w:rPr>
      </w:pPr>
      <w:r w:rsidRPr="001253B4">
        <w:rPr>
          <w:rFonts w:ascii="Times New Roman" w:hAnsi="Times New Roman"/>
          <w:szCs w:val="24"/>
        </w:rPr>
        <w:t>Domes izveidotā Olaines novada pašvaldības administratīvās komisijas locekļu kandidātu atbilstības izvērtēšanas komisija izvērtēja 18 iesniegtos pieteikumus un nolēma virzīt uz domi 12 kandidātus, kuri ir deklarēti Olaines novadā, kuriem ir augstākā izglītība tiesību zinātnē, pedagoģijā vai sociālās labklājības jomā (uzziņa par Olaines novada pašvaldības administratīvās komisijas locekļu kandidātiem, deklarēto dzīvesvietu, kandidātu CV, pieteikumi, izglītību apliecinoši dokumenti pielikumā).</w:t>
      </w:r>
      <w:bookmarkStart w:id="2" w:name="_Hlk81039896"/>
    </w:p>
    <w:p w14:paraId="69A31983" w14:textId="062E3F50" w:rsidR="001253B4" w:rsidRPr="001253B4" w:rsidRDefault="001253B4" w:rsidP="001253B4">
      <w:pPr>
        <w:pStyle w:val="Sarakstarindkopa"/>
        <w:ind w:left="0" w:right="186" w:firstLine="720"/>
        <w:jc w:val="both"/>
        <w:rPr>
          <w:rFonts w:ascii="Times New Roman" w:hAnsi="Times New Roman"/>
          <w:szCs w:val="24"/>
        </w:rPr>
      </w:pPr>
      <w:r w:rsidRPr="001253B4">
        <w:rPr>
          <w:rFonts w:ascii="Times New Roman" w:hAnsi="Times New Roman"/>
          <w:szCs w:val="24"/>
        </w:rPr>
        <w:t xml:space="preserve">Sociālo, izglītības un kultūras jautājumu komitejas 2025.gada 10.septembra sēdē domes deputāti iepazinās ar Olaines novada pašvaldības Administratīvās komisijas locekļu kandidātu atbilstības izvērtēšanas komisijas 2025.gada 5.septembra ziņojumu un uzziņu par Olaines novada pašvaldības Administratīvās komisijas locekļu kandidātiem un nolēma uz 2025.gada 24.septembra domes sēdi virzīt 5 kandidātus, t.i. P Š, V Č, O Z, V V, G K no 12 kandidātiem ievēlēšanai Olaines novada pašvaldības Administratīvo komisijā. </w:t>
      </w:r>
    </w:p>
    <w:p w14:paraId="3116AEDA" w14:textId="77777777" w:rsidR="001253B4" w:rsidRPr="001253B4" w:rsidRDefault="001253B4" w:rsidP="001253B4">
      <w:pPr>
        <w:ind w:right="186" w:firstLine="720"/>
        <w:jc w:val="both"/>
        <w:rPr>
          <w:rFonts w:ascii="Times New Roman" w:hAnsi="Times New Roman"/>
          <w:szCs w:val="24"/>
        </w:rPr>
      </w:pPr>
      <w:r w:rsidRPr="001253B4">
        <w:rPr>
          <w:rFonts w:ascii="Times New Roman" w:hAnsi="Times New Roman"/>
          <w:szCs w:val="24"/>
        </w:rPr>
        <w:t>Saskaņā ar:</w:t>
      </w:r>
    </w:p>
    <w:p w14:paraId="4E3EA920" w14:textId="77777777" w:rsidR="001253B4" w:rsidRPr="001253B4" w:rsidRDefault="001253B4" w:rsidP="001253B4">
      <w:pPr>
        <w:ind w:right="186" w:firstLine="720"/>
        <w:jc w:val="both"/>
        <w:rPr>
          <w:rFonts w:ascii="Times New Roman" w:hAnsi="Times New Roman"/>
          <w:szCs w:val="24"/>
        </w:rPr>
      </w:pPr>
      <w:r w:rsidRPr="001253B4">
        <w:rPr>
          <w:rFonts w:ascii="Times New Roman" w:hAnsi="Times New Roman"/>
          <w:szCs w:val="24"/>
        </w:rPr>
        <w:t xml:space="preserve"> Pašvaldību likuma:</w:t>
      </w:r>
    </w:p>
    <w:p w14:paraId="54EB18D9" w14:textId="77777777" w:rsidR="001253B4" w:rsidRPr="001253B4" w:rsidRDefault="001253B4" w:rsidP="001253B4">
      <w:pPr>
        <w:ind w:right="186" w:firstLine="720"/>
        <w:jc w:val="both"/>
        <w:rPr>
          <w:rFonts w:ascii="Times New Roman" w:hAnsi="Times New Roman"/>
          <w:szCs w:val="24"/>
        </w:rPr>
      </w:pPr>
      <w:r w:rsidRPr="001253B4">
        <w:rPr>
          <w:rFonts w:ascii="Times New Roman" w:eastAsiaTheme="majorEastAsia" w:hAnsi="Times New Roman"/>
          <w:szCs w:val="24"/>
        </w:rPr>
        <w:t xml:space="preserve"> </w:t>
      </w:r>
      <w:r w:rsidRPr="001253B4">
        <w:rPr>
          <w:rStyle w:val="y2iqfc"/>
          <w:rFonts w:ascii="Times New Roman" w:hAnsi="Times New Roman"/>
          <w:szCs w:val="24"/>
        </w:rPr>
        <w:t xml:space="preserve">10.panta pirmās daļas 13.punktu, </w:t>
      </w:r>
      <w:r w:rsidRPr="001253B4">
        <w:rPr>
          <w:rFonts w:ascii="Times New Roman" w:hAnsi="Times New Roman"/>
          <w:szCs w:val="24"/>
        </w:rPr>
        <w:t>tikai domes kompetencē ir  - noteikt kārtību, kādā tiek iecelti vai ievēlēti pašvaldības pārstāvji citu publisku personu izveidotajās vai pašvaldības un citu publisku personu kopīgajās komitejās, komisijās, konsultatīvajās padomēs un darba grupās</w:t>
      </w:r>
      <w:r w:rsidRPr="001253B4">
        <w:rPr>
          <w:rFonts w:ascii="Times New Roman" w:hAnsi="Times New Roman"/>
          <w:szCs w:val="24"/>
          <w:shd w:val="clear" w:color="auto" w:fill="FFFFFF"/>
        </w:rPr>
        <w:t>;</w:t>
      </w:r>
      <w:r w:rsidRPr="001253B4">
        <w:rPr>
          <w:rFonts w:ascii="Times New Roman" w:hAnsi="Times New Roman"/>
          <w:szCs w:val="24"/>
        </w:rPr>
        <w:t xml:space="preserve"> </w:t>
      </w:r>
    </w:p>
    <w:p w14:paraId="5A253012" w14:textId="77777777" w:rsidR="001253B4" w:rsidRPr="001253B4" w:rsidRDefault="001253B4" w:rsidP="001253B4">
      <w:pPr>
        <w:ind w:right="186" w:firstLine="720"/>
        <w:jc w:val="both"/>
        <w:rPr>
          <w:rFonts w:ascii="Times New Roman" w:hAnsi="Times New Roman"/>
          <w:szCs w:val="24"/>
          <w:shd w:val="clear" w:color="auto" w:fill="FFFFFF"/>
        </w:rPr>
      </w:pPr>
      <w:r w:rsidRPr="001253B4">
        <w:rPr>
          <w:rFonts w:ascii="Times New Roman" w:hAnsi="Times New Roman"/>
          <w:szCs w:val="24"/>
        </w:rPr>
        <w:t xml:space="preserve">24.pantu, </w:t>
      </w:r>
      <w:r w:rsidRPr="001253B4">
        <w:rPr>
          <w:rFonts w:ascii="Times New Roman" w:hAnsi="Times New Roman"/>
          <w:szCs w:val="24"/>
          <w:shd w:val="clear" w:color="auto" w:fill="FFFFFF"/>
        </w:rPr>
        <w:t>administratīvā pārkāpuma procesa veikšanai, kā arī likumā “Par audzinoša rakstura piespiedu līdzekļu piemērošanu bērniem” noteikto uzdevumu izpildei dome izveido pašvaldības administratīvo komisiju vismaz piecu cilvēku sastāvā. Dome var izveidot pašvaldības administratīvās komisijas apakškomisijas;</w:t>
      </w:r>
    </w:p>
    <w:p w14:paraId="5FB20A50" w14:textId="77777777" w:rsidR="001253B4" w:rsidRPr="001253B4" w:rsidRDefault="001253B4" w:rsidP="001253B4">
      <w:pPr>
        <w:ind w:right="186" w:firstLine="720"/>
        <w:jc w:val="both"/>
        <w:rPr>
          <w:rFonts w:ascii="Times New Roman" w:hAnsi="Times New Roman"/>
          <w:szCs w:val="24"/>
        </w:rPr>
      </w:pPr>
      <w:r w:rsidRPr="001253B4">
        <w:rPr>
          <w:rFonts w:ascii="Times New Roman" w:hAnsi="Times New Roman"/>
          <w:szCs w:val="24"/>
        </w:rPr>
        <w:t>Administratīvās atbildības likuma 115.panta pirmās daļas 22.punktu,  administratīvo procesu iestādē ir tiesīgas veikt pašvaldības administratīvās komisijas vai apakškomisijas;</w:t>
      </w:r>
    </w:p>
    <w:p w14:paraId="4C428EDB" w14:textId="77777777" w:rsidR="001253B4" w:rsidRPr="001253B4" w:rsidRDefault="001253B4" w:rsidP="001253B4">
      <w:pPr>
        <w:ind w:right="186" w:firstLine="720"/>
        <w:jc w:val="both"/>
        <w:rPr>
          <w:rFonts w:ascii="Times New Roman" w:hAnsi="Times New Roman"/>
          <w:szCs w:val="24"/>
        </w:rPr>
      </w:pPr>
      <w:r w:rsidRPr="001253B4">
        <w:rPr>
          <w:rFonts w:ascii="Times New Roman" w:hAnsi="Times New Roman"/>
          <w:szCs w:val="24"/>
        </w:rPr>
        <w:t>Olaines novada pašvaldības domes saistošo noteikumu Nr.SN2/2024 “Olaines novada pašvaldības nolikums” 18.2.apakšpunktu, atsevišķu pašvaldības funkciju un noteikto uzdevumu pildīšanai Dome izveido Administratīvo komisiju.</w:t>
      </w:r>
    </w:p>
    <w:p w14:paraId="306F41B3" w14:textId="77777777" w:rsidR="001253B4" w:rsidRPr="001253B4" w:rsidRDefault="001253B4" w:rsidP="001253B4">
      <w:pPr>
        <w:ind w:right="186" w:firstLine="720"/>
        <w:jc w:val="both"/>
        <w:rPr>
          <w:rFonts w:ascii="Times New Roman" w:hAnsi="Times New Roman"/>
          <w:szCs w:val="24"/>
        </w:rPr>
      </w:pPr>
      <w:r w:rsidRPr="001253B4">
        <w:rPr>
          <w:rFonts w:ascii="Times New Roman" w:hAnsi="Times New Roman"/>
          <w:szCs w:val="24"/>
        </w:rPr>
        <w:t>Saskaņā ar Olaines novada pašvaldības domes 2023.gada 22.februāra nolikuma Nr. NOL1/2023 “Olaines novada pašvaldības Administratīvās komisijas nolikums”:</w:t>
      </w:r>
    </w:p>
    <w:p w14:paraId="37383736" w14:textId="77777777" w:rsidR="001253B4" w:rsidRPr="001253B4" w:rsidRDefault="001253B4" w:rsidP="001253B4">
      <w:pPr>
        <w:ind w:right="186" w:firstLine="720"/>
        <w:jc w:val="both"/>
        <w:rPr>
          <w:rFonts w:ascii="Times New Roman" w:hAnsi="Times New Roman"/>
          <w:szCs w:val="24"/>
        </w:rPr>
      </w:pPr>
      <w:r w:rsidRPr="001253B4">
        <w:rPr>
          <w:rFonts w:ascii="Times New Roman" w:hAnsi="Times New Roman"/>
          <w:szCs w:val="24"/>
        </w:rPr>
        <w:t xml:space="preserve"> 2.punktu, Komisija ir pastāvīga koleģiāla institūcija, kuru izveido un pārrauga Olaines novada dome (turpmāk – Dome) administratīvā pārkāpuma procesa veikšanai, kā arī likumā “Par audzinoša rakstura piespiedu līdzekļu piemērošanu bērniem” noteikto uzdevumu izpildei no Olaines novadā pastāvīgi deklarētajām personām, kurām ir augstākā izglītība tiesību zinātnē, pedagoģijā, sociālās labklājības jomā, uz Domes pilnvaru laiku.</w:t>
      </w:r>
    </w:p>
    <w:p w14:paraId="02AADB87" w14:textId="77777777" w:rsidR="001253B4" w:rsidRPr="001253B4" w:rsidRDefault="001253B4" w:rsidP="001253B4">
      <w:pPr>
        <w:ind w:right="186" w:firstLine="709"/>
        <w:jc w:val="both"/>
        <w:rPr>
          <w:rFonts w:ascii="Times New Roman" w:hAnsi="Times New Roman"/>
          <w:szCs w:val="24"/>
        </w:rPr>
      </w:pPr>
      <w:r w:rsidRPr="001253B4">
        <w:rPr>
          <w:rFonts w:ascii="Times New Roman" w:hAnsi="Times New Roman"/>
          <w:szCs w:val="24"/>
        </w:rPr>
        <w:t xml:space="preserve">12.punktu, </w:t>
      </w:r>
      <w:r w:rsidRPr="001253B4">
        <w:rPr>
          <w:rStyle w:val="y2iqfc"/>
          <w:rFonts w:ascii="Times New Roman" w:hAnsi="Times New Roman"/>
          <w:szCs w:val="24"/>
        </w:rPr>
        <w:t>Komisija sastāv no 5 (pieciem) vēlētiem locekļiem, Komisijas sekretāra un Komisijas jurista.</w:t>
      </w:r>
    </w:p>
    <w:bookmarkEnd w:id="2"/>
    <w:p w14:paraId="6FB47367" w14:textId="77777777" w:rsidR="001253B4" w:rsidRPr="001253B4" w:rsidRDefault="001253B4" w:rsidP="001253B4">
      <w:pPr>
        <w:ind w:right="186"/>
        <w:jc w:val="both"/>
        <w:rPr>
          <w:rFonts w:ascii="Times New Roman" w:hAnsi="Times New Roman"/>
          <w:szCs w:val="24"/>
        </w:rPr>
      </w:pPr>
    </w:p>
    <w:p w14:paraId="78BC1A72" w14:textId="77777777" w:rsidR="001253B4" w:rsidRPr="001253B4" w:rsidRDefault="001253B4" w:rsidP="001253B4">
      <w:pPr>
        <w:ind w:right="186" w:firstLine="720"/>
        <w:jc w:val="both"/>
        <w:rPr>
          <w:rFonts w:ascii="Times New Roman" w:hAnsi="Times New Roman"/>
          <w:szCs w:val="24"/>
        </w:rPr>
      </w:pPr>
      <w:r w:rsidRPr="001253B4">
        <w:rPr>
          <w:rFonts w:ascii="Times New Roman" w:hAnsi="Times New Roman"/>
          <w:szCs w:val="24"/>
        </w:rPr>
        <w:lastRenderedPageBreak/>
        <w:t xml:space="preserve">Ievērojot iepriekš minēto, Olaines novada pašvaldības domes 2023.gada 22.februāra nolikuma Nr. NOL1/2023 “Olaines novada pašvaldības Administratīvās komisijas nolikums” 2. un 12.punktu, Sociālo, izglītības un kultūras jautājumu komitejas 2025.gada 10.septembra sēdes protokolu Nr.8 un, pamatojoties uz Pašvaldību likuma 10.panta pirmās daļas 13.punktu, 24.pantu, 50.panta pirmo daļu, Administratīvās atbildības likuma 115.panta pirmās daļas 22.punktu un Olaines novada domes saistošo noteikumu Nr.SN2/2024 “Olaines novada pašvaldības nolikums” 18.2.apakšpunktu, </w:t>
      </w:r>
      <w:r w:rsidRPr="001253B4">
        <w:rPr>
          <w:rFonts w:ascii="Times New Roman" w:hAnsi="Times New Roman"/>
          <w:b/>
          <w:bCs/>
          <w:szCs w:val="24"/>
        </w:rPr>
        <w:t>dome nolemj:</w:t>
      </w:r>
      <w:r w:rsidRPr="001253B4">
        <w:rPr>
          <w:rFonts w:ascii="Times New Roman" w:hAnsi="Times New Roman"/>
          <w:szCs w:val="24"/>
        </w:rPr>
        <w:t xml:space="preserve">  </w:t>
      </w:r>
    </w:p>
    <w:p w14:paraId="634F8B10" w14:textId="77777777" w:rsidR="001253B4" w:rsidRPr="001253B4" w:rsidRDefault="001253B4" w:rsidP="001253B4">
      <w:pPr>
        <w:ind w:right="186" w:firstLine="360"/>
        <w:jc w:val="both"/>
        <w:rPr>
          <w:rFonts w:ascii="Times New Roman" w:hAnsi="Times New Roman"/>
          <w:szCs w:val="24"/>
        </w:rPr>
      </w:pPr>
      <w:r w:rsidRPr="001253B4">
        <w:rPr>
          <w:rFonts w:ascii="Times New Roman" w:hAnsi="Times New Roman"/>
          <w:szCs w:val="24"/>
        </w:rPr>
        <w:t xml:space="preserve"> </w:t>
      </w:r>
    </w:p>
    <w:p w14:paraId="7D96C431" w14:textId="77777777" w:rsidR="001253B4" w:rsidRPr="001253B4" w:rsidRDefault="001253B4" w:rsidP="001253B4">
      <w:pPr>
        <w:pStyle w:val="Sarakstarindkopa"/>
        <w:ind w:left="0" w:right="186" w:firstLine="567"/>
        <w:jc w:val="both"/>
        <w:rPr>
          <w:rFonts w:ascii="Times New Roman" w:hAnsi="Times New Roman"/>
          <w:szCs w:val="24"/>
        </w:rPr>
      </w:pPr>
      <w:r w:rsidRPr="001253B4">
        <w:rPr>
          <w:rFonts w:ascii="Times New Roman" w:hAnsi="Times New Roman"/>
          <w:szCs w:val="24"/>
        </w:rPr>
        <w:t xml:space="preserve">Ievēlēt Olaines novada pašvaldības Administratīvo komisiju šādā sastāvā: </w:t>
      </w:r>
    </w:p>
    <w:p w14:paraId="1BF194C6" w14:textId="2EBE2FA6" w:rsidR="001253B4" w:rsidRPr="001253B4" w:rsidRDefault="001253B4" w:rsidP="001253B4">
      <w:pPr>
        <w:pStyle w:val="Sarakstarindkopa"/>
        <w:ind w:right="186"/>
        <w:rPr>
          <w:rFonts w:ascii="Times New Roman" w:hAnsi="Times New Roman"/>
          <w:szCs w:val="24"/>
        </w:rPr>
      </w:pPr>
      <w:r w:rsidRPr="001253B4">
        <w:rPr>
          <w:rFonts w:ascii="Times New Roman" w:hAnsi="Times New Roman"/>
          <w:szCs w:val="24"/>
        </w:rPr>
        <w:t>1. P</w:t>
      </w:r>
      <w:r w:rsidR="0055430D">
        <w:rPr>
          <w:rFonts w:ascii="Times New Roman" w:hAnsi="Times New Roman"/>
          <w:szCs w:val="24"/>
        </w:rPr>
        <w:t xml:space="preserve"> </w:t>
      </w:r>
      <w:r w:rsidRPr="001253B4">
        <w:rPr>
          <w:rFonts w:ascii="Times New Roman" w:hAnsi="Times New Roman"/>
          <w:szCs w:val="24"/>
        </w:rPr>
        <w:t xml:space="preserve">Š, </w:t>
      </w:r>
    </w:p>
    <w:p w14:paraId="1DE524E8" w14:textId="505B348C" w:rsidR="001253B4" w:rsidRPr="001253B4" w:rsidRDefault="001253B4" w:rsidP="001253B4">
      <w:pPr>
        <w:pStyle w:val="Sarakstarindkopa"/>
        <w:ind w:right="186"/>
        <w:rPr>
          <w:rFonts w:ascii="Times New Roman" w:hAnsi="Times New Roman"/>
          <w:szCs w:val="24"/>
        </w:rPr>
      </w:pPr>
      <w:r w:rsidRPr="001253B4">
        <w:rPr>
          <w:rFonts w:ascii="Times New Roman" w:hAnsi="Times New Roman"/>
          <w:szCs w:val="24"/>
        </w:rPr>
        <w:t>2. V Č,</w:t>
      </w:r>
    </w:p>
    <w:p w14:paraId="7AC59BDD" w14:textId="3D57CDB4" w:rsidR="001253B4" w:rsidRPr="001253B4" w:rsidRDefault="001253B4" w:rsidP="001253B4">
      <w:pPr>
        <w:pStyle w:val="Sarakstarindkopa"/>
        <w:ind w:right="186"/>
        <w:rPr>
          <w:rFonts w:ascii="Times New Roman" w:hAnsi="Times New Roman"/>
          <w:szCs w:val="24"/>
        </w:rPr>
      </w:pPr>
      <w:r w:rsidRPr="001253B4">
        <w:rPr>
          <w:rFonts w:ascii="Times New Roman" w:hAnsi="Times New Roman"/>
          <w:szCs w:val="24"/>
        </w:rPr>
        <w:t>3. O Z,</w:t>
      </w:r>
    </w:p>
    <w:p w14:paraId="09F96759" w14:textId="2E77C8B5" w:rsidR="001253B4" w:rsidRPr="001253B4" w:rsidRDefault="001253B4" w:rsidP="001253B4">
      <w:pPr>
        <w:pStyle w:val="Sarakstarindkopa"/>
        <w:ind w:right="186"/>
        <w:rPr>
          <w:rFonts w:ascii="Times New Roman" w:hAnsi="Times New Roman"/>
          <w:szCs w:val="24"/>
        </w:rPr>
      </w:pPr>
      <w:r w:rsidRPr="001253B4">
        <w:rPr>
          <w:rFonts w:ascii="Times New Roman" w:hAnsi="Times New Roman"/>
          <w:szCs w:val="24"/>
        </w:rPr>
        <w:t>4. V V,</w:t>
      </w:r>
    </w:p>
    <w:p w14:paraId="3FFE70C3" w14:textId="1DE72FC2" w:rsidR="001253B4" w:rsidRPr="001253B4" w:rsidRDefault="001253B4" w:rsidP="001253B4">
      <w:pPr>
        <w:pStyle w:val="Sarakstarindkopa"/>
        <w:ind w:right="186"/>
        <w:rPr>
          <w:rFonts w:ascii="Times New Roman" w:hAnsi="Times New Roman"/>
          <w:szCs w:val="24"/>
        </w:rPr>
      </w:pPr>
      <w:r w:rsidRPr="001253B4">
        <w:rPr>
          <w:rFonts w:ascii="Times New Roman" w:hAnsi="Times New Roman"/>
          <w:szCs w:val="24"/>
        </w:rPr>
        <w:t>5. G K.</w:t>
      </w:r>
    </w:p>
    <w:p w14:paraId="1F38C1DB" w14:textId="77777777" w:rsidR="001253B4" w:rsidRPr="001253B4" w:rsidRDefault="001253B4" w:rsidP="001253B4">
      <w:pPr>
        <w:ind w:right="186"/>
        <w:jc w:val="both"/>
        <w:rPr>
          <w:rFonts w:ascii="Times New Roman" w:hAnsi="Times New Roman"/>
          <w:bCs/>
          <w:szCs w:val="24"/>
        </w:rPr>
      </w:pPr>
    </w:p>
    <w:p w14:paraId="5F71C04E" w14:textId="77777777" w:rsidR="001253B4" w:rsidRPr="001253B4" w:rsidRDefault="001253B4" w:rsidP="001253B4">
      <w:pPr>
        <w:ind w:right="186"/>
        <w:jc w:val="both"/>
        <w:rPr>
          <w:rFonts w:ascii="Times New Roman" w:hAnsi="Times New Roman"/>
          <w:bCs/>
          <w:szCs w:val="24"/>
        </w:rPr>
      </w:pPr>
    </w:p>
    <w:p w14:paraId="29EB50B2" w14:textId="77777777" w:rsidR="001253B4" w:rsidRPr="001253B4" w:rsidRDefault="001253B4" w:rsidP="001253B4">
      <w:pPr>
        <w:tabs>
          <w:tab w:val="left" w:pos="851"/>
        </w:tabs>
        <w:ind w:right="186"/>
        <w:jc w:val="both"/>
        <w:rPr>
          <w:rFonts w:ascii="Times New Roman" w:hAnsi="Times New Roman"/>
          <w:szCs w:val="24"/>
        </w:rPr>
      </w:pPr>
      <w:r w:rsidRPr="001253B4">
        <w:rPr>
          <w:rFonts w:ascii="Times New Roman" w:hAnsi="Times New Roman"/>
          <w:szCs w:val="24"/>
        </w:rPr>
        <w:t xml:space="preserve">Domes priekšsēdētājs </w:t>
      </w:r>
      <w:r w:rsidRPr="001253B4">
        <w:rPr>
          <w:rFonts w:ascii="Times New Roman" w:hAnsi="Times New Roman"/>
          <w:szCs w:val="24"/>
        </w:rPr>
        <w:tab/>
      </w:r>
      <w:r w:rsidRPr="001253B4">
        <w:rPr>
          <w:rFonts w:ascii="Times New Roman" w:hAnsi="Times New Roman"/>
          <w:szCs w:val="24"/>
        </w:rPr>
        <w:tab/>
      </w:r>
      <w:r w:rsidRPr="001253B4">
        <w:rPr>
          <w:rFonts w:ascii="Times New Roman" w:hAnsi="Times New Roman"/>
          <w:szCs w:val="24"/>
        </w:rPr>
        <w:tab/>
      </w:r>
      <w:r w:rsidRPr="001253B4">
        <w:rPr>
          <w:rFonts w:ascii="Times New Roman" w:hAnsi="Times New Roman"/>
          <w:szCs w:val="24"/>
        </w:rPr>
        <w:tab/>
      </w:r>
      <w:r w:rsidRPr="001253B4">
        <w:rPr>
          <w:rFonts w:ascii="Times New Roman" w:hAnsi="Times New Roman"/>
          <w:szCs w:val="24"/>
        </w:rPr>
        <w:tab/>
      </w:r>
      <w:r w:rsidRPr="001253B4">
        <w:rPr>
          <w:rFonts w:ascii="Times New Roman" w:hAnsi="Times New Roman"/>
          <w:szCs w:val="24"/>
        </w:rPr>
        <w:tab/>
      </w:r>
      <w:r w:rsidRPr="001253B4">
        <w:rPr>
          <w:rFonts w:ascii="Times New Roman" w:hAnsi="Times New Roman"/>
          <w:szCs w:val="24"/>
        </w:rPr>
        <w:tab/>
      </w:r>
      <w:r w:rsidRPr="001253B4">
        <w:rPr>
          <w:rFonts w:ascii="Times New Roman" w:hAnsi="Times New Roman"/>
          <w:szCs w:val="24"/>
        </w:rPr>
        <w:tab/>
        <w:t xml:space="preserve">A.Bergs </w:t>
      </w:r>
    </w:p>
    <w:p w14:paraId="438386C5" w14:textId="77777777" w:rsidR="001253B4" w:rsidRPr="001253B4" w:rsidRDefault="001253B4" w:rsidP="001253B4">
      <w:pPr>
        <w:tabs>
          <w:tab w:val="left" w:pos="851"/>
        </w:tabs>
        <w:ind w:right="186"/>
        <w:jc w:val="both"/>
        <w:rPr>
          <w:rFonts w:ascii="Times New Roman" w:hAnsi="Times New Roman"/>
          <w:szCs w:val="24"/>
        </w:rPr>
      </w:pPr>
    </w:p>
    <w:p w14:paraId="27D5FFB2" w14:textId="77777777" w:rsidR="001253B4" w:rsidRPr="001253B4" w:rsidRDefault="001253B4" w:rsidP="001253B4">
      <w:pPr>
        <w:tabs>
          <w:tab w:val="left" w:pos="851"/>
        </w:tabs>
        <w:ind w:right="186"/>
        <w:jc w:val="both"/>
        <w:rPr>
          <w:rFonts w:ascii="Times New Roman" w:hAnsi="Times New Roman"/>
          <w:szCs w:val="24"/>
        </w:rPr>
      </w:pPr>
    </w:p>
    <w:p w14:paraId="57BF181E" w14:textId="77777777" w:rsidR="001253B4" w:rsidRPr="001253B4" w:rsidRDefault="001253B4" w:rsidP="001253B4">
      <w:pPr>
        <w:tabs>
          <w:tab w:val="left" w:pos="851"/>
        </w:tabs>
        <w:ind w:right="186"/>
        <w:jc w:val="both"/>
        <w:rPr>
          <w:rFonts w:ascii="Times New Roman" w:hAnsi="Times New Roman"/>
          <w:szCs w:val="24"/>
        </w:rPr>
      </w:pPr>
      <w:r w:rsidRPr="001253B4">
        <w:rPr>
          <w:rFonts w:ascii="Times New Roman" w:hAnsi="Times New Roman"/>
          <w:szCs w:val="24"/>
        </w:rPr>
        <w:t>Iesniedz: Sociālo, izglītības un kultūras jautājumu komiteja</w:t>
      </w:r>
    </w:p>
    <w:p w14:paraId="590D298A" w14:textId="77777777" w:rsidR="001253B4" w:rsidRPr="001253B4" w:rsidRDefault="001253B4" w:rsidP="001253B4">
      <w:pPr>
        <w:ind w:right="186"/>
        <w:jc w:val="both"/>
        <w:rPr>
          <w:rFonts w:ascii="Times New Roman" w:hAnsi="Times New Roman"/>
          <w:bCs/>
          <w:szCs w:val="24"/>
          <w:lang w:val="es-ES"/>
        </w:rPr>
      </w:pPr>
      <w:r w:rsidRPr="001253B4">
        <w:rPr>
          <w:rFonts w:ascii="Times New Roman" w:hAnsi="Times New Roman"/>
          <w:szCs w:val="24"/>
        </w:rPr>
        <w:t>Sagatavoja: Administratīvās komisijas juriste Sabīne Marija Indersone</w:t>
      </w:r>
    </w:p>
    <w:p w14:paraId="68FF6986" w14:textId="77777777" w:rsidR="001253B4" w:rsidRPr="001253B4" w:rsidRDefault="001253B4" w:rsidP="001253B4">
      <w:pPr>
        <w:ind w:right="186"/>
        <w:rPr>
          <w:rFonts w:ascii="Times New Roman" w:hAnsi="Times New Roman"/>
          <w:szCs w:val="24"/>
        </w:rPr>
      </w:pPr>
    </w:p>
    <w:p w14:paraId="29802414" w14:textId="77777777" w:rsidR="001253B4" w:rsidRPr="001253B4" w:rsidRDefault="001253B4" w:rsidP="001253B4">
      <w:pPr>
        <w:ind w:right="186"/>
        <w:rPr>
          <w:rFonts w:ascii="Times New Roman" w:hAnsi="Times New Roman"/>
          <w:szCs w:val="24"/>
        </w:rPr>
      </w:pPr>
    </w:p>
    <w:p w14:paraId="33F4EA69" w14:textId="77777777" w:rsidR="001253B4" w:rsidRPr="001253B4" w:rsidRDefault="001253B4" w:rsidP="001253B4">
      <w:pPr>
        <w:ind w:right="186"/>
        <w:rPr>
          <w:rFonts w:ascii="Times New Roman" w:hAnsi="Times New Roman"/>
          <w:szCs w:val="24"/>
        </w:rPr>
      </w:pPr>
      <w:r w:rsidRPr="001253B4">
        <w:rPr>
          <w:rFonts w:ascii="Times New Roman" w:hAnsi="Times New Roman"/>
          <w:szCs w:val="24"/>
        </w:rPr>
        <w:t>Lēmumu izsniegt:</w:t>
      </w:r>
    </w:p>
    <w:p w14:paraId="55D17B23" w14:textId="77777777" w:rsidR="001253B4" w:rsidRPr="001253B4" w:rsidRDefault="001253B4" w:rsidP="001253B4">
      <w:pPr>
        <w:ind w:right="186"/>
        <w:rPr>
          <w:rFonts w:ascii="Times New Roman" w:hAnsi="Times New Roman"/>
          <w:szCs w:val="24"/>
        </w:rPr>
      </w:pPr>
      <w:r w:rsidRPr="001253B4">
        <w:rPr>
          <w:rFonts w:ascii="Times New Roman" w:hAnsi="Times New Roman"/>
          <w:szCs w:val="24"/>
        </w:rPr>
        <w:t>Kancelejai</w:t>
      </w:r>
    </w:p>
    <w:p w14:paraId="606DC202" w14:textId="77777777" w:rsidR="001253B4" w:rsidRPr="001253B4" w:rsidRDefault="001253B4" w:rsidP="001253B4">
      <w:pPr>
        <w:ind w:right="186"/>
        <w:rPr>
          <w:rFonts w:ascii="Times New Roman" w:hAnsi="Times New Roman"/>
          <w:szCs w:val="24"/>
        </w:rPr>
      </w:pPr>
      <w:r w:rsidRPr="001253B4">
        <w:rPr>
          <w:rFonts w:ascii="Times New Roman" w:hAnsi="Times New Roman"/>
          <w:szCs w:val="24"/>
        </w:rPr>
        <w:t>Finanšu un grāmatvedības nodaļai</w:t>
      </w:r>
    </w:p>
    <w:p w14:paraId="6DB8ADD3" w14:textId="77777777" w:rsidR="001253B4" w:rsidRPr="001253B4" w:rsidRDefault="001253B4" w:rsidP="001253B4">
      <w:pPr>
        <w:ind w:right="186"/>
        <w:rPr>
          <w:rFonts w:ascii="Times New Roman" w:hAnsi="Times New Roman"/>
          <w:szCs w:val="24"/>
        </w:rPr>
      </w:pPr>
      <w:r w:rsidRPr="001253B4">
        <w:rPr>
          <w:rFonts w:ascii="Times New Roman" w:hAnsi="Times New Roman"/>
          <w:szCs w:val="24"/>
        </w:rPr>
        <w:t>Olaines novada pašvaldības Administratīvajai komisijai</w:t>
      </w:r>
    </w:p>
    <w:p w14:paraId="60F17575" w14:textId="77777777" w:rsidR="001253B4" w:rsidRPr="001253B4" w:rsidRDefault="001253B4" w:rsidP="001253B4">
      <w:pPr>
        <w:ind w:right="186"/>
        <w:rPr>
          <w:rFonts w:ascii="Times New Roman" w:hAnsi="Times New Roman"/>
          <w:szCs w:val="24"/>
        </w:rPr>
      </w:pPr>
    </w:p>
    <w:p w14:paraId="235EAE46" w14:textId="77777777" w:rsidR="001253B4" w:rsidRDefault="001253B4"/>
    <w:p w14:paraId="7D8AB0F4" w14:textId="77777777" w:rsidR="001253B4" w:rsidRDefault="001253B4"/>
    <w:p w14:paraId="19E7984F" w14:textId="77777777" w:rsidR="001253B4" w:rsidRDefault="001253B4"/>
    <w:p w14:paraId="543CCADA" w14:textId="77777777" w:rsidR="001253B4" w:rsidRDefault="001253B4"/>
    <w:p w14:paraId="77C4AF58" w14:textId="77777777" w:rsidR="001253B4" w:rsidRDefault="001253B4"/>
    <w:p w14:paraId="2385C11E" w14:textId="77777777" w:rsidR="001253B4" w:rsidRDefault="001253B4"/>
    <w:p w14:paraId="25BFC891" w14:textId="77777777" w:rsidR="001253B4" w:rsidRDefault="001253B4"/>
    <w:p w14:paraId="09045B3A" w14:textId="77777777" w:rsidR="001253B4" w:rsidRDefault="001253B4"/>
    <w:p w14:paraId="4EEF3851" w14:textId="77777777" w:rsidR="001253B4" w:rsidRDefault="001253B4"/>
    <w:p w14:paraId="06AD45D6" w14:textId="77777777" w:rsidR="001253B4" w:rsidRDefault="001253B4"/>
    <w:p w14:paraId="44BE1213" w14:textId="77777777" w:rsidR="001253B4" w:rsidRDefault="001253B4"/>
    <w:p w14:paraId="00F9DDBD" w14:textId="77777777" w:rsidR="001253B4" w:rsidRDefault="001253B4"/>
    <w:p w14:paraId="30AD5273" w14:textId="77777777" w:rsidR="001253B4" w:rsidRDefault="001253B4"/>
    <w:p w14:paraId="434D65FF" w14:textId="77777777" w:rsidR="001253B4" w:rsidRDefault="001253B4"/>
    <w:p w14:paraId="652F403C" w14:textId="77777777" w:rsidR="001253B4" w:rsidRDefault="001253B4"/>
    <w:p w14:paraId="4981DE66" w14:textId="77777777" w:rsidR="001253B4" w:rsidRDefault="001253B4"/>
    <w:p w14:paraId="58DE270E" w14:textId="77777777" w:rsidR="001253B4" w:rsidRDefault="001253B4"/>
    <w:p w14:paraId="685F5CF4" w14:textId="77777777" w:rsidR="0055430D" w:rsidRDefault="0055430D"/>
    <w:p w14:paraId="53123665" w14:textId="77777777" w:rsidR="0055430D" w:rsidRDefault="0055430D"/>
    <w:p w14:paraId="0FB052A9" w14:textId="77777777" w:rsidR="0055430D" w:rsidRDefault="0055430D"/>
    <w:p w14:paraId="0C17C3E0" w14:textId="77777777" w:rsidR="001253B4" w:rsidRDefault="001253B4"/>
    <w:p w14:paraId="5DA82367" w14:textId="77777777" w:rsidR="001253B4" w:rsidRDefault="001253B4"/>
    <w:p w14:paraId="5264DED4" w14:textId="77777777" w:rsidR="001253B4" w:rsidRPr="001253B4" w:rsidRDefault="001253B4" w:rsidP="001253B4">
      <w:pPr>
        <w:jc w:val="center"/>
        <w:rPr>
          <w:rFonts w:ascii="Times New Roman" w:hAnsi="Times New Roman"/>
          <w:szCs w:val="24"/>
        </w:rPr>
      </w:pPr>
      <w:smartTag w:uri="schemas-tilde-lv/tildestengine" w:element="veidnes">
        <w:smartTagPr>
          <w:attr w:name="text" w:val="Lēmuma"/>
          <w:attr w:name="id" w:val="-1"/>
          <w:attr w:name="baseform" w:val="lēmum|s"/>
        </w:smartTagPr>
        <w:r w:rsidRPr="001253B4">
          <w:rPr>
            <w:rFonts w:ascii="Times New Roman" w:hAnsi="Times New Roman"/>
            <w:szCs w:val="24"/>
          </w:rPr>
          <w:lastRenderedPageBreak/>
          <w:t>Lēmuma</w:t>
        </w:r>
      </w:smartTag>
      <w:r w:rsidRPr="001253B4">
        <w:rPr>
          <w:rFonts w:ascii="Times New Roman" w:hAnsi="Times New Roman"/>
          <w:szCs w:val="24"/>
        </w:rPr>
        <w:t xml:space="preserve"> projekts</w:t>
      </w:r>
    </w:p>
    <w:p w14:paraId="02C554E5" w14:textId="77777777" w:rsidR="001253B4" w:rsidRPr="001253B4" w:rsidRDefault="001253B4" w:rsidP="001253B4">
      <w:pPr>
        <w:jc w:val="center"/>
        <w:rPr>
          <w:rFonts w:ascii="Times New Roman" w:hAnsi="Times New Roman"/>
          <w:szCs w:val="24"/>
        </w:rPr>
      </w:pPr>
      <w:r w:rsidRPr="001253B4">
        <w:rPr>
          <w:rFonts w:ascii="Times New Roman" w:hAnsi="Times New Roman"/>
          <w:szCs w:val="24"/>
        </w:rPr>
        <w:t>Olainē</w:t>
      </w:r>
    </w:p>
    <w:p w14:paraId="67567B8D" w14:textId="77777777" w:rsidR="001253B4" w:rsidRPr="001253B4" w:rsidRDefault="001253B4" w:rsidP="001253B4">
      <w:pPr>
        <w:rPr>
          <w:rFonts w:ascii="Times New Roman" w:hAnsi="Times New Roman"/>
          <w:szCs w:val="24"/>
        </w:rPr>
      </w:pPr>
    </w:p>
    <w:tbl>
      <w:tblPr>
        <w:tblW w:w="8756" w:type="dxa"/>
        <w:tblLook w:val="04A0" w:firstRow="1" w:lastRow="0" w:firstColumn="1" w:lastColumn="0" w:noHBand="0" w:noVBand="1"/>
      </w:tblPr>
      <w:tblGrid>
        <w:gridCol w:w="4620"/>
        <w:gridCol w:w="1052"/>
        <w:gridCol w:w="3084"/>
      </w:tblGrid>
      <w:tr w:rsidR="001253B4" w:rsidRPr="001253B4" w14:paraId="78575208" w14:textId="77777777" w:rsidTr="00C54CF5">
        <w:tc>
          <w:tcPr>
            <w:tcW w:w="4620" w:type="dxa"/>
          </w:tcPr>
          <w:p w14:paraId="7BCED06D" w14:textId="77777777" w:rsidR="001253B4" w:rsidRPr="001253B4" w:rsidRDefault="001253B4" w:rsidP="00C54CF5">
            <w:pPr>
              <w:rPr>
                <w:rFonts w:ascii="Times New Roman" w:hAnsi="Times New Roman"/>
                <w:szCs w:val="24"/>
              </w:rPr>
            </w:pPr>
            <w:r w:rsidRPr="001253B4">
              <w:rPr>
                <w:rFonts w:ascii="Times New Roman" w:hAnsi="Times New Roman"/>
                <w:szCs w:val="24"/>
              </w:rPr>
              <w:t>2025.gada 24.septembrī</w:t>
            </w:r>
          </w:p>
        </w:tc>
        <w:tc>
          <w:tcPr>
            <w:tcW w:w="1052" w:type="dxa"/>
          </w:tcPr>
          <w:p w14:paraId="481ECE46" w14:textId="77777777" w:rsidR="001253B4" w:rsidRPr="001253B4" w:rsidRDefault="001253B4" w:rsidP="00C54CF5">
            <w:pPr>
              <w:rPr>
                <w:rFonts w:ascii="Times New Roman" w:hAnsi="Times New Roman"/>
                <w:szCs w:val="24"/>
              </w:rPr>
            </w:pPr>
          </w:p>
        </w:tc>
        <w:tc>
          <w:tcPr>
            <w:tcW w:w="3084" w:type="dxa"/>
          </w:tcPr>
          <w:p w14:paraId="60DC23D3" w14:textId="77777777" w:rsidR="001253B4" w:rsidRPr="001253B4" w:rsidRDefault="001253B4" w:rsidP="00C54CF5">
            <w:pPr>
              <w:jc w:val="right"/>
              <w:rPr>
                <w:rFonts w:ascii="Times New Roman" w:hAnsi="Times New Roman"/>
                <w:szCs w:val="24"/>
              </w:rPr>
            </w:pPr>
            <w:r w:rsidRPr="001253B4">
              <w:rPr>
                <w:rFonts w:ascii="Times New Roman" w:hAnsi="Times New Roman"/>
                <w:szCs w:val="24"/>
              </w:rPr>
              <w:t xml:space="preserve">Nr.13 </w:t>
            </w:r>
          </w:p>
        </w:tc>
      </w:tr>
    </w:tbl>
    <w:p w14:paraId="48F2EAD3" w14:textId="77777777" w:rsidR="001253B4" w:rsidRPr="001253B4" w:rsidRDefault="001253B4" w:rsidP="001253B4">
      <w:pPr>
        <w:rPr>
          <w:rFonts w:ascii="Times New Roman" w:hAnsi="Times New Roman"/>
          <w:szCs w:val="24"/>
        </w:rPr>
      </w:pPr>
    </w:p>
    <w:p w14:paraId="2A278C7A" w14:textId="77777777" w:rsidR="001253B4" w:rsidRPr="001253B4" w:rsidRDefault="001253B4" w:rsidP="001253B4">
      <w:pPr>
        <w:rPr>
          <w:rFonts w:ascii="Times New Roman" w:hAnsi="Times New Roman"/>
          <w:b/>
          <w:bCs/>
          <w:szCs w:val="24"/>
        </w:rPr>
      </w:pPr>
    </w:p>
    <w:p w14:paraId="4A44E668" w14:textId="77777777" w:rsidR="001253B4" w:rsidRPr="001253B4" w:rsidRDefault="001253B4" w:rsidP="001253B4">
      <w:pPr>
        <w:ind w:right="282"/>
        <w:jc w:val="both"/>
        <w:rPr>
          <w:rFonts w:ascii="Times New Roman" w:hAnsi="Times New Roman"/>
          <w:b/>
          <w:bCs/>
          <w:szCs w:val="24"/>
        </w:rPr>
      </w:pPr>
      <w:r w:rsidRPr="001253B4">
        <w:rPr>
          <w:rFonts w:ascii="Times New Roman" w:hAnsi="Times New Roman"/>
          <w:b/>
          <w:bCs/>
          <w:szCs w:val="24"/>
        </w:rPr>
        <w:t xml:space="preserve">Par grozījumu </w:t>
      </w:r>
      <w:r w:rsidRPr="001253B4">
        <w:rPr>
          <w:rFonts w:ascii="Times New Roman" w:hAnsi="Times New Roman"/>
          <w:b/>
          <w:szCs w:val="24"/>
        </w:rPr>
        <w:t>Olaines novada pašvaldības domes 2025. gada 29. janvāra sēdes lēmuma “</w:t>
      </w:r>
      <w:r w:rsidRPr="001253B4">
        <w:rPr>
          <w:rFonts w:ascii="Times New Roman" w:eastAsia="Calibri" w:hAnsi="Times New Roman"/>
          <w:b/>
          <w:szCs w:val="24"/>
        </w:rPr>
        <w:t>Par grozījumiem Olaines novada pašvaldības domes 2023.gada 31.janvāra sēdes lēmumā “Par Olaines novada pašvaldības administrācijas – iestādes “Olaines novada pašvaldība” darbinieku un struktūrvienību darbinieku amatu sarakstiem un darba samaksu (mēnešalgām)” (1.prot., 4.p.)</w:t>
      </w:r>
      <w:r w:rsidRPr="001253B4">
        <w:rPr>
          <w:rFonts w:ascii="Times New Roman" w:hAnsi="Times New Roman"/>
          <w:b/>
          <w:szCs w:val="24"/>
        </w:rPr>
        <w:t xml:space="preserve">” (1.prot., 6.p.) pielikumā Nr.1 </w:t>
      </w:r>
    </w:p>
    <w:p w14:paraId="50480590" w14:textId="77777777" w:rsidR="001253B4" w:rsidRPr="001253B4" w:rsidRDefault="001253B4" w:rsidP="001253B4">
      <w:pPr>
        <w:jc w:val="both"/>
        <w:rPr>
          <w:rFonts w:ascii="Times New Roman" w:hAnsi="Times New Roman"/>
          <w:szCs w:val="24"/>
        </w:rPr>
      </w:pPr>
    </w:p>
    <w:p w14:paraId="760A40B9" w14:textId="77777777" w:rsidR="001253B4" w:rsidRPr="001253B4" w:rsidRDefault="001253B4" w:rsidP="001253B4">
      <w:pPr>
        <w:ind w:firstLine="720"/>
        <w:jc w:val="both"/>
        <w:rPr>
          <w:rFonts w:ascii="Times New Roman" w:hAnsi="Times New Roman"/>
          <w:szCs w:val="24"/>
        </w:rPr>
      </w:pPr>
      <w:r w:rsidRPr="001253B4">
        <w:rPr>
          <w:rFonts w:ascii="Times New Roman" w:hAnsi="Times New Roman"/>
          <w:szCs w:val="24"/>
        </w:rPr>
        <w:t>Olaines novada pašvaldība 2025.gada 18.jūlijā noslēdza sadarbības līgumu ar Valsts izglītības attīstības aģentūru (reģ.Nr.</w:t>
      </w:r>
      <w:r w:rsidRPr="001253B4">
        <w:rPr>
          <w:rFonts w:ascii="Times New Roman" w:hAnsi="Times New Roman"/>
          <w:b/>
          <w:bCs/>
          <w:szCs w:val="24"/>
        </w:rPr>
        <w:t> </w:t>
      </w:r>
      <w:r w:rsidRPr="001253B4">
        <w:rPr>
          <w:rFonts w:ascii="Times New Roman" w:hAnsi="Times New Roman"/>
          <w:szCs w:val="24"/>
        </w:rPr>
        <w:t xml:space="preserve">ONP/1.12./25/5630-ND) par Eiropas Sociālā fonda Plus projekta Nr.4.2.2.3/1/24/I/001 “Pedagogu profesionālā atbalsta sistēmas izveide” (turpmāk - Līgums) īstenošanu. Projekta mērķis ir izveidot un attīstīt vienotu un stratēģiski pārraudzītu profesionālā atbalsta sistēmu valsts, pašvaldību un izglītības iestāžu līmenī mācību procesa kvalitātes pilnveidei vispārējā un profesionālā izglītībā, veicināt izglītojamo izcilību un nodrošināt metodiskā atbalsta materiālus pedagogiem. Viens no projekta darbības virzieniem ir vienota un stratēģiski pārraudzīta profesionālā atbalsta nodrošināšana visās izglītības jomās. Projekta īstenošanas laiks ir 2025.gada janvāris - 2029.gada augusts. </w:t>
      </w:r>
    </w:p>
    <w:p w14:paraId="0261EA21" w14:textId="77777777" w:rsidR="001253B4" w:rsidRPr="001253B4" w:rsidRDefault="001253B4" w:rsidP="001253B4">
      <w:pPr>
        <w:ind w:right="55" w:firstLine="567"/>
        <w:jc w:val="both"/>
        <w:rPr>
          <w:rFonts w:ascii="Times New Roman" w:hAnsi="Times New Roman"/>
          <w:szCs w:val="24"/>
        </w:rPr>
      </w:pPr>
      <w:r w:rsidRPr="001253B4">
        <w:rPr>
          <w:rFonts w:ascii="Times New Roman" w:hAnsi="Times New Roman"/>
          <w:szCs w:val="24"/>
        </w:rPr>
        <w:t>Pamatojoties uz noslēgto Līgumu, nepieciešams uz projekta laiku no 2025.gada 1.oktobra izveidot četras jaunas metodiķa amata vietas (kopā 1,7 slodzes). Darba samaksa un darba devēja sociālais nodoklis tiks veikts no projektā paredzētā budžeta līdzekļiem. Pašvaldība līdzfinansē sociālās garantijas, kuras nosaka 2024.gada 31.janvāra Nolikums Nr.NOL1/2024 “Olaines novada pašvaldības atlīdzības nolikums”.</w:t>
      </w:r>
    </w:p>
    <w:tbl>
      <w:tblPr>
        <w:tblpPr w:leftFromText="180" w:rightFromText="180" w:vertAnchor="text" w:horzAnchor="margin" w:tblpX="131" w:tblpY="24"/>
        <w:tblOverlap w:val="never"/>
        <w:tblW w:w="9396" w:type="dxa"/>
        <w:tblLook w:val="04A0" w:firstRow="1" w:lastRow="0" w:firstColumn="1" w:lastColumn="0" w:noHBand="0" w:noVBand="1"/>
      </w:tblPr>
      <w:tblGrid>
        <w:gridCol w:w="1535"/>
        <w:gridCol w:w="1305"/>
        <w:gridCol w:w="974"/>
        <w:gridCol w:w="598"/>
        <w:gridCol w:w="851"/>
        <w:gridCol w:w="569"/>
        <w:gridCol w:w="710"/>
        <w:gridCol w:w="733"/>
        <w:gridCol w:w="710"/>
        <w:gridCol w:w="710"/>
        <w:gridCol w:w="701"/>
      </w:tblGrid>
      <w:tr w:rsidR="001253B4" w:rsidRPr="001253B4" w14:paraId="650AEEA5" w14:textId="77777777" w:rsidTr="00C54CF5">
        <w:trPr>
          <w:trHeight w:val="285"/>
        </w:trPr>
        <w:tc>
          <w:tcPr>
            <w:tcW w:w="1535" w:type="dxa"/>
            <w:vMerge w:val="restart"/>
            <w:tcBorders>
              <w:top w:val="single" w:sz="8" w:space="0" w:color="auto"/>
              <w:left w:val="single" w:sz="4" w:space="0" w:color="auto"/>
              <w:right w:val="single" w:sz="4" w:space="0" w:color="auto"/>
            </w:tcBorders>
          </w:tcPr>
          <w:p w14:paraId="015F9D47" w14:textId="77777777" w:rsidR="001253B4" w:rsidRPr="001253B4" w:rsidRDefault="001253B4" w:rsidP="00C54CF5">
            <w:pPr>
              <w:spacing w:line="276" w:lineRule="auto"/>
              <w:ind w:left="426"/>
              <w:jc w:val="center"/>
              <w:rPr>
                <w:rFonts w:ascii="Times New Roman" w:hAnsi="Times New Roman"/>
                <w:szCs w:val="24"/>
              </w:rPr>
            </w:pPr>
          </w:p>
          <w:p w14:paraId="4C21637E" w14:textId="77777777" w:rsidR="001253B4" w:rsidRPr="001253B4" w:rsidRDefault="001253B4" w:rsidP="00C54CF5">
            <w:pPr>
              <w:spacing w:line="276" w:lineRule="auto"/>
              <w:jc w:val="center"/>
              <w:rPr>
                <w:rFonts w:ascii="Times New Roman" w:hAnsi="Times New Roman"/>
                <w:szCs w:val="24"/>
              </w:rPr>
            </w:pPr>
          </w:p>
          <w:p w14:paraId="37F2BA2D" w14:textId="77777777" w:rsidR="001253B4" w:rsidRPr="001253B4" w:rsidRDefault="001253B4" w:rsidP="00C54CF5">
            <w:pPr>
              <w:spacing w:line="276" w:lineRule="auto"/>
              <w:jc w:val="center"/>
              <w:rPr>
                <w:rFonts w:ascii="Times New Roman" w:hAnsi="Times New Roman"/>
                <w:szCs w:val="24"/>
              </w:rPr>
            </w:pPr>
            <w:r w:rsidRPr="001253B4">
              <w:rPr>
                <w:rFonts w:ascii="Times New Roman" w:hAnsi="Times New Roman"/>
                <w:szCs w:val="24"/>
              </w:rPr>
              <w:t>Amata saimes nosaukums atbilstoši MK noteikumiem Nr.262</w:t>
            </w:r>
          </w:p>
        </w:tc>
        <w:tc>
          <w:tcPr>
            <w:tcW w:w="1305" w:type="dxa"/>
            <w:vMerge w:val="restart"/>
            <w:tcBorders>
              <w:top w:val="single" w:sz="8" w:space="0" w:color="auto"/>
              <w:left w:val="single" w:sz="4" w:space="0" w:color="auto"/>
              <w:bottom w:val="single" w:sz="4" w:space="0" w:color="auto"/>
              <w:right w:val="single" w:sz="4" w:space="0" w:color="auto"/>
            </w:tcBorders>
            <w:vAlign w:val="center"/>
            <w:hideMark/>
          </w:tcPr>
          <w:p w14:paraId="75DD1C2C" w14:textId="77777777" w:rsidR="001253B4" w:rsidRPr="001253B4" w:rsidRDefault="001253B4" w:rsidP="00C54CF5">
            <w:pPr>
              <w:jc w:val="center"/>
              <w:rPr>
                <w:rFonts w:ascii="Times New Roman" w:hAnsi="Times New Roman"/>
                <w:szCs w:val="24"/>
              </w:rPr>
            </w:pPr>
            <w:r w:rsidRPr="001253B4">
              <w:rPr>
                <w:rFonts w:ascii="Times New Roman" w:hAnsi="Times New Roman"/>
                <w:szCs w:val="24"/>
              </w:rPr>
              <w:t>Amata nosaukums</w:t>
            </w:r>
          </w:p>
        </w:tc>
        <w:tc>
          <w:tcPr>
            <w:tcW w:w="974" w:type="dxa"/>
            <w:vMerge w:val="restart"/>
            <w:tcBorders>
              <w:top w:val="single" w:sz="8" w:space="0" w:color="auto"/>
              <w:left w:val="single" w:sz="4" w:space="0" w:color="auto"/>
              <w:right w:val="single" w:sz="4" w:space="0" w:color="auto"/>
            </w:tcBorders>
            <w:textDirection w:val="btLr"/>
          </w:tcPr>
          <w:p w14:paraId="3E8EBD4B" w14:textId="77777777" w:rsidR="001253B4" w:rsidRPr="001253B4" w:rsidRDefault="001253B4" w:rsidP="00C54CF5">
            <w:pPr>
              <w:rPr>
                <w:rFonts w:ascii="Times New Roman" w:hAnsi="Times New Roman"/>
                <w:szCs w:val="24"/>
              </w:rPr>
            </w:pPr>
          </w:p>
          <w:p w14:paraId="0500C316" w14:textId="77777777" w:rsidR="001253B4" w:rsidRPr="001253B4" w:rsidRDefault="001253B4" w:rsidP="00C54CF5">
            <w:pPr>
              <w:rPr>
                <w:rFonts w:ascii="Times New Roman" w:hAnsi="Times New Roman"/>
                <w:szCs w:val="24"/>
              </w:rPr>
            </w:pPr>
            <w:r w:rsidRPr="001253B4">
              <w:rPr>
                <w:rFonts w:ascii="Times New Roman" w:hAnsi="Times New Roman"/>
                <w:szCs w:val="24"/>
              </w:rPr>
              <w:t xml:space="preserve">    Profesiju kods</w:t>
            </w:r>
          </w:p>
        </w:tc>
        <w:tc>
          <w:tcPr>
            <w:tcW w:w="598" w:type="dxa"/>
            <w:tcBorders>
              <w:top w:val="single" w:sz="8" w:space="0" w:color="auto"/>
              <w:left w:val="single" w:sz="4" w:space="0" w:color="auto"/>
              <w:right w:val="single" w:sz="4" w:space="0" w:color="auto"/>
            </w:tcBorders>
            <w:textDirection w:val="btLr"/>
          </w:tcPr>
          <w:p w14:paraId="0948D87F" w14:textId="77777777" w:rsidR="001253B4" w:rsidRPr="001253B4" w:rsidRDefault="001253B4" w:rsidP="00C54CF5">
            <w:pPr>
              <w:rPr>
                <w:rFonts w:ascii="Times New Roman" w:hAnsi="Times New Roman"/>
                <w:szCs w:val="24"/>
              </w:rPr>
            </w:pPr>
          </w:p>
        </w:tc>
        <w:tc>
          <w:tcPr>
            <w:tcW w:w="851" w:type="dxa"/>
            <w:vMerge w:val="restart"/>
            <w:tcBorders>
              <w:top w:val="single" w:sz="4" w:space="0" w:color="auto"/>
              <w:left w:val="single" w:sz="4" w:space="0" w:color="auto"/>
              <w:right w:val="single" w:sz="4" w:space="0" w:color="auto"/>
            </w:tcBorders>
            <w:textDirection w:val="btLr"/>
          </w:tcPr>
          <w:p w14:paraId="4AA627C6" w14:textId="77777777" w:rsidR="001253B4" w:rsidRPr="001253B4" w:rsidRDefault="001253B4" w:rsidP="00C54CF5">
            <w:pPr>
              <w:rPr>
                <w:rFonts w:ascii="Times New Roman" w:hAnsi="Times New Roman"/>
                <w:szCs w:val="24"/>
              </w:rPr>
            </w:pPr>
            <w:r w:rsidRPr="001253B4">
              <w:rPr>
                <w:rFonts w:ascii="Times New Roman" w:hAnsi="Times New Roman"/>
                <w:szCs w:val="24"/>
              </w:rPr>
              <w:t>Amata saimes numurs atbilstoši MK noteikumiem Nr.262</w:t>
            </w:r>
          </w:p>
        </w:tc>
        <w:tc>
          <w:tcPr>
            <w:tcW w:w="569" w:type="dxa"/>
            <w:vMerge w:val="restart"/>
            <w:tcBorders>
              <w:top w:val="single" w:sz="4" w:space="0" w:color="auto"/>
              <w:left w:val="single" w:sz="4" w:space="0" w:color="auto"/>
              <w:right w:val="single" w:sz="4" w:space="0" w:color="auto"/>
            </w:tcBorders>
            <w:textDirection w:val="btLr"/>
          </w:tcPr>
          <w:p w14:paraId="6350B423" w14:textId="77777777" w:rsidR="001253B4" w:rsidRPr="001253B4" w:rsidRDefault="001253B4" w:rsidP="00C54CF5">
            <w:pPr>
              <w:rPr>
                <w:rFonts w:ascii="Times New Roman" w:hAnsi="Times New Roman"/>
                <w:szCs w:val="24"/>
              </w:rPr>
            </w:pPr>
            <w:r w:rsidRPr="001253B4">
              <w:rPr>
                <w:rFonts w:ascii="Times New Roman" w:hAnsi="Times New Roman"/>
                <w:szCs w:val="24"/>
              </w:rPr>
              <w:t>Amatu saimes līmenis</w:t>
            </w:r>
          </w:p>
        </w:tc>
        <w:tc>
          <w:tcPr>
            <w:tcW w:w="710" w:type="dxa"/>
            <w:vMerge w:val="restart"/>
            <w:tcBorders>
              <w:top w:val="single" w:sz="4" w:space="0" w:color="auto"/>
              <w:left w:val="single" w:sz="4" w:space="0" w:color="auto"/>
              <w:right w:val="single" w:sz="4" w:space="0" w:color="auto"/>
            </w:tcBorders>
            <w:textDirection w:val="btLr"/>
          </w:tcPr>
          <w:p w14:paraId="2A1BA16C" w14:textId="77777777" w:rsidR="001253B4" w:rsidRPr="001253B4" w:rsidRDefault="001253B4" w:rsidP="00C54CF5">
            <w:pPr>
              <w:rPr>
                <w:rFonts w:ascii="Times New Roman" w:hAnsi="Times New Roman"/>
                <w:szCs w:val="24"/>
              </w:rPr>
            </w:pPr>
            <w:r w:rsidRPr="001253B4">
              <w:rPr>
                <w:rFonts w:ascii="Times New Roman" w:hAnsi="Times New Roman"/>
                <w:szCs w:val="24"/>
              </w:rPr>
              <w:t>Mēnešalgu grupa atbilstoši MK noteikumiem Nr.66</w:t>
            </w:r>
          </w:p>
        </w:tc>
        <w:tc>
          <w:tcPr>
            <w:tcW w:w="733" w:type="dxa"/>
            <w:vMerge w:val="restart"/>
            <w:tcBorders>
              <w:top w:val="single" w:sz="4" w:space="0" w:color="auto"/>
              <w:left w:val="single" w:sz="4" w:space="0" w:color="auto"/>
              <w:bottom w:val="single" w:sz="4" w:space="0" w:color="auto"/>
              <w:right w:val="single" w:sz="4" w:space="0" w:color="auto"/>
            </w:tcBorders>
            <w:textDirection w:val="btLr"/>
          </w:tcPr>
          <w:p w14:paraId="010C65A2" w14:textId="77777777" w:rsidR="001253B4" w:rsidRPr="001253B4" w:rsidRDefault="001253B4" w:rsidP="00C54CF5">
            <w:pPr>
              <w:rPr>
                <w:rFonts w:ascii="Times New Roman" w:hAnsi="Times New Roman"/>
                <w:szCs w:val="24"/>
              </w:rPr>
            </w:pPr>
            <w:r w:rsidRPr="001253B4">
              <w:rPr>
                <w:rFonts w:ascii="Times New Roman" w:hAnsi="Times New Roman"/>
                <w:szCs w:val="24"/>
              </w:rPr>
              <w:t>Darba samaksa (mēnešalga) EUR</w:t>
            </w:r>
          </w:p>
        </w:tc>
        <w:tc>
          <w:tcPr>
            <w:tcW w:w="710" w:type="dxa"/>
            <w:vMerge w:val="restart"/>
            <w:tcBorders>
              <w:top w:val="single" w:sz="4" w:space="0" w:color="auto"/>
              <w:left w:val="single" w:sz="4" w:space="0" w:color="auto"/>
              <w:right w:val="single" w:sz="4" w:space="0" w:color="auto"/>
            </w:tcBorders>
            <w:textDirection w:val="btLr"/>
            <w:vAlign w:val="center"/>
          </w:tcPr>
          <w:p w14:paraId="53A3B092" w14:textId="77777777" w:rsidR="001253B4" w:rsidRPr="001253B4" w:rsidRDefault="001253B4" w:rsidP="00C54CF5">
            <w:pPr>
              <w:rPr>
                <w:rFonts w:ascii="Times New Roman" w:hAnsi="Times New Roman"/>
                <w:szCs w:val="24"/>
              </w:rPr>
            </w:pPr>
            <w:r w:rsidRPr="001253B4">
              <w:rPr>
                <w:rFonts w:ascii="Times New Roman" w:hAnsi="Times New Roman"/>
                <w:szCs w:val="24"/>
              </w:rPr>
              <w:t>Minimums 2025*</w:t>
            </w:r>
          </w:p>
        </w:tc>
        <w:tc>
          <w:tcPr>
            <w:tcW w:w="710" w:type="dxa"/>
            <w:vMerge w:val="restart"/>
            <w:tcBorders>
              <w:top w:val="single" w:sz="4" w:space="0" w:color="auto"/>
              <w:left w:val="single" w:sz="4" w:space="0" w:color="auto"/>
              <w:bottom w:val="single" w:sz="4" w:space="0" w:color="auto"/>
              <w:right w:val="single" w:sz="4" w:space="0" w:color="auto"/>
            </w:tcBorders>
            <w:textDirection w:val="btLr"/>
          </w:tcPr>
          <w:p w14:paraId="49B9BE23" w14:textId="77777777" w:rsidR="001253B4" w:rsidRPr="001253B4" w:rsidRDefault="001253B4" w:rsidP="00C54CF5">
            <w:pPr>
              <w:rPr>
                <w:rFonts w:ascii="Times New Roman" w:hAnsi="Times New Roman"/>
                <w:szCs w:val="24"/>
              </w:rPr>
            </w:pPr>
            <w:r w:rsidRPr="001253B4">
              <w:rPr>
                <w:rFonts w:ascii="Times New Roman" w:hAnsi="Times New Roman"/>
                <w:szCs w:val="24"/>
              </w:rPr>
              <w:t>Viduspunkts 2025*</w:t>
            </w:r>
          </w:p>
        </w:tc>
        <w:tc>
          <w:tcPr>
            <w:tcW w:w="701" w:type="dxa"/>
            <w:vMerge w:val="restart"/>
            <w:tcBorders>
              <w:top w:val="single" w:sz="4" w:space="0" w:color="auto"/>
              <w:left w:val="single" w:sz="4" w:space="0" w:color="auto"/>
              <w:bottom w:val="single" w:sz="4" w:space="0" w:color="auto"/>
              <w:right w:val="single" w:sz="4" w:space="0" w:color="auto"/>
            </w:tcBorders>
            <w:textDirection w:val="btLr"/>
          </w:tcPr>
          <w:p w14:paraId="75C015A2" w14:textId="77777777" w:rsidR="001253B4" w:rsidRPr="001253B4" w:rsidRDefault="001253B4" w:rsidP="00C54CF5">
            <w:pPr>
              <w:rPr>
                <w:rFonts w:ascii="Times New Roman" w:hAnsi="Times New Roman"/>
                <w:szCs w:val="24"/>
              </w:rPr>
            </w:pPr>
            <w:r w:rsidRPr="001253B4">
              <w:rPr>
                <w:rFonts w:ascii="Times New Roman" w:hAnsi="Times New Roman"/>
                <w:szCs w:val="24"/>
              </w:rPr>
              <w:t>Maksimums 2025*</w:t>
            </w:r>
          </w:p>
        </w:tc>
      </w:tr>
      <w:tr w:rsidR="001253B4" w:rsidRPr="001253B4" w14:paraId="5C980359" w14:textId="77777777" w:rsidTr="00C54CF5">
        <w:trPr>
          <w:cantSplit/>
          <w:trHeight w:val="1860"/>
        </w:trPr>
        <w:tc>
          <w:tcPr>
            <w:tcW w:w="1535" w:type="dxa"/>
            <w:vMerge/>
            <w:tcBorders>
              <w:left w:val="single" w:sz="4" w:space="0" w:color="auto"/>
              <w:bottom w:val="single" w:sz="4" w:space="0" w:color="auto"/>
              <w:right w:val="single" w:sz="4" w:space="0" w:color="auto"/>
            </w:tcBorders>
          </w:tcPr>
          <w:p w14:paraId="6F722773" w14:textId="77777777" w:rsidR="001253B4" w:rsidRPr="001253B4" w:rsidRDefault="001253B4" w:rsidP="00C54CF5">
            <w:pPr>
              <w:rPr>
                <w:rFonts w:ascii="Times New Roman" w:hAnsi="Times New Roman"/>
                <w:szCs w:val="24"/>
              </w:rPr>
            </w:pPr>
          </w:p>
        </w:tc>
        <w:tc>
          <w:tcPr>
            <w:tcW w:w="1305" w:type="dxa"/>
            <w:vMerge/>
            <w:tcBorders>
              <w:top w:val="single" w:sz="8" w:space="0" w:color="auto"/>
              <w:left w:val="single" w:sz="4" w:space="0" w:color="auto"/>
              <w:bottom w:val="single" w:sz="4" w:space="0" w:color="auto"/>
              <w:right w:val="single" w:sz="4" w:space="0" w:color="auto"/>
            </w:tcBorders>
            <w:vAlign w:val="center"/>
            <w:hideMark/>
          </w:tcPr>
          <w:p w14:paraId="09605C1E" w14:textId="77777777" w:rsidR="001253B4" w:rsidRPr="001253B4" w:rsidRDefault="001253B4" w:rsidP="00C54CF5">
            <w:pPr>
              <w:rPr>
                <w:rFonts w:ascii="Times New Roman" w:hAnsi="Times New Roman"/>
                <w:szCs w:val="24"/>
              </w:rPr>
            </w:pPr>
          </w:p>
        </w:tc>
        <w:tc>
          <w:tcPr>
            <w:tcW w:w="974" w:type="dxa"/>
            <w:vMerge/>
            <w:tcBorders>
              <w:left w:val="single" w:sz="4" w:space="0" w:color="auto"/>
              <w:bottom w:val="single" w:sz="4" w:space="0" w:color="auto"/>
              <w:right w:val="single" w:sz="4" w:space="0" w:color="auto"/>
            </w:tcBorders>
          </w:tcPr>
          <w:p w14:paraId="50BAAFC2" w14:textId="77777777" w:rsidR="001253B4" w:rsidRPr="001253B4" w:rsidRDefault="001253B4" w:rsidP="00C54CF5">
            <w:pPr>
              <w:rPr>
                <w:rFonts w:ascii="Times New Roman" w:hAnsi="Times New Roman"/>
                <w:szCs w:val="24"/>
              </w:rPr>
            </w:pPr>
          </w:p>
        </w:tc>
        <w:tc>
          <w:tcPr>
            <w:tcW w:w="598" w:type="dxa"/>
            <w:tcBorders>
              <w:left w:val="single" w:sz="4" w:space="0" w:color="auto"/>
              <w:bottom w:val="single" w:sz="4" w:space="0" w:color="auto"/>
              <w:right w:val="single" w:sz="4" w:space="0" w:color="auto"/>
            </w:tcBorders>
            <w:textDirection w:val="btLr"/>
          </w:tcPr>
          <w:p w14:paraId="24F57C8C" w14:textId="77777777" w:rsidR="001253B4" w:rsidRPr="001253B4" w:rsidRDefault="001253B4" w:rsidP="00C54CF5">
            <w:pPr>
              <w:ind w:left="113" w:right="113"/>
              <w:rPr>
                <w:rFonts w:ascii="Times New Roman" w:hAnsi="Times New Roman"/>
                <w:szCs w:val="24"/>
              </w:rPr>
            </w:pPr>
            <w:r w:rsidRPr="001253B4">
              <w:rPr>
                <w:rFonts w:ascii="Times New Roman" w:hAnsi="Times New Roman"/>
                <w:szCs w:val="24"/>
              </w:rPr>
              <w:t>Vienību skaits</w:t>
            </w:r>
          </w:p>
        </w:tc>
        <w:tc>
          <w:tcPr>
            <w:tcW w:w="851" w:type="dxa"/>
            <w:vMerge/>
            <w:tcBorders>
              <w:left w:val="single" w:sz="4" w:space="0" w:color="auto"/>
              <w:bottom w:val="single" w:sz="4" w:space="0" w:color="auto"/>
              <w:right w:val="single" w:sz="4" w:space="0" w:color="auto"/>
            </w:tcBorders>
            <w:textDirection w:val="btLr"/>
            <w:vAlign w:val="bottom"/>
          </w:tcPr>
          <w:p w14:paraId="78B7BCE1" w14:textId="77777777" w:rsidR="001253B4" w:rsidRPr="001253B4" w:rsidRDefault="001253B4" w:rsidP="00C54CF5">
            <w:pPr>
              <w:rPr>
                <w:rFonts w:ascii="Times New Roman" w:hAnsi="Times New Roman"/>
                <w:szCs w:val="24"/>
              </w:rPr>
            </w:pPr>
          </w:p>
        </w:tc>
        <w:tc>
          <w:tcPr>
            <w:tcW w:w="569" w:type="dxa"/>
            <w:vMerge/>
            <w:tcBorders>
              <w:left w:val="single" w:sz="4" w:space="0" w:color="auto"/>
              <w:bottom w:val="single" w:sz="4" w:space="0" w:color="auto"/>
              <w:right w:val="single" w:sz="4" w:space="0" w:color="auto"/>
            </w:tcBorders>
            <w:textDirection w:val="btLr"/>
          </w:tcPr>
          <w:p w14:paraId="3BD60284" w14:textId="77777777" w:rsidR="001253B4" w:rsidRPr="001253B4" w:rsidRDefault="001253B4" w:rsidP="00C54CF5">
            <w:pPr>
              <w:rPr>
                <w:rFonts w:ascii="Times New Roman" w:hAnsi="Times New Roman"/>
                <w:szCs w:val="24"/>
              </w:rPr>
            </w:pPr>
          </w:p>
        </w:tc>
        <w:tc>
          <w:tcPr>
            <w:tcW w:w="710" w:type="dxa"/>
            <w:vMerge/>
            <w:tcBorders>
              <w:left w:val="single" w:sz="4" w:space="0" w:color="auto"/>
              <w:bottom w:val="single" w:sz="4" w:space="0" w:color="auto"/>
              <w:right w:val="single" w:sz="4" w:space="0" w:color="auto"/>
            </w:tcBorders>
            <w:textDirection w:val="btLr"/>
            <w:vAlign w:val="center"/>
          </w:tcPr>
          <w:p w14:paraId="1C2B68AF" w14:textId="77777777" w:rsidR="001253B4" w:rsidRPr="001253B4" w:rsidRDefault="001253B4" w:rsidP="00C54CF5">
            <w:pPr>
              <w:rPr>
                <w:rFonts w:ascii="Times New Roman" w:hAnsi="Times New Roman"/>
                <w:szCs w:val="24"/>
              </w:rPr>
            </w:pPr>
          </w:p>
        </w:tc>
        <w:tc>
          <w:tcPr>
            <w:tcW w:w="733" w:type="dxa"/>
            <w:vMerge/>
            <w:tcBorders>
              <w:top w:val="single" w:sz="4" w:space="0" w:color="auto"/>
              <w:left w:val="single" w:sz="4" w:space="0" w:color="auto"/>
              <w:bottom w:val="single" w:sz="4" w:space="0" w:color="auto"/>
              <w:right w:val="single" w:sz="4" w:space="0" w:color="auto"/>
            </w:tcBorders>
          </w:tcPr>
          <w:p w14:paraId="485BB62C" w14:textId="77777777" w:rsidR="001253B4" w:rsidRPr="001253B4" w:rsidRDefault="001253B4" w:rsidP="00C54CF5">
            <w:pPr>
              <w:rPr>
                <w:rFonts w:ascii="Times New Roman" w:hAnsi="Times New Roman"/>
                <w:szCs w:val="24"/>
              </w:rPr>
            </w:pPr>
          </w:p>
        </w:tc>
        <w:tc>
          <w:tcPr>
            <w:tcW w:w="710" w:type="dxa"/>
            <w:vMerge/>
            <w:tcBorders>
              <w:left w:val="single" w:sz="4" w:space="0" w:color="auto"/>
              <w:bottom w:val="single" w:sz="4" w:space="0" w:color="auto"/>
              <w:right w:val="single" w:sz="4" w:space="0" w:color="auto"/>
            </w:tcBorders>
          </w:tcPr>
          <w:p w14:paraId="0168A375" w14:textId="77777777" w:rsidR="001253B4" w:rsidRPr="001253B4" w:rsidRDefault="001253B4" w:rsidP="00C54CF5">
            <w:pPr>
              <w:jc w:val="center"/>
              <w:rPr>
                <w:rFonts w:ascii="Times New Roman" w:hAnsi="Times New Roman"/>
                <w:szCs w:val="24"/>
              </w:rPr>
            </w:pPr>
          </w:p>
        </w:tc>
        <w:tc>
          <w:tcPr>
            <w:tcW w:w="710" w:type="dxa"/>
            <w:vMerge/>
            <w:tcBorders>
              <w:top w:val="single" w:sz="4" w:space="0" w:color="auto"/>
              <w:left w:val="single" w:sz="4" w:space="0" w:color="auto"/>
              <w:bottom w:val="single" w:sz="4" w:space="0" w:color="auto"/>
              <w:right w:val="single" w:sz="4" w:space="0" w:color="auto"/>
            </w:tcBorders>
          </w:tcPr>
          <w:p w14:paraId="26538171" w14:textId="77777777" w:rsidR="001253B4" w:rsidRPr="001253B4" w:rsidRDefault="001253B4" w:rsidP="00C54CF5">
            <w:pPr>
              <w:jc w:val="center"/>
              <w:rPr>
                <w:rFonts w:ascii="Times New Roman" w:hAnsi="Times New Roman"/>
                <w:szCs w:val="24"/>
              </w:rPr>
            </w:pPr>
          </w:p>
        </w:tc>
        <w:tc>
          <w:tcPr>
            <w:tcW w:w="701" w:type="dxa"/>
            <w:vMerge/>
            <w:tcBorders>
              <w:top w:val="single" w:sz="4" w:space="0" w:color="auto"/>
              <w:left w:val="single" w:sz="4" w:space="0" w:color="auto"/>
              <w:bottom w:val="single" w:sz="4" w:space="0" w:color="auto"/>
              <w:right w:val="single" w:sz="4" w:space="0" w:color="auto"/>
            </w:tcBorders>
          </w:tcPr>
          <w:p w14:paraId="6C999FE5" w14:textId="77777777" w:rsidR="001253B4" w:rsidRPr="001253B4" w:rsidRDefault="001253B4" w:rsidP="00C54CF5">
            <w:pPr>
              <w:jc w:val="center"/>
              <w:rPr>
                <w:rFonts w:ascii="Times New Roman" w:hAnsi="Times New Roman"/>
                <w:szCs w:val="24"/>
              </w:rPr>
            </w:pPr>
          </w:p>
        </w:tc>
      </w:tr>
      <w:tr w:rsidR="001253B4" w:rsidRPr="001253B4" w14:paraId="600C45AB" w14:textId="77777777" w:rsidTr="00C54CF5">
        <w:trPr>
          <w:trHeight w:val="645"/>
        </w:trPr>
        <w:tc>
          <w:tcPr>
            <w:tcW w:w="1535" w:type="dxa"/>
            <w:tcBorders>
              <w:top w:val="single" w:sz="4" w:space="0" w:color="auto"/>
              <w:left w:val="single" w:sz="4" w:space="0" w:color="auto"/>
              <w:bottom w:val="single" w:sz="4" w:space="0" w:color="auto"/>
              <w:right w:val="single" w:sz="4" w:space="0" w:color="auto"/>
            </w:tcBorders>
          </w:tcPr>
          <w:p w14:paraId="4EC545D2" w14:textId="77777777" w:rsidR="001253B4" w:rsidRPr="001253B4" w:rsidRDefault="001253B4" w:rsidP="00C54CF5">
            <w:pPr>
              <w:spacing w:before="160"/>
              <w:jc w:val="center"/>
              <w:rPr>
                <w:rFonts w:ascii="Times New Roman" w:hAnsi="Times New Roman"/>
                <w:szCs w:val="24"/>
              </w:rPr>
            </w:pPr>
            <w:r w:rsidRPr="001253B4">
              <w:rPr>
                <w:rFonts w:ascii="Times New Roman" w:hAnsi="Times New Roman"/>
                <w:szCs w:val="24"/>
              </w:rPr>
              <w:t>Pedagoģiskās darbības atbalsts</w:t>
            </w:r>
          </w:p>
        </w:tc>
        <w:tc>
          <w:tcPr>
            <w:tcW w:w="1305" w:type="dxa"/>
            <w:tcBorders>
              <w:top w:val="single" w:sz="4" w:space="0" w:color="auto"/>
              <w:left w:val="single" w:sz="4" w:space="0" w:color="auto"/>
              <w:bottom w:val="single" w:sz="4" w:space="0" w:color="auto"/>
              <w:right w:val="single" w:sz="4" w:space="0" w:color="auto"/>
            </w:tcBorders>
            <w:hideMark/>
          </w:tcPr>
          <w:p w14:paraId="011476FD" w14:textId="77777777" w:rsidR="001253B4" w:rsidRPr="001253B4" w:rsidRDefault="001253B4" w:rsidP="00C54CF5">
            <w:pPr>
              <w:spacing w:before="160"/>
              <w:jc w:val="center"/>
              <w:rPr>
                <w:rFonts w:ascii="Times New Roman" w:hAnsi="Times New Roman"/>
                <w:szCs w:val="24"/>
              </w:rPr>
            </w:pPr>
            <w:r w:rsidRPr="001253B4">
              <w:rPr>
                <w:rFonts w:ascii="Times New Roman" w:hAnsi="Times New Roman"/>
                <w:szCs w:val="24"/>
              </w:rPr>
              <w:t>Metodiķis</w:t>
            </w:r>
          </w:p>
        </w:tc>
        <w:tc>
          <w:tcPr>
            <w:tcW w:w="974" w:type="dxa"/>
            <w:tcBorders>
              <w:top w:val="single" w:sz="4" w:space="0" w:color="auto"/>
              <w:left w:val="nil"/>
              <w:bottom w:val="single" w:sz="4" w:space="0" w:color="auto"/>
              <w:right w:val="single" w:sz="4" w:space="0" w:color="auto"/>
            </w:tcBorders>
          </w:tcPr>
          <w:p w14:paraId="09257864" w14:textId="77777777" w:rsidR="001253B4" w:rsidRPr="001253B4" w:rsidRDefault="001253B4" w:rsidP="00C54CF5">
            <w:pPr>
              <w:spacing w:before="160"/>
              <w:jc w:val="center"/>
              <w:rPr>
                <w:rFonts w:ascii="Times New Roman" w:hAnsi="Times New Roman"/>
                <w:szCs w:val="24"/>
              </w:rPr>
            </w:pPr>
            <w:r w:rsidRPr="001253B4">
              <w:rPr>
                <w:rFonts w:ascii="Times New Roman" w:hAnsi="Times New Roman"/>
                <w:szCs w:val="24"/>
              </w:rPr>
              <w:t>2351 02</w:t>
            </w:r>
          </w:p>
        </w:tc>
        <w:tc>
          <w:tcPr>
            <w:tcW w:w="598" w:type="dxa"/>
            <w:tcBorders>
              <w:top w:val="single" w:sz="4" w:space="0" w:color="auto"/>
              <w:left w:val="single" w:sz="4" w:space="0" w:color="auto"/>
              <w:bottom w:val="single" w:sz="4" w:space="0" w:color="auto"/>
              <w:right w:val="single" w:sz="4" w:space="0" w:color="auto"/>
            </w:tcBorders>
          </w:tcPr>
          <w:p w14:paraId="7D885BCF" w14:textId="77777777" w:rsidR="001253B4" w:rsidRPr="001253B4" w:rsidRDefault="001253B4" w:rsidP="00C54CF5">
            <w:pPr>
              <w:spacing w:before="160"/>
              <w:jc w:val="center"/>
              <w:rPr>
                <w:rFonts w:ascii="Times New Roman" w:hAnsi="Times New Roman"/>
                <w:szCs w:val="24"/>
              </w:rPr>
            </w:pPr>
            <w:r w:rsidRPr="001253B4">
              <w:rPr>
                <w:rFonts w:ascii="Times New Roman" w:hAnsi="Times New Roman"/>
                <w:szCs w:val="24"/>
              </w:rPr>
              <w:t>4</w:t>
            </w:r>
          </w:p>
        </w:tc>
        <w:tc>
          <w:tcPr>
            <w:tcW w:w="851" w:type="dxa"/>
            <w:tcBorders>
              <w:top w:val="single" w:sz="4" w:space="0" w:color="auto"/>
              <w:left w:val="nil"/>
              <w:bottom w:val="single" w:sz="4" w:space="0" w:color="auto"/>
              <w:right w:val="single" w:sz="4" w:space="0" w:color="auto"/>
            </w:tcBorders>
          </w:tcPr>
          <w:p w14:paraId="7337047A" w14:textId="77777777" w:rsidR="001253B4" w:rsidRPr="001253B4" w:rsidRDefault="001253B4" w:rsidP="00C54CF5">
            <w:pPr>
              <w:spacing w:before="160" w:line="360" w:lineRule="auto"/>
              <w:jc w:val="center"/>
              <w:rPr>
                <w:rFonts w:ascii="Times New Roman" w:hAnsi="Times New Roman"/>
                <w:szCs w:val="24"/>
              </w:rPr>
            </w:pPr>
            <w:r w:rsidRPr="001253B4">
              <w:rPr>
                <w:rFonts w:ascii="Times New Roman" w:hAnsi="Times New Roman"/>
                <w:szCs w:val="24"/>
              </w:rPr>
              <w:t>33</w:t>
            </w:r>
          </w:p>
        </w:tc>
        <w:tc>
          <w:tcPr>
            <w:tcW w:w="569" w:type="dxa"/>
            <w:tcBorders>
              <w:top w:val="single" w:sz="4" w:space="0" w:color="auto"/>
              <w:left w:val="single" w:sz="4" w:space="0" w:color="auto"/>
              <w:bottom w:val="single" w:sz="4" w:space="0" w:color="auto"/>
              <w:right w:val="single" w:sz="4" w:space="0" w:color="auto"/>
            </w:tcBorders>
          </w:tcPr>
          <w:p w14:paraId="20B3B0B0" w14:textId="77777777" w:rsidR="001253B4" w:rsidRPr="001253B4" w:rsidRDefault="001253B4" w:rsidP="00C54CF5">
            <w:pPr>
              <w:spacing w:before="160" w:line="360" w:lineRule="auto"/>
              <w:jc w:val="center"/>
              <w:rPr>
                <w:rFonts w:ascii="Times New Roman" w:hAnsi="Times New Roman"/>
                <w:szCs w:val="24"/>
              </w:rPr>
            </w:pPr>
            <w:r w:rsidRPr="001253B4">
              <w:rPr>
                <w:rFonts w:ascii="Times New Roman" w:hAnsi="Times New Roman"/>
                <w:szCs w:val="24"/>
              </w:rPr>
              <w:t>III</w:t>
            </w:r>
          </w:p>
        </w:tc>
        <w:tc>
          <w:tcPr>
            <w:tcW w:w="710" w:type="dxa"/>
            <w:tcBorders>
              <w:top w:val="single" w:sz="4" w:space="0" w:color="auto"/>
              <w:left w:val="single" w:sz="4" w:space="0" w:color="auto"/>
              <w:bottom w:val="single" w:sz="4" w:space="0" w:color="auto"/>
              <w:right w:val="single" w:sz="4" w:space="0" w:color="auto"/>
            </w:tcBorders>
          </w:tcPr>
          <w:p w14:paraId="288E06DD" w14:textId="77777777" w:rsidR="001253B4" w:rsidRPr="001253B4" w:rsidRDefault="001253B4" w:rsidP="00C54CF5">
            <w:pPr>
              <w:spacing w:before="160" w:line="360" w:lineRule="auto"/>
              <w:jc w:val="center"/>
              <w:rPr>
                <w:rFonts w:ascii="Times New Roman" w:hAnsi="Times New Roman"/>
                <w:szCs w:val="24"/>
              </w:rPr>
            </w:pPr>
            <w:r w:rsidRPr="001253B4">
              <w:rPr>
                <w:rFonts w:ascii="Times New Roman" w:hAnsi="Times New Roman"/>
                <w:szCs w:val="24"/>
              </w:rPr>
              <w:t>9</w:t>
            </w:r>
          </w:p>
        </w:tc>
        <w:tc>
          <w:tcPr>
            <w:tcW w:w="733" w:type="dxa"/>
            <w:tcBorders>
              <w:top w:val="single" w:sz="4" w:space="0" w:color="auto"/>
              <w:left w:val="single" w:sz="4" w:space="0" w:color="auto"/>
              <w:bottom w:val="single" w:sz="4" w:space="0" w:color="auto"/>
              <w:right w:val="single" w:sz="4" w:space="0" w:color="auto"/>
            </w:tcBorders>
          </w:tcPr>
          <w:p w14:paraId="6BAA053A" w14:textId="77777777" w:rsidR="001253B4" w:rsidRPr="001253B4" w:rsidRDefault="001253B4" w:rsidP="00C54CF5">
            <w:pPr>
              <w:spacing w:before="160" w:line="360" w:lineRule="auto"/>
              <w:jc w:val="center"/>
              <w:rPr>
                <w:rFonts w:ascii="Times New Roman" w:hAnsi="Times New Roman"/>
                <w:szCs w:val="24"/>
              </w:rPr>
            </w:pPr>
            <w:r w:rsidRPr="001253B4">
              <w:rPr>
                <w:rFonts w:ascii="Times New Roman" w:hAnsi="Times New Roman"/>
                <w:szCs w:val="24"/>
              </w:rPr>
              <w:t>1700</w:t>
            </w:r>
          </w:p>
        </w:tc>
        <w:tc>
          <w:tcPr>
            <w:tcW w:w="710" w:type="dxa"/>
            <w:tcBorders>
              <w:top w:val="single" w:sz="4" w:space="0" w:color="auto"/>
              <w:bottom w:val="single" w:sz="4" w:space="0" w:color="auto"/>
              <w:right w:val="single" w:sz="4" w:space="0" w:color="auto"/>
            </w:tcBorders>
          </w:tcPr>
          <w:p w14:paraId="74978411" w14:textId="77777777" w:rsidR="001253B4" w:rsidRPr="001253B4" w:rsidRDefault="001253B4" w:rsidP="00C54CF5">
            <w:pPr>
              <w:spacing w:before="160"/>
              <w:jc w:val="center"/>
              <w:rPr>
                <w:rFonts w:ascii="Times New Roman" w:hAnsi="Times New Roman"/>
                <w:szCs w:val="24"/>
              </w:rPr>
            </w:pPr>
            <w:r w:rsidRPr="001253B4">
              <w:rPr>
                <w:rFonts w:ascii="Times New Roman" w:hAnsi="Times New Roman"/>
                <w:szCs w:val="24"/>
              </w:rPr>
              <w:t>1258</w:t>
            </w:r>
          </w:p>
        </w:tc>
        <w:tc>
          <w:tcPr>
            <w:tcW w:w="710" w:type="dxa"/>
            <w:tcBorders>
              <w:top w:val="single" w:sz="4" w:space="0" w:color="auto"/>
              <w:left w:val="single" w:sz="4" w:space="0" w:color="auto"/>
              <w:bottom w:val="single" w:sz="4" w:space="0" w:color="auto"/>
              <w:right w:val="single" w:sz="4" w:space="0" w:color="auto"/>
            </w:tcBorders>
          </w:tcPr>
          <w:p w14:paraId="73B28612" w14:textId="77777777" w:rsidR="001253B4" w:rsidRPr="001253B4" w:rsidRDefault="001253B4" w:rsidP="00C54CF5">
            <w:pPr>
              <w:spacing w:before="160"/>
              <w:jc w:val="center"/>
              <w:rPr>
                <w:rFonts w:ascii="Times New Roman" w:hAnsi="Times New Roman"/>
                <w:szCs w:val="24"/>
              </w:rPr>
            </w:pPr>
            <w:r w:rsidRPr="001253B4">
              <w:rPr>
                <w:rFonts w:ascii="Times New Roman" w:hAnsi="Times New Roman"/>
                <w:szCs w:val="24"/>
              </w:rPr>
              <w:t>1797</w:t>
            </w:r>
          </w:p>
        </w:tc>
        <w:tc>
          <w:tcPr>
            <w:tcW w:w="701" w:type="dxa"/>
            <w:tcBorders>
              <w:top w:val="single" w:sz="4" w:space="0" w:color="auto"/>
              <w:left w:val="single" w:sz="4" w:space="0" w:color="auto"/>
              <w:bottom w:val="single" w:sz="4" w:space="0" w:color="auto"/>
              <w:right w:val="single" w:sz="4" w:space="0" w:color="auto"/>
            </w:tcBorders>
          </w:tcPr>
          <w:p w14:paraId="22CE5129" w14:textId="77777777" w:rsidR="001253B4" w:rsidRPr="001253B4" w:rsidRDefault="001253B4" w:rsidP="00C54CF5">
            <w:pPr>
              <w:spacing w:before="160"/>
              <w:ind w:right="-231"/>
              <w:rPr>
                <w:rFonts w:ascii="Times New Roman" w:hAnsi="Times New Roman"/>
                <w:szCs w:val="24"/>
              </w:rPr>
            </w:pPr>
            <w:r w:rsidRPr="001253B4">
              <w:rPr>
                <w:rFonts w:ascii="Times New Roman" w:hAnsi="Times New Roman"/>
                <w:szCs w:val="24"/>
              </w:rPr>
              <w:t>2248</w:t>
            </w:r>
          </w:p>
        </w:tc>
      </w:tr>
    </w:tbl>
    <w:p w14:paraId="51D99EAA" w14:textId="77777777" w:rsidR="001253B4" w:rsidRPr="001253B4" w:rsidRDefault="001253B4" w:rsidP="001253B4">
      <w:pPr>
        <w:ind w:right="55" w:firstLine="567"/>
        <w:jc w:val="both"/>
        <w:rPr>
          <w:rFonts w:ascii="Times New Roman" w:hAnsi="Times New Roman"/>
          <w:szCs w:val="24"/>
        </w:rPr>
      </w:pPr>
    </w:p>
    <w:p w14:paraId="24A8CF07" w14:textId="77777777" w:rsidR="001253B4" w:rsidRPr="001253B4" w:rsidRDefault="001253B4" w:rsidP="001253B4">
      <w:pPr>
        <w:ind w:firstLine="720"/>
        <w:jc w:val="both"/>
        <w:rPr>
          <w:rFonts w:ascii="Times New Roman" w:hAnsi="Times New Roman"/>
          <w:szCs w:val="24"/>
        </w:rPr>
      </w:pPr>
      <w:r w:rsidRPr="001253B4">
        <w:rPr>
          <w:rFonts w:ascii="Times New Roman" w:hAnsi="Times New Roman"/>
          <w:szCs w:val="24"/>
        </w:rPr>
        <w:t xml:space="preserve">Ievērojot iepriekš minēto, Finanšu komitejas 2025.gada 17.septembra sēdes protokolu Nr.10 un, pamatojoties uz Pašvaldību likuma 10.panta pirmās daļas 21.punktu, Valsts un pašvaldību institūciju amatpersonu un darbinieku atlīdzības likuma 7.pantu, Ministru kabineta 2017.gada 23.maija noteikumiem Nr.264 “Noteikumi par Profesiju klasifikatoru, profesijai atbilstošiem pamatuzdevumiem un kvalifikācijas pamatprasībām”, </w:t>
      </w:r>
      <w:r w:rsidRPr="001253B4">
        <w:rPr>
          <w:rFonts w:ascii="Times New Roman" w:hAnsi="Times New Roman"/>
          <w:b/>
          <w:bCs/>
          <w:szCs w:val="24"/>
        </w:rPr>
        <w:t xml:space="preserve"> dome nolemj:</w:t>
      </w:r>
    </w:p>
    <w:p w14:paraId="7B1B0F43" w14:textId="77777777" w:rsidR="001253B4" w:rsidRPr="001253B4" w:rsidRDefault="001253B4" w:rsidP="001253B4">
      <w:pPr>
        <w:ind w:firstLine="720"/>
        <w:jc w:val="both"/>
        <w:rPr>
          <w:rFonts w:ascii="Times New Roman" w:hAnsi="Times New Roman"/>
          <w:b/>
          <w:bCs/>
          <w:szCs w:val="24"/>
        </w:rPr>
      </w:pPr>
    </w:p>
    <w:p w14:paraId="582587BB" w14:textId="77777777" w:rsidR="001253B4" w:rsidRPr="001253B4" w:rsidRDefault="001253B4" w:rsidP="001253B4">
      <w:pPr>
        <w:pStyle w:val="Sarakstarindkopa"/>
        <w:numPr>
          <w:ilvl w:val="0"/>
          <w:numId w:val="2"/>
        </w:numPr>
        <w:ind w:left="567" w:hanging="567"/>
        <w:jc w:val="both"/>
        <w:rPr>
          <w:rFonts w:ascii="Times New Roman" w:hAnsi="Times New Roman"/>
          <w:szCs w:val="24"/>
        </w:rPr>
      </w:pPr>
      <w:r w:rsidRPr="001253B4">
        <w:rPr>
          <w:rFonts w:ascii="Times New Roman" w:hAnsi="Times New Roman"/>
          <w:szCs w:val="24"/>
        </w:rPr>
        <w:t>Grozīt pielikumu Nr.1 “</w:t>
      </w:r>
      <w:r w:rsidRPr="001253B4">
        <w:rPr>
          <w:rFonts w:ascii="Times New Roman" w:eastAsia="Calibri" w:hAnsi="Times New Roman"/>
          <w:szCs w:val="24"/>
        </w:rPr>
        <w:t>Olaines novada pašvaldības iestādes “Olaines novada pašvaldība” darbinieku amatu saraksts un mēnešalgu grupas”</w:t>
      </w:r>
      <w:r w:rsidRPr="001253B4">
        <w:rPr>
          <w:rFonts w:ascii="Times New Roman" w:hAnsi="Times New Roman"/>
          <w:szCs w:val="24"/>
        </w:rPr>
        <w:t>” (apstiprināts ar Olaines novada pašvaldības domes 2025.gada 29.janvāra sēdes lēmumu “</w:t>
      </w:r>
      <w:r w:rsidRPr="001253B4">
        <w:rPr>
          <w:rFonts w:ascii="Times New Roman" w:eastAsia="Calibri" w:hAnsi="Times New Roman"/>
          <w:szCs w:val="24"/>
        </w:rPr>
        <w:t xml:space="preserve">Par grozījumiem Olaines novada pašvaldības domes 2023.gada 31.janvāra sēdes lēmumā “Par Olaines novada pašvaldības </w:t>
      </w:r>
      <w:r w:rsidRPr="001253B4">
        <w:rPr>
          <w:rFonts w:ascii="Times New Roman" w:eastAsia="Calibri" w:hAnsi="Times New Roman"/>
          <w:szCs w:val="24"/>
        </w:rPr>
        <w:lastRenderedPageBreak/>
        <w:t>administrācijas – iestādes “Olaines novada pašvaldība” darbinieku un struktūrvienību darbinieku amatu sarakstiem un darba samaksu (mēnešalgām)” (1.prot., 4.p.)</w:t>
      </w:r>
      <w:r w:rsidRPr="001253B4">
        <w:rPr>
          <w:rFonts w:ascii="Times New Roman" w:hAnsi="Times New Roman"/>
          <w:szCs w:val="24"/>
        </w:rPr>
        <w:t>” (1.prot., 6.p.), papildinot to ar jaunu amatu šādā redakcijā:</w:t>
      </w:r>
    </w:p>
    <w:tbl>
      <w:tblPr>
        <w:tblStyle w:val="Reatabula"/>
        <w:tblW w:w="0" w:type="auto"/>
        <w:tblInd w:w="360" w:type="dxa"/>
        <w:tblLook w:val="04A0" w:firstRow="1" w:lastRow="0" w:firstColumn="1" w:lastColumn="0" w:noHBand="0" w:noVBand="1"/>
      </w:tblPr>
      <w:tblGrid>
        <w:gridCol w:w="1385"/>
        <w:gridCol w:w="1573"/>
        <w:gridCol w:w="1422"/>
        <w:gridCol w:w="1484"/>
        <w:gridCol w:w="1462"/>
        <w:gridCol w:w="1562"/>
      </w:tblGrid>
      <w:tr w:rsidR="001253B4" w:rsidRPr="001253B4" w14:paraId="2051B001" w14:textId="77777777" w:rsidTr="00C54CF5">
        <w:tc>
          <w:tcPr>
            <w:tcW w:w="1498" w:type="dxa"/>
          </w:tcPr>
          <w:p w14:paraId="32D4FDA8" w14:textId="77777777" w:rsidR="001253B4" w:rsidRPr="001253B4" w:rsidRDefault="001253B4" w:rsidP="00C54CF5">
            <w:pPr>
              <w:jc w:val="center"/>
              <w:rPr>
                <w:rFonts w:ascii="Times New Roman" w:hAnsi="Times New Roman"/>
                <w:b/>
                <w:szCs w:val="24"/>
              </w:rPr>
            </w:pPr>
            <w:r w:rsidRPr="001253B4">
              <w:rPr>
                <w:rFonts w:ascii="Times New Roman" w:hAnsi="Times New Roman"/>
                <w:b/>
                <w:szCs w:val="24"/>
              </w:rPr>
              <w:t>Nr.</w:t>
            </w:r>
          </w:p>
          <w:p w14:paraId="3013DF03" w14:textId="77777777" w:rsidR="001253B4" w:rsidRPr="001253B4" w:rsidRDefault="001253B4" w:rsidP="00C54CF5">
            <w:pPr>
              <w:jc w:val="center"/>
              <w:rPr>
                <w:rFonts w:ascii="Times New Roman" w:hAnsi="Times New Roman"/>
                <w:b/>
                <w:szCs w:val="24"/>
              </w:rPr>
            </w:pPr>
            <w:r w:rsidRPr="001253B4">
              <w:rPr>
                <w:rFonts w:ascii="Times New Roman" w:hAnsi="Times New Roman"/>
                <w:b/>
                <w:szCs w:val="24"/>
              </w:rPr>
              <w:t>p.</w:t>
            </w:r>
          </w:p>
          <w:p w14:paraId="055F4CC9" w14:textId="77777777" w:rsidR="001253B4" w:rsidRPr="001253B4" w:rsidRDefault="001253B4" w:rsidP="00C54CF5">
            <w:pPr>
              <w:jc w:val="center"/>
              <w:rPr>
                <w:rFonts w:ascii="Times New Roman" w:hAnsi="Times New Roman"/>
                <w:szCs w:val="24"/>
              </w:rPr>
            </w:pPr>
            <w:r w:rsidRPr="001253B4">
              <w:rPr>
                <w:rFonts w:ascii="Times New Roman" w:hAnsi="Times New Roman"/>
                <w:b/>
                <w:szCs w:val="24"/>
              </w:rPr>
              <w:t>k.</w:t>
            </w:r>
          </w:p>
        </w:tc>
        <w:tc>
          <w:tcPr>
            <w:tcW w:w="1589" w:type="dxa"/>
          </w:tcPr>
          <w:p w14:paraId="34117491" w14:textId="77777777" w:rsidR="001253B4" w:rsidRPr="001253B4" w:rsidRDefault="001253B4" w:rsidP="00C54CF5">
            <w:pPr>
              <w:jc w:val="center"/>
              <w:rPr>
                <w:rFonts w:ascii="Times New Roman" w:hAnsi="Times New Roman"/>
                <w:szCs w:val="24"/>
              </w:rPr>
            </w:pPr>
            <w:r w:rsidRPr="001253B4">
              <w:rPr>
                <w:rFonts w:ascii="Times New Roman" w:hAnsi="Times New Roman"/>
                <w:b/>
                <w:szCs w:val="24"/>
              </w:rPr>
              <w:t>Ieņemamais amats</w:t>
            </w:r>
          </w:p>
        </w:tc>
        <w:tc>
          <w:tcPr>
            <w:tcW w:w="1516" w:type="dxa"/>
          </w:tcPr>
          <w:p w14:paraId="1CB1A556" w14:textId="77777777" w:rsidR="001253B4" w:rsidRPr="001253B4" w:rsidRDefault="001253B4" w:rsidP="00C54CF5">
            <w:pPr>
              <w:jc w:val="center"/>
              <w:rPr>
                <w:rFonts w:ascii="Times New Roman" w:hAnsi="Times New Roman"/>
                <w:szCs w:val="24"/>
              </w:rPr>
            </w:pPr>
            <w:r w:rsidRPr="001253B4">
              <w:rPr>
                <w:rFonts w:ascii="Times New Roman" w:hAnsi="Times New Roman"/>
                <w:b/>
                <w:szCs w:val="24"/>
              </w:rPr>
              <w:t>Prof. kods</w:t>
            </w:r>
          </w:p>
        </w:tc>
        <w:tc>
          <w:tcPr>
            <w:tcW w:w="1546" w:type="dxa"/>
          </w:tcPr>
          <w:p w14:paraId="662092BB" w14:textId="77777777" w:rsidR="001253B4" w:rsidRPr="001253B4" w:rsidRDefault="001253B4" w:rsidP="00C54CF5">
            <w:pPr>
              <w:jc w:val="center"/>
              <w:rPr>
                <w:rFonts w:ascii="Times New Roman" w:hAnsi="Times New Roman"/>
                <w:szCs w:val="24"/>
              </w:rPr>
            </w:pPr>
            <w:r w:rsidRPr="001253B4">
              <w:rPr>
                <w:rFonts w:ascii="Times New Roman" w:hAnsi="Times New Roman"/>
                <w:b/>
                <w:szCs w:val="24"/>
              </w:rPr>
              <w:t>Vienību skaits</w:t>
            </w:r>
          </w:p>
        </w:tc>
        <w:tc>
          <w:tcPr>
            <w:tcW w:w="1535" w:type="dxa"/>
          </w:tcPr>
          <w:p w14:paraId="0AA9FC82" w14:textId="77777777" w:rsidR="001253B4" w:rsidRPr="001253B4" w:rsidRDefault="001253B4" w:rsidP="00C54CF5">
            <w:pPr>
              <w:jc w:val="center"/>
              <w:rPr>
                <w:rFonts w:ascii="Times New Roman" w:hAnsi="Times New Roman"/>
                <w:szCs w:val="24"/>
              </w:rPr>
            </w:pPr>
            <w:r w:rsidRPr="001253B4">
              <w:rPr>
                <w:rFonts w:ascii="Times New Roman" w:hAnsi="Times New Roman"/>
                <w:b/>
                <w:szCs w:val="24"/>
              </w:rPr>
              <w:t>Amatu saime</w:t>
            </w:r>
          </w:p>
        </w:tc>
        <w:tc>
          <w:tcPr>
            <w:tcW w:w="1584" w:type="dxa"/>
          </w:tcPr>
          <w:p w14:paraId="3648C245" w14:textId="77777777" w:rsidR="001253B4" w:rsidRPr="001253B4" w:rsidRDefault="001253B4" w:rsidP="00C54CF5">
            <w:pPr>
              <w:jc w:val="center"/>
              <w:rPr>
                <w:rFonts w:ascii="Times New Roman" w:hAnsi="Times New Roman"/>
                <w:szCs w:val="24"/>
              </w:rPr>
            </w:pPr>
            <w:r w:rsidRPr="001253B4">
              <w:rPr>
                <w:rFonts w:ascii="Times New Roman" w:hAnsi="Times New Roman"/>
                <w:b/>
                <w:szCs w:val="24"/>
              </w:rPr>
              <w:t>Mēnešalgas grupa</w:t>
            </w:r>
          </w:p>
        </w:tc>
      </w:tr>
      <w:tr w:rsidR="001253B4" w:rsidRPr="001253B4" w14:paraId="472B90BA" w14:textId="77777777" w:rsidTr="00C54CF5">
        <w:tc>
          <w:tcPr>
            <w:tcW w:w="1498" w:type="dxa"/>
          </w:tcPr>
          <w:p w14:paraId="78D9CF28" w14:textId="77777777" w:rsidR="001253B4" w:rsidRPr="001253B4" w:rsidRDefault="001253B4" w:rsidP="00C54CF5">
            <w:pPr>
              <w:jc w:val="center"/>
              <w:rPr>
                <w:rFonts w:ascii="Times New Roman" w:hAnsi="Times New Roman"/>
                <w:szCs w:val="24"/>
              </w:rPr>
            </w:pPr>
            <w:r w:rsidRPr="001253B4">
              <w:rPr>
                <w:rFonts w:ascii="Times New Roman" w:hAnsi="Times New Roman"/>
                <w:szCs w:val="24"/>
              </w:rPr>
              <w:t>54.</w:t>
            </w:r>
          </w:p>
        </w:tc>
        <w:tc>
          <w:tcPr>
            <w:tcW w:w="1589" w:type="dxa"/>
          </w:tcPr>
          <w:p w14:paraId="56ED2598" w14:textId="77777777" w:rsidR="001253B4" w:rsidRPr="001253B4" w:rsidRDefault="001253B4" w:rsidP="00C54CF5">
            <w:pPr>
              <w:jc w:val="center"/>
              <w:rPr>
                <w:rFonts w:ascii="Times New Roman" w:hAnsi="Times New Roman"/>
                <w:szCs w:val="24"/>
              </w:rPr>
            </w:pPr>
            <w:r w:rsidRPr="001253B4">
              <w:rPr>
                <w:rFonts w:ascii="Times New Roman" w:hAnsi="Times New Roman"/>
                <w:szCs w:val="24"/>
              </w:rPr>
              <w:t>Metodiķis</w:t>
            </w:r>
          </w:p>
        </w:tc>
        <w:tc>
          <w:tcPr>
            <w:tcW w:w="1516" w:type="dxa"/>
          </w:tcPr>
          <w:p w14:paraId="62C81FFE" w14:textId="77777777" w:rsidR="001253B4" w:rsidRPr="001253B4" w:rsidRDefault="001253B4" w:rsidP="00C54CF5">
            <w:pPr>
              <w:jc w:val="center"/>
              <w:rPr>
                <w:rFonts w:ascii="Times New Roman" w:hAnsi="Times New Roman"/>
                <w:szCs w:val="24"/>
              </w:rPr>
            </w:pPr>
            <w:r w:rsidRPr="001253B4">
              <w:rPr>
                <w:rFonts w:ascii="Times New Roman" w:hAnsi="Times New Roman"/>
                <w:szCs w:val="24"/>
              </w:rPr>
              <w:t>2351 02</w:t>
            </w:r>
          </w:p>
        </w:tc>
        <w:tc>
          <w:tcPr>
            <w:tcW w:w="1546" w:type="dxa"/>
          </w:tcPr>
          <w:p w14:paraId="32804311" w14:textId="77777777" w:rsidR="001253B4" w:rsidRPr="001253B4" w:rsidRDefault="001253B4" w:rsidP="00C54CF5">
            <w:pPr>
              <w:jc w:val="center"/>
              <w:rPr>
                <w:rFonts w:ascii="Times New Roman" w:hAnsi="Times New Roman"/>
                <w:szCs w:val="24"/>
              </w:rPr>
            </w:pPr>
            <w:r w:rsidRPr="001253B4">
              <w:rPr>
                <w:rFonts w:ascii="Times New Roman" w:hAnsi="Times New Roman"/>
                <w:szCs w:val="24"/>
              </w:rPr>
              <w:t>4</w:t>
            </w:r>
          </w:p>
        </w:tc>
        <w:tc>
          <w:tcPr>
            <w:tcW w:w="1535" w:type="dxa"/>
          </w:tcPr>
          <w:p w14:paraId="7D99BD50" w14:textId="77777777" w:rsidR="001253B4" w:rsidRPr="001253B4" w:rsidRDefault="001253B4" w:rsidP="00C54CF5">
            <w:pPr>
              <w:jc w:val="center"/>
              <w:rPr>
                <w:rFonts w:ascii="Times New Roman" w:hAnsi="Times New Roman"/>
                <w:szCs w:val="24"/>
              </w:rPr>
            </w:pPr>
            <w:r w:rsidRPr="001253B4">
              <w:rPr>
                <w:rFonts w:ascii="Times New Roman" w:hAnsi="Times New Roman"/>
                <w:szCs w:val="24"/>
              </w:rPr>
              <w:t>33</w:t>
            </w:r>
          </w:p>
        </w:tc>
        <w:tc>
          <w:tcPr>
            <w:tcW w:w="1584" w:type="dxa"/>
          </w:tcPr>
          <w:p w14:paraId="0E00939C" w14:textId="77777777" w:rsidR="001253B4" w:rsidRPr="001253B4" w:rsidRDefault="001253B4" w:rsidP="00C54CF5">
            <w:pPr>
              <w:jc w:val="center"/>
              <w:rPr>
                <w:rFonts w:ascii="Times New Roman" w:hAnsi="Times New Roman"/>
                <w:szCs w:val="24"/>
              </w:rPr>
            </w:pPr>
            <w:r w:rsidRPr="001253B4">
              <w:rPr>
                <w:rFonts w:ascii="Times New Roman" w:hAnsi="Times New Roman"/>
                <w:szCs w:val="24"/>
              </w:rPr>
              <w:t>9</w:t>
            </w:r>
          </w:p>
        </w:tc>
      </w:tr>
    </w:tbl>
    <w:p w14:paraId="6D5C0D3A" w14:textId="77777777" w:rsidR="001253B4" w:rsidRPr="001253B4" w:rsidRDefault="001253B4" w:rsidP="001253B4">
      <w:pPr>
        <w:pStyle w:val="Sarakstarindkopa"/>
        <w:numPr>
          <w:ilvl w:val="0"/>
          <w:numId w:val="2"/>
        </w:numPr>
        <w:jc w:val="both"/>
        <w:rPr>
          <w:rFonts w:ascii="Times New Roman" w:hAnsi="Times New Roman"/>
          <w:szCs w:val="24"/>
        </w:rPr>
      </w:pPr>
      <w:r w:rsidRPr="001253B4">
        <w:rPr>
          <w:rFonts w:ascii="Times New Roman" w:hAnsi="Times New Roman"/>
          <w:szCs w:val="24"/>
        </w:rPr>
        <w:t>Amata vieta izveidota uz noteiktu laiku - no 2025.gada 1.oktobra līdz 2029.gada 31.augustam vai Līgumā noteikto saistību pilnīgai izpildei.</w:t>
      </w:r>
    </w:p>
    <w:p w14:paraId="7F746C38" w14:textId="77777777" w:rsidR="001253B4" w:rsidRPr="001253B4" w:rsidRDefault="001253B4" w:rsidP="001253B4">
      <w:pPr>
        <w:pStyle w:val="Sarakstarindkopa"/>
        <w:numPr>
          <w:ilvl w:val="0"/>
          <w:numId w:val="2"/>
        </w:numPr>
        <w:jc w:val="both"/>
        <w:rPr>
          <w:rFonts w:ascii="Times New Roman" w:hAnsi="Times New Roman"/>
          <w:szCs w:val="24"/>
        </w:rPr>
      </w:pPr>
      <w:r w:rsidRPr="001253B4">
        <w:rPr>
          <w:rFonts w:ascii="Times New Roman" w:hAnsi="Times New Roman"/>
          <w:szCs w:val="24"/>
        </w:rPr>
        <w:t>Lēmums stājas spēkā 2025. gada 1.oktobrī.</w:t>
      </w:r>
    </w:p>
    <w:tbl>
      <w:tblPr>
        <w:tblW w:w="0" w:type="auto"/>
        <w:tblLook w:val="04A0" w:firstRow="1" w:lastRow="0" w:firstColumn="1" w:lastColumn="0" w:noHBand="0" w:noVBand="1"/>
      </w:tblPr>
      <w:tblGrid>
        <w:gridCol w:w="5787"/>
        <w:gridCol w:w="3393"/>
      </w:tblGrid>
      <w:tr w:rsidR="001253B4" w:rsidRPr="001253B4" w14:paraId="093CC595" w14:textId="77777777" w:rsidTr="00C54CF5">
        <w:tc>
          <w:tcPr>
            <w:tcW w:w="5787" w:type="dxa"/>
          </w:tcPr>
          <w:p w14:paraId="30688DD1" w14:textId="77777777" w:rsidR="001253B4" w:rsidRPr="001253B4" w:rsidRDefault="001253B4" w:rsidP="00C54CF5">
            <w:pPr>
              <w:rPr>
                <w:rFonts w:ascii="Times New Roman" w:hAnsi="Times New Roman"/>
                <w:szCs w:val="24"/>
              </w:rPr>
            </w:pPr>
          </w:p>
          <w:p w14:paraId="36154CF0" w14:textId="77777777" w:rsidR="001253B4" w:rsidRPr="001253B4" w:rsidRDefault="001253B4" w:rsidP="00C54CF5">
            <w:pPr>
              <w:rPr>
                <w:rFonts w:ascii="Times New Roman" w:hAnsi="Times New Roman"/>
                <w:szCs w:val="24"/>
              </w:rPr>
            </w:pPr>
          </w:p>
          <w:p w14:paraId="6A356E00" w14:textId="77777777" w:rsidR="001253B4" w:rsidRPr="001253B4" w:rsidRDefault="001253B4" w:rsidP="00C54CF5">
            <w:pPr>
              <w:rPr>
                <w:rFonts w:ascii="Times New Roman" w:hAnsi="Times New Roman"/>
                <w:szCs w:val="24"/>
              </w:rPr>
            </w:pPr>
          </w:p>
          <w:p w14:paraId="1EC9D589" w14:textId="77777777" w:rsidR="001253B4" w:rsidRPr="001253B4" w:rsidRDefault="001253B4" w:rsidP="00C54CF5">
            <w:pPr>
              <w:rPr>
                <w:rFonts w:ascii="Times New Roman" w:hAnsi="Times New Roman"/>
                <w:szCs w:val="24"/>
              </w:rPr>
            </w:pPr>
            <w:r w:rsidRPr="001253B4">
              <w:rPr>
                <w:rFonts w:ascii="Times New Roman" w:hAnsi="Times New Roman"/>
                <w:szCs w:val="24"/>
              </w:rPr>
              <w:t>Priekšsēdētājs</w:t>
            </w:r>
          </w:p>
          <w:p w14:paraId="4011B2F3" w14:textId="77777777" w:rsidR="001253B4" w:rsidRPr="001253B4" w:rsidRDefault="001253B4" w:rsidP="00C54CF5">
            <w:pPr>
              <w:rPr>
                <w:rFonts w:ascii="Times New Roman" w:hAnsi="Times New Roman"/>
                <w:szCs w:val="24"/>
              </w:rPr>
            </w:pPr>
          </w:p>
          <w:p w14:paraId="020AE760" w14:textId="77777777" w:rsidR="001253B4" w:rsidRPr="001253B4" w:rsidRDefault="001253B4" w:rsidP="00C54CF5">
            <w:pPr>
              <w:rPr>
                <w:rFonts w:ascii="Times New Roman" w:hAnsi="Times New Roman"/>
                <w:szCs w:val="24"/>
              </w:rPr>
            </w:pPr>
          </w:p>
        </w:tc>
        <w:tc>
          <w:tcPr>
            <w:tcW w:w="3393" w:type="dxa"/>
          </w:tcPr>
          <w:p w14:paraId="775B1235" w14:textId="77777777" w:rsidR="001253B4" w:rsidRPr="001253B4" w:rsidRDefault="001253B4" w:rsidP="00C54CF5">
            <w:pPr>
              <w:jc w:val="right"/>
              <w:rPr>
                <w:rFonts w:ascii="Times New Roman" w:hAnsi="Times New Roman"/>
                <w:szCs w:val="24"/>
              </w:rPr>
            </w:pPr>
          </w:p>
          <w:p w14:paraId="7BD66E45" w14:textId="77777777" w:rsidR="001253B4" w:rsidRPr="001253B4" w:rsidRDefault="001253B4" w:rsidP="00C54CF5">
            <w:pPr>
              <w:jc w:val="right"/>
              <w:rPr>
                <w:rFonts w:ascii="Times New Roman" w:hAnsi="Times New Roman"/>
                <w:szCs w:val="24"/>
              </w:rPr>
            </w:pPr>
          </w:p>
          <w:p w14:paraId="6C5136F0" w14:textId="77777777" w:rsidR="001253B4" w:rsidRPr="001253B4" w:rsidRDefault="001253B4" w:rsidP="00C54CF5">
            <w:pPr>
              <w:jc w:val="right"/>
              <w:rPr>
                <w:rFonts w:ascii="Times New Roman" w:hAnsi="Times New Roman"/>
                <w:szCs w:val="24"/>
              </w:rPr>
            </w:pPr>
          </w:p>
          <w:p w14:paraId="02B5885B" w14:textId="77777777" w:rsidR="001253B4" w:rsidRPr="001253B4" w:rsidRDefault="001253B4" w:rsidP="00C54CF5">
            <w:pPr>
              <w:jc w:val="right"/>
              <w:rPr>
                <w:rFonts w:ascii="Times New Roman" w:hAnsi="Times New Roman"/>
                <w:szCs w:val="24"/>
              </w:rPr>
            </w:pPr>
            <w:r w:rsidRPr="001253B4">
              <w:rPr>
                <w:rFonts w:ascii="Times New Roman" w:hAnsi="Times New Roman"/>
                <w:szCs w:val="24"/>
              </w:rPr>
              <w:t>A. Bergs</w:t>
            </w:r>
          </w:p>
        </w:tc>
      </w:tr>
    </w:tbl>
    <w:p w14:paraId="7B749349" w14:textId="77777777" w:rsidR="001253B4" w:rsidRPr="001253B4" w:rsidRDefault="001253B4" w:rsidP="001253B4">
      <w:pPr>
        <w:rPr>
          <w:rFonts w:ascii="Times New Roman" w:hAnsi="Times New Roman"/>
          <w:szCs w:val="24"/>
        </w:rPr>
      </w:pPr>
    </w:p>
    <w:p w14:paraId="42434428" w14:textId="77777777" w:rsidR="001253B4" w:rsidRPr="001253B4" w:rsidRDefault="001253B4" w:rsidP="001253B4">
      <w:pPr>
        <w:rPr>
          <w:rFonts w:ascii="Times New Roman" w:hAnsi="Times New Roman"/>
          <w:szCs w:val="24"/>
        </w:rPr>
      </w:pPr>
      <w:r w:rsidRPr="001253B4">
        <w:rPr>
          <w:rFonts w:ascii="Times New Roman" w:hAnsi="Times New Roman"/>
          <w:szCs w:val="24"/>
        </w:rPr>
        <w:t>Iesniedz: Finanšu komiteja</w:t>
      </w:r>
    </w:p>
    <w:tbl>
      <w:tblPr>
        <w:tblW w:w="0" w:type="auto"/>
        <w:tblLook w:val="04A0" w:firstRow="1" w:lastRow="0" w:firstColumn="1" w:lastColumn="0" w:noHBand="0" w:noVBand="1"/>
      </w:tblPr>
      <w:tblGrid>
        <w:gridCol w:w="1384"/>
        <w:gridCol w:w="4428"/>
      </w:tblGrid>
      <w:tr w:rsidR="001253B4" w:rsidRPr="001253B4" w14:paraId="3D7C9757" w14:textId="77777777" w:rsidTr="00C54CF5">
        <w:tc>
          <w:tcPr>
            <w:tcW w:w="1384" w:type="dxa"/>
          </w:tcPr>
          <w:p w14:paraId="299A8BC6" w14:textId="77777777" w:rsidR="001253B4" w:rsidRPr="001253B4" w:rsidRDefault="001253B4" w:rsidP="00C54CF5">
            <w:pPr>
              <w:rPr>
                <w:rFonts w:ascii="Times New Roman" w:hAnsi="Times New Roman"/>
                <w:szCs w:val="24"/>
              </w:rPr>
            </w:pPr>
            <w:r w:rsidRPr="001253B4">
              <w:rPr>
                <w:rFonts w:ascii="Times New Roman" w:hAnsi="Times New Roman"/>
                <w:szCs w:val="24"/>
              </w:rPr>
              <w:t>Sagatavoja:</w:t>
            </w:r>
          </w:p>
        </w:tc>
        <w:tc>
          <w:tcPr>
            <w:tcW w:w="4428" w:type="dxa"/>
          </w:tcPr>
          <w:p w14:paraId="28F0EB38" w14:textId="77777777" w:rsidR="001253B4" w:rsidRPr="001253B4" w:rsidRDefault="001253B4" w:rsidP="00C54CF5">
            <w:pPr>
              <w:rPr>
                <w:rFonts w:ascii="Times New Roman" w:hAnsi="Times New Roman"/>
                <w:szCs w:val="24"/>
              </w:rPr>
            </w:pPr>
            <w:r w:rsidRPr="001253B4">
              <w:rPr>
                <w:rFonts w:ascii="Times New Roman" w:hAnsi="Times New Roman"/>
                <w:szCs w:val="24"/>
              </w:rPr>
              <w:t>izglītības speciāliste S.Reinsone</w:t>
            </w:r>
          </w:p>
        </w:tc>
      </w:tr>
    </w:tbl>
    <w:p w14:paraId="6FC6AFD5" w14:textId="77777777" w:rsidR="001253B4" w:rsidRPr="001253B4" w:rsidRDefault="001253B4" w:rsidP="001253B4">
      <w:pPr>
        <w:rPr>
          <w:rFonts w:ascii="Times New Roman" w:hAnsi="Times New Roman"/>
          <w:szCs w:val="24"/>
        </w:rPr>
      </w:pPr>
    </w:p>
    <w:p w14:paraId="3454664E" w14:textId="77777777" w:rsidR="001253B4" w:rsidRPr="001253B4" w:rsidRDefault="001253B4" w:rsidP="001253B4">
      <w:pPr>
        <w:rPr>
          <w:rFonts w:ascii="Times New Roman" w:hAnsi="Times New Roman"/>
          <w:szCs w:val="24"/>
        </w:rPr>
      </w:pPr>
    </w:p>
    <w:p w14:paraId="24E595C7" w14:textId="77777777" w:rsidR="001253B4" w:rsidRPr="001253B4" w:rsidRDefault="001253B4" w:rsidP="001253B4">
      <w:pPr>
        <w:rPr>
          <w:rFonts w:ascii="Times New Roman" w:hAnsi="Times New Roman"/>
          <w:szCs w:val="24"/>
        </w:rPr>
      </w:pPr>
    </w:p>
    <w:p w14:paraId="16AFCC29" w14:textId="77777777" w:rsidR="001253B4" w:rsidRPr="001253B4" w:rsidRDefault="001253B4" w:rsidP="001253B4">
      <w:pPr>
        <w:rPr>
          <w:rFonts w:ascii="Times New Roman" w:hAnsi="Times New Roman"/>
          <w:szCs w:val="24"/>
        </w:rPr>
      </w:pPr>
      <w:r w:rsidRPr="001253B4">
        <w:rPr>
          <w:rFonts w:ascii="Times New Roman" w:hAnsi="Times New Roman"/>
          <w:szCs w:val="24"/>
        </w:rPr>
        <w:t>Lēmumu izsniegt:</w:t>
      </w:r>
    </w:p>
    <w:p w14:paraId="713804B4" w14:textId="77777777" w:rsidR="001253B4" w:rsidRPr="001253B4" w:rsidRDefault="001253B4" w:rsidP="001253B4">
      <w:pPr>
        <w:rPr>
          <w:rFonts w:ascii="Times New Roman" w:hAnsi="Times New Roman"/>
          <w:szCs w:val="24"/>
        </w:rPr>
      </w:pPr>
      <w:r w:rsidRPr="001253B4">
        <w:rPr>
          <w:rFonts w:ascii="Times New Roman" w:hAnsi="Times New Roman"/>
          <w:szCs w:val="24"/>
        </w:rPr>
        <w:t>Kancelejai</w:t>
      </w:r>
    </w:p>
    <w:p w14:paraId="0D1955FE" w14:textId="77777777" w:rsidR="001253B4" w:rsidRPr="001253B4" w:rsidRDefault="001253B4" w:rsidP="001253B4">
      <w:pPr>
        <w:rPr>
          <w:rFonts w:ascii="Times New Roman" w:hAnsi="Times New Roman"/>
          <w:szCs w:val="24"/>
        </w:rPr>
      </w:pPr>
      <w:r w:rsidRPr="001253B4">
        <w:rPr>
          <w:rFonts w:ascii="Times New Roman" w:hAnsi="Times New Roman"/>
          <w:szCs w:val="24"/>
        </w:rPr>
        <w:t>Finanšu un grāmatvedības nodaļai</w:t>
      </w:r>
    </w:p>
    <w:p w14:paraId="2004BAA1" w14:textId="77777777" w:rsidR="001253B4" w:rsidRPr="001253B4" w:rsidRDefault="001253B4" w:rsidP="001253B4">
      <w:pPr>
        <w:rPr>
          <w:rFonts w:ascii="Times New Roman" w:hAnsi="Times New Roman"/>
          <w:szCs w:val="24"/>
        </w:rPr>
      </w:pPr>
      <w:r w:rsidRPr="001253B4">
        <w:rPr>
          <w:rFonts w:ascii="Times New Roman" w:hAnsi="Times New Roman"/>
          <w:szCs w:val="24"/>
        </w:rPr>
        <w:t>Izglītības un kultūras nodaļai</w:t>
      </w:r>
    </w:p>
    <w:p w14:paraId="722711F4" w14:textId="77777777" w:rsidR="001253B4" w:rsidRDefault="001253B4"/>
    <w:p w14:paraId="1A45937A" w14:textId="77777777" w:rsidR="001253B4" w:rsidRDefault="001253B4"/>
    <w:p w14:paraId="3DC9D042" w14:textId="77777777" w:rsidR="001253B4" w:rsidRDefault="001253B4"/>
    <w:p w14:paraId="058990B4" w14:textId="77777777" w:rsidR="001253B4" w:rsidRDefault="001253B4"/>
    <w:p w14:paraId="350CF255" w14:textId="77777777" w:rsidR="001253B4" w:rsidRDefault="001253B4"/>
    <w:p w14:paraId="00FAB619" w14:textId="77777777" w:rsidR="001253B4" w:rsidRDefault="001253B4"/>
    <w:p w14:paraId="05C62C14" w14:textId="77777777" w:rsidR="001253B4" w:rsidRDefault="001253B4"/>
    <w:p w14:paraId="6EE915EE" w14:textId="77777777" w:rsidR="001253B4" w:rsidRDefault="001253B4"/>
    <w:p w14:paraId="08A56537" w14:textId="77777777" w:rsidR="001253B4" w:rsidRDefault="001253B4"/>
    <w:p w14:paraId="4EA52BE6" w14:textId="77777777" w:rsidR="001253B4" w:rsidRDefault="001253B4"/>
    <w:p w14:paraId="4766DCDD" w14:textId="77777777" w:rsidR="001253B4" w:rsidRDefault="001253B4"/>
    <w:p w14:paraId="705F0155" w14:textId="77777777" w:rsidR="001253B4" w:rsidRDefault="001253B4"/>
    <w:p w14:paraId="5ED2D728" w14:textId="77777777" w:rsidR="001253B4" w:rsidRDefault="001253B4"/>
    <w:p w14:paraId="436BA81F" w14:textId="77777777" w:rsidR="001253B4" w:rsidRDefault="001253B4"/>
    <w:p w14:paraId="4CA0D8EF" w14:textId="77777777" w:rsidR="001253B4" w:rsidRDefault="001253B4"/>
    <w:p w14:paraId="48E56D81" w14:textId="77777777" w:rsidR="001253B4" w:rsidRDefault="001253B4"/>
    <w:p w14:paraId="2DF1AE6F" w14:textId="77777777" w:rsidR="001253B4" w:rsidRDefault="001253B4"/>
    <w:p w14:paraId="25663E15" w14:textId="77777777" w:rsidR="001253B4" w:rsidRDefault="001253B4"/>
    <w:p w14:paraId="66547220" w14:textId="77777777" w:rsidR="001253B4" w:rsidRDefault="001253B4"/>
    <w:p w14:paraId="4DDBF5A2" w14:textId="77777777" w:rsidR="001253B4" w:rsidRDefault="001253B4"/>
    <w:p w14:paraId="4D84D79D" w14:textId="77777777" w:rsidR="001253B4" w:rsidRDefault="001253B4"/>
    <w:p w14:paraId="3A254A16" w14:textId="77777777" w:rsidR="001253B4" w:rsidRDefault="001253B4"/>
    <w:p w14:paraId="39465580" w14:textId="77777777" w:rsidR="001253B4" w:rsidRDefault="001253B4"/>
    <w:p w14:paraId="07D235AD" w14:textId="77777777" w:rsidR="001253B4" w:rsidRDefault="001253B4"/>
    <w:p w14:paraId="1B80AFC0" w14:textId="77777777" w:rsidR="001253B4" w:rsidRPr="00274E2A" w:rsidRDefault="001253B4" w:rsidP="0055430D">
      <w:pPr>
        <w:jc w:val="center"/>
        <w:rPr>
          <w:rFonts w:ascii="Times New Roman" w:hAnsi="Times New Roman"/>
          <w:szCs w:val="24"/>
        </w:rPr>
      </w:pPr>
      <w:r w:rsidRPr="00274E2A">
        <w:rPr>
          <w:rFonts w:ascii="Times New Roman" w:hAnsi="Times New Roman"/>
          <w:szCs w:val="24"/>
        </w:rPr>
        <w:lastRenderedPageBreak/>
        <w:t>Lēmuma projekts</w:t>
      </w:r>
    </w:p>
    <w:p w14:paraId="32E32BD9" w14:textId="77777777" w:rsidR="001253B4" w:rsidRPr="00274E2A" w:rsidRDefault="001253B4" w:rsidP="0055430D">
      <w:pPr>
        <w:jc w:val="center"/>
        <w:rPr>
          <w:rFonts w:ascii="Times New Roman" w:hAnsi="Times New Roman"/>
          <w:bCs/>
          <w:szCs w:val="24"/>
        </w:rPr>
      </w:pPr>
      <w:r w:rsidRPr="00274E2A">
        <w:rPr>
          <w:rFonts w:ascii="Times New Roman" w:hAnsi="Times New Roman"/>
          <w:bCs/>
          <w:szCs w:val="24"/>
        </w:rPr>
        <w:t>Olainē</w:t>
      </w:r>
    </w:p>
    <w:p w14:paraId="5015E82A" w14:textId="77777777" w:rsidR="001253B4" w:rsidRPr="00274E2A" w:rsidRDefault="001253B4" w:rsidP="0055430D">
      <w:pPr>
        <w:ind w:firstLine="748"/>
        <w:jc w:val="center"/>
        <w:rPr>
          <w:rFonts w:ascii="Times New Roman" w:hAnsi="Times New Roman"/>
          <w:bCs/>
          <w:szCs w:val="24"/>
        </w:rPr>
      </w:pPr>
    </w:p>
    <w:p w14:paraId="73788645" w14:textId="77777777" w:rsidR="001253B4" w:rsidRPr="00274E2A" w:rsidRDefault="001253B4" w:rsidP="0055430D">
      <w:pPr>
        <w:jc w:val="both"/>
        <w:rPr>
          <w:rFonts w:ascii="Times New Roman" w:hAnsi="Times New Roman"/>
          <w:bCs/>
          <w:szCs w:val="24"/>
        </w:rPr>
      </w:pPr>
      <w:r w:rsidRPr="00274E2A">
        <w:rPr>
          <w:rFonts w:ascii="Times New Roman" w:hAnsi="Times New Roman"/>
          <w:bCs/>
          <w:szCs w:val="24"/>
        </w:rPr>
        <w:t>202</w:t>
      </w:r>
      <w:r>
        <w:rPr>
          <w:rFonts w:ascii="Times New Roman" w:hAnsi="Times New Roman"/>
          <w:bCs/>
          <w:szCs w:val="24"/>
        </w:rPr>
        <w:t>5</w:t>
      </w:r>
      <w:r w:rsidRPr="00274E2A">
        <w:rPr>
          <w:rFonts w:ascii="Times New Roman" w:hAnsi="Times New Roman"/>
          <w:bCs/>
          <w:szCs w:val="24"/>
        </w:rPr>
        <w:t>.gada 2</w:t>
      </w:r>
      <w:r>
        <w:rPr>
          <w:rFonts w:ascii="Times New Roman" w:hAnsi="Times New Roman"/>
          <w:bCs/>
          <w:szCs w:val="24"/>
        </w:rPr>
        <w:t>4</w:t>
      </w:r>
      <w:r w:rsidRPr="00274E2A">
        <w:rPr>
          <w:rFonts w:ascii="Times New Roman" w:hAnsi="Times New Roman"/>
          <w:bCs/>
          <w:szCs w:val="24"/>
        </w:rPr>
        <w:t>.septembrī</w:t>
      </w:r>
      <w:r w:rsidRPr="00274E2A">
        <w:rPr>
          <w:rFonts w:ascii="Times New Roman" w:hAnsi="Times New Roman"/>
          <w:bCs/>
          <w:szCs w:val="24"/>
        </w:rPr>
        <w:tab/>
      </w:r>
      <w:r w:rsidRPr="00274E2A">
        <w:rPr>
          <w:rFonts w:ascii="Times New Roman" w:hAnsi="Times New Roman"/>
          <w:bCs/>
          <w:szCs w:val="24"/>
        </w:rPr>
        <w:tab/>
      </w:r>
      <w:r w:rsidRPr="00274E2A">
        <w:rPr>
          <w:rFonts w:ascii="Times New Roman" w:hAnsi="Times New Roman"/>
          <w:bCs/>
          <w:szCs w:val="24"/>
        </w:rPr>
        <w:tab/>
        <w:t xml:space="preserve">                       </w:t>
      </w:r>
      <w:r w:rsidRPr="00274E2A">
        <w:rPr>
          <w:rFonts w:ascii="Times New Roman" w:hAnsi="Times New Roman"/>
          <w:bCs/>
          <w:szCs w:val="24"/>
        </w:rPr>
        <w:tab/>
      </w:r>
      <w:r w:rsidRPr="00274E2A">
        <w:rPr>
          <w:rFonts w:ascii="Times New Roman" w:hAnsi="Times New Roman"/>
          <w:bCs/>
          <w:szCs w:val="24"/>
        </w:rPr>
        <w:tab/>
      </w:r>
      <w:r w:rsidRPr="00274E2A">
        <w:rPr>
          <w:rFonts w:ascii="Times New Roman" w:hAnsi="Times New Roman"/>
          <w:bCs/>
          <w:szCs w:val="24"/>
        </w:rPr>
        <w:tab/>
      </w:r>
      <w:r>
        <w:rPr>
          <w:rFonts w:ascii="Times New Roman" w:hAnsi="Times New Roman"/>
          <w:bCs/>
          <w:szCs w:val="24"/>
        </w:rPr>
        <w:tab/>
      </w:r>
      <w:r w:rsidRPr="00274E2A">
        <w:rPr>
          <w:rFonts w:ascii="Times New Roman" w:hAnsi="Times New Roman"/>
          <w:bCs/>
          <w:szCs w:val="24"/>
        </w:rPr>
        <w:t>Nr</w:t>
      </w:r>
      <w:r>
        <w:rPr>
          <w:rFonts w:ascii="Times New Roman" w:hAnsi="Times New Roman"/>
          <w:bCs/>
          <w:szCs w:val="24"/>
        </w:rPr>
        <w:t>.13</w:t>
      </w:r>
    </w:p>
    <w:p w14:paraId="71C3FE4C" w14:textId="77777777" w:rsidR="001253B4" w:rsidRPr="00274E2A" w:rsidRDefault="001253B4" w:rsidP="0055430D">
      <w:pPr>
        <w:jc w:val="both"/>
        <w:rPr>
          <w:rFonts w:ascii="Times New Roman" w:hAnsi="Times New Roman"/>
          <w:bCs/>
          <w:szCs w:val="24"/>
        </w:rPr>
      </w:pPr>
    </w:p>
    <w:p w14:paraId="06FFA5EB" w14:textId="77777777" w:rsidR="001253B4" w:rsidRPr="00274E2A" w:rsidRDefault="001253B4" w:rsidP="0055430D">
      <w:pPr>
        <w:jc w:val="both"/>
        <w:rPr>
          <w:rFonts w:ascii="Times New Roman" w:hAnsi="Times New Roman"/>
          <w:bCs/>
          <w:szCs w:val="24"/>
        </w:rPr>
      </w:pPr>
    </w:p>
    <w:p w14:paraId="188CE909" w14:textId="77777777" w:rsidR="001253B4" w:rsidRDefault="001253B4" w:rsidP="0055430D">
      <w:pPr>
        <w:jc w:val="both"/>
        <w:rPr>
          <w:rFonts w:ascii="Times New Roman" w:hAnsi="Times New Roman"/>
          <w:b/>
        </w:rPr>
      </w:pPr>
      <w:r w:rsidRPr="00274E2A">
        <w:rPr>
          <w:rFonts w:ascii="Times New Roman" w:hAnsi="Times New Roman"/>
          <w:b/>
        </w:rPr>
        <w:t xml:space="preserve">Par Olaines 1. un 2. vidusskolas un Olaines Mūzikas </w:t>
      </w:r>
    </w:p>
    <w:p w14:paraId="70D4CEBD" w14:textId="77777777" w:rsidR="001253B4" w:rsidRDefault="001253B4" w:rsidP="0055430D">
      <w:pPr>
        <w:jc w:val="both"/>
        <w:rPr>
          <w:rFonts w:ascii="Times New Roman" w:hAnsi="Times New Roman"/>
          <w:b/>
        </w:rPr>
      </w:pPr>
      <w:r w:rsidRPr="00274E2A">
        <w:rPr>
          <w:rFonts w:ascii="Times New Roman" w:hAnsi="Times New Roman"/>
          <w:b/>
        </w:rPr>
        <w:t>un mākslas skolas gatavību 202</w:t>
      </w:r>
      <w:r>
        <w:rPr>
          <w:rFonts w:ascii="Times New Roman" w:hAnsi="Times New Roman"/>
          <w:b/>
        </w:rPr>
        <w:t>5</w:t>
      </w:r>
      <w:r w:rsidRPr="00274E2A">
        <w:rPr>
          <w:rFonts w:ascii="Times New Roman" w:hAnsi="Times New Roman"/>
          <w:b/>
        </w:rPr>
        <w:t>./202</w:t>
      </w:r>
      <w:r>
        <w:rPr>
          <w:rFonts w:ascii="Times New Roman" w:hAnsi="Times New Roman"/>
          <w:b/>
        </w:rPr>
        <w:t>6</w:t>
      </w:r>
      <w:r w:rsidRPr="00274E2A">
        <w:rPr>
          <w:rFonts w:ascii="Times New Roman" w:hAnsi="Times New Roman"/>
          <w:b/>
        </w:rPr>
        <w:t>. mācību gadam</w:t>
      </w:r>
    </w:p>
    <w:p w14:paraId="2F0C2C03" w14:textId="77777777" w:rsidR="001253B4" w:rsidRDefault="001253B4" w:rsidP="0055430D">
      <w:pPr>
        <w:jc w:val="both"/>
        <w:rPr>
          <w:rFonts w:ascii="Times New Roman" w:hAnsi="Times New Roman"/>
          <w:b/>
        </w:rPr>
      </w:pPr>
    </w:p>
    <w:p w14:paraId="0101329B" w14:textId="77777777" w:rsidR="001253B4" w:rsidRPr="00274E2A" w:rsidRDefault="001253B4" w:rsidP="0055430D">
      <w:pPr>
        <w:jc w:val="both"/>
        <w:rPr>
          <w:rFonts w:ascii="Times New Roman" w:hAnsi="Times New Roman"/>
          <w:b/>
          <w:szCs w:val="24"/>
          <w:lang w:eastAsia="lv-LV"/>
        </w:rPr>
      </w:pPr>
    </w:p>
    <w:p w14:paraId="25FF0AAC" w14:textId="77777777" w:rsidR="001253B4" w:rsidRPr="00274E2A" w:rsidRDefault="001253B4" w:rsidP="0055430D">
      <w:pPr>
        <w:jc w:val="center"/>
        <w:rPr>
          <w:rFonts w:ascii="Times New Roman" w:hAnsi="Times New Roman"/>
          <w:szCs w:val="24"/>
          <w:lang w:eastAsia="lv-LV"/>
        </w:rPr>
      </w:pPr>
    </w:p>
    <w:p w14:paraId="44494253" w14:textId="77777777" w:rsidR="001253B4" w:rsidRPr="00274E2A" w:rsidRDefault="001253B4" w:rsidP="0055430D">
      <w:pPr>
        <w:ind w:firstLine="720"/>
        <w:jc w:val="both"/>
        <w:rPr>
          <w:rFonts w:ascii="Times New Roman" w:hAnsi="Times New Roman"/>
          <w:szCs w:val="24"/>
          <w:lang w:eastAsia="lv-LV"/>
        </w:rPr>
      </w:pPr>
      <w:r w:rsidRPr="00274E2A">
        <w:rPr>
          <w:rFonts w:ascii="Times New Roman" w:hAnsi="Times New Roman"/>
          <w:szCs w:val="24"/>
          <w:lang w:eastAsia="lv-LV"/>
        </w:rPr>
        <w:t>Olaines novada pašvaldībā saņemts Olaines 1.vidusskolas 202</w:t>
      </w:r>
      <w:r>
        <w:rPr>
          <w:rFonts w:ascii="Times New Roman" w:hAnsi="Times New Roman"/>
          <w:szCs w:val="24"/>
          <w:lang w:eastAsia="lv-LV"/>
        </w:rPr>
        <w:t>5</w:t>
      </w:r>
      <w:r w:rsidRPr="00274E2A">
        <w:rPr>
          <w:rFonts w:ascii="Times New Roman" w:hAnsi="Times New Roman"/>
          <w:szCs w:val="24"/>
          <w:lang w:eastAsia="lv-LV"/>
        </w:rPr>
        <w:t xml:space="preserve">.gada </w:t>
      </w:r>
      <w:r>
        <w:rPr>
          <w:rFonts w:ascii="Times New Roman" w:hAnsi="Times New Roman"/>
          <w:szCs w:val="24"/>
          <w:lang w:eastAsia="lv-LV"/>
        </w:rPr>
        <w:t>2</w:t>
      </w:r>
      <w:r w:rsidRPr="00DB6920">
        <w:rPr>
          <w:rFonts w:ascii="Times New Roman" w:hAnsi="Times New Roman"/>
          <w:szCs w:val="24"/>
          <w:lang w:eastAsia="lv-LV"/>
        </w:rPr>
        <w:t>.</w:t>
      </w:r>
      <w:r w:rsidRPr="00274E2A">
        <w:rPr>
          <w:rFonts w:ascii="Times New Roman" w:hAnsi="Times New Roman"/>
          <w:szCs w:val="24"/>
          <w:lang w:eastAsia="lv-LV"/>
        </w:rPr>
        <w:t xml:space="preserve">septembra </w:t>
      </w:r>
      <w:r>
        <w:rPr>
          <w:rFonts w:ascii="Times New Roman" w:hAnsi="Times New Roman"/>
          <w:szCs w:val="24"/>
          <w:lang w:eastAsia="lv-LV"/>
        </w:rPr>
        <w:t>dokuments</w:t>
      </w:r>
      <w:r w:rsidRPr="00274E2A">
        <w:rPr>
          <w:rFonts w:ascii="Times New Roman" w:hAnsi="Times New Roman"/>
          <w:szCs w:val="24"/>
          <w:lang w:eastAsia="lv-LV"/>
        </w:rPr>
        <w:t xml:space="preserve"> Nr.</w:t>
      </w:r>
      <w:r w:rsidRPr="00E20328">
        <w:rPr>
          <w:rFonts w:ascii="Times New Roman" w:hAnsi="Times New Roman"/>
          <w:szCs w:val="24"/>
          <w:lang w:eastAsia="lv-LV"/>
        </w:rPr>
        <w:t>O1V</w:t>
      </w:r>
      <w:r>
        <w:rPr>
          <w:rFonts w:ascii="Times New Roman" w:hAnsi="Times New Roman"/>
          <w:szCs w:val="24"/>
          <w:lang w:eastAsia="lv-LV"/>
        </w:rPr>
        <w:t>/</w:t>
      </w:r>
      <w:r w:rsidRPr="00E20328">
        <w:rPr>
          <w:rFonts w:ascii="Times New Roman" w:hAnsi="Times New Roman"/>
          <w:szCs w:val="24"/>
          <w:lang w:eastAsia="lv-LV"/>
        </w:rPr>
        <w:t>1-30</w:t>
      </w:r>
      <w:r>
        <w:rPr>
          <w:rFonts w:ascii="Times New Roman" w:hAnsi="Times New Roman"/>
          <w:szCs w:val="24"/>
          <w:lang w:eastAsia="lv-LV"/>
        </w:rPr>
        <w:t>/</w:t>
      </w:r>
      <w:r w:rsidRPr="00E20328">
        <w:rPr>
          <w:rFonts w:ascii="Times New Roman" w:hAnsi="Times New Roman"/>
          <w:szCs w:val="24"/>
          <w:lang w:eastAsia="lv-LV"/>
        </w:rPr>
        <w:t>25</w:t>
      </w:r>
      <w:r>
        <w:rPr>
          <w:rFonts w:ascii="Times New Roman" w:hAnsi="Times New Roman"/>
          <w:szCs w:val="24"/>
          <w:lang w:eastAsia="lv-LV"/>
        </w:rPr>
        <w:t>/</w:t>
      </w:r>
      <w:r w:rsidRPr="00E20328">
        <w:rPr>
          <w:rFonts w:ascii="Times New Roman" w:hAnsi="Times New Roman"/>
          <w:szCs w:val="24"/>
          <w:lang w:eastAsia="lv-LV"/>
        </w:rPr>
        <w:t>247-ND</w:t>
      </w:r>
      <w:r w:rsidRPr="00274E2A">
        <w:rPr>
          <w:rFonts w:ascii="Times New Roman" w:hAnsi="Times New Roman"/>
          <w:szCs w:val="24"/>
          <w:lang w:eastAsia="lv-LV"/>
        </w:rPr>
        <w:t xml:space="preserve"> </w:t>
      </w:r>
      <w:r>
        <w:rPr>
          <w:rFonts w:ascii="Times New Roman" w:hAnsi="Times New Roman"/>
          <w:szCs w:val="24"/>
          <w:lang w:eastAsia="lv-LV"/>
        </w:rPr>
        <w:t>“</w:t>
      </w:r>
      <w:r w:rsidRPr="00E20328">
        <w:rPr>
          <w:rFonts w:ascii="Times New Roman" w:hAnsi="Times New Roman"/>
          <w:szCs w:val="24"/>
          <w:lang w:eastAsia="lv-LV"/>
        </w:rPr>
        <w:t>Olaines 1.vidusskolas gatav</w:t>
      </w:r>
      <w:r w:rsidRPr="00E20328">
        <w:rPr>
          <w:rFonts w:ascii="Times New Roman" w:hAnsi="Times New Roman" w:hint="eastAsia"/>
          <w:szCs w:val="24"/>
          <w:lang w:eastAsia="lv-LV"/>
        </w:rPr>
        <w:t>ī</w:t>
      </w:r>
      <w:r w:rsidRPr="00E20328">
        <w:rPr>
          <w:rFonts w:ascii="Times New Roman" w:hAnsi="Times New Roman"/>
          <w:szCs w:val="24"/>
          <w:lang w:eastAsia="lv-LV"/>
        </w:rPr>
        <w:t>bas zi</w:t>
      </w:r>
      <w:r w:rsidRPr="00E20328">
        <w:rPr>
          <w:rFonts w:ascii="Times New Roman" w:hAnsi="Times New Roman" w:hint="eastAsia"/>
          <w:szCs w:val="24"/>
          <w:lang w:eastAsia="lv-LV"/>
        </w:rPr>
        <w:t>ņ</w:t>
      </w:r>
      <w:r w:rsidRPr="00E20328">
        <w:rPr>
          <w:rFonts w:ascii="Times New Roman" w:hAnsi="Times New Roman"/>
          <w:szCs w:val="24"/>
          <w:lang w:eastAsia="lv-LV"/>
        </w:rPr>
        <w:t>ojums 2025./2026.m</w:t>
      </w:r>
      <w:r w:rsidRPr="00E20328">
        <w:rPr>
          <w:rFonts w:ascii="Times New Roman" w:hAnsi="Times New Roman" w:hint="eastAsia"/>
          <w:szCs w:val="24"/>
          <w:lang w:eastAsia="lv-LV"/>
        </w:rPr>
        <w:t>ā</w:t>
      </w:r>
      <w:r w:rsidRPr="00E20328">
        <w:rPr>
          <w:rFonts w:ascii="Times New Roman" w:hAnsi="Times New Roman"/>
          <w:szCs w:val="24"/>
          <w:lang w:eastAsia="lv-LV"/>
        </w:rPr>
        <w:t>c</w:t>
      </w:r>
      <w:r w:rsidRPr="00E20328">
        <w:rPr>
          <w:rFonts w:ascii="Times New Roman" w:hAnsi="Times New Roman" w:hint="eastAsia"/>
          <w:szCs w:val="24"/>
          <w:lang w:eastAsia="lv-LV"/>
        </w:rPr>
        <w:t>ī</w:t>
      </w:r>
      <w:r w:rsidRPr="00E20328">
        <w:rPr>
          <w:rFonts w:ascii="Times New Roman" w:hAnsi="Times New Roman"/>
          <w:szCs w:val="24"/>
          <w:lang w:eastAsia="lv-LV"/>
        </w:rPr>
        <w:t>bu</w:t>
      </w:r>
      <w:r>
        <w:rPr>
          <w:rFonts w:ascii="Times New Roman" w:hAnsi="Times New Roman"/>
          <w:szCs w:val="24"/>
          <w:lang w:eastAsia="lv-LV"/>
        </w:rPr>
        <w:t xml:space="preserve"> </w:t>
      </w:r>
      <w:r w:rsidRPr="00E20328">
        <w:rPr>
          <w:rFonts w:ascii="Times New Roman" w:hAnsi="Times New Roman"/>
          <w:szCs w:val="24"/>
          <w:lang w:eastAsia="lv-LV"/>
        </w:rPr>
        <w:t>gadam</w:t>
      </w:r>
      <w:r w:rsidRPr="00274E2A">
        <w:rPr>
          <w:rFonts w:ascii="Times New Roman" w:hAnsi="Times New Roman"/>
          <w:szCs w:val="24"/>
          <w:lang w:eastAsia="lv-LV"/>
        </w:rPr>
        <w:t>”, Olaines 2.vidusskolas 202</w:t>
      </w:r>
      <w:r>
        <w:rPr>
          <w:rFonts w:ascii="Times New Roman" w:hAnsi="Times New Roman"/>
          <w:szCs w:val="24"/>
          <w:lang w:eastAsia="lv-LV"/>
        </w:rPr>
        <w:t>5</w:t>
      </w:r>
      <w:r w:rsidRPr="00274E2A">
        <w:rPr>
          <w:rFonts w:ascii="Times New Roman" w:hAnsi="Times New Roman"/>
          <w:szCs w:val="24"/>
          <w:lang w:eastAsia="lv-LV"/>
        </w:rPr>
        <w:t xml:space="preserve">.gada </w:t>
      </w:r>
      <w:r>
        <w:rPr>
          <w:rFonts w:ascii="Times New Roman" w:hAnsi="Times New Roman"/>
          <w:szCs w:val="24"/>
          <w:lang w:eastAsia="lv-LV"/>
        </w:rPr>
        <w:t>2</w:t>
      </w:r>
      <w:r w:rsidRPr="0070279D">
        <w:rPr>
          <w:rFonts w:ascii="Times New Roman" w:hAnsi="Times New Roman"/>
          <w:szCs w:val="24"/>
          <w:lang w:eastAsia="lv-LV"/>
        </w:rPr>
        <w:t>.</w:t>
      </w:r>
      <w:r w:rsidRPr="00274E2A">
        <w:rPr>
          <w:rFonts w:ascii="Times New Roman" w:hAnsi="Times New Roman"/>
          <w:szCs w:val="24"/>
          <w:lang w:eastAsia="lv-LV"/>
        </w:rPr>
        <w:t xml:space="preserve">septembra </w:t>
      </w:r>
      <w:r>
        <w:rPr>
          <w:rFonts w:ascii="Times New Roman" w:hAnsi="Times New Roman"/>
          <w:szCs w:val="24"/>
          <w:lang w:eastAsia="lv-LV"/>
        </w:rPr>
        <w:t>dokuments</w:t>
      </w:r>
      <w:r w:rsidRPr="00274E2A">
        <w:rPr>
          <w:rFonts w:ascii="Times New Roman" w:hAnsi="Times New Roman"/>
          <w:szCs w:val="24"/>
          <w:lang w:eastAsia="lv-LV"/>
        </w:rPr>
        <w:t xml:space="preserve"> Nr.</w:t>
      </w:r>
      <w:r w:rsidRPr="00AD2726">
        <w:rPr>
          <w:rFonts w:ascii="Times New Roman" w:hAnsi="Times New Roman"/>
          <w:szCs w:val="24"/>
          <w:lang w:eastAsia="lv-LV"/>
        </w:rPr>
        <w:t>O2V/1-29/2</w:t>
      </w:r>
      <w:r>
        <w:rPr>
          <w:rFonts w:ascii="Times New Roman" w:hAnsi="Times New Roman"/>
          <w:szCs w:val="24"/>
          <w:lang w:eastAsia="lv-LV"/>
        </w:rPr>
        <w:t>5</w:t>
      </w:r>
      <w:r w:rsidRPr="00AD2726">
        <w:rPr>
          <w:rFonts w:ascii="Times New Roman" w:hAnsi="Times New Roman"/>
          <w:szCs w:val="24"/>
          <w:lang w:eastAsia="lv-LV"/>
        </w:rPr>
        <w:t>/</w:t>
      </w:r>
      <w:r>
        <w:rPr>
          <w:rFonts w:ascii="Times New Roman" w:hAnsi="Times New Roman"/>
          <w:szCs w:val="24"/>
          <w:lang w:eastAsia="lv-LV"/>
        </w:rPr>
        <w:t>20</w:t>
      </w:r>
      <w:r w:rsidRPr="00AD2726">
        <w:rPr>
          <w:rFonts w:ascii="Times New Roman" w:hAnsi="Times New Roman"/>
          <w:szCs w:val="24"/>
          <w:lang w:eastAsia="lv-LV"/>
        </w:rPr>
        <w:t>0-ND</w:t>
      </w:r>
      <w:r w:rsidRPr="00274E2A">
        <w:rPr>
          <w:rFonts w:ascii="Times New Roman" w:hAnsi="Times New Roman"/>
          <w:szCs w:val="24"/>
          <w:lang w:eastAsia="lv-LV"/>
        </w:rPr>
        <w:t xml:space="preserve"> </w:t>
      </w:r>
      <w:r>
        <w:rPr>
          <w:rFonts w:ascii="Times New Roman" w:hAnsi="Times New Roman"/>
          <w:szCs w:val="24"/>
          <w:lang w:eastAsia="lv-LV"/>
        </w:rPr>
        <w:t>“</w:t>
      </w:r>
      <w:r w:rsidRPr="00AD2726">
        <w:rPr>
          <w:rFonts w:ascii="Times New Roman" w:hAnsi="Times New Roman"/>
          <w:szCs w:val="24"/>
          <w:lang w:eastAsia="lv-LV"/>
        </w:rPr>
        <w:t>Olaines 2.vidusskolas gatav</w:t>
      </w:r>
      <w:r w:rsidRPr="00AD2726">
        <w:rPr>
          <w:rFonts w:ascii="Times New Roman" w:hAnsi="Times New Roman" w:hint="eastAsia"/>
          <w:szCs w:val="24"/>
          <w:lang w:eastAsia="lv-LV"/>
        </w:rPr>
        <w:t>ī</w:t>
      </w:r>
      <w:r w:rsidRPr="00AD2726">
        <w:rPr>
          <w:rFonts w:ascii="Times New Roman" w:hAnsi="Times New Roman"/>
          <w:szCs w:val="24"/>
          <w:lang w:eastAsia="lv-LV"/>
        </w:rPr>
        <w:t>bas zi</w:t>
      </w:r>
      <w:r w:rsidRPr="00AD2726">
        <w:rPr>
          <w:rFonts w:ascii="Times New Roman" w:hAnsi="Times New Roman" w:hint="eastAsia"/>
          <w:szCs w:val="24"/>
          <w:lang w:eastAsia="lv-LV"/>
        </w:rPr>
        <w:t>ņ</w:t>
      </w:r>
      <w:r w:rsidRPr="00AD2726">
        <w:rPr>
          <w:rFonts w:ascii="Times New Roman" w:hAnsi="Times New Roman"/>
          <w:szCs w:val="24"/>
          <w:lang w:eastAsia="lv-LV"/>
        </w:rPr>
        <w:t>ojums 2025./26.m</w:t>
      </w:r>
      <w:r w:rsidRPr="00AD2726">
        <w:rPr>
          <w:rFonts w:ascii="Times New Roman" w:hAnsi="Times New Roman" w:hint="eastAsia"/>
          <w:szCs w:val="24"/>
          <w:lang w:eastAsia="lv-LV"/>
        </w:rPr>
        <w:t>ā</w:t>
      </w:r>
      <w:r w:rsidRPr="00AD2726">
        <w:rPr>
          <w:rFonts w:ascii="Times New Roman" w:hAnsi="Times New Roman"/>
          <w:szCs w:val="24"/>
          <w:lang w:eastAsia="lv-LV"/>
        </w:rPr>
        <w:t>c</w:t>
      </w:r>
      <w:r w:rsidRPr="00AD2726">
        <w:rPr>
          <w:rFonts w:ascii="Times New Roman" w:hAnsi="Times New Roman" w:hint="eastAsia"/>
          <w:szCs w:val="24"/>
          <w:lang w:eastAsia="lv-LV"/>
        </w:rPr>
        <w:t>ī</w:t>
      </w:r>
      <w:r w:rsidRPr="00AD2726">
        <w:rPr>
          <w:rFonts w:ascii="Times New Roman" w:hAnsi="Times New Roman"/>
          <w:szCs w:val="24"/>
          <w:lang w:eastAsia="lv-LV"/>
        </w:rPr>
        <w:t>bu gadam</w:t>
      </w:r>
      <w:r w:rsidRPr="00274E2A">
        <w:rPr>
          <w:rFonts w:ascii="Times New Roman" w:hAnsi="Times New Roman"/>
          <w:szCs w:val="24"/>
          <w:lang w:eastAsia="lv-LV"/>
        </w:rPr>
        <w:t>” un Olaines Mūzikas un mākslas skolas 202</w:t>
      </w:r>
      <w:r>
        <w:rPr>
          <w:rFonts w:ascii="Times New Roman" w:hAnsi="Times New Roman"/>
          <w:szCs w:val="24"/>
          <w:lang w:eastAsia="lv-LV"/>
        </w:rPr>
        <w:t>5</w:t>
      </w:r>
      <w:r w:rsidRPr="00274E2A">
        <w:rPr>
          <w:rFonts w:ascii="Times New Roman" w:hAnsi="Times New Roman"/>
          <w:szCs w:val="24"/>
          <w:lang w:eastAsia="lv-LV"/>
        </w:rPr>
        <w:t xml:space="preserve">.gada </w:t>
      </w:r>
      <w:r>
        <w:rPr>
          <w:rFonts w:ascii="Times New Roman" w:hAnsi="Times New Roman"/>
          <w:szCs w:val="24"/>
          <w:lang w:eastAsia="lv-LV"/>
        </w:rPr>
        <w:t>19</w:t>
      </w:r>
      <w:r w:rsidRPr="00274E2A">
        <w:rPr>
          <w:rFonts w:ascii="Times New Roman" w:hAnsi="Times New Roman"/>
          <w:szCs w:val="24"/>
          <w:lang w:eastAsia="lv-LV"/>
        </w:rPr>
        <w:t>.</w:t>
      </w:r>
      <w:r>
        <w:rPr>
          <w:rFonts w:ascii="Times New Roman" w:hAnsi="Times New Roman"/>
          <w:szCs w:val="24"/>
          <w:lang w:eastAsia="lv-LV"/>
        </w:rPr>
        <w:t>augusta</w:t>
      </w:r>
      <w:r w:rsidRPr="00274E2A">
        <w:rPr>
          <w:rFonts w:ascii="Times New Roman" w:hAnsi="Times New Roman"/>
          <w:szCs w:val="24"/>
          <w:lang w:eastAsia="lv-LV"/>
        </w:rPr>
        <w:t xml:space="preserve"> </w:t>
      </w:r>
      <w:r>
        <w:rPr>
          <w:rFonts w:ascii="Times New Roman" w:hAnsi="Times New Roman"/>
          <w:szCs w:val="24"/>
          <w:lang w:eastAsia="lv-LV"/>
        </w:rPr>
        <w:t>dokuments</w:t>
      </w:r>
      <w:r w:rsidRPr="00274E2A">
        <w:rPr>
          <w:rFonts w:ascii="Times New Roman" w:hAnsi="Times New Roman"/>
          <w:szCs w:val="24"/>
          <w:lang w:eastAsia="lv-LV"/>
        </w:rPr>
        <w:t xml:space="preserve"> Nr. </w:t>
      </w:r>
      <w:r w:rsidRPr="004256B1">
        <w:rPr>
          <w:rFonts w:ascii="Times New Roman" w:hAnsi="Times New Roman"/>
          <w:szCs w:val="24"/>
        </w:rPr>
        <w:t>OMMS/1-19/25/22-ND</w:t>
      </w:r>
      <w:r w:rsidRPr="00274E2A">
        <w:rPr>
          <w:rFonts w:ascii="Times New Roman" w:hAnsi="Times New Roman"/>
          <w:szCs w:val="24"/>
        </w:rPr>
        <w:t xml:space="preserve"> </w:t>
      </w:r>
      <w:r>
        <w:rPr>
          <w:rFonts w:ascii="Times New Roman" w:hAnsi="Times New Roman"/>
          <w:szCs w:val="24"/>
        </w:rPr>
        <w:t>“</w:t>
      </w:r>
      <w:r w:rsidRPr="004256B1">
        <w:rPr>
          <w:rFonts w:ascii="Times New Roman" w:hAnsi="Times New Roman"/>
          <w:szCs w:val="24"/>
          <w:lang w:eastAsia="lv-LV"/>
        </w:rPr>
        <w:t>Par Olaines M</w:t>
      </w:r>
      <w:r w:rsidRPr="004256B1">
        <w:rPr>
          <w:rFonts w:ascii="Times New Roman" w:hAnsi="Times New Roman" w:hint="eastAsia"/>
          <w:szCs w:val="24"/>
          <w:lang w:eastAsia="lv-LV"/>
        </w:rPr>
        <w:t>ū</w:t>
      </w:r>
      <w:r w:rsidRPr="004256B1">
        <w:rPr>
          <w:rFonts w:ascii="Times New Roman" w:hAnsi="Times New Roman"/>
          <w:szCs w:val="24"/>
          <w:lang w:eastAsia="lv-LV"/>
        </w:rPr>
        <w:t>zikas un m</w:t>
      </w:r>
      <w:r w:rsidRPr="004256B1">
        <w:rPr>
          <w:rFonts w:ascii="Times New Roman" w:hAnsi="Times New Roman" w:hint="eastAsia"/>
          <w:szCs w:val="24"/>
          <w:lang w:eastAsia="lv-LV"/>
        </w:rPr>
        <w:t>ā</w:t>
      </w:r>
      <w:r w:rsidRPr="004256B1">
        <w:rPr>
          <w:rFonts w:ascii="Times New Roman" w:hAnsi="Times New Roman"/>
          <w:szCs w:val="24"/>
          <w:lang w:eastAsia="lv-LV"/>
        </w:rPr>
        <w:t>kslas skolas sagatavot</w:t>
      </w:r>
      <w:r w:rsidRPr="004256B1">
        <w:rPr>
          <w:rFonts w:ascii="Times New Roman" w:hAnsi="Times New Roman" w:hint="eastAsia"/>
          <w:szCs w:val="24"/>
          <w:lang w:eastAsia="lv-LV"/>
        </w:rPr>
        <w:t>ī</w:t>
      </w:r>
      <w:r w:rsidRPr="004256B1">
        <w:rPr>
          <w:rFonts w:ascii="Times New Roman" w:hAnsi="Times New Roman"/>
          <w:szCs w:val="24"/>
          <w:lang w:eastAsia="lv-LV"/>
        </w:rPr>
        <w:t>bas zi</w:t>
      </w:r>
      <w:r w:rsidRPr="004256B1">
        <w:rPr>
          <w:rFonts w:ascii="Times New Roman" w:hAnsi="Times New Roman" w:hint="eastAsia"/>
          <w:szCs w:val="24"/>
          <w:lang w:eastAsia="lv-LV"/>
        </w:rPr>
        <w:t>ņ</w:t>
      </w:r>
      <w:r w:rsidRPr="004256B1">
        <w:rPr>
          <w:rFonts w:ascii="Times New Roman" w:hAnsi="Times New Roman"/>
          <w:szCs w:val="24"/>
          <w:lang w:eastAsia="lv-LV"/>
        </w:rPr>
        <w:t>ojumu 2025./2026.m.g.</w:t>
      </w:r>
      <w:r w:rsidRPr="00274E2A">
        <w:rPr>
          <w:rFonts w:ascii="Times New Roman" w:hAnsi="Times New Roman"/>
          <w:szCs w:val="24"/>
          <w:lang w:eastAsia="lv-LV"/>
        </w:rPr>
        <w:t xml:space="preserve">”. </w:t>
      </w:r>
    </w:p>
    <w:p w14:paraId="49824753" w14:textId="77777777" w:rsidR="001253B4" w:rsidRDefault="001253B4" w:rsidP="0055430D">
      <w:pPr>
        <w:ind w:firstLine="720"/>
        <w:jc w:val="both"/>
        <w:rPr>
          <w:rFonts w:ascii="Times New Roman" w:hAnsi="Times New Roman"/>
          <w:szCs w:val="24"/>
          <w:lang w:eastAsia="lv-LV"/>
        </w:rPr>
      </w:pPr>
    </w:p>
    <w:p w14:paraId="25F72328" w14:textId="77777777" w:rsidR="001253B4" w:rsidRPr="00274E2A" w:rsidRDefault="001253B4" w:rsidP="0055430D">
      <w:pPr>
        <w:ind w:firstLine="720"/>
        <w:jc w:val="both"/>
        <w:rPr>
          <w:rFonts w:ascii="Times New Roman" w:hAnsi="Times New Roman"/>
          <w:b/>
          <w:szCs w:val="24"/>
          <w:lang w:eastAsia="lv-LV"/>
        </w:rPr>
      </w:pPr>
      <w:r w:rsidRPr="00274E2A">
        <w:rPr>
          <w:rFonts w:ascii="Times New Roman" w:hAnsi="Times New Roman"/>
          <w:szCs w:val="24"/>
          <w:lang w:eastAsia="lv-LV"/>
        </w:rPr>
        <w:t>Ņemot vērā iepriekš minēto, Sociālo, izglītības un kultūras jautājumu komitejas 202</w:t>
      </w:r>
      <w:r>
        <w:rPr>
          <w:rFonts w:ascii="Times New Roman" w:hAnsi="Times New Roman"/>
          <w:szCs w:val="24"/>
          <w:lang w:eastAsia="lv-LV"/>
        </w:rPr>
        <w:t>5</w:t>
      </w:r>
      <w:r w:rsidRPr="00274E2A">
        <w:rPr>
          <w:rFonts w:ascii="Times New Roman" w:hAnsi="Times New Roman"/>
          <w:szCs w:val="24"/>
          <w:lang w:eastAsia="lv-LV"/>
        </w:rPr>
        <w:t>.gada 1</w:t>
      </w:r>
      <w:r>
        <w:rPr>
          <w:rFonts w:ascii="Times New Roman" w:hAnsi="Times New Roman"/>
          <w:szCs w:val="24"/>
          <w:lang w:eastAsia="lv-LV"/>
        </w:rPr>
        <w:t>0</w:t>
      </w:r>
      <w:r w:rsidRPr="00274E2A">
        <w:rPr>
          <w:rFonts w:ascii="Times New Roman" w:hAnsi="Times New Roman"/>
          <w:szCs w:val="24"/>
          <w:lang w:eastAsia="lv-LV"/>
        </w:rPr>
        <w:t>.septembra sēdes protokolu Nr.</w:t>
      </w:r>
      <w:r>
        <w:rPr>
          <w:rFonts w:ascii="Times New Roman" w:hAnsi="Times New Roman"/>
          <w:szCs w:val="24"/>
          <w:lang w:eastAsia="lv-LV"/>
        </w:rPr>
        <w:t xml:space="preserve"> 8</w:t>
      </w:r>
      <w:r w:rsidRPr="00274E2A">
        <w:rPr>
          <w:rFonts w:ascii="Times New Roman" w:hAnsi="Times New Roman"/>
          <w:szCs w:val="24"/>
          <w:lang w:eastAsia="lv-LV"/>
        </w:rPr>
        <w:t xml:space="preserve"> un</w:t>
      </w:r>
      <w:r>
        <w:rPr>
          <w:rFonts w:ascii="Times New Roman" w:hAnsi="Times New Roman"/>
          <w:szCs w:val="24"/>
          <w:lang w:eastAsia="lv-LV"/>
        </w:rPr>
        <w:t>,</w:t>
      </w:r>
      <w:r w:rsidRPr="00274E2A">
        <w:rPr>
          <w:rFonts w:ascii="Times New Roman" w:hAnsi="Times New Roman"/>
          <w:szCs w:val="24"/>
          <w:lang w:eastAsia="lv-LV"/>
        </w:rPr>
        <w:t xml:space="preserve"> pamatojoties uz Pašvaldību likuma 4.panta pirmās daļas 4. punktu un 10. panta pirmās daļas 21. punktu, </w:t>
      </w:r>
      <w:r w:rsidRPr="00274E2A">
        <w:rPr>
          <w:rFonts w:ascii="Times New Roman" w:hAnsi="Times New Roman"/>
          <w:b/>
          <w:szCs w:val="24"/>
          <w:lang w:eastAsia="lv-LV"/>
        </w:rPr>
        <w:t>dome nolemj:</w:t>
      </w:r>
    </w:p>
    <w:p w14:paraId="150C6D81" w14:textId="77777777" w:rsidR="001253B4" w:rsidRPr="00274E2A" w:rsidRDefault="001253B4" w:rsidP="0055430D">
      <w:pPr>
        <w:ind w:firstLine="720"/>
        <w:jc w:val="both"/>
        <w:rPr>
          <w:rFonts w:ascii="Times New Roman" w:hAnsi="Times New Roman"/>
          <w:szCs w:val="24"/>
          <w:lang w:eastAsia="lv-LV"/>
        </w:rPr>
      </w:pPr>
    </w:p>
    <w:p w14:paraId="18D1BBA4" w14:textId="77777777" w:rsidR="001253B4" w:rsidRPr="00274E2A" w:rsidRDefault="001253B4" w:rsidP="0055430D">
      <w:pPr>
        <w:widowControl w:val="0"/>
        <w:suppressAutoHyphens/>
        <w:ind w:firstLine="720"/>
        <w:jc w:val="both"/>
        <w:rPr>
          <w:rFonts w:ascii="Times New Roman" w:eastAsia="Lucida Sans Unicode" w:hAnsi="Times New Roman"/>
          <w:szCs w:val="24"/>
          <w:lang w:eastAsia="lv-LV"/>
        </w:rPr>
      </w:pPr>
      <w:r w:rsidRPr="00274E2A">
        <w:rPr>
          <w:rFonts w:ascii="Times New Roman" w:eastAsia="Lucida Sans Unicode" w:hAnsi="Times New Roman"/>
          <w:szCs w:val="24"/>
          <w:lang w:eastAsia="lv-LV"/>
        </w:rPr>
        <w:t>Pieņemt zināšanai Olaines 1.vidusskolas direktora, Olaines 2.vidusskolas direktores un Olaines Mūzikas un mākslas skolas direktora ziņojumus par skolu gatavību 202</w:t>
      </w:r>
      <w:r>
        <w:rPr>
          <w:rFonts w:ascii="Times New Roman" w:eastAsia="Lucida Sans Unicode" w:hAnsi="Times New Roman"/>
          <w:szCs w:val="24"/>
          <w:lang w:eastAsia="lv-LV"/>
        </w:rPr>
        <w:t>5</w:t>
      </w:r>
      <w:r w:rsidRPr="00274E2A">
        <w:rPr>
          <w:rFonts w:ascii="Times New Roman" w:eastAsia="Lucida Sans Unicode" w:hAnsi="Times New Roman"/>
          <w:szCs w:val="24"/>
          <w:lang w:eastAsia="lv-LV"/>
        </w:rPr>
        <w:t>./202</w:t>
      </w:r>
      <w:r>
        <w:rPr>
          <w:rFonts w:ascii="Times New Roman" w:eastAsia="Lucida Sans Unicode" w:hAnsi="Times New Roman"/>
          <w:szCs w:val="24"/>
          <w:lang w:eastAsia="lv-LV"/>
        </w:rPr>
        <w:t>6</w:t>
      </w:r>
      <w:r w:rsidRPr="00274E2A">
        <w:rPr>
          <w:rFonts w:ascii="Times New Roman" w:eastAsia="Lucida Sans Unicode" w:hAnsi="Times New Roman"/>
          <w:szCs w:val="24"/>
          <w:lang w:eastAsia="lv-LV"/>
        </w:rPr>
        <w:t>. mācību gadam.</w:t>
      </w:r>
    </w:p>
    <w:p w14:paraId="41184AE2" w14:textId="77777777" w:rsidR="001253B4" w:rsidRPr="00274E2A" w:rsidRDefault="001253B4" w:rsidP="0055430D">
      <w:pPr>
        <w:jc w:val="both"/>
        <w:rPr>
          <w:rFonts w:ascii="Times New Roman" w:hAnsi="Times New Roman"/>
          <w:szCs w:val="24"/>
        </w:rPr>
      </w:pPr>
    </w:p>
    <w:p w14:paraId="5BFDA4CE" w14:textId="77777777" w:rsidR="001253B4" w:rsidRPr="00274E2A" w:rsidRDefault="001253B4" w:rsidP="0055430D">
      <w:pPr>
        <w:widowControl w:val="0"/>
        <w:suppressAutoHyphens/>
        <w:ind w:right="-99"/>
        <w:jc w:val="both"/>
        <w:rPr>
          <w:rFonts w:ascii="Times New Roman" w:eastAsia="Lucida Sans Unicode" w:hAnsi="Times New Roman"/>
          <w:szCs w:val="24"/>
          <w:lang w:eastAsia="lv-LV"/>
        </w:rPr>
      </w:pPr>
    </w:p>
    <w:p w14:paraId="2CA85179" w14:textId="77777777" w:rsidR="001253B4" w:rsidRPr="00274E2A" w:rsidRDefault="001253B4" w:rsidP="0055430D">
      <w:pPr>
        <w:widowControl w:val="0"/>
        <w:suppressAutoHyphens/>
        <w:ind w:right="-99"/>
        <w:jc w:val="both"/>
        <w:rPr>
          <w:rFonts w:ascii="Times New Roman" w:eastAsia="Lucida Sans Unicode" w:hAnsi="Times New Roman"/>
          <w:szCs w:val="24"/>
          <w:lang w:eastAsia="lv-LV"/>
        </w:rPr>
      </w:pPr>
    </w:p>
    <w:p w14:paraId="504A523E" w14:textId="77777777" w:rsidR="001253B4" w:rsidRPr="00274E2A" w:rsidRDefault="001253B4" w:rsidP="0055430D">
      <w:pPr>
        <w:widowControl w:val="0"/>
        <w:suppressAutoHyphens/>
        <w:ind w:right="-99"/>
        <w:jc w:val="both"/>
        <w:rPr>
          <w:rFonts w:ascii="Times New Roman" w:eastAsia="Lucida Sans Unicode" w:hAnsi="Times New Roman"/>
          <w:szCs w:val="24"/>
          <w:lang w:eastAsia="lv-LV"/>
        </w:rPr>
      </w:pPr>
    </w:p>
    <w:p w14:paraId="4E41F2B5" w14:textId="77777777" w:rsidR="001253B4" w:rsidRPr="00274E2A" w:rsidRDefault="001253B4" w:rsidP="0055430D">
      <w:pPr>
        <w:widowControl w:val="0"/>
        <w:suppressAutoHyphens/>
        <w:ind w:right="-99"/>
        <w:jc w:val="both"/>
        <w:rPr>
          <w:rFonts w:ascii="Times New Roman" w:eastAsia="Lucida Sans Unicode" w:hAnsi="Times New Roman"/>
          <w:szCs w:val="24"/>
          <w:lang w:eastAsia="lv-LV"/>
        </w:rPr>
      </w:pPr>
      <w:r w:rsidRPr="00274E2A">
        <w:rPr>
          <w:rFonts w:ascii="Times New Roman" w:eastAsia="Lucida Sans Unicode" w:hAnsi="Times New Roman"/>
          <w:szCs w:val="24"/>
          <w:lang w:eastAsia="lv-LV"/>
        </w:rPr>
        <w:t xml:space="preserve">Domes priekšsēdētājs                                                                     </w:t>
      </w:r>
      <w:r>
        <w:rPr>
          <w:rFonts w:ascii="Times New Roman" w:eastAsia="Lucida Sans Unicode" w:hAnsi="Times New Roman"/>
          <w:szCs w:val="24"/>
          <w:lang w:eastAsia="lv-LV"/>
        </w:rPr>
        <w:tab/>
      </w:r>
      <w:r>
        <w:rPr>
          <w:rFonts w:ascii="Times New Roman" w:eastAsia="Lucida Sans Unicode" w:hAnsi="Times New Roman"/>
          <w:szCs w:val="24"/>
          <w:lang w:eastAsia="lv-LV"/>
        </w:rPr>
        <w:tab/>
      </w:r>
      <w:r w:rsidRPr="00274E2A">
        <w:rPr>
          <w:rFonts w:ascii="Times New Roman" w:eastAsia="Lucida Sans Unicode" w:hAnsi="Times New Roman"/>
          <w:szCs w:val="24"/>
          <w:lang w:eastAsia="lv-LV"/>
        </w:rPr>
        <w:t xml:space="preserve">                  A. Bergs</w:t>
      </w:r>
    </w:p>
    <w:p w14:paraId="5308EFF5" w14:textId="77777777" w:rsidR="001253B4" w:rsidRPr="00274E2A" w:rsidRDefault="001253B4" w:rsidP="0055430D">
      <w:pPr>
        <w:jc w:val="both"/>
        <w:rPr>
          <w:rFonts w:ascii="Times New Roman" w:hAnsi="Times New Roman"/>
          <w:szCs w:val="24"/>
        </w:rPr>
      </w:pPr>
    </w:p>
    <w:p w14:paraId="18EA5A8E" w14:textId="77777777" w:rsidR="001253B4" w:rsidRPr="00274E2A" w:rsidRDefault="001253B4" w:rsidP="0055430D">
      <w:pPr>
        <w:jc w:val="both"/>
        <w:rPr>
          <w:rFonts w:ascii="Times New Roman" w:hAnsi="Times New Roman"/>
          <w:szCs w:val="24"/>
        </w:rPr>
      </w:pPr>
    </w:p>
    <w:p w14:paraId="71A0B72D" w14:textId="77777777" w:rsidR="001253B4" w:rsidRPr="00274E2A" w:rsidRDefault="001253B4" w:rsidP="0055430D">
      <w:pPr>
        <w:widowControl w:val="0"/>
        <w:suppressAutoHyphens/>
        <w:ind w:right="-99"/>
        <w:jc w:val="both"/>
        <w:rPr>
          <w:rFonts w:ascii="Times New Roman" w:eastAsia="Lucida Sans Unicode" w:hAnsi="Times New Roman"/>
          <w:szCs w:val="24"/>
          <w:lang w:eastAsia="lv-LV"/>
        </w:rPr>
      </w:pPr>
      <w:r w:rsidRPr="00274E2A">
        <w:rPr>
          <w:rFonts w:ascii="Times New Roman" w:eastAsia="Lucida Sans Unicode" w:hAnsi="Times New Roman"/>
          <w:szCs w:val="24"/>
          <w:lang w:eastAsia="lv-LV"/>
        </w:rPr>
        <w:t>Iesniedz: Sociālo, izglītības un kultūras jautājumu komiteja</w:t>
      </w:r>
    </w:p>
    <w:p w14:paraId="3DA01F07" w14:textId="77777777" w:rsidR="001253B4" w:rsidRPr="00274E2A" w:rsidRDefault="001253B4" w:rsidP="0055430D">
      <w:pPr>
        <w:widowControl w:val="0"/>
        <w:suppressAutoHyphens/>
        <w:ind w:right="-99"/>
        <w:jc w:val="both"/>
        <w:rPr>
          <w:rFonts w:ascii="Times New Roman" w:eastAsia="Lucida Sans Unicode" w:hAnsi="Times New Roman"/>
          <w:szCs w:val="24"/>
          <w:lang w:eastAsia="lv-LV"/>
        </w:rPr>
      </w:pPr>
      <w:r w:rsidRPr="00274E2A">
        <w:rPr>
          <w:rFonts w:ascii="Times New Roman" w:eastAsia="Lucida Sans Unicode" w:hAnsi="Times New Roman"/>
          <w:szCs w:val="24"/>
          <w:lang w:eastAsia="lv-LV"/>
        </w:rPr>
        <w:t>Sagatavoja: Izglītības un kultūras nodaļas vadītājs A. Joksts</w:t>
      </w:r>
    </w:p>
    <w:p w14:paraId="42D315C0" w14:textId="77777777" w:rsidR="001253B4" w:rsidRPr="00274E2A" w:rsidRDefault="001253B4" w:rsidP="0055430D">
      <w:pPr>
        <w:widowControl w:val="0"/>
        <w:suppressAutoHyphens/>
        <w:ind w:right="-99"/>
        <w:jc w:val="both"/>
        <w:rPr>
          <w:rFonts w:ascii="Times New Roman" w:eastAsia="Lucida Sans Unicode" w:hAnsi="Times New Roman"/>
          <w:szCs w:val="24"/>
          <w:lang w:eastAsia="lv-LV"/>
        </w:rPr>
      </w:pPr>
    </w:p>
    <w:p w14:paraId="36F64828" w14:textId="77777777" w:rsidR="001253B4" w:rsidRPr="00274E2A" w:rsidRDefault="001253B4" w:rsidP="0055430D">
      <w:pPr>
        <w:widowControl w:val="0"/>
        <w:suppressAutoHyphens/>
        <w:ind w:right="-99"/>
        <w:jc w:val="both"/>
        <w:rPr>
          <w:rFonts w:ascii="Times New Roman" w:eastAsia="Lucida Sans Unicode" w:hAnsi="Times New Roman"/>
          <w:szCs w:val="24"/>
          <w:lang w:eastAsia="lv-LV"/>
        </w:rPr>
      </w:pPr>
    </w:p>
    <w:p w14:paraId="213B0578" w14:textId="77777777" w:rsidR="001253B4" w:rsidRPr="00274E2A" w:rsidRDefault="001253B4" w:rsidP="0055430D">
      <w:pPr>
        <w:widowControl w:val="0"/>
        <w:suppressAutoHyphens/>
        <w:ind w:right="-99"/>
        <w:jc w:val="both"/>
        <w:rPr>
          <w:rFonts w:ascii="Times New Roman" w:eastAsia="Lucida Sans Unicode" w:hAnsi="Times New Roman"/>
          <w:szCs w:val="24"/>
          <w:lang w:eastAsia="lv-LV"/>
        </w:rPr>
      </w:pPr>
    </w:p>
    <w:p w14:paraId="704D8563" w14:textId="77777777" w:rsidR="001253B4" w:rsidRPr="00274E2A" w:rsidRDefault="001253B4" w:rsidP="0055430D">
      <w:pPr>
        <w:widowControl w:val="0"/>
        <w:suppressAutoHyphens/>
        <w:ind w:right="-99"/>
        <w:jc w:val="both"/>
        <w:rPr>
          <w:rFonts w:ascii="Times New Roman" w:eastAsia="Lucida Sans Unicode" w:hAnsi="Times New Roman"/>
          <w:szCs w:val="24"/>
          <w:lang w:eastAsia="lv-LV"/>
        </w:rPr>
      </w:pPr>
      <w:r w:rsidRPr="00274E2A">
        <w:rPr>
          <w:rFonts w:ascii="Times New Roman" w:eastAsia="Lucida Sans Unicode" w:hAnsi="Times New Roman"/>
          <w:szCs w:val="24"/>
          <w:lang w:eastAsia="lv-LV"/>
        </w:rPr>
        <w:t>Lēmumu izsniegt:</w:t>
      </w:r>
    </w:p>
    <w:p w14:paraId="69031B07" w14:textId="77777777" w:rsidR="001253B4" w:rsidRPr="00274E2A" w:rsidRDefault="001253B4" w:rsidP="0055430D">
      <w:pPr>
        <w:ind w:right="-99"/>
        <w:rPr>
          <w:rFonts w:ascii="Times New Roman" w:eastAsia="Lucida Sans Unicode" w:hAnsi="Times New Roman"/>
          <w:szCs w:val="24"/>
          <w:lang w:eastAsia="lv-LV"/>
        </w:rPr>
      </w:pPr>
      <w:r w:rsidRPr="00274E2A">
        <w:rPr>
          <w:rFonts w:ascii="Times New Roman" w:eastAsia="Lucida Sans Unicode" w:hAnsi="Times New Roman"/>
          <w:szCs w:val="24"/>
          <w:lang w:eastAsia="lv-LV"/>
        </w:rPr>
        <w:t>Olaines 1.vidusskolai</w:t>
      </w:r>
    </w:p>
    <w:p w14:paraId="3730C352" w14:textId="77777777" w:rsidR="001253B4" w:rsidRPr="00274E2A" w:rsidRDefault="001253B4" w:rsidP="0055430D">
      <w:pPr>
        <w:ind w:right="-99"/>
        <w:rPr>
          <w:rFonts w:ascii="Times New Roman" w:eastAsia="Lucida Sans Unicode" w:hAnsi="Times New Roman"/>
          <w:szCs w:val="24"/>
          <w:lang w:eastAsia="lv-LV"/>
        </w:rPr>
      </w:pPr>
      <w:r w:rsidRPr="00274E2A">
        <w:rPr>
          <w:rFonts w:ascii="Times New Roman" w:eastAsia="Lucida Sans Unicode" w:hAnsi="Times New Roman"/>
          <w:szCs w:val="24"/>
          <w:lang w:eastAsia="lv-LV"/>
        </w:rPr>
        <w:t>Olaines 2.vidusskolai</w:t>
      </w:r>
    </w:p>
    <w:p w14:paraId="64C1EA38" w14:textId="77777777" w:rsidR="001253B4" w:rsidRPr="00274E2A" w:rsidRDefault="001253B4" w:rsidP="0055430D">
      <w:pPr>
        <w:ind w:right="-99"/>
        <w:rPr>
          <w:rFonts w:ascii="Times New Roman" w:eastAsia="Lucida Sans Unicode" w:hAnsi="Times New Roman"/>
          <w:szCs w:val="24"/>
          <w:lang w:eastAsia="lv-LV"/>
        </w:rPr>
      </w:pPr>
      <w:r w:rsidRPr="00274E2A">
        <w:rPr>
          <w:rFonts w:ascii="Times New Roman" w:eastAsia="Lucida Sans Unicode" w:hAnsi="Times New Roman"/>
          <w:szCs w:val="24"/>
          <w:lang w:eastAsia="lv-LV"/>
        </w:rPr>
        <w:t>Olaines Mūzikas un mākslas skolai</w:t>
      </w:r>
    </w:p>
    <w:p w14:paraId="7E43407B" w14:textId="77777777" w:rsidR="001253B4" w:rsidRPr="00274E2A" w:rsidRDefault="001253B4" w:rsidP="0055430D">
      <w:pPr>
        <w:rPr>
          <w:rFonts w:ascii="Times New Roman" w:hAnsi="Times New Roman"/>
          <w:szCs w:val="24"/>
        </w:rPr>
      </w:pPr>
      <w:r w:rsidRPr="00274E2A">
        <w:rPr>
          <w:rFonts w:ascii="Times New Roman" w:hAnsi="Times New Roman"/>
          <w:szCs w:val="24"/>
        </w:rPr>
        <w:t>Izglītības un kultūras nodaļai</w:t>
      </w:r>
    </w:p>
    <w:p w14:paraId="151672EE" w14:textId="77777777" w:rsidR="001253B4" w:rsidRDefault="001253B4" w:rsidP="0055430D"/>
    <w:p w14:paraId="1184C54A" w14:textId="77777777" w:rsidR="001253B4" w:rsidRDefault="001253B4" w:rsidP="0055430D"/>
    <w:p w14:paraId="3BFA8F23" w14:textId="77777777" w:rsidR="001253B4" w:rsidRDefault="001253B4" w:rsidP="0055430D"/>
    <w:p w14:paraId="6597AC7D" w14:textId="77777777" w:rsidR="001253B4" w:rsidRDefault="001253B4" w:rsidP="0055430D"/>
    <w:p w14:paraId="38F8E7D3" w14:textId="77777777" w:rsidR="001253B4" w:rsidRDefault="001253B4"/>
    <w:p w14:paraId="58A32018" w14:textId="77777777" w:rsidR="0055430D" w:rsidRDefault="0055430D"/>
    <w:p w14:paraId="4B22C26F" w14:textId="77777777" w:rsidR="0055430D" w:rsidRDefault="0055430D"/>
    <w:p w14:paraId="6CAAB7F3" w14:textId="77777777" w:rsidR="001253B4" w:rsidRDefault="001253B4"/>
    <w:p w14:paraId="46EF70F9" w14:textId="77777777" w:rsidR="001253B4" w:rsidRPr="00640388" w:rsidRDefault="001253B4" w:rsidP="0055430D">
      <w:pPr>
        <w:tabs>
          <w:tab w:val="left" w:pos="3420"/>
        </w:tabs>
        <w:jc w:val="center"/>
        <w:rPr>
          <w:rFonts w:ascii="Times New Roman" w:hAnsi="Times New Roman"/>
          <w:szCs w:val="24"/>
          <w:lang w:eastAsia="lv-LV"/>
        </w:rPr>
      </w:pPr>
      <w:r w:rsidRPr="00640388">
        <w:rPr>
          <w:rFonts w:ascii="Times New Roman" w:hAnsi="Times New Roman"/>
          <w:szCs w:val="24"/>
          <w:lang w:eastAsia="lv-LV"/>
        </w:rPr>
        <w:lastRenderedPageBreak/>
        <w:t>Lēmuma projekts</w:t>
      </w:r>
    </w:p>
    <w:p w14:paraId="6ACDD68C" w14:textId="77777777" w:rsidR="001253B4" w:rsidRPr="00640388" w:rsidRDefault="001253B4" w:rsidP="0055430D">
      <w:pPr>
        <w:jc w:val="center"/>
        <w:rPr>
          <w:rFonts w:ascii="Times New Roman" w:hAnsi="Times New Roman"/>
          <w:szCs w:val="24"/>
          <w:lang w:eastAsia="lv-LV"/>
        </w:rPr>
      </w:pPr>
      <w:r w:rsidRPr="00640388">
        <w:rPr>
          <w:rFonts w:ascii="Times New Roman" w:hAnsi="Times New Roman"/>
          <w:szCs w:val="24"/>
          <w:lang w:eastAsia="lv-LV"/>
        </w:rPr>
        <w:t>Olainē</w:t>
      </w:r>
    </w:p>
    <w:p w14:paraId="75ACADBF" w14:textId="77777777" w:rsidR="001253B4" w:rsidRPr="00640388" w:rsidRDefault="001253B4" w:rsidP="0055430D">
      <w:pPr>
        <w:rPr>
          <w:rFonts w:ascii="Times New Roman" w:hAnsi="Times New Roman"/>
          <w:szCs w:val="24"/>
          <w:lang w:eastAsia="lv-LV"/>
        </w:rPr>
      </w:pPr>
    </w:p>
    <w:p w14:paraId="7C926002" w14:textId="77777777" w:rsidR="001253B4" w:rsidRPr="00640388" w:rsidRDefault="001253B4" w:rsidP="0055430D">
      <w:pPr>
        <w:jc w:val="both"/>
        <w:rPr>
          <w:rFonts w:ascii="Times New Roman" w:hAnsi="Times New Roman"/>
          <w:szCs w:val="24"/>
          <w:lang w:eastAsia="lv-LV"/>
        </w:rPr>
      </w:pPr>
      <w:r w:rsidRPr="00640388">
        <w:rPr>
          <w:rFonts w:ascii="Times New Roman" w:hAnsi="Times New Roman"/>
          <w:szCs w:val="24"/>
          <w:lang w:eastAsia="lv-LV"/>
        </w:rPr>
        <w:t>202</w:t>
      </w:r>
      <w:r>
        <w:rPr>
          <w:rFonts w:ascii="Times New Roman" w:hAnsi="Times New Roman"/>
          <w:szCs w:val="24"/>
          <w:lang w:eastAsia="lv-LV"/>
        </w:rPr>
        <w:t>5</w:t>
      </w:r>
      <w:r w:rsidRPr="00640388">
        <w:rPr>
          <w:rFonts w:ascii="Times New Roman" w:hAnsi="Times New Roman"/>
          <w:szCs w:val="24"/>
          <w:lang w:eastAsia="lv-LV"/>
        </w:rPr>
        <w:t>.gada 2</w:t>
      </w:r>
      <w:r>
        <w:rPr>
          <w:rFonts w:ascii="Times New Roman" w:hAnsi="Times New Roman"/>
          <w:szCs w:val="24"/>
          <w:lang w:eastAsia="lv-LV"/>
        </w:rPr>
        <w:t>4</w:t>
      </w:r>
      <w:r w:rsidRPr="00640388">
        <w:rPr>
          <w:rFonts w:ascii="Times New Roman" w:hAnsi="Times New Roman"/>
          <w:szCs w:val="24"/>
          <w:lang w:eastAsia="lv-LV"/>
        </w:rPr>
        <w:t>.septembrī</w:t>
      </w:r>
      <w:r w:rsidRPr="00640388">
        <w:rPr>
          <w:rFonts w:ascii="Times New Roman" w:hAnsi="Times New Roman"/>
          <w:szCs w:val="24"/>
          <w:lang w:eastAsia="lv-LV"/>
        </w:rPr>
        <w:tab/>
      </w:r>
      <w:r w:rsidRPr="00640388">
        <w:rPr>
          <w:rFonts w:ascii="Times New Roman" w:hAnsi="Times New Roman"/>
          <w:szCs w:val="24"/>
          <w:lang w:eastAsia="lv-LV"/>
        </w:rPr>
        <w:tab/>
      </w:r>
      <w:r w:rsidRPr="00640388">
        <w:rPr>
          <w:rFonts w:ascii="Times New Roman" w:hAnsi="Times New Roman"/>
          <w:szCs w:val="24"/>
          <w:lang w:eastAsia="lv-LV"/>
        </w:rPr>
        <w:tab/>
      </w:r>
      <w:r w:rsidRPr="00640388">
        <w:rPr>
          <w:rFonts w:ascii="Times New Roman" w:hAnsi="Times New Roman"/>
          <w:szCs w:val="24"/>
          <w:lang w:eastAsia="lv-LV"/>
        </w:rPr>
        <w:tab/>
      </w:r>
      <w:r w:rsidRPr="00640388">
        <w:rPr>
          <w:rFonts w:ascii="Times New Roman" w:hAnsi="Times New Roman"/>
          <w:szCs w:val="24"/>
          <w:lang w:eastAsia="lv-LV"/>
        </w:rPr>
        <w:tab/>
      </w:r>
      <w:r w:rsidRPr="00640388">
        <w:rPr>
          <w:rFonts w:ascii="Times New Roman" w:hAnsi="Times New Roman"/>
          <w:szCs w:val="24"/>
          <w:lang w:eastAsia="lv-LV"/>
        </w:rPr>
        <w:tab/>
      </w:r>
      <w:r>
        <w:rPr>
          <w:rFonts w:ascii="Times New Roman" w:hAnsi="Times New Roman"/>
          <w:szCs w:val="24"/>
          <w:lang w:eastAsia="lv-LV"/>
        </w:rPr>
        <w:tab/>
      </w:r>
      <w:r>
        <w:rPr>
          <w:rFonts w:ascii="Times New Roman" w:hAnsi="Times New Roman"/>
          <w:szCs w:val="24"/>
          <w:lang w:eastAsia="lv-LV"/>
        </w:rPr>
        <w:tab/>
      </w:r>
      <w:r w:rsidRPr="00640388">
        <w:rPr>
          <w:rFonts w:ascii="Times New Roman" w:hAnsi="Times New Roman"/>
          <w:szCs w:val="24"/>
          <w:lang w:eastAsia="lv-LV"/>
        </w:rPr>
        <w:t>Nr.</w:t>
      </w:r>
      <w:r>
        <w:rPr>
          <w:rFonts w:ascii="Times New Roman" w:hAnsi="Times New Roman"/>
          <w:szCs w:val="24"/>
          <w:lang w:eastAsia="lv-LV"/>
        </w:rPr>
        <w:t>13</w:t>
      </w:r>
    </w:p>
    <w:p w14:paraId="167A3506" w14:textId="77777777" w:rsidR="001253B4" w:rsidRPr="00640388" w:rsidRDefault="001253B4" w:rsidP="0055430D">
      <w:pPr>
        <w:jc w:val="center"/>
        <w:rPr>
          <w:rFonts w:ascii="Times New Roman" w:hAnsi="Times New Roman"/>
          <w:szCs w:val="24"/>
          <w:lang w:eastAsia="lv-LV"/>
        </w:rPr>
      </w:pPr>
    </w:p>
    <w:p w14:paraId="6950EA3D" w14:textId="77777777" w:rsidR="001253B4" w:rsidRPr="00640388" w:rsidRDefault="001253B4" w:rsidP="0055430D">
      <w:pPr>
        <w:rPr>
          <w:rFonts w:ascii="Times New Roman" w:hAnsi="Times New Roman"/>
          <w:b/>
          <w:szCs w:val="24"/>
        </w:rPr>
      </w:pPr>
      <w:r w:rsidRPr="00640388">
        <w:rPr>
          <w:rFonts w:ascii="Times New Roman" w:hAnsi="Times New Roman"/>
          <w:b/>
        </w:rPr>
        <w:t xml:space="preserve">Par Olaines pirmsskolas izglītības iestāžu </w:t>
      </w:r>
      <w:r>
        <w:rPr>
          <w:rFonts w:ascii="Times New Roman" w:hAnsi="Times New Roman"/>
          <w:b/>
        </w:rPr>
        <w:t>“</w:t>
      </w:r>
      <w:r w:rsidRPr="00640388">
        <w:rPr>
          <w:rFonts w:ascii="Times New Roman" w:hAnsi="Times New Roman"/>
          <w:b/>
        </w:rPr>
        <w:t xml:space="preserve">Magonīte”, </w:t>
      </w:r>
      <w:r>
        <w:rPr>
          <w:rFonts w:ascii="Times New Roman" w:hAnsi="Times New Roman"/>
          <w:b/>
        </w:rPr>
        <w:t>“</w:t>
      </w:r>
      <w:r w:rsidRPr="00640388">
        <w:rPr>
          <w:rFonts w:ascii="Times New Roman" w:hAnsi="Times New Roman"/>
          <w:b/>
        </w:rPr>
        <w:t xml:space="preserve">Zīle”, </w:t>
      </w:r>
      <w:r>
        <w:rPr>
          <w:rFonts w:ascii="Times New Roman" w:hAnsi="Times New Roman"/>
          <w:b/>
        </w:rPr>
        <w:t>“</w:t>
      </w:r>
      <w:r w:rsidRPr="00640388">
        <w:rPr>
          <w:rFonts w:ascii="Times New Roman" w:hAnsi="Times New Roman"/>
          <w:b/>
        </w:rPr>
        <w:t>Dzērvenīte”, “Ābelīte” un “Čiekuriņš” gatavību 202</w:t>
      </w:r>
      <w:r>
        <w:rPr>
          <w:rFonts w:ascii="Times New Roman" w:hAnsi="Times New Roman"/>
          <w:b/>
        </w:rPr>
        <w:t>5</w:t>
      </w:r>
      <w:r w:rsidRPr="00640388">
        <w:rPr>
          <w:rFonts w:ascii="Times New Roman" w:hAnsi="Times New Roman"/>
          <w:b/>
        </w:rPr>
        <w:t>./202</w:t>
      </w:r>
      <w:r>
        <w:rPr>
          <w:rFonts w:ascii="Times New Roman" w:hAnsi="Times New Roman"/>
          <w:b/>
        </w:rPr>
        <w:t>6</w:t>
      </w:r>
      <w:r w:rsidRPr="00640388">
        <w:rPr>
          <w:rFonts w:ascii="Times New Roman" w:hAnsi="Times New Roman"/>
          <w:b/>
        </w:rPr>
        <w:t>.mācību gadam</w:t>
      </w:r>
    </w:p>
    <w:p w14:paraId="603715CD" w14:textId="77777777" w:rsidR="001253B4" w:rsidRPr="00640388" w:rsidRDefault="001253B4" w:rsidP="0055430D">
      <w:pPr>
        <w:jc w:val="center"/>
        <w:rPr>
          <w:rFonts w:ascii="Times New Roman" w:hAnsi="Times New Roman"/>
          <w:szCs w:val="24"/>
          <w:lang w:eastAsia="lv-LV"/>
        </w:rPr>
      </w:pPr>
    </w:p>
    <w:p w14:paraId="3C4C4C0A" w14:textId="77777777" w:rsidR="001253B4" w:rsidRPr="00640388" w:rsidRDefault="001253B4" w:rsidP="0055430D">
      <w:pPr>
        <w:pStyle w:val="Default"/>
        <w:ind w:firstLine="720"/>
        <w:jc w:val="both"/>
        <w:rPr>
          <w:lang w:eastAsia="lv-LV"/>
        </w:rPr>
      </w:pPr>
      <w:r w:rsidRPr="00640388">
        <w:rPr>
          <w:lang w:eastAsia="lv-LV"/>
        </w:rPr>
        <w:t>Olaines novada pašvaldībā saņemt</w:t>
      </w:r>
      <w:r>
        <w:rPr>
          <w:lang w:eastAsia="lv-LV"/>
        </w:rPr>
        <w:t>s</w:t>
      </w:r>
      <w:r w:rsidRPr="00640388">
        <w:rPr>
          <w:lang w:eastAsia="lv-LV"/>
        </w:rPr>
        <w:t xml:space="preserve"> Olaines pirmsskolas izglītības iestādes </w:t>
      </w:r>
      <w:r>
        <w:rPr>
          <w:lang w:eastAsia="lv-LV"/>
        </w:rPr>
        <w:t>“</w:t>
      </w:r>
      <w:r w:rsidRPr="00640388">
        <w:rPr>
          <w:lang w:eastAsia="lv-LV"/>
        </w:rPr>
        <w:t>Magonīte” 202</w:t>
      </w:r>
      <w:r>
        <w:rPr>
          <w:lang w:eastAsia="lv-LV"/>
        </w:rPr>
        <w:t>5</w:t>
      </w:r>
      <w:r w:rsidRPr="00640388">
        <w:rPr>
          <w:lang w:eastAsia="lv-LV"/>
        </w:rPr>
        <w:t xml:space="preserve">.gada </w:t>
      </w:r>
      <w:r w:rsidRPr="00C00A6F">
        <w:rPr>
          <w:lang w:eastAsia="lv-LV"/>
        </w:rPr>
        <w:t>3</w:t>
      </w:r>
      <w:r w:rsidRPr="005C6EE8">
        <w:rPr>
          <w:lang w:eastAsia="lv-LV"/>
        </w:rPr>
        <w:t>.</w:t>
      </w:r>
      <w:r w:rsidRPr="00640388">
        <w:rPr>
          <w:lang w:eastAsia="lv-LV"/>
        </w:rPr>
        <w:t xml:space="preserve">septembra </w:t>
      </w:r>
      <w:r>
        <w:rPr>
          <w:lang w:eastAsia="lv-LV"/>
        </w:rPr>
        <w:t>dokuments</w:t>
      </w:r>
      <w:r w:rsidRPr="00640388">
        <w:rPr>
          <w:lang w:eastAsia="lv-LV"/>
        </w:rPr>
        <w:t xml:space="preserve"> Nr.</w:t>
      </w:r>
      <w:r>
        <w:rPr>
          <w:lang w:eastAsia="lv-LV"/>
        </w:rPr>
        <w:t xml:space="preserve"> </w:t>
      </w:r>
      <w:r>
        <w:t>PIIM/1.-7/25/159-ND</w:t>
      </w:r>
      <w:r w:rsidRPr="00640388">
        <w:rPr>
          <w:lang w:eastAsia="lv-LV"/>
        </w:rPr>
        <w:t xml:space="preserve"> </w:t>
      </w:r>
      <w:r>
        <w:rPr>
          <w:lang w:eastAsia="lv-LV"/>
        </w:rPr>
        <w:t>“</w:t>
      </w:r>
      <w:r w:rsidRPr="00C00A6F">
        <w:rPr>
          <w:lang w:eastAsia="lv-LV"/>
        </w:rPr>
        <w:t>Par Olaines pirmsskolas izgl</w:t>
      </w:r>
      <w:r w:rsidRPr="00C00A6F">
        <w:rPr>
          <w:rFonts w:hint="eastAsia"/>
          <w:lang w:eastAsia="lv-LV"/>
        </w:rPr>
        <w:t>ī</w:t>
      </w:r>
      <w:r w:rsidRPr="00C00A6F">
        <w:rPr>
          <w:lang w:eastAsia="lv-LV"/>
        </w:rPr>
        <w:t>t</w:t>
      </w:r>
      <w:r w:rsidRPr="00C00A6F">
        <w:rPr>
          <w:rFonts w:hint="eastAsia"/>
          <w:lang w:eastAsia="lv-LV"/>
        </w:rPr>
        <w:t>ī</w:t>
      </w:r>
      <w:r w:rsidRPr="00C00A6F">
        <w:rPr>
          <w:lang w:eastAsia="lv-LV"/>
        </w:rPr>
        <w:t>bas iest</w:t>
      </w:r>
      <w:r w:rsidRPr="00C00A6F">
        <w:rPr>
          <w:rFonts w:hint="eastAsia"/>
          <w:lang w:eastAsia="lv-LV"/>
        </w:rPr>
        <w:t>ā</w:t>
      </w:r>
      <w:r w:rsidRPr="00C00A6F">
        <w:rPr>
          <w:lang w:eastAsia="lv-LV"/>
        </w:rPr>
        <w:t>des "Magon</w:t>
      </w:r>
      <w:r w:rsidRPr="00C00A6F">
        <w:rPr>
          <w:rFonts w:hint="eastAsia"/>
          <w:lang w:eastAsia="lv-LV"/>
        </w:rPr>
        <w:t>ī</w:t>
      </w:r>
      <w:r w:rsidRPr="00C00A6F">
        <w:rPr>
          <w:lang w:eastAsia="lv-LV"/>
        </w:rPr>
        <w:t>te</w:t>
      </w:r>
      <w:r>
        <w:rPr>
          <w:lang w:eastAsia="lv-LV"/>
        </w:rPr>
        <w:t xml:space="preserve">” </w:t>
      </w:r>
      <w:r w:rsidRPr="00C00A6F">
        <w:rPr>
          <w:lang w:eastAsia="lv-LV"/>
        </w:rPr>
        <w:t>gatav</w:t>
      </w:r>
      <w:r w:rsidRPr="00C00A6F">
        <w:rPr>
          <w:rFonts w:hint="eastAsia"/>
          <w:lang w:eastAsia="lv-LV"/>
        </w:rPr>
        <w:t>ī</w:t>
      </w:r>
      <w:r w:rsidRPr="00C00A6F">
        <w:rPr>
          <w:lang w:eastAsia="lv-LV"/>
        </w:rPr>
        <w:t>bas zi</w:t>
      </w:r>
      <w:r w:rsidRPr="00C00A6F">
        <w:rPr>
          <w:rFonts w:hint="eastAsia"/>
          <w:lang w:eastAsia="lv-LV"/>
        </w:rPr>
        <w:t>ņ</w:t>
      </w:r>
      <w:r w:rsidRPr="00C00A6F">
        <w:rPr>
          <w:lang w:eastAsia="lv-LV"/>
        </w:rPr>
        <w:t>ojumu 2025./2026.m</w:t>
      </w:r>
      <w:r w:rsidRPr="00C00A6F">
        <w:rPr>
          <w:rFonts w:hint="eastAsia"/>
          <w:lang w:eastAsia="lv-LV"/>
        </w:rPr>
        <w:t>ā</w:t>
      </w:r>
      <w:r w:rsidRPr="00C00A6F">
        <w:rPr>
          <w:lang w:eastAsia="lv-LV"/>
        </w:rPr>
        <w:t>c</w:t>
      </w:r>
      <w:r w:rsidRPr="00C00A6F">
        <w:rPr>
          <w:rFonts w:hint="eastAsia"/>
          <w:lang w:eastAsia="lv-LV"/>
        </w:rPr>
        <w:t>ī</w:t>
      </w:r>
      <w:r w:rsidRPr="00C00A6F">
        <w:rPr>
          <w:lang w:eastAsia="lv-LV"/>
        </w:rPr>
        <w:t>bu gadam</w:t>
      </w:r>
      <w:r w:rsidRPr="00640388">
        <w:rPr>
          <w:lang w:eastAsia="lv-LV"/>
        </w:rPr>
        <w:t>”</w:t>
      </w:r>
      <w:r>
        <w:rPr>
          <w:lang w:eastAsia="lv-LV"/>
        </w:rPr>
        <w:t xml:space="preserve">, </w:t>
      </w:r>
      <w:r w:rsidRPr="00640388">
        <w:rPr>
          <w:lang w:eastAsia="lv-LV"/>
        </w:rPr>
        <w:t xml:space="preserve">Olaines pirmsskolas izglītības iestādes </w:t>
      </w:r>
      <w:r>
        <w:rPr>
          <w:lang w:eastAsia="lv-LV"/>
        </w:rPr>
        <w:t>“</w:t>
      </w:r>
      <w:r w:rsidRPr="00640388">
        <w:rPr>
          <w:lang w:eastAsia="lv-LV"/>
        </w:rPr>
        <w:t>Zīle” 202</w:t>
      </w:r>
      <w:r>
        <w:rPr>
          <w:lang w:eastAsia="lv-LV"/>
        </w:rPr>
        <w:t>5</w:t>
      </w:r>
      <w:r w:rsidRPr="00640388">
        <w:rPr>
          <w:lang w:eastAsia="lv-LV"/>
        </w:rPr>
        <w:t xml:space="preserve">.gada </w:t>
      </w:r>
      <w:r>
        <w:rPr>
          <w:lang w:eastAsia="lv-LV"/>
        </w:rPr>
        <w:t>2</w:t>
      </w:r>
      <w:r w:rsidRPr="00144B8E">
        <w:rPr>
          <w:lang w:eastAsia="lv-LV"/>
        </w:rPr>
        <w:t>.</w:t>
      </w:r>
      <w:r w:rsidRPr="00640388">
        <w:rPr>
          <w:lang w:eastAsia="lv-LV"/>
        </w:rPr>
        <w:t xml:space="preserve">septembra </w:t>
      </w:r>
      <w:r>
        <w:rPr>
          <w:lang w:eastAsia="lv-LV"/>
        </w:rPr>
        <w:t>dokuments</w:t>
      </w:r>
      <w:r w:rsidRPr="00640388">
        <w:rPr>
          <w:lang w:eastAsia="lv-LV"/>
        </w:rPr>
        <w:t xml:space="preserve"> Nr.</w:t>
      </w:r>
      <w:r w:rsidRPr="00DC18BF">
        <w:rPr>
          <w:lang w:eastAsia="lv-LV"/>
        </w:rPr>
        <w:t>PIIZ/1-6/25/64-ND</w:t>
      </w:r>
      <w:r w:rsidRPr="00640388">
        <w:rPr>
          <w:lang w:eastAsia="lv-LV"/>
        </w:rPr>
        <w:t xml:space="preserve"> </w:t>
      </w:r>
      <w:r>
        <w:rPr>
          <w:lang w:eastAsia="lv-LV"/>
        </w:rPr>
        <w:t>“</w:t>
      </w:r>
      <w:r w:rsidRPr="00DC18BF">
        <w:rPr>
          <w:lang w:eastAsia="lv-LV"/>
        </w:rPr>
        <w:t xml:space="preserve">Par Olaines </w:t>
      </w:r>
      <w:r w:rsidRPr="00640388">
        <w:rPr>
          <w:rFonts w:eastAsia="Lucida Sans Unicode"/>
          <w:lang w:eastAsia="lv-LV"/>
        </w:rPr>
        <w:t>pirmsskolas izglītības iestādes</w:t>
      </w:r>
      <w:r w:rsidRPr="00DC18BF">
        <w:rPr>
          <w:lang w:eastAsia="lv-LV"/>
        </w:rPr>
        <w:t xml:space="preserve"> </w:t>
      </w:r>
      <w:r>
        <w:rPr>
          <w:lang w:eastAsia="lv-LV"/>
        </w:rPr>
        <w:t>“</w:t>
      </w:r>
      <w:r w:rsidRPr="00DC18BF">
        <w:rPr>
          <w:lang w:eastAsia="lv-LV"/>
        </w:rPr>
        <w:t>Z</w:t>
      </w:r>
      <w:r w:rsidRPr="00DC18BF">
        <w:rPr>
          <w:rFonts w:hint="eastAsia"/>
          <w:lang w:eastAsia="lv-LV"/>
        </w:rPr>
        <w:t>ī</w:t>
      </w:r>
      <w:r w:rsidRPr="00DC18BF">
        <w:rPr>
          <w:lang w:eastAsia="lv-LV"/>
        </w:rPr>
        <w:t>le</w:t>
      </w:r>
      <w:r>
        <w:rPr>
          <w:lang w:eastAsia="lv-LV"/>
        </w:rPr>
        <w:t xml:space="preserve">” </w:t>
      </w:r>
      <w:r w:rsidRPr="00DC18BF">
        <w:rPr>
          <w:lang w:eastAsia="lv-LV"/>
        </w:rPr>
        <w:t>gatavības ziņojumu 2025./2026.m</w:t>
      </w:r>
      <w:r w:rsidRPr="00DC18BF">
        <w:rPr>
          <w:rFonts w:hint="eastAsia"/>
          <w:lang w:eastAsia="lv-LV"/>
        </w:rPr>
        <w:t>ā</w:t>
      </w:r>
      <w:r w:rsidRPr="00DC18BF">
        <w:rPr>
          <w:lang w:eastAsia="lv-LV"/>
        </w:rPr>
        <w:t>c</w:t>
      </w:r>
      <w:r w:rsidRPr="00DC18BF">
        <w:rPr>
          <w:rFonts w:hint="eastAsia"/>
          <w:lang w:eastAsia="lv-LV"/>
        </w:rPr>
        <w:t>ī</w:t>
      </w:r>
      <w:r w:rsidRPr="00DC18BF">
        <w:rPr>
          <w:lang w:eastAsia="lv-LV"/>
        </w:rPr>
        <w:t>bu gadam</w:t>
      </w:r>
      <w:r w:rsidRPr="00640388">
        <w:rPr>
          <w:lang w:eastAsia="lv-LV"/>
        </w:rPr>
        <w:t xml:space="preserve">”, Olaines pirmsskolas izglītības iestādes </w:t>
      </w:r>
      <w:r>
        <w:rPr>
          <w:lang w:eastAsia="lv-LV"/>
        </w:rPr>
        <w:t>“</w:t>
      </w:r>
      <w:r w:rsidRPr="00640388">
        <w:rPr>
          <w:lang w:eastAsia="lv-LV"/>
        </w:rPr>
        <w:t>Dzērvenīte” 202</w:t>
      </w:r>
      <w:r>
        <w:rPr>
          <w:lang w:eastAsia="lv-LV"/>
        </w:rPr>
        <w:t>5</w:t>
      </w:r>
      <w:r w:rsidRPr="00640388">
        <w:rPr>
          <w:lang w:eastAsia="lv-LV"/>
        </w:rPr>
        <w:t xml:space="preserve">.gada </w:t>
      </w:r>
      <w:r>
        <w:rPr>
          <w:lang w:eastAsia="lv-LV"/>
        </w:rPr>
        <w:t>2</w:t>
      </w:r>
      <w:r w:rsidRPr="00816FDB">
        <w:rPr>
          <w:lang w:eastAsia="lv-LV"/>
        </w:rPr>
        <w:t>.</w:t>
      </w:r>
      <w:r w:rsidRPr="00640388">
        <w:rPr>
          <w:lang w:eastAsia="lv-LV"/>
        </w:rPr>
        <w:t xml:space="preserve">septembra </w:t>
      </w:r>
      <w:r>
        <w:rPr>
          <w:lang w:eastAsia="lv-LV"/>
        </w:rPr>
        <w:t>dokuments</w:t>
      </w:r>
      <w:r w:rsidRPr="00640388">
        <w:rPr>
          <w:lang w:eastAsia="lv-LV"/>
        </w:rPr>
        <w:t xml:space="preserve"> Nr.</w:t>
      </w:r>
      <w:r w:rsidRPr="00CE7CA1">
        <w:t>PIIDZ/1-24/25/125-ND</w:t>
      </w:r>
      <w:r w:rsidRPr="00640388">
        <w:t xml:space="preserve"> </w:t>
      </w:r>
      <w:r>
        <w:t>“</w:t>
      </w:r>
      <w:r w:rsidRPr="00CE7CA1">
        <w:t>Par Olaines pirmsskolas izglītības iestādes “Dzērvenīte” gatavību 2025./26.mācību gadam</w:t>
      </w:r>
      <w:r w:rsidRPr="00640388">
        <w:rPr>
          <w:lang w:eastAsia="lv-LV"/>
        </w:rPr>
        <w:t xml:space="preserve">”, Olaines pirmsskolas izglītības iestādes </w:t>
      </w:r>
      <w:r>
        <w:rPr>
          <w:lang w:eastAsia="lv-LV"/>
        </w:rPr>
        <w:t>“</w:t>
      </w:r>
      <w:r w:rsidRPr="00640388">
        <w:rPr>
          <w:lang w:eastAsia="lv-LV"/>
        </w:rPr>
        <w:t>Ābelīte” 202</w:t>
      </w:r>
      <w:r>
        <w:rPr>
          <w:lang w:eastAsia="lv-LV"/>
        </w:rPr>
        <w:t>5</w:t>
      </w:r>
      <w:r w:rsidRPr="00640388">
        <w:rPr>
          <w:lang w:eastAsia="lv-LV"/>
        </w:rPr>
        <w:t>.gada</w:t>
      </w:r>
      <w:r>
        <w:rPr>
          <w:lang w:eastAsia="lv-LV"/>
        </w:rPr>
        <w:t xml:space="preserve"> 4.</w:t>
      </w:r>
      <w:r w:rsidRPr="00640388">
        <w:rPr>
          <w:lang w:eastAsia="lv-LV"/>
        </w:rPr>
        <w:t xml:space="preserve">septembra </w:t>
      </w:r>
      <w:r>
        <w:rPr>
          <w:lang w:eastAsia="lv-LV"/>
        </w:rPr>
        <w:t>dokuments</w:t>
      </w:r>
      <w:r w:rsidRPr="00640388">
        <w:rPr>
          <w:lang w:eastAsia="lv-LV"/>
        </w:rPr>
        <w:t xml:space="preserve"> Nr.</w:t>
      </w:r>
      <w:r w:rsidRPr="00F41B98">
        <w:t>PIIĀ/1-7-3/25/144-ND</w:t>
      </w:r>
      <w:r w:rsidRPr="00640388">
        <w:rPr>
          <w:lang w:eastAsia="lv-LV"/>
        </w:rPr>
        <w:t xml:space="preserve"> </w:t>
      </w:r>
      <w:r>
        <w:rPr>
          <w:lang w:eastAsia="lv-LV"/>
        </w:rPr>
        <w:t>“</w:t>
      </w:r>
      <w:r w:rsidRPr="00F41B98">
        <w:t>Par gatavību 2025./2026.mācību gadam</w:t>
      </w:r>
      <w:r>
        <w:t>” un</w:t>
      </w:r>
      <w:r w:rsidRPr="00640388">
        <w:rPr>
          <w:lang w:eastAsia="lv-LV"/>
        </w:rPr>
        <w:t xml:space="preserve"> Olaines pirmsskolas izglītības iestādes </w:t>
      </w:r>
      <w:r>
        <w:rPr>
          <w:lang w:eastAsia="lv-LV"/>
        </w:rPr>
        <w:t>"</w:t>
      </w:r>
      <w:r w:rsidRPr="00640388">
        <w:rPr>
          <w:lang w:eastAsia="lv-LV"/>
        </w:rPr>
        <w:t>Čiekuriņš” 202</w:t>
      </w:r>
      <w:r>
        <w:rPr>
          <w:lang w:eastAsia="lv-LV"/>
        </w:rPr>
        <w:t>5</w:t>
      </w:r>
      <w:r w:rsidRPr="00640388">
        <w:rPr>
          <w:lang w:eastAsia="lv-LV"/>
        </w:rPr>
        <w:t xml:space="preserve">.gada </w:t>
      </w:r>
      <w:r>
        <w:rPr>
          <w:lang w:eastAsia="lv-LV"/>
        </w:rPr>
        <w:t>1</w:t>
      </w:r>
      <w:r w:rsidRPr="00640388">
        <w:rPr>
          <w:lang w:eastAsia="lv-LV"/>
        </w:rPr>
        <w:t xml:space="preserve">.septembra </w:t>
      </w:r>
      <w:r>
        <w:rPr>
          <w:lang w:eastAsia="lv-LV"/>
        </w:rPr>
        <w:t>dokuments</w:t>
      </w:r>
      <w:r w:rsidRPr="00640388">
        <w:rPr>
          <w:lang w:eastAsia="lv-LV"/>
        </w:rPr>
        <w:t xml:space="preserve"> Nr.</w:t>
      </w:r>
      <w:r w:rsidRPr="004963B2">
        <w:t>PIIC/1.-8/25/30-ND</w:t>
      </w:r>
      <w:r w:rsidRPr="00640388">
        <w:rPr>
          <w:lang w:eastAsia="lv-LV"/>
        </w:rPr>
        <w:t xml:space="preserve"> “</w:t>
      </w:r>
      <w:r w:rsidRPr="00FE590A">
        <w:rPr>
          <w:lang w:eastAsia="lv-LV"/>
        </w:rPr>
        <w:t>Par gatav</w:t>
      </w:r>
      <w:r w:rsidRPr="00FE590A">
        <w:rPr>
          <w:rFonts w:hint="eastAsia"/>
          <w:lang w:eastAsia="lv-LV"/>
        </w:rPr>
        <w:t>ī</w:t>
      </w:r>
      <w:r w:rsidRPr="00FE590A">
        <w:rPr>
          <w:lang w:eastAsia="lv-LV"/>
        </w:rPr>
        <w:t>bu 2025./2026.m</w:t>
      </w:r>
      <w:r w:rsidRPr="00FE590A">
        <w:rPr>
          <w:rFonts w:hint="eastAsia"/>
          <w:lang w:eastAsia="lv-LV"/>
        </w:rPr>
        <w:t>ā</w:t>
      </w:r>
      <w:r w:rsidRPr="00FE590A">
        <w:rPr>
          <w:lang w:eastAsia="lv-LV"/>
        </w:rPr>
        <w:t>c</w:t>
      </w:r>
      <w:r w:rsidRPr="00FE590A">
        <w:rPr>
          <w:rFonts w:hint="eastAsia"/>
          <w:lang w:eastAsia="lv-LV"/>
        </w:rPr>
        <w:t>ī</w:t>
      </w:r>
      <w:r w:rsidRPr="00FE590A">
        <w:rPr>
          <w:lang w:eastAsia="lv-LV"/>
        </w:rPr>
        <w:t>bu gadam”.</w:t>
      </w:r>
    </w:p>
    <w:p w14:paraId="560DEB0E" w14:textId="77777777" w:rsidR="001253B4" w:rsidRPr="00640388" w:rsidRDefault="001253B4" w:rsidP="0055430D">
      <w:pPr>
        <w:ind w:firstLine="720"/>
        <w:rPr>
          <w:rFonts w:ascii="Times New Roman" w:hAnsi="Times New Roman"/>
          <w:szCs w:val="24"/>
          <w:lang w:eastAsia="lv-LV"/>
        </w:rPr>
      </w:pPr>
    </w:p>
    <w:p w14:paraId="6EFF669A" w14:textId="77777777" w:rsidR="001253B4" w:rsidRPr="00640388" w:rsidRDefault="001253B4" w:rsidP="0055430D">
      <w:pPr>
        <w:ind w:firstLine="720"/>
        <w:jc w:val="both"/>
        <w:rPr>
          <w:rFonts w:ascii="Times New Roman" w:hAnsi="Times New Roman"/>
          <w:b/>
          <w:szCs w:val="24"/>
          <w:lang w:eastAsia="lv-LV"/>
        </w:rPr>
      </w:pPr>
      <w:r w:rsidRPr="00640388">
        <w:rPr>
          <w:rFonts w:ascii="Times New Roman" w:hAnsi="Times New Roman"/>
          <w:szCs w:val="24"/>
          <w:lang w:eastAsia="lv-LV"/>
        </w:rPr>
        <w:t>Ņemot vērā iepriekš minēto, Sociālo, izglītības un kultūras jautājumu komitejas 20</w:t>
      </w:r>
      <w:r>
        <w:rPr>
          <w:rFonts w:ascii="Times New Roman" w:hAnsi="Times New Roman"/>
          <w:szCs w:val="24"/>
          <w:lang w:eastAsia="lv-LV"/>
        </w:rPr>
        <w:t>25</w:t>
      </w:r>
      <w:r w:rsidRPr="00640388">
        <w:rPr>
          <w:rFonts w:ascii="Times New Roman" w:hAnsi="Times New Roman"/>
          <w:szCs w:val="24"/>
          <w:lang w:eastAsia="lv-LV"/>
        </w:rPr>
        <w:t>.gada 1</w:t>
      </w:r>
      <w:r>
        <w:rPr>
          <w:rFonts w:ascii="Times New Roman" w:hAnsi="Times New Roman"/>
          <w:szCs w:val="24"/>
          <w:lang w:eastAsia="lv-LV"/>
        </w:rPr>
        <w:t>0</w:t>
      </w:r>
      <w:r w:rsidRPr="00640388">
        <w:rPr>
          <w:rFonts w:ascii="Times New Roman" w:hAnsi="Times New Roman"/>
          <w:szCs w:val="24"/>
          <w:lang w:eastAsia="lv-LV"/>
        </w:rPr>
        <w:t>.septembra sēdes protokolu Nr.</w:t>
      </w:r>
      <w:r>
        <w:rPr>
          <w:rFonts w:ascii="Times New Roman" w:hAnsi="Times New Roman"/>
          <w:szCs w:val="24"/>
          <w:lang w:eastAsia="lv-LV"/>
        </w:rPr>
        <w:t>8</w:t>
      </w:r>
      <w:r w:rsidRPr="00640388">
        <w:rPr>
          <w:rFonts w:ascii="Times New Roman" w:hAnsi="Times New Roman"/>
          <w:szCs w:val="24"/>
          <w:lang w:eastAsia="lv-LV"/>
        </w:rPr>
        <w:t xml:space="preserve"> un</w:t>
      </w:r>
      <w:r>
        <w:rPr>
          <w:rFonts w:ascii="Times New Roman" w:hAnsi="Times New Roman"/>
          <w:szCs w:val="24"/>
          <w:lang w:eastAsia="lv-LV"/>
        </w:rPr>
        <w:t>,</w:t>
      </w:r>
      <w:r w:rsidRPr="00640388">
        <w:rPr>
          <w:rFonts w:ascii="Times New Roman" w:hAnsi="Times New Roman"/>
          <w:szCs w:val="24"/>
          <w:lang w:eastAsia="lv-LV"/>
        </w:rPr>
        <w:t xml:space="preserve"> pamatojoties uz Pašvaldības likuma 4.panta pirmās daļas 4.punktu un 10.panta pirmās daļas 21.punktu, </w:t>
      </w:r>
      <w:r w:rsidRPr="00640388">
        <w:rPr>
          <w:rFonts w:ascii="Times New Roman" w:hAnsi="Times New Roman"/>
          <w:b/>
          <w:szCs w:val="24"/>
          <w:lang w:eastAsia="lv-LV"/>
        </w:rPr>
        <w:t>dome nolemj:</w:t>
      </w:r>
    </w:p>
    <w:p w14:paraId="57101F13" w14:textId="77777777" w:rsidR="001253B4" w:rsidRDefault="001253B4" w:rsidP="0055430D">
      <w:pPr>
        <w:ind w:firstLine="720"/>
        <w:jc w:val="both"/>
        <w:rPr>
          <w:rFonts w:ascii="Times New Roman" w:eastAsia="Lucida Sans Unicode" w:hAnsi="Times New Roman"/>
          <w:szCs w:val="24"/>
          <w:lang w:eastAsia="lv-LV"/>
        </w:rPr>
      </w:pPr>
    </w:p>
    <w:p w14:paraId="208502EE" w14:textId="77777777" w:rsidR="001253B4" w:rsidRPr="00640388" w:rsidRDefault="001253B4" w:rsidP="0055430D">
      <w:pPr>
        <w:ind w:firstLine="720"/>
        <w:jc w:val="both"/>
        <w:rPr>
          <w:rFonts w:ascii="Times New Roman" w:eastAsia="Lucida Sans Unicode" w:hAnsi="Times New Roman"/>
          <w:szCs w:val="24"/>
          <w:lang w:eastAsia="lv-LV"/>
        </w:rPr>
      </w:pPr>
      <w:r w:rsidRPr="00640388">
        <w:rPr>
          <w:rFonts w:ascii="Times New Roman" w:eastAsia="Lucida Sans Unicode" w:hAnsi="Times New Roman"/>
          <w:szCs w:val="24"/>
          <w:lang w:eastAsia="lv-LV"/>
        </w:rPr>
        <w:t xml:space="preserve">Pieņemt zināšanai Olaines pirmsskolas izglītības iestādes </w:t>
      </w:r>
      <w:r>
        <w:rPr>
          <w:rFonts w:ascii="Times New Roman" w:eastAsia="Lucida Sans Unicode" w:hAnsi="Times New Roman"/>
          <w:szCs w:val="24"/>
          <w:lang w:eastAsia="lv-LV"/>
        </w:rPr>
        <w:t>“</w:t>
      </w:r>
      <w:r w:rsidRPr="00640388">
        <w:rPr>
          <w:rFonts w:ascii="Times New Roman" w:eastAsia="Lucida Sans Unicode" w:hAnsi="Times New Roman"/>
          <w:szCs w:val="24"/>
          <w:lang w:eastAsia="lv-LV"/>
        </w:rPr>
        <w:t xml:space="preserve">Magonīte” vadītājas, Olaines pirmsskolas izglītības iestādes </w:t>
      </w:r>
      <w:r>
        <w:rPr>
          <w:rFonts w:ascii="Times New Roman" w:eastAsia="Lucida Sans Unicode" w:hAnsi="Times New Roman"/>
          <w:szCs w:val="24"/>
          <w:lang w:eastAsia="lv-LV"/>
        </w:rPr>
        <w:t>“</w:t>
      </w:r>
      <w:r w:rsidRPr="00640388">
        <w:rPr>
          <w:rFonts w:ascii="Times New Roman" w:eastAsia="Lucida Sans Unicode" w:hAnsi="Times New Roman"/>
          <w:szCs w:val="24"/>
          <w:lang w:eastAsia="lv-LV"/>
        </w:rPr>
        <w:t xml:space="preserve">Zīle” vadītājas, Olaines pirmsskolas izglītības iestādes </w:t>
      </w:r>
      <w:r>
        <w:rPr>
          <w:rFonts w:ascii="Times New Roman" w:eastAsia="Lucida Sans Unicode" w:hAnsi="Times New Roman"/>
          <w:szCs w:val="24"/>
          <w:lang w:eastAsia="lv-LV"/>
        </w:rPr>
        <w:t>“</w:t>
      </w:r>
      <w:r w:rsidRPr="00640388">
        <w:rPr>
          <w:rFonts w:ascii="Times New Roman" w:eastAsia="Lucida Sans Unicode" w:hAnsi="Times New Roman"/>
          <w:szCs w:val="24"/>
          <w:lang w:eastAsia="lv-LV"/>
        </w:rPr>
        <w:t xml:space="preserve">Dzērvenīte” vadītājas, Olaines pirmsskolas izglītības iestādes </w:t>
      </w:r>
      <w:r>
        <w:rPr>
          <w:rFonts w:ascii="Times New Roman" w:eastAsia="Lucida Sans Unicode" w:hAnsi="Times New Roman"/>
          <w:szCs w:val="24"/>
          <w:lang w:eastAsia="lv-LV"/>
        </w:rPr>
        <w:t>“</w:t>
      </w:r>
      <w:r w:rsidRPr="00640388">
        <w:rPr>
          <w:rFonts w:ascii="Times New Roman" w:eastAsia="Lucida Sans Unicode" w:hAnsi="Times New Roman"/>
          <w:szCs w:val="24"/>
          <w:lang w:eastAsia="lv-LV"/>
        </w:rPr>
        <w:t>Ābelīte”</w:t>
      </w:r>
      <w:r>
        <w:rPr>
          <w:rFonts w:ascii="Times New Roman" w:eastAsia="Lucida Sans Unicode" w:hAnsi="Times New Roman"/>
          <w:szCs w:val="24"/>
          <w:lang w:eastAsia="lv-LV"/>
        </w:rPr>
        <w:t xml:space="preserve"> </w:t>
      </w:r>
      <w:r w:rsidRPr="00640388">
        <w:rPr>
          <w:rFonts w:ascii="Times New Roman" w:eastAsia="Lucida Sans Unicode" w:hAnsi="Times New Roman"/>
          <w:szCs w:val="24"/>
          <w:lang w:eastAsia="lv-LV"/>
        </w:rPr>
        <w:t xml:space="preserve">vadītājas un Olaines pirmsskolas izglītības iestādes </w:t>
      </w:r>
      <w:r>
        <w:rPr>
          <w:rFonts w:ascii="Times New Roman" w:eastAsia="Lucida Sans Unicode" w:hAnsi="Times New Roman"/>
          <w:szCs w:val="24"/>
          <w:lang w:eastAsia="lv-LV"/>
        </w:rPr>
        <w:t>“</w:t>
      </w:r>
      <w:r w:rsidRPr="00640388">
        <w:rPr>
          <w:rFonts w:ascii="Times New Roman" w:eastAsia="Lucida Sans Unicode" w:hAnsi="Times New Roman"/>
          <w:szCs w:val="24"/>
          <w:lang w:eastAsia="lv-LV"/>
        </w:rPr>
        <w:t>Čiekuriņš” vadītājas ziņojumus par iestāžu gatavību 202</w:t>
      </w:r>
      <w:r>
        <w:rPr>
          <w:rFonts w:ascii="Times New Roman" w:eastAsia="Lucida Sans Unicode" w:hAnsi="Times New Roman"/>
          <w:szCs w:val="24"/>
          <w:lang w:eastAsia="lv-LV"/>
        </w:rPr>
        <w:t>5</w:t>
      </w:r>
      <w:r w:rsidRPr="00640388">
        <w:rPr>
          <w:rFonts w:ascii="Times New Roman" w:eastAsia="Lucida Sans Unicode" w:hAnsi="Times New Roman"/>
          <w:szCs w:val="24"/>
          <w:lang w:eastAsia="lv-LV"/>
        </w:rPr>
        <w:t>./202</w:t>
      </w:r>
      <w:r>
        <w:rPr>
          <w:rFonts w:ascii="Times New Roman" w:eastAsia="Lucida Sans Unicode" w:hAnsi="Times New Roman"/>
          <w:szCs w:val="24"/>
          <w:lang w:eastAsia="lv-LV"/>
        </w:rPr>
        <w:t>6</w:t>
      </w:r>
      <w:r w:rsidRPr="00640388">
        <w:rPr>
          <w:rFonts w:ascii="Times New Roman" w:eastAsia="Lucida Sans Unicode" w:hAnsi="Times New Roman"/>
          <w:szCs w:val="24"/>
          <w:lang w:eastAsia="lv-LV"/>
        </w:rPr>
        <w:t>.</w:t>
      </w:r>
      <w:r>
        <w:rPr>
          <w:rFonts w:ascii="Times New Roman" w:eastAsia="Lucida Sans Unicode" w:hAnsi="Times New Roman"/>
          <w:szCs w:val="24"/>
          <w:lang w:eastAsia="lv-LV"/>
        </w:rPr>
        <w:t xml:space="preserve"> </w:t>
      </w:r>
      <w:r w:rsidRPr="00640388">
        <w:rPr>
          <w:rFonts w:ascii="Times New Roman" w:eastAsia="Lucida Sans Unicode" w:hAnsi="Times New Roman"/>
          <w:szCs w:val="24"/>
          <w:lang w:eastAsia="lv-LV"/>
        </w:rPr>
        <w:t>mācību gadam.</w:t>
      </w:r>
    </w:p>
    <w:p w14:paraId="29CE34F0" w14:textId="77777777" w:rsidR="001253B4" w:rsidRPr="00640388" w:rsidRDefault="001253B4" w:rsidP="0055430D">
      <w:pPr>
        <w:jc w:val="both"/>
        <w:rPr>
          <w:rFonts w:ascii="Times New Roman" w:hAnsi="Times New Roman"/>
          <w:szCs w:val="24"/>
        </w:rPr>
      </w:pPr>
    </w:p>
    <w:p w14:paraId="66D191CF" w14:textId="77777777" w:rsidR="001253B4" w:rsidRPr="00640388" w:rsidRDefault="001253B4" w:rsidP="0055430D">
      <w:pPr>
        <w:jc w:val="both"/>
        <w:rPr>
          <w:rFonts w:ascii="Times New Roman" w:hAnsi="Times New Roman"/>
          <w:szCs w:val="24"/>
        </w:rPr>
      </w:pPr>
    </w:p>
    <w:p w14:paraId="10D39C00" w14:textId="77777777" w:rsidR="001253B4" w:rsidRPr="00640388" w:rsidRDefault="001253B4" w:rsidP="0055430D">
      <w:pPr>
        <w:jc w:val="both"/>
        <w:rPr>
          <w:rFonts w:ascii="Times New Roman" w:hAnsi="Times New Roman"/>
          <w:szCs w:val="24"/>
        </w:rPr>
      </w:pPr>
    </w:p>
    <w:p w14:paraId="211471C3" w14:textId="77777777" w:rsidR="001253B4" w:rsidRPr="00640388" w:rsidRDefault="001253B4" w:rsidP="0055430D">
      <w:pPr>
        <w:widowControl w:val="0"/>
        <w:suppressAutoHyphens/>
        <w:ind w:right="-99"/>
        <w:jc w:val="both"/>
        <w:rPr>
          <w:rFonts w:ascii="Times New Roman" w:eastAsia="Lucida Sans Unicode" w:hAnsi="Times New Roman"/>
          <w:szCs w:val="24"/>
          <w:lang w:eastAsia="lv-LV"/>
        </w:rPr>
      </w:pPr>
      <w:r w:rsidRPr="00640388">
        <w:rPr>
          <w:rFonts w:ascii="Times New Roman" w:eastAsia="Lucida Sans Unicode" w:hAnsi="Times New Roman"/>
          <w:szCs w:val="24"/>
          <w:lang w:eastAsia="lv-LV"/>
        </w:rPr>
        <w:t xml:space="preserve">Domes priekšsēdētājs                                                                        </w:t>
      </w:r>
      <w:r>
        <w:rPr>
          <w:rFonts w:ascii="Times New Roman" w:eastAsia="Lucida Sans Unicode" w:hAnsi="Times New Roman"/>
          <w:szCs w:val="24"/>
          <w:lang w:eastAsia="lv-LV"/>
        </w:rPr>
        <w:tab/>
      </w:r>
      <w:r>
        <w:rPr>
          <w:rFonts w:ascii="Times New Roman" w:eastAsia="Lucida Sans Unicode" w:hAnsi="Times New Roman"/>
          <w:szCs w:val="24"/>
          <w:lang w:eastAsia="lv-LV"/>
        </w:rPr>
        <w:tab/>
      </w:r>
      <w:r w:rsidRPr="00640388">
        <w:rPr>
          <w:rFonts w:ascii="Times New Roman" w:eastAsia="Lucida Sans Unicode" w:hAnsi="Times New Roman"/>
          <w:szCs w:val="24"/>
          <w:lang w:eastAsia="lv-LV"/>
        </w:rPr>
        <w:t xml:space="preserve">    </w:t>
      </w:r>
      <w:r>
        <w:rPr>
          <w:rFonts w:ascii="Times New Roman" w:eastAsia="Lucida Sans Unicode" w:hAnsi="Times New Roman"/>
          <w:szCs w:val="24"/>
          <w:lang w:eastAsia="lv-LV"/>
        </w:rPr>
        <w:t xml:space="preserve">    </w:t>
      </w:r>
      <w:r w:rsidRPr="00640388">
        <w:rPr>
          <w:rFonts w:ascii="Times New Roman" w:eastAsia="Lucida Sans Unicode" w:hAnsi="Times New Roman"/>
          <w:szCs w:val="24"/>
          <w:lang w:eastAsia="lv-LV"/>
        </w:rPr>
        <w:t xml:space="preserve">           A. Bergs</w:t>
      </w:r>
    </w:p>
    <w:p w14:paraId="285CFD70" w14:textId="77777777" w:rsidR="001253B4" w:rsidRPr="00640388" w:rsidRDefault="001253B4" w:rsidP="0055430D">
      <w:pPr>
        <w:widowControl w:val="0"/>
        <w:suppressAutoHyphens/>
        <w:ind w:right="-99"/>
        <w:jc w:val="both"/>
        <w:rPr>
          <w:rFonts w:ascii="Times New Roman" w:eastAsia="Lucida Sans Unicode" w:hAnsi="Times New Roman"/>
          <w:szCs w:val="24"/>
          <w:lang w:eastAsia="lv-LV"/>
        </w:rPr>
      </w:pPr>
    </w:p>
    <w:p w14:paraId="127382FD" w14:textId="77777777" w:rsidR="001253B4" w:rsidRPr="00640388" w:rsidRDefault="001253B4" w:rsidP="0055430D">
      <w:pPr>
        <w:widowControl w:val="0"/>
        <w:suppressAutoHyphens/>
        <w:ind w:right="-99"/>
        <w:jc w:val="both"/>
        <w:rPr>
          <w:rFonts w:ascii="Times New Roman" w:eastAsia="Lucida Sans Unicode" w:hAnsi="Times New Roman"/>
          <w:szCs w:val="24"/>
          <w:lang w:eastAsia="lv-LV"/>
        </w:rPr>
      </w:pPr>
      <w:r w:rsidRPr="00640388">
        <w:rPr>
          <w:rFonts w:ascii="Times New Roman" w:eastAsia="Lucida Sans Unicode" w:hAnsi="Times New Roman"/>
          <w:szCs w:val="24"/>
          <w:lang w:eastAsia="lv-LV"/>
        </w:rPr>
        <w:t xml:space="preserve"> </w:t>
      </w:r>
    </w:p>
    <w:p w14:paraId="7474DA75" w14:textId="77777777" w:rsidR="001253B4" w:rsidRPr="00640388" w:rsidRDefault="001253B4" w:rsidP="0055430D">
      <w:pPr>
        <w:widowControl w:val="0"/>
        <w:suppressAutoHyphens/>
        <w:ind w:right="-99"/>
        <w:jc w:val="both"/>
        <w:rPr>
          <w:rFonts w:ascii="Times New Roman" w:eastAsia="Lucida Sans Unicode" w:hAnsi="Times New Roman"/>
          <w:szCs w:val="24"/>
          <w:lang w:eastAsia="lv-LV"/>
        </w:rPr>
      </w:pPr>
      <w:r w:rsidRPr="00640388">
        <w:rPr>
          <w:rFonts w:ascii="Times New Roman" w:eastAsia="Lucida Sans Unicode" w:hAnsi="Times New Roman"/>
          <w:szCs w:val="24"/>
          <w:lang w:eastAsia="lv-LV"/>
        </w:rPr>
        <w:t>Iesniedz: Sociālo, izglītības un kultūras jautājumu komiteja</w:t>
      </w:r>
    </w:p>
    <w:p w14:paraId="41ED9D56" w14:textId="77777777" w:rsidR="001253B4" w:rsidRPr="00640388" w:rsidRDefault="001253B4" w:rsidP="0055430D">
      <w:pPr>
        <w:widowControl w:val="0"/>
        <w:suppressAutoHyphens/>
        <w:ind w:right="-99"/>
        <w:jc w:val="both"/>
        <w:rPr>
          <w:rFonts w:ascii="Times New Roman" w:eastAsia="Lucida Sans Unicode" w:hAnsi="Times New Roman"/>
          <w:szCs w:val="24"/>
          <w:lang w:eastAsia="lv-LV"/>
        </w:rPr>
      </w:pPr>
      <w:r w:rsidRPr="00640388">
        <w:rPr>
          <w:rFonts w:ascii="Times New Roman" w:eastAsia="Lucida Sans Unicode" w:hAnsi="Times New Roman"/>
          <w:szCs w:val="24"/>
          <w:lang w:eastAsia="lv-LV"/>
        </w:rPr>
        <w:t>Sagatavoja: Izglītības un kultūras nodaļas vadītājs A.Joksts</w:t>
      </w:r>
    </w:p>
    <w:p w14:paraId="53B9B632" w14:textId="77777777" w:rsidR="001253B4" w:rsidRPr="00640388" w:rsidRDefault="001253B4" w:rsidP="0055430D">
      <w:pPr>
        <w:widowControl w:val="0"/>
        <w:suppressAutoHyphens/>
        <w:ind w:right="-99"/>
        <w:jc w:val="both"/>
        <w:rPr>
          <w:rFonts w:ascii="Times New Roman" w:eastAsia="Lucida Sans Unicode" w:hAnsi="Times New Roman"/>
          <w:szCs w:val="24"/>
          <w:lang w:eastAsia="lv-LV"/>
        </w:rPr>
      </w:pPr>
    </w:p>
    <w:p w14:paraId="168F80B8" w14:textId="77777777" w:rsidR="001253B4" w:rsidRPr="00640388" w:rsidRDefault="001253B4" w:rsidP="001253B4">
      <w:pPr>
        <w:widowControl w:val="0"/>
        <w:suppressAutoHyphens/>
        <w:ind w:right="-99"/>
        <w:jc w:val="both"/>
        <w:rPr>
          <w:rFonts w:ascii="Times New Roman" w:eastAsia="Lucida Sans Unicode" w:hAnsi="Times New Roman"/>
          <w:szCs w:val="24"/>
          <w:lang w:eastAsia="lv-LV"/>
        </w:rPr>
      </w:pPr>
    </w:p>
    <w:p w14:paraId="1A49E38B" w14:textId="77777777" w:rsidR="001253B4" w:rsidRPr="00640388" w:rsidRDefault="001253B4" w:rsidP="001253B4">
      <w:pPr>
        <w:widowControl w:val="0"/>
        <w:suppressAutoHyphens/>
        <w:ind w:right="-99"/>
        <w:jc w:val="both"/>
        <w:rPr>
          <w:rFonts w:ascii="Times New Roman" w:eastAsia="Lucida Sans Unicode" w:hAnsi="Times New Roman"/>
          <w:szCs w:val="24"/>
          <w:lang w:eastAsia="lv-LV"/>
        </w:rPr>
      </w:pPr>
    </w:p>
    <w:p w14:paraId="1FAB1707" w14:textId="77777777" w:rsidR="001253B4" w:rsidRPr="00640388" w:rsidRDefault="001253B4" w:rsidP="001253B4">
      <w:pPr>
        <w:widowControl w:val="0"/>
        <w:suppressAutoHyphens/>
        <w:ind w:right="-99"/>
        <w:jc w:val="both"/>
        <w:rPr>
          <w:rFonts w:ascii="Times New Roman" w:eastAsia="Lucida Sans Unicode" w:hAnsi="Times New Roman"/>
          <w:szCs w:val="24"/>
          <w:lang w:eastAsia="lv-LV"/>
        </w:rPr>
      </w:pPr>
      <w:r w:rsidRPr="00640388">
        <w:rPr>
          <w:rFonts w:ascii="Times New Roman" w:eastAsia="Lucida Sans Unicode" w:hAnsi="Times New Roman"/>
          <w:szCs w:val="24"/>
          <w:lang w:eastAsia="lv-LV"/>
        </w:rPr>
        <w:t>Lēmumu izsniegt:</w:t>
      </w:r>
    </w:p>
    <w:p w14:paraId="019F1E9F" w14:textId="77777777" w:rsidR="001253B4" w:rsidRPr="00640388" w:rsidRDefault="001253B4" w:rsidP="001253B4">
      <w:pPr>
        <w:ind w:right="-99"/>
        <w:rPr>
          <w:rFonts w:ascii="Times New Roman" w:eastAsia="Lucida Sans Unicode" w:hAnsi="Times New Roman"/>
          <w:szCs w:val="24"/>
          <w:lang w:eastAsia="lv-LV"/>
        </w:rPr>
      </w:pPr>
      <w:r w:rsidRPr="00640388">
        <w:rPr>
          <w:rFonts w:ascii="Times New Roman" w:eastAsia="Lucida Sans Unicode" w:hAnsi="Times New Roman"/>
          <w:szCs w:val="24"/>
          <w:lang w:eastAsia="lv-LV"/>
        </w:rPr>
        <w:t>OPII “Magonīte”</w:t>
      </w:r>
    </w:p>
    <w:p w14:paraId="50665A48" w14:textId="77777777" w:rsidR="001253B4" w:rsidRDefault="001253B4" w:rsidP="001253B4">
      <w:pPr>
        <w:ind w:right="-99"/>
        <w:rPr>
          <w:rFonts w:ascii="Times New Roman" w:eastAsia="Lucida Sans Unicode" w:hAnsi="Times New Roman"/>
          <w:szCs w:val="24"/>
          <w:lang w:eastAsia="lv-LV"/>
        </w:rPr>
      </w:pPr>
      <w:r w:rsidRPr="00640388">
        <w:rPr>
          <w:rFonts w:ascii="Times New Roman" w:eastAsia="Lucida Sans Unicode" w:hAnsi="Times New Roman"/>
          <w:szCs w:val="24"/>
          <w:lang w:eastAsia="lv-LV"/>
        </w:rPr>
        <w:t>OPII “Zīle”</w:t>
      </w:r>
    </w:p>
    <w:p w14:paraId="01A24F8F" w14:textId="77777777" w:rsidR="001253B4" w:rsidRPr="00640388" w:rsidRDefault="001253B4" w:rsidP="001253B4">
      <w:pPr>
        <w:ind w:right="-99"/>
        <w:rPr>
          <w:rFonts w:ascii="Times New Roman" w:eastAsia="Lucida Sans Unicode" w:hAnsi="Times New Roman"/>
          <w:szCs w:val="24"/>
          <w:lang w:eastAsia="lv-LV"/>
        </w:rPr>
      </w:pPr>
      <w:r w:rsidRPr="00640388">
        <w:rPr>
          <w:rFonts w:ascii="Times New Roman" w:eastAsia="Lucida Sans Unicode" w:hAnsi="Times New Roman"/>
          <w:szCs w:val="24"/>
          <w:lang w:eastAsia="lv-LV"/>
        </w:rPr>
        <w:t>OPII “Dzērvenīte”</w:t>
      </w:r>
    </w:p>
    <w:p w14:paraId="4AD2BFE5" w14:textId="77777777" w:rsidR="001253B4" w:rsidRDefault="001253B4" w:rsidP="001253B4">
      <w:pPr>
        <w:ind w:right="-99"/>
        <w:rPr>
          <w:rFonts w:ascii="Times New Roman" w:eastAsia="Lucida Sans Unicode" w:hAnsi="Times New Roman"/>
          <w:szCs w:val="24"/>
          <w:lang w:eastAsia="lv-LV"/>
        </w:rPr>
      </w:pPr>
      <w:r w:rsidRPr="00640388">
        <w:rPr>
          <w:rFonts w:ascii="Times New Roman" w:eastAsia="Lucida Sans Unicode" w:hAnsi="Times New Roman"/>
          <w:szCs w:val="24"/>
          <w:lang w:eastAsia="lv-LV"/>
        </w:rPr>
        <w:t>OPII “Ābelīte”</w:t>
      </w:r>
    </w:p>
    <w:p w14:paraId="12188EB6" w14:textId="77777777" w:rsidR="001253B4" w:rsidRPr="00640388" w:rsidRDefault="001253B4" w:rsidP="001253B4">
      <w:pPr>
        <w:ind w:right="-99"/>
        <w:rPr>
          <w:rFonts w:ascii="Times New Roman" w:eastAsia="Lucida Sans Unicode" w:hAnsi="Times New Roman"/>
          <w:szCs w:val="24"/>
          <w:lang w:eastAsia="lv-LV"/>
        </w:rPr>
      </w:pPr>
      <w:r w:rsidRPr="00640388">
        <w:rPr>
          <w:rFonts w:ascii="Times New Roman" w:eastAsia="Lucida Sans Unicode" w:hAnsi="Times New Roman"/>
          <w:szCs w:val="24"/>
          <w:lang w:eastAsia="lv-LV"/>
        </w:rPr>
        <w:t>OPII “</w:t>
      </w:r>
      <w:r>
        <w:rPr>
          <w:rFonts w:ascii="Times New Roman" w:eastAsia="Lucida Sans Unicode" w:hAnsi="Times New Roman"/>
          <w:szCs w:val="24"/>
          <w:lang w:eastAsia="lv-LV"/>
        </w:rPr>
        <w:t>Čiekuriņš”</w:t>
      </w:r>
    </w:p>
    <w:p w14:paraId="532784E1" w14:textId="77777777" w:rsidR="001253B4" w:rsidRPr="00640388" w:rsidRDefault="001253B4" w:rsidP="001253B4">
      <w:pPr>
        <w:ind w:right="-99"/>
        <w:rPr>
          <w:rFonts w:ascii="Times New Roman" w:hAnsi="Times New Roman"/>
          <w:szCs w:val="24"/>
        </w:rPr>
      </w:pPr>
      <w:r w:rsidRPr="00640388">
        <w:rPr>
          <w:rFonts w:ascii="Times New Roman" w:hAnsi="Times New Roman"/>
          <w:szCs w:val="24"/>
        </w:rPr>
        <w:t>Izglītības un kultūras nodaļai</w:t>
      </w:r>
      <w:r w:rsidRPr="00640388">
        <w:rPr>
          <w:rFonts w:ascii="Times New Roman" w:hAnsi="Times New Roman"/>
          <w:szCs w:val="24"/>
        </w:rPr>
        <w:tab/>
      </w:r>
      <w:r w:rsidRPr="00640388">
        <w:rPr>
          <w:rFonts w:ascii="Times New Roman" w:hAnsi="Times New Roman"/>
          <w:szCs w:val="24"/>
        </w:rPr>
        <w:tab/>
        <w:t xml:space="preserve"> </w:t>
      </w:r>
    </w:p>
    <w:p w14:paraId="67331322" w14:textId="77777777" w:rsidR="0055430D" w:rsidRDefault="0055430D" w:rsidP="001253B4">
      <w:pPr>
        <w:jc w:val="center"/>
        <w:rPr>
          <w:rFonts w:ascii="Times New Roman" w:hAnsi="Times New Roman"/>
          <w:szCs w:val="24"/>
        </w:rPr>
      </w:pPr>
      <w:bookmarkStart w:id="3" w:name="_Hlk136510530"/>
    </w:p>
    <w:p w14:paraId="04555696" w14:textId="77777777" w:rsidR="0055430D" w:rsidRDefault="0055430D" w:rsidP="001253B4">
      <w:pPr>
        <w:jc w:val="center"/>
        <w:rPr>
          <w:rFonts w:ascii="Times New Roman" w:hAnsi="Times New Roman"/>
          <w:szCs w:val="24"/>
        </w:rPr>
      </w:pPr>
    </w:p>
    <w:p w14:paraId="43A6DDED" w14:textId="77777777" w:rsidR="0055430D" w:rsidRDefault="0055430D" w:rsidP="001253B4">
      <w:pPr>
        <w:jc w:val="center"/>
        <w:rPr>
          <w:rFonts w:ascii="Times New Roman" w:hAnsi="Times New Roman"/>
          <w:szCs w:val="24"/>
        </w:rPr>
      </w:pPr>
    </w:p>
    <w:p w14:paraId="64BF8C52" w14:textId="58E77CAD" w:rsidR="001253B4" w:rsidRPr="001253B4" w:rsidRDefault="001253B4" w:rsidP="001253B4">
      <w:pPr>
        <w:jc w:val="center"/>
        <w:rPr>
          <w:rFonts w:ascii="Times New Roman" w:hAnsi="Times New Roman"/>
          <w:bCs/>
          <w:szCs w:val="24"/>
        </w:rPr>
      </w:pPr>
      <w:r w:rsidRPr="001253B4">
        <w:rPr>
          <w:rFonts w:ascii="Times New Roman" w:hAnsi="Times New Roman"/>
          <w:szCs w:val="24"/>
        </w:rPr>
        <w:lastRenderedPageBreak/>
        <w:t>Lēmuma projekts</w:t>
      </w:r>
    </w:p>
    <w:p w14:paraId="23770420" w14:textId="77777777" w:rsidR="001253B4" w:rsidRPr="001253B4" w:rsidRDefault="001253B4" w:rsidP="001253B4">
      <w:pPr>
        <w:jc w:val="center"/>
        <w:rPr>
          <w:rFonts w:ascii="Times New Roman" w:hAnsi="Times New Roman"/>
          <w:bCs/>
          <w:szCs w:val="24"/>
        </w:rPr>
      </w:pPr>
      <w:r w:rsidRPr="001253B4">
        <w:rPr>
          <w:rFonts w:ascii="Times New Roman" w:hAnsi="Times New Roman"/>
          <w:szCs w:val="24"/>
        </w:rPr>
        <w:t>Olainē</w:t>
      </w:r>
    </w:p>
    <w:p w14:paraId="27E60D67" w14:textId="77777777" w:rsidR="001253B4" w:rsidRPr="001253B4" w:rsidRDefault="001253B4" w:rsidP="001253B4">
      <w:pPr>
        <w:rPr>
          <w:rFonts w:ascii="Times New Roman" w:hAnsi="Times New Roman"/>
          <w:szCs w:val="24"/>
          <w:lang w:val="en-GB"/>
        </w:rPr>
      </w:pPr>
    </w:p>
    <w:tbl>
      <w:tblPr>
        <w:tblStyle w:val="Reatabula"/>
        <w:tblW w:w="8782" w:type="dxa"/>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8"/>
        <w:gridCol w:w="4494"/>
      </w:tblGrid>
      <w:tr w:rsidR="001253B4" w:rsidRPr="001253B4" w14:paraId="5FA74247" w14:textId="77777777" w:rsidTr="00C54CF5">
        <w:tc>
          <w:tcPr>
            <w:tcW w:w="4288" w:type="dxa"/>
          </w:tcPr>
          <w:p w14:paraId="3F9CF0B9" w14:textId="77777777" w:rsidR="001253B4" w:rsidRPr="001253B4" w:rsidRDefault="001253B4" w:rsidP="00C54CF5">
            <w:pPr>
              <w:rPr>
                <w:rFonts w:ascii="Times New Roman" w:hAnsi="Times New Roman"/>
                <w:szCs w:val="24"/>
              </w:rPr>
            </w:pPr>
            <w:r w:rsidRPr="001253B4">
              <w:rPr>
                <w:rFonts w:ascii="Times New Roman" w:hAnsi="Times New Roman"/>
                <w:szCs w:val="24"/>
              </w:rPr>
              <w:t>2025.gada 24. septembrī</w:t>
            </w:r>
          </w:p>
        </w:tc>
        <w:tc>
          <w:tcPr>
            <w:tcW w:w="4494" w:type="dxa"/>
          </w:tcPr>
          <w:p w14:paraId="02CBCDEA" w14:textId="77777777" w:rsidR="001253B4" w:rsidRPr="001253B4" w:rsidRDefault="001253B4" w:rsidP="00C54CF5">
            <w:pPr>
              <w:jc w:val="right"/>
              <w:rPr>
                <w:rFonts w:ascii="Times New Roman" w:hAnsi="Times New Roman"/>
                <w:szCs w:val="24"/>
              </w:rPr>
            </w:pPr>
            <w:r w:rsidRPr="001253B4">
              <w:rPr>
                <w:rFonts w:ascii="Times New Roman" w:hAnsi="Times New Roman"/>
                <w:szCs w:val="24"/>
              </w:rPr>
              <w:t>Nr.13</w:t>
            </w:r>
          </w:p>
        </w:tc>
      </w:tr>
      <w:bookmarkEnd w:id="3"/>
    </w:tbl>
    <w:p w14:paraId="2EA68772" w14:textId="77777777" w:rsidR="001253B4" w:rsidRPr="001253B4" w:rsidRDefault="001253B4" w:rsidP="001253B4">
      <w:pPr>
        <w:keepNext/>
        <w:ind w:right="-63"/>
        <w:outlineLvl w:val="1"/>
        <w:rPr>
          <w:rFonts w:ascii="Times New Roman" w:hAnsi="Times New Roman"/>
          <w:szCs w:val="24"/>
          <w:lang w:eastAsia="lv-LV"/>
        </w:rPr>
      </w:pPr>
    </w:p>
    <w:p w14:paraId="45A6EF3D" w14:textId="77777777" w:rsidR="001253B4" w:rsidRPr="001253B4" w:rsidRDefault="001253B4" w:rsidP="001253B4">
      <w:pPr>
        <w:keepNext/>
        <w:ind w:right="-63"/>
        <w:outlineLvl w:val="1"/>
        <w:rPr>
          <w:rFonts w:ascii="Times New Roman" w:hAnsi="Times New Roman"/>
          <w:b/>
          <w:szCs w:val="24"/>
          <w:lang w:eastAsia="lv-LV"/>
        </w:rPr>
      </w:pPr>
      <w:r w:rsidRPr="001253B4">
        <w:rPr>
          <w:rFonts w:ascii="Times New Roman" w:hAnsi="Times New Roman"/>
          <w:b/>
          <w:szCs w:val="24"/>
          <w:lang w:eastAsia="lv-LV"/>
        </w:rPr>
        <w:t>Par Olaines Mūzikas un mākslas skolas attīstības plānu 2025./2026.–2027./2028.mācību gadam</w:t>
      </w:r>
    </w:p>
    <w:p w14:paraId="3034D44C" w14:textId="77777777" w:rsidR="001253B4" w:rsidRPr="001253B4" w:rsidRDefault="001253B4" w:rsidP="001253B4">
      <w:pPr>
        <w:tabs>
          <w:tab w:val="left" w:pos="6840"/>
          <w:tab w:val="right" w:pos="8306"/>
        </w:tabs>
        <w:rPr>
          <w:rFonts w:ascii="Times New Roman" w:hAnsi="Times New Roman"/>
          <w:bCs/>
          <w:szCs w:val="24"/>
          <w:lang w:eastAsia="lv-LV"/>
        </w:rPr>
      </w:pPr>
    </w:p>
    <w:p w14:paraId="75C138FB" w14:textId="77777777" w:rsidR="001253B4" w:rsidRPr="001253B4" w:rsidRDefault="001253B4" w:rsidP="001253B4">
      <w:pPr>
        <w:ind w:firstLine="567"/>
        <w:jc w:val="both"/>
        <w:rPr>
          <w:rFonts w:ascii="Times New Roman" w:hAnsi="Times New Roman"/>
          <w:b/>
          <w:bCs/>
          <w:szCs w:val="24"/>
          <w:lang w:eastAsia="lv-LV"/>
        </w:rPr>
      </w:pPr>
      <w:r w:rsidRPr="001253B4">
        <w:rPr>
          <w:rFonts w:ascii="Times New Roman" w:hAnsi="Times New Roman"/>
          <w:szCs w:val="24"/>
          <w:lang w:eastAsia="lv-LV"/>
        </w:rPr>
        <w:t>Saskaņā ar Olaines Mūzikas un mākslas skolas 2025.gada 4.septembra vēstuli Nr.OMMS/1-19/25/24-ND “</w:t>
      </w:r>
      <w:r w:rsidRPr="001253B4">
        <w:rPr>
          <w:rFonts w:ascii="Times New Roman" w:hAnsi="Times New Roman"/>
          <w:szCs w:val="24"/>
        </w:rPr>
        <w:t>Par Olaines Mūzikas un mākslas skolas Attīstības plānu</w:t>
      </w:r>
      <w:r w:rsidRPr="001253B4">
        <w:rPr>
          <w:rFonts w:ascii="Times New Roman" w:hAnsi="Times New Roman"/>
          <w:szCs w:val="24"/>
          <w:lang w:eastAsia="lv-LV"/>
        </w:rPr>
        <w:t xml:space="preserve">”, Sociālo, izglītības un kultūras jautājumu komitejas 2025.gada 10.septembra sēdes protokolu Nr.8, ņemot vērā Izglītības attīstības pamatnostādņu 2021.-2027.gadam “Nākotnes prasmes nākotnes sabiedrībai” projektā ietvertos mērķus un rīcības virzienus, </w:t>
      </w:r>
      <w:r w:rsidRPr="001253B4">
        <w:rPr>
          <w:rFonts w:ascii="Times New Roman" w:hAnsi="Times New Roman"/>
          <w:szCs w:val="24"/>
          <w:shd w:val="clear" w:color="auto" w:fill="FFFFFF"/>
        </w:rPr>
        <w:t>Olaines novada izglītības attīstības stratēģiju 2023.–2028.gadam un, pamatojoties uz</w:t>
      </w:r>
      <w:r w:rsidRPr="001253B4">
        <w:rPr>
          <w:rFonts w:ascii="Times New Roman" w:hAnsi="Times New Roman"/>
          <w:szCs w:val="24"/>
          <w:lang w:eastAsia="lv-LV"/>
        </w:rPr>
        <w:t xml:space="preserve"> Attīstības plānošanas sistēmas likuma 10.pantu, Ministru kabineta </w:t>
      </w:r>
      <w:r w:rsidRPr="001253B4">
        <w:rPr>
          <w:rFonts w:ascii="Times New Roman" w:hAnsi="Times New Roman"/>
          <w:color w:val="000000"/>
          <w:szCs w:val="24"/>
          <w:lang w:eastAsia="lv-LV"/>
        </w:rPr>
        <w:t xml:space="preserve">2021.gada 10.augusta </w:t>
      </w:r>
      <w:r w:rsidRPr="001253B4">
        <w:rPr>
          <w:rFonts w:ascii="Times New Roman" w:hAnsi="Times New Roman"/>
          <w:szCs w:val="24"/>
          <w:lang w:eastAsia="lv-LV"/>
        </w:rPr>
        <w:t xml:space="preserve">noteikumu Nr. 528 "Vispārējās izglītības iestāžu un profesionālās izglītības iestāžu pedagoģiskā procesa un eksaminācijas centru profesionālās kvalifikācijas ieguves organizēšanai obligāti nepieciešamā dokumentācija" 2.2.punktu </w:t>
      </w:r>
      <w:r w:rsidRPr="001253B4">
        <w:rPr>
          <w:rFonts w:ascii="Times New Roman" w:hAnsi="Times New Roman"/>
          <w:color w:val="000000"/>
          <w:szCs w:val="24"/>
          <w:lang w:eastAsia="lv-LV"/>
        </w:rPr>
        <w:t>un Pašvaldību likuma 10.panta pirmās daļas 21.punktu,</w:t>
      </w:r>
      <w:r w:rsidRPr="001253B4">
        <w:rPr>
          <w:rFonts w:ascii="Times New Roman" w:hAnsi="Times New Roman"/>
          <w:szCs w:val="24"/>
          <w:shd w:val="clear" w:color="auto" w:fill="FFFFFF"/>
        </w:rPr>
        <w:t xml:space="preserve"> </w:t>
      </w:r>
      <w:r w:rsidRPr="001253B4">
        <w:rPr>
          <w:rFonts w:ascii="Times New Roman" w:hAnsi="Times New Roman"/>
          <w:b/>
          <w:szCs w:val="24"/>
          <w:lang w:eastAsia="lv-LV"/>
        </w:rPr>
        <w:t>dome nolemj:</w:t>
      </w:r>
    </w:p>
    <w:p w14:paraId="10B3D911" w14:textId="77777777" w:rsidR="001253B4" w:rsidRPr="001253B4" w:rsidRDefault="001253B4" w:rsidP="001253B4">
      <w:pPr>
        <w:ind w:firstLine="567"/>
        <w:jc w:val="both"/>
        <w:rPr>
          <w:rFonts w:ascii="Times New Roman" w:hAnsi="Times New Roman"/>
          <w:bCs/>
          <w:szCs w:val="24"/>
          <w:lang w:eastAsia="lv-LV"/>
        </w:rPr>
      </w:pPr>
    </w:p>
    <w:p w14:paraId="5E9B1998" w14:textId="77777777" w:rsidR="001253B4" w:rsidRPr="001253B4" w:rsidRDefault="001253B4" w:rsidP="001253B4">
      <w:pPr>
        <w:ind w:left="567"/>
        <w:jc w:val="both"/>
        <w:rPr>
          <w:rFonts w:ascii="Times New Roman" w:hAnsi="Times New Roman"/>
          <w:bCs/>
          <w:szCs w:val="24"/>
          <w:lang w:eastAsia="lv-LV"/>
        </w:rPr>
      </w:pPr>
      <w:r w:rsidRPr="001253B4">
        <w:rPr>
          <w:rFonts w:ascii="Times New Roman" w:hAnsi="Times New Roman"/>
          <w:szCs w:val="24"/>
          <w:lang w:eastAsia="lv-LV"/>
        </w:rPr>
        <w:t xml:space="preserve">Saskaņot Olaines Mūzikas un mākslas skolas attīstības plānu 2025./2026.–2027./2028.mācību gadam. </w:t>
      </w:r>
    </w:p>
    <w:p w14:paraId="7F31D3CD" w14:textId="77777777" w:rsidR="001253B4" w:rsidRPr="001253B4" w:rsidRDefault="001253B4" w:rsidP="001253B4">
      <w:pPr>
        <w:tabs>
          <w:tab w:val="left" w:pos="6840"/>
          <w:tab w:val="right" w:pos="8306"/>
        </w:tabs>
        <w:jc w:val="both"/>
        <w:rPr>
          <w:rFonts w:ascii="Times New Roman" w:hAnsi="Times New Roman"/>
          <w:bCs/>
          <w:szCs w:val="24"/>
        </w:rPr>
      </w:pPr>
    </w:p>
    <w:p w14:paraId="35975BC8" w14:textId="77777777" w:rsidR="001253B4" w:rsidRPr="001253B4" w:rsidRDefault="001253B4" w:rsidP="001253B4">
      <w:pPr>
        <w:tabs>
          <w:tab w:val="left" w:pos="6840"/>
          <w:tab w:val="right" w:pos="8306"/>
        </w:tabs>
        <w:jc w:val="both"/>
        <w:rPr>
          <w:rFonts w:ascii="Times New Roman" w:hAnsi="Times New Roman"/>
          <w:bCs/>
          <w:szCs w:val="24"/>
        </w:rPr>
      </w:pPr>
    </w:p>
    <w:p w14:paraId="0AA8C853" w14:textId="77777777" w:rsidR="001253B4" w:rsidRPr="001253B4" w:rsidRDefault="001253B4" w:rsidP="001253B4">
      <w:pPr>
        <w:jc w:val="both"/>
        <w:rPr>
          <w:rFonts w:ascii="Times New Roman" w:hAnsi="Times New Roman"/>
          <w:bCs/>
          <w:szCs w:val="24"/>
        </w:rPr>
      </w:pPr>
    </w:p>
    <w:p w14:paraId="0819C244" w14:textId="77777777" w:rsidR="001253B4" w:rsidRPr="001253B4" w:rsidRDefault="001253B4" w:rsidP="001253B4">
      <w:pPr>
        <w:jc w:val="both"/>
        <w:rPr>
          <w:rFonts w:ascii="Times New Roman" w:hAnsi="Times New Roman"/>
          <w:bCs/>
          <w:szCs w:val="24"/>
        </w:rPr>
      </w:pPr>
      <w:r w:rsidRPr="001253B4">
        <w:rPr>
          <w:rFonts w:ascii="Times New Roman" w:hAnsi="Times New Roman"/>
          <w:szCs w:val="24"/>
        </w:rPr>
        <w:t>Priekšsēdētājs</w:t>
      </w:r>
      <w:r w:rsidRPr="001253B4">
        <w:rPr>
          <w:rFonts w:ascii="Times New Roman" w:hAnsi="Times New Roman"/>
          <w:szCs w:val="24"/>
        </w:rPr>
        <w:tab/>
      </w:r>
      <w:r w:rsidRPr="001253B4">
        <w:rPr>
          <w:rFonts w:ascii="Times New Roman" w:hAnsi="Times New Roman"/>
          <w:szCs w:val="24"/>
        </w:rPr>
        <w:tab/>
      </w:r>
      <w:r w:rsidRPr="001253B4">
        <w:rPr>
          <w:rFonts w:ascii="Times New Roman" w:hAnsi="Times New Roman"/>
          <w:szCs w:val="24"/>
        </w:rPr>
        <w:tab/>
      </w:r>
      <w:r w:rsidRPr="001253B4">
        <w:rPr>
          <w:rFonts w:ascii="Times New Roman" w:hAnsi="Times New Roman"/>
          <w:szCs w:val="24"/>
        </w:rPr>
        <w:tab/>
      </w:r>
      <w:r w:rsidRPr="001253B4">
        <w:rPr>
          <w:rFonts w:ascii="Times New Roman" w:hAnsi="Times New Roman"/>
          <w:szCs w:val="24"/>
        </w:rPr>
        <w:tab/>
      </w:r>
      <w:r w:rsidRPr="001253B4">
        <w:rPr>
          <w:rFonts w:ascii="Times New Roman" w:hAnsi="Times New Roman"/>
          <w:szCs w:val="24"/>
        </w:rPr>
        <w:tab/>
      </w:r>
      <w:r w:rsidRPr="001253B4">
        <w:rPr>
          <w:rFonts w:ascii="Times New Roman" w:hAnsi="Times New Roman"/>
          <w:szCs w:val="24"/>
        </w:rPr>
        <w:tab/>
      </w:r>
      <w:r w:rsidRPr="001253B4">
        <w:rPr>
          <w:rFonts w:ascii="Times New Roman" w:hAnsi="Times New Roman"/>
          <w:szCs w:val="24"/>
        </w:rPr>
        <w:tab/>
      </w:r>
      <w:r w:rsidRPr="001253B4">
        <w:rPr>
          <w:rFonts w:ascii="Times New Roman" w:hAnsi="Times New Roman"/>
          <w:szCs w:val="24"/>
        </w:rPr>
        <w:tab/>
        <w:t>A.Bergs</w:t>
      </w:r>
    </w:p>
    <w:p w14:paraId="5F3E6153" w14:textId="77777777" w:rsidR="001253B4" w:rsidRPr="001253B4" w:rsidRDefault="001253B4" w:rsidP="001253B4">
      <w:pPr>
        <w:jc w:val="both"/>
        <w:rPr>
          <w:rFonts w:ascii="Times New Roman" w:hAnsi="Times New Roman"/>
          <w:bCs/>
          <w:szCs w:val="24"/>
        </w:rPr>
      </w:pPr>
    </w:p>
    <w:p w14:paraId="772896F3" w14:textId="77777777" w:rsidR="001253B4" w:rsidRPr="001253B4" w:rsidRDefault="001253B4" w:rsidP="001253B4">
      <w:pPr>
        <w:jc w:val="both"/>
        <w:rPr>
          <w:rFonts w:ascii="Times New Roman" w:hAnsi="Times New Roman"/>
          <w:bCs/>
          <w:szCs w:val="24"/>
        </w:rPr>
      </w:pPr>
    </w:p>
    <w:p w14:paraId="6B33D466" w14:textId="77777777" w:rsidR="001253B4" w:rsidRPr="001253B4" w:rsidRDefault="001253B4" w:rsidP="001253B4">
      <w:pPr>
        <w:jc w:val="both"/>
        <w:rPr>
          <w:rFonts w:ascii="Times New Roman" w:hAnsi="Times New Roman"/>
          <w:bCs/>
          <w:szCs w:val="24"/>
        </w:rPr>
      </w:pPr>
    </w:p>
    <w:p w14:paraId="3E682B17" w14:textId="77777777" w:rsidR="001253B4" w:rsidRPr="001253B4" w:rsidRDefault="001253B4" w:rsidP="001253B4">
      <w:pPr>
        <w:jc w:val="both"/>
        <w:rPr>
          <w:rFonts w:ascii="Times New Roman" w:hAnsi="Times New Roman"/>
          <w:bCs/>
          <w:szCs w:val="24"/>
        </w:rPr>
      </w:pPr>
    </w:p>
    <w:p w14:paraId="3D49E9B2" w14:textId="77777777" w:rsidR="001253B4" w:rsidRPr="001253B4" w:rsidRDefault="001253B4" w:rsidP="001253B4">
      <w:pPr>
        <w:jc w:val="both"/>
        <w:rPr>
          <w:rFonts w:ascii="Times New Roman" w:hAnsi="Times New Roman"/>
          <w:bCs/>
          <w:color w:val="FF0000"/>
          <w:szCs w:val="24"/>
        </w:rPr>
      </w:pPr>
      <w:r w:rsidRPr="001253B4">
        <w:rPr>
          <w:rFonts w:ascii="Times New Roman" w:hAnsi="Times New Roman"/>
          <w:szCs w:val="24"/>
        </w:rPr>
        <w:t>Iesniedz: Sociālo, izglītības un kultūras jautājumu komiteja</w:t>
      </w:r>
    </w:p>
    <w:p w14:paraId="5797316C" w14:textId="77777777" w:rsidR="001253B4" w:rsidRPr="001253B4" w:rsidRDefault="001253B4" w:rsidP="001253B4">
      <w:pPr>
        <w:jc w:val="both"/>
        <w:rPr>
          <w:rFonts w:ascii="Times New Roman" w:hAnsi="Times New Roman"/>
          <w:szCs w:val="24"/>
        </w:rPr>
      </w:pPr>
      <w:r w:rsidRPr="001253B4">
        <w:rPr>
          <w:rFonts w:ascii="Times New Roman" w:hAnsi="Times New Roman"/>
          <w:szCs w:val="24"/>
        </w:rPr>
        <w:t xml:space="preserve">Sagatavoja: Izglītības un kultūras nodaļas vadītājs A.Joksts </w:t>
      </w:r>
      <w:r w:rsidRPr="001253B4">
        <w:rPr>
          <w:rFonts w:ascii="Times New Roman" w:hAnsi="Times New Roman"/>
          <w:szCs w:val="24"/>
        </w:rPr>
        <w:tab/>
      </w:r>
      <w:r w:rsidRPr="001253B4">
        <w:rPr>
          <w:rFonts w:ascii="Times New Roman" w:hAnsi="Times New Roman"/>
          <w:szCs w:val="24"/>
        </w:rPr>
        <w:tab/>
      </w:r>
      <w:r w:rsidRPr="001253B4">
        <w:rPr>
          <w:rFonts w:ascii="Times New Roman" w:hAnsi="Times New Roman"/>
          <w:szCs w:val="24"/>
        </w:rPr>
        <w:tab/>
      </w:r>
      <w:r w:rsidRPr="001253B4">
        <w:rPr>
          <w:rFonts w:ascii="Times New Roman" w:hAnsi="Times New Roman"/>
          <w:szCs w:val="24"/>
        </w:rPr>
        <w:tab/>
      </w:r>
      <w:r w:rsidRPr="001253B4">
        <w:rPr>
          <w:rFonts w:ascii="Times New Roman" w:hAnsi="Times New Roman"/>
          <w:szCs w:val="24"/>
        </w:rPr>
        <w:tab/>
      </w:r>
      <w:r w:rsidRPr="001253B4">
        <w:rPr>
          <w:rFonts w:ascii="Times New Roman" w:hAnsi="Times New Roman"/>
          <w:szCs w:val="24"/>
        </w:rPr>
        <w:tab/>
      </w:r>
    </w:p>
    <w:p w14:paraId="5E4FDB51" w14:textId="77777777" w:rsidR="001253B4" w:rsidRPr="001253B4" w:rsidRDefault="001253B4" w:rsidP="001253B4">
      <w:pPr>
        <w:rPr>
          <w:rFonts w:ascii="Times New Roman" w:hAnsi="Times New Roman"/>
          <w:bCs/>
          <w:szCs w:val="24"/>
          <w:lang w:eastAsia="lv-LV"/>
        </w:rPr>
      </w:pPr>
    </w:p>
    <w:p w14:paraId="389D9F86" w14:textId="77777777" w:rsidR="001253B4" w:rsidRPr="001253B4" w:rsidRDefault="001253B4" w:rsidP="001253B4">
      <w:pPr>
        <w:rPr>
          <w:rFonts w:ascii="Times New Roman" w:hAnsi="Times New Roman"/>
          <w:bCs/>
          <w:szCs w:val="24"/>
          <w:lang w:eastAsia="lv-LV"/>
        </w:rPr>
      </w:pPr>
    </w:p>
    <w:p w14:paraId="11FD9D24" w14:textId="77777777" w:rsidR="001253B4" w:rsidRPr="001253B4" w:rsidRDefault="001253B4" w:rsidP="001253B4">
      <w:pPr>
        <w:rPr>
          <w:rFonts w:ascii="Times New Roman" w:hAnsi="Times New Roman"/>
          <w:bCs/>
          <w:szCs w:val="24"/>
          <w:lang w:eastAsia="lv-LV"/>
        </w:rPr>
      </w:pPr>
    </w:p>
    <w:p w14:paraId="4982302A" w14:textId="77777777" w:rsidR="001253B4" w:rsidRPr="001253B4" w:rsidRDefault="001253B4" w:rsidP="001253B4">
      <w:pPr>
        <w:rPr>
          <w:rFonts w:ascii="Times New Roman" w:hAnsi="Times New Roman"/>
          <w:bCs/>
          <w:szCs w:val="24"/>
          <w:lang w:eastAsia="lv-LV"/>
        </w:rPr>
      </w:pPr>
      <w:r w:rsidRPr="001253B4">
        <w:rPr>
          <w:rFonts w:ascii="Times New Roman" w:hAnsi="Times New Roman"/>
          <w:szCs w:val="24"/>
          <w:lang w:eastAsia="lv-LV"/>
        </w:rPr>
        <w:t>Lēmumu izsniegt:</w:t>
      </w:r>
    </w:p>
    <w:p w14:paraId="227E9D0B" w14:textId="77777777" w:rsidR="001253B4" w:rsidRPr="001253B4" w:rsidRDefault="001253B4" w:rsidP="001253B4">
      <w:pPr>
        <w:rPr>
          <w:rFonts w:ascii="Times New Roman" w:hAnsi="Times New Roman"/>
          <w:bCs/>
          <w:szCs w:val="24"/>
          <w:lang w:eastAsia="lv-LV"/>
        </w:rPr>
      </w:pPr>
      <w:r w:rsidRPr="001253B4">
        <w:rPr>
          <w:rFonts w:ascii="Times New Roman" w:hAnsi="Times New Roman"/>
          <w:szCs w:val="24"/>
          <w:lang w:eastAsia="lv-LV"/>
        </w:rPr>
        <w:t xml:space="preserve">Kancelejai </w:t>
      </w:r>
    </w:p>
    <w:p w14:paraId="6E5B640B" w14:textId="77777777" w:rsidR="001253B4" w:rsidRPr="001253B4" w:rsidRDefault="001253B4" w:rsidP="001253B4">
      <w:pPr>
        <w:rPr>
          <w:rFonts w:ascii="Times New Roman" w:hAnsi="Times New Roman"/>
          <w:bCs/>
          <w:szCs w:val="24"/>
          <w:lang w:eastAsia="lv-LV"/>
        </w:rPr>
      </w:pPr>
      <w:r w:rsidRPr="001253B4">
        <w:rPr>
          <w:rFonts w:ascii="Times New Roman" w:hAnsi="Times New Roman"/>
          <w:szCs w:val="24"/>
          <w:lang w:eastAsia="lv-LV"/>
        </w:rPr>
        <w:t>Olaines Mūzikas un mākslas skolai</w:t>
      </w:r>
    </w:p>
    <w:p w14:paraId="4319EAEA" w14:textId="77777777" w:rsidR="001253B4" w:rsidRPr="001253B4" w:rsidRDefault="001253B4" w:rsidP="001253B4">
      <w:pPr>
        <w:rPr>
          <w:rFonts w:ascii="Times New Roman" w:hAnsi="Times New Roman"/>
          <w:szCs w:val="24"/>
        </w:rPr>
      </w:pPr>
      <w:r w:rsidRPr="001253B4">
        <w:rPr>
          <w:rFonts w:ascii="Times New Roman" w:hAnsi="Times New Roman"/>
          <w:szCs w:val="24"/>
        </w:rPr>
        <w:t>Izglītības un kultūras nodaļai</w:t>
      </w:r>
    </w:p>
    <w:p w14:paraId="2E217E63" w14:textId="77777777" w:rsidR="001253B4" w:rsidRPr="001253B4" w:rsidRDefault="001253B4" w:rsidP="001253B4">
      <w:pPr>
        <w:rPr>
          <w:rFonts w:ascii="Times New Roman" w:hAnsi="Times New Roman"/>
          <w:szCs w:val="24"/>
        </w:rPr>
      </w:pPr>
    </w:p>
    <w:p w14:paraId="33CE6A0F" w14:textId="77777777" w:rsidR="001253B4" w:rsidRDefault="001253B4">
      <w:pPr>
        <w:rPr>
          <w:rFonts w:ascii="Times New Roman" w:hAnsi="Times New Roman"/>
        </w:rPr>
      </w:pPr>
    </w:p>
    <w:p w14:paraId="1C4BDADF" w14:textId="77777777" w:rsidR="001253B4" w:rsidRDefault="001253B4">
      <w:pPr>
        <w:rPr>
          <w:rFonts w:ascii="Times New Roman" w:hAnsi="Times New Roman"/>
        </w:rPr>
      </w:pPr>
    </w:p>
    <w:p w14:paraId="328F492B" w14:textId="77777777" w:rsidR="001253B4" w:rsidRDefault="001253B4">
      <w:pPr>
        <w:rPr>
          <w:rFonts w:ascii="Times New Roman" w:hAnsi="Times New Roman"/>
        </w:rPr>
      </w:pPr>
    </w:p>
    <w:p w14:paraId="3D77B545" w14:textId="77777777" w:rsidR="001253B4" w:rsidRDefault="001253B4">
      <w:pPr>
        <w:rPr>
          <w:rFonts w:ascii="Times New Roman" w:hAnsi="Times New Roman"/>
        </w:rPr>
      </w:pPr>
    </w:p>
    <w:p w14:paraId="0F748453" w14:textId="77777777" w:rsidR="001253B4" w:rsidRDefault="001253B4">
      <w:pPr>
        <w:rPr>
          <w:rFonts w:ascii="Times New Roman" w:hAnsi="Times New Roman"/>
        </w:rPr>
      </w:pPr>
    </w:p>
    <w:p w14:paraId="50B360D1" w14:textId="77777777" w:rsidR="001253B4" w:rsidRDefault="001253B4">
      <w:pPr>
        <w:rPr>
          <w:rFonts w:ascii="Times New Roman" w:hAnsi="Times New Roman"/>
        </w:rPr>
      </w:pPr>
    </w:p>
    <w:p w14:paraId="751FDAEC" w14:textId="77777777" w:rsidR="001253B4" w:rsidRDefault="001253B4">
      <w:pPr>
        <w:rPr>
          <w:rFonts w:ascii="Times New Roman" w:hAnsi="Times New Roman"/>
        </w:rPr>
      </w:pPr>
    </w:p>
    <w:p w14:paraId="4723575A" w14:textId="77777777" w:rsidR="001253B4" w:rsidRDefault="001253B4">
      <w:pPr>
        <w:rPr>
          <w:rFonts w:ascii="Times New Roman" w:hAnsi="Times New Roman"/>
        </w:rPr>
      </w:pPr>
    </w:p>
    <w:p w14:paraId="371D8A31" w14:textId="77777777" w:rsidR="001253B4" w:rsidRDefault="001253B4">
      <w:pPr>
        <w:rPr>
          <w:rFonts w:ascii="Times New Roman" w:hAnsi="Times New Roman"/>
        </w:rPr>
      </w:pPr>
    </w:p>
    <w:p w14:paraId="7C6CE564" w14:textId="77777777" w:rsidR="001253B4" w:rsidRDefault="001253B4">
      <w:pPr>
        <w:rPr>
          <w:rFonts w:ascii="Times New Roman" w:hAnsi="Times New Roman"/>
        </w:rPr>
      </w:pPr>
    </w:p>
    <w:p w14:paraId="47783B75" w14:textId="77777777" w:rsidR="001253B4" w:rsidRPr="006B3F9B" w:rsidRDefault="001253B4" w:rsidP="001253B4">
      <w:pPr>
        <w:pStyle w:val="Virsraksts1"/>
        <w:jc w:val="center"/>
        <w:rPr>
          <w:rFonts w:ascii="Times New Roman" w:hAnsi="Times New Roman" w:cs="Times New Roman"/>
          <w:color w:val="auto"/>
          <w:sz w:val="24"/>
          <w:szCs w:val="24"/>
        </w:rPr>
      </w:pPr>
      <w:smartTag w:uri="schemas-tilde-lv/tildestengine" w:element="veidnes">
        <w:smartTagPr>
          <w:attr w:name="baseform" w:val="lēmum|s"/>
          <w:attr w:name="id" w:val="-1"/>
          <w:attr w:name="text" w:val="Lēmuma"/>
        </w:smartTagPr>
        <w:r w:rsidRPr="006B3F9B">
          <w:rPr>
            <w:rFonts w:ascii="Times New Roman" w:hAnsi="Times New Roman" w:cs="Times New Roman"/>
            <w:color w:val="auto"/>
            <w:sz w:val="24"/>
            <w:szCs w:val="24"/>
          </w:rPr>
          <w:lastRenderedPageBreak/>
          <w:t>Lēmuma</w:t>
        </w:r>
      </w:smartTag>
      <w:r w:rsidRPr="006B3F9B">
        <w:rPr>
          <w:rFonts w:ascii="Times New Roman" w:hAnsi="Times New Roman" w:cs="Times New Roman"/>
          <w:color w:val="auto"/>
          <w:sz w:val="24"/>
          <w:szCs w:val="24"/>
        </w:rPr>
        <w:t xml:space="preserve"> projekts</w:t>
      </w:r>
    </w:p>
    <w:p w14:paraId="6A8DD6BC" w14:textId="77777777" w:rsidR="001253B4" w:rsidRPr="001253B4" w:rsidRDefault="001253B4" w:rsidP="001253B4">
      <w:pPr>
        <w:jc w:val="center"/>
        <w:rPr>
          <w:rFonts w:ascii="Times New Roman" w:hAnsi="Times New Roman"/>
          <w:szCs w:val="24"/>
        </w:rPr>
      </w:pPr>
      <w:r w:rsidRPr="001253B4">
        <w:rPr>
          <w:rFonts w:ascii="Times New Roman" w:hAnsi="Times New Roman"/>
          <w:szCs w:val="24"/>
        </w:rPr>
        <w:t xml:space="preserve">Olainē </w:t>
      </w:r>
    </w:p>
    <w:p w14:paraId="5E73E554" w14:textId="77777777" w:rsidR="001253B4" w:rsidRPr="001253B4" w:rsidRDefault="001253B4" w:rsidP="001253B4">
      <w:pPr>
        <w:rPr>
          <w:rFonts w:ascii="Times New Roman" w:hAnsi="Times New Roman"/>
          <w:szCs w:val="24"/>
        </w:rPr>
      </w:pPr>
      <w:r w:rsidRPr="001253B4">
        <w:rPr>
          <w:rFonts w:ascii="Times New Roman" w:hAnsi="Times New Roman"/>
          <w:szCs w:val="24"/>
        </w:rPr>
        <w:t>2025.gada 24.septembrī                                                                                        Nr.13</w:t>
      </w:r>
    </w:p>
    <w:p w14:paraId="1F31AB19" w14:textId="77777777" w:rsidR="001253B4" w:rsidRPr="001253B4" w:rsidRDefault="001253B4" w:rsidP="001253B4">
      <w:pPr>
        <w:rPr>
          <w:rFonts w:ascii="Times New Roman" w:hAnsi="Times New Roman"/>
          <w:szCs w:val="24"/>
        </w:rPr>
      </w:pPr>
    </w:p>
    <w:p w14:paraId="4F7DA0EB" w14:textId="77777777" w:rsidR="001253B4" w:rsidRPr="001253B4" w:rsidRDefault="001253B4" w:rsidP="001253B4">
      <w:pPr>
        <w:pStyle w:val="Pamatteksts"/>
        <w:jc w:val="center"/>
        <w:rPr>
          <w:szCs w:val="24"/>
        </w:rPr>
      </w:pPr>
    </w:p>
    <w:p w14:paraId="2193321D" w14:textId="77777777" w:rsidR="001253B4" w:rsidRPr="001253B4" w:rsidRDefault="001253B4" w:rsidP="001253B4">
      <w:pPr>
        <w:jc w:val="both"/>
        <w:rPr>
          <w:rFonts w:ascii="Times New Roman" w:hAnsi="Times New Roman"/>
          <w:b/>
          <w:bCs/>
          <w:szCs w:val="24"/>
          <w:lang w:eastAsia="lv-LV"/>
        </w:rPr>
      </w:pPr>
      <w:r w:rsidRPr="001253B4">
        <w:rPr>
          <w:rFonts w:ascii="Times New Roman" w:hAnsi="Times New Roman"/>
          <w:b/>
          <w:bCs/>
          <w:szCs w:val="24"/>
          <w:lang w:eastAsia="lv-LV"/>
        </w:rPr>
        <w:t>Par viena izglītojamā uzturēšanas izmaksām Olaines novada pašvaldības pirmsskolas izglītības iestādēs un vispārējās izglītības iestādēs</w:t>
      </w:r>
    </w:p>
    <w:p w14:paraId="26F634BD" w14:textId="77777777" w:rsidR="001253B4" w:rsidRPr="001253B4" w:rsidRDefault="001253B4" w:rsidP="001253B4">
      <w:pPr>
        <w:pStyle w:val="Pamatteksts"/>
        <w:jc w:val="center"/>
        <w:rPr>
          <w:szCs w:val="24"/>
        </w:rPr>
      </w:pPr>
    </w:p>
    <w:p w14:paraId="4E5204F6" w14:textId="77777777" w:rsidR="001253B4" w:rsidRPr="001253B4" w:rsidRDefault="001253B4" w:rsidP="001253B4">
      <w:pPr>
        <w:pStyle w:val="Pamatteksts"/>
        <w:jc w:val="center"/>
        <w:rPr>
          <w:szCs w:val="24"/>
        </w:rPr>
      </w:pPr>
    </w:p>
    <w:p w14:paraId="3B952417" w14:textId="77777777" w:rsidR="001253B4" w:rsidRPr="001253B4" w:rsidRDefault="001253B4" w:rsidP="001253B4">
      <w:pPr>
        <w:jc w:val="both"/>
        <w:rPr>
          <w:rFonts w:ascii="Times New Roman" w:hAnsi="Times New Roman"/>
          <w:b/>
          <w:szCs w:val="24"/>
        </w:rPr>
      </w:pPr>
      <w:r w:rsidRPr="001253B4">
        <w:rPr>
          <w:rFonts w:ascii="Times New Roman" w:hAnsi="Times New Roman"/>
          <w:szCs w:val="24"/>
        </w:rPr>
        <w:t xml:space="preserve">          Ņemot vērā audzēkņu skaita izmaiņas Olaines novada pašvaldības izglītības iestādēs uz 2025.gada 1.septembri (pēc VIIS datiem uz 01.09.2025.), Finanšu komitejas 2025.gada 17.septembra sēdes protokolu Nr.10 un, pamatojoties uz Pašvaldību likuma 4.panta pirmās daļas 4.punktu un 10.panta pirmās daļas 21.punktu, Ministru kabineta 2016.gada 28.jūnija noteikumu Nr.418 “Kārtība, kādā veicami pašvaldību savstarpējie norēķini par izglītības iestāžu sniegtajiem pakalpojumiem” 2., 9., 9</w:t>
      </w:r>
      <w:r w:rsidRPr="001253B4">
        <w:rPr>
          <w:rFonts w:ascii="Times New Roman" w:hAnsi="Times New Roman"/>
          <w:szCs w:val="24"/>
          <w:vertAlign w:val="superscript"/>
        </w:rPr>
        <w:t>1</w:t>
      </w:r>
      <w:r w:rsidRPr="001253B4">
        <w:rPr>
          <w:rFonts w:ascii="Times New Roman" w:hAnsi="Times New Roman"/>
          <w:szCs w:val="24"/>
        </w:rPr>
        <w:t xml:space="preserve">., 10.punktu, </w:t>
      </w:r>
      <w:r w:rsidRPr="001253B4">
        <w:rPr>
          <w:rFonts w:ascii="Times New Roman" w:hAnsi="Times New Roman"/>
          <w:b/>
          <w:szCs w:val="24"/>
        </w:rPr>
        <w:t>dome nolemj:</w:t>
      </w:r>
    </w:p>
    <w:p w14:paraId="63964E36" w14:textId="77777777" w:rsidR="001253B4" w:rsidRPr="001253B4" w:rsidRDefault="001253B4" w:rsidP="001253B4">
      <w:pPr>
        <w:jc w:val="both"/>
        <w:rPr>
          <w:rFonts w:ascii="Times New Roman" w:hAnsi="Times New Roman"/>
          <w:szCs w:val="24"/>
        </w:rPr>
      </w:pPr>
    </w:p>
    <w:p w14:paraId="18434EE0" w14:textId="77777777" w:rsidR="001253B4" w:rsidRPr="001253B4" w:rsidRDefault="001253B4" w:rsidP="001253B4">
      <w:pPr>
        <w:numPr>
          <w:ilvl w:val="0"/>
          <w:numId w:val="3"/>
        </w:numPr>
        <w:tabs>
          <w:tab w:val="left" w:pos="1134"/>
        </w:tabs>
        <w:ind w:left="709" w:hanging="425"/>
        <w:jc w:val="both"/>
        <w:rPr>
          <w:rFonts w:ascii="Times New Roman" w:hAnsi="Times New Roman"/>
          <w:szCs w:val="24"/>
        </w:rPr>
      </w:pPr>
      <w:r w:rsidRPr="001253B4">
        <w:rPr>
          <w:rFonts w:ascii="Times New Roman" w:hAnsi="Times New Roman"/>
          <w:szCs w:val="24"/>
        </w:rPr>
        <w:t>Apstiprināt viena izglītojamā uzturēšanas izmaksas 2025.gadā Olaines novada pašvaldības izglītības iestādēs (izdevumu tāme pielikumā):</w:t>
      </w:r>
    </w:p>
    <w:p w14:paraId="6935B85F" w14:textId="77777777" w:rsidR="001253B4" w:rsidRPr="001253B4" w:rsidRDefault="001253B4" w:rsidP="001253B4">
      <w:pPr>
        <w:numPr>
          <w:ilvl w:val="1"/>
          <w:numId w:val="3"/>
        </w:numPr>
        <w:ind w:hanging="431"/>
        <w:jc w:val="both"/>
        <w:rPr>
          <w:rFonts w:ascii="Times New Roman" w:hAnsi="Times New Roman"/>
          <w:szCs w:val="24"/>
        </w:rPr>
      </w:pPr>
      <w:r w:rsidRPr="001253B4">
        <w:rPr>
          <w:rFonts w:ascii="Times New Roman" w:hAnsi="Times New Roman"/>
          <w:szCs w:val="24"/>
        </w:rPr>
        <w:t>Olaines pirmsskolas izglītības iestādē “Zīle” – EUR 513,19 mēnesī,</w:t>
      </w:r>
    </w:p>
    <w:p w14:paraId="4CEEFBEA" w14:textId="77777777" w:rsidR="001253B4" w:rsidRPr="001253B4" w:rsidRDefault="001253B4" w:rsidP="001253B4">
      <w:pPr>
        <w:numPr>
          <w:ilvl w:val="1"/>
          <w:numId w:val="3"/>
        </w:numPr>
        <w:ind w:hanging="431"/>
        <w:jc w:val="both"/>
        <w:rPr>
          <w:rFonts w:ascii="Times New Roman" w:hAnsi="Times New Roman"/>
          <w:szCs w:val="24"/>
        </w:rPr>
      </w:pPr>
      <w:r w:rsidRPr="001253B4">
        <w:rPr>
          <w:rFonts w:ascii="Times New Roman" w:hAnsi="Times New Roman"/>
          <w:szCs w:val="24"/>
        </w:rPr>
        <w:t>Olaines pirmsskolas izglītības iestādē “Dzērvenīte” – EUR 595,23 mēnesī,</w:t>
      </w:r>
    </w:p>
    <w:p w14:paraId="07430CF7" w14:textId="77777777" w:rsidR="001253B4" w:rsidRPr="001253B4" w:rsidRDefault="001253B4" w:rsidP="001253B4">
      <w:pPr>
        <w:numPr>
          <w:ilvl w:val="1"/>
          <w:numId w:val="3"/>
        </w:numPr>
        <w:ind w:hanging="431"/>
        <w:jc w:val="both"/>
        <w:rPr>
          <w:rFonts w:ascii="Times New Roman" w:hAnsi="Times New Roman"/>
          <w:szCs w:val="24"/>
        </w:rPr>
      </w:pPr>
      <w:r w:rsidRPr="001253B4">
        <w:rPr>
          <w:rFonts w:ascii="Times New Roman" w:hAnsi="Times New Roman"/>
          <w:szCs w:val="24"/>
        </w:rPr>
        <w:t>Olaines pirmsskolas izglītības iestādē “Magonīte” – EUR 502,09 mēnesī,</w:t>
      </w:r>
    </w:p>
    <w:p w14:paraId="325501C0" w14:textId="77777777" w:rsidR="001253B4" w:rsidRPr="001253B4" w:rsidRDefault="001253B4" w:rsidP="001253B4">
      <w:pPr>
        <w:numPr>
          <w:ilvl w:val="1"/>
          <w:numId w:val="3"/>
        </w:numPr>
        <w:ind w:hanging="431"/>
        <w:jc w:val="both"/>
        <w:rPr>
          <w:rFonts w:ascii="Times New Roman" w:hAnsi="Times New Roman"/>
          <w:szCs w:val="24"/>
        </w:rPr>
      </w:pPr>
      <w:r w:rsidRPr="001253B4">
        <w:rPr>
          <w:rFonts w:ascii="Times New Roman" w:hAnsi="Times New Roman"/>
          <w:szCs w:val="24"/>
        </w:rPr>
        <w:t>Olaines pirmsskolas izglītības iestādē “Ābelīte” – EUR 731,32 mēnesī,</w:t>
      </w:r>
    </w:p>
    <w:p w14:paraId="0230E810" w14:textId="77777777" w:rsidR="001253B4" w:rsidRPr="001253B4" w:rsidRDefault="001253B4" w:rsidP="001253B4">
      <w:pPr>
        <w:numPr>
          <w:ilvl w:val="1"/>
          <w:numId w:val="3"/>
        </w:numPr>
        <w:ind w:hanging="431"/>
        <w:jc w:val="both"/>
        <w:rPr>
          <w:rFonts w:ascii="Times New Roman" w:hAnsi="Times New Roman"/>
          <w:szCs w:val="24"/>
        </w:rPr>
      </w:pPr>
      <w:r w:rsidRPr="001253B4">
        <w:rPr>
          <w:rFonts w:ascii="Times New Roman" w:hAnsi="Times New Roman"/>
          <w:szCs w:val="24"/>
        </w:rPr>
        <w:t>Olaines pirmsskolas izglītības iestādē “Čiekuriņš” – EUR 573,12 mēnesī,</w:t>
      </w:r>
    </w:p>
    <w:p w14:paraId="294361F7" w14:textId="77777777" w:rsidR="001253B4" w:rsidRPr="001253B4" w:rsidRDefault="001253B4" w:rsidP="001253B4">
      <w:pPr>
        <w:numPr>
          <w:ilvl w:val="1"/>
          <w:numId w:val="3"/>
        </w:numPr>
        <w:ind w:hanging="431"/>
        <w:jc w:val="both"/>
        <w:rPr>
          <w:rFonts w:ascii="Times New Roman" w:hAnsi="Times New Roman"/>
          <w:szCs w:val="24"/>
        </w:rPr>
      </w:pPr>
      <w:r w:rsidRPr="001253B4">
        <w:rPr>
          <w:rFonts w:ascii="Times New Roman" w:hAnsi="Times New Roman"/>
          <w:szCs w:val="24"/>
        </w:rPr>
        <w:t>Olaines 1.vidusskolā – EUR 94,10 mēnesī,</w:t>
      </w:r>
    </w:p>
    <w:p w14:paraId="19120465" w14:textId="77777777" w:rsidR="001253B4" w:rsidRPr="001253B4" w:rsidRDefault="001253B4" w:rsidP="001253B4">
      <w:pPr>
        <w:numPr>
          <w:ilvl w:val="1"/>
          <w:numId w:val="3"/>
        </w:numPr>
        <w:ind w:hanging="431"/>
        <w:jc w:val="both"/>
        <w:rPr>
          <w:rFonts w:ascii="Times New Roman" w:hAnsi="Times New Roman"/>
          <w:szCs w:val="24"/>
        </w:rPr>
      </w:pPr>
      <w:r w:rsidRPr="001253B4">
        <w:rPr>
          <w:rFonts w:ascii="Times New Roman" w:hAnsi="Times New Roman"/>
          <w:szCs w:val="24"/>
        </w:rPr>
        <w:t>Olaines 2.vidusskolā – EUR 119,70 mēnesī.</w:t>
      </w:r>
    </w:p>
    <w:p w14:paraId="633F61FE" w14:textId="77777777" w:rsidR="001253B4" w:rsidRPr="001253B4" w:rsidRDefault="001253B4" w:rsidP="001253B4">
      <w:pPr>
        <w:numPr>
          <w:ilvl w:val="0"/>
          <w:numId w:val="3"/>
        </w:numPr>
        <w:tabs>
          <w:tab w:val="left" w:pos="1134"/>
        </w:tabs>
        <w:ind w:left="709" w:hanging="425"/>
        <w:jc w:val="both"/>
        <w:rPr>
          <w:rFonts w:ascii="Times New Roman" w:hAnsi="Times New Roman"/>
          <w:szCs w:val="24"/>
        </w:rPr>
      </w:pPr>
      <w:r w:rsidRPr="001253B4">
        <w:rPr>
          <w:rFonts w:ascii="Times New Roman" w:hAnsi="Times New Roman"/>
          <w:szCs w:val="24"/>
        </w:rPr>
        <w:t>Uzdot izpilddirektora vietniecei K.Matuzonei noslēgt līgumus par pašvaldību savstarpējo norēķinu kārtību par izglītības iestāžu sniegtajiem pakalpojumiem ar citām pašvaldībām, kuru administratīvajā teritorijā deklarētie izglītojamie apmeklē Olaines novada pašvaldības izglītības iestādes.</w:t>
      </w:r>
    </w:p>
    <w:p w14:paraId="119F3C2C" w14:textId="77777777" w:rsidR="001253B4" w:rsidRPr="001253B4" w:rsidRDefault="001253B4" w:rsidP="001253B4">
      <w:pPr>
        <w:rPr>
          <w:rFonts w:ascii="Times New Roman" w:hAnsi="Times New Roman"/>
          <w:szCs w:val="24"/>
        </w:rPr>
      </w:pPr>
    </w:p>
    <w:p w14:paraId="24D410DE" w14:textId="77777777" w:rsidR="001253B4" w:rsidRPr="001253B4" w:rsidRDefault="001253B4" w:rsidP="001253B4">
      <w:pPr>
        <w:rPr>
          <w:rFonts w:ascii="Times New Roman" w:hAnsi="Times New Roman"/>
          <w:szCs w:val="24"/>
        </w:rPr>
      </w:pPr>
    </w:p>
    <w:p w14:paraId="7697E6EB" w14:textId="77777777" w:rsidR="001253B4" w:rsidRPr="001253B4" w:rsidRDefault="001253B4" w:rsidP="001253B4">
      <w:pPr>
        <w:rPr>
          <w:rFonts w:ascii="Times New Roman" w:hAnsi="Times New Roman"/>
          <w:szCs w:val="24"/>
        </w:rPr>
      </w:pPr>
    </w:p>
    <w:p w14:paraId="3C82B025" w14:textId="77777777" w:rsidR="001253B4" w:rsidRPr="001253B4" w:rsidRDefault="001253B4" w:rsidP="001253B4">
      <w:pPr>
        <w:rPr>
          <w:rFonts w:ascii="Times New Roman" w:hAnsi="Times New Roman"/>
          <w:szCs w:val="24"/>
        </w:rPr>
      </w:pPr>
      <w:r w:rsidRPr="001253B4">
        <w:rPr>
          <w:rFonts w:ascii="Times New Roman" w:hAnsi="Times New Roman"/>
          <w:szCs w:val="24"/>
        </w:rPr>
        <w:t>Domes priekšsēdētājs</w:t>
      </w:r>
      <w:r w:rsidRPr="001253B4">
        <w:rPr>
          <w:rFonts w:ascii="Times New Roman" w:hAnsi="Times New Roman"/>
          <w:szCs w:val="24"/>
        </w:rPr>
        <w:tab/>
      </w:r>
      <w:r w:rsidRPr="001253B4">
        <w:rPr>
          <w:rFonts w:ascii="Times New Roman" w:hAnsi="Times New Roman"/>
          <w:szCs w:val="24"/>
        </w:rPr>
        <w:tab/>
      </w:r>
      <w:r w:rsidRPr="001253B4">
        <w:rPr>
          <w:rFonts w:ascii="Times New Roman" w:hAnsi="Times New Roman"/>
          <w:szCs w:val="24"/>
        </w:rPr>
        <w:tab/>
      </w:r>
      <w:r w:rsidRPr="001253B4">
        <w:rPr>
          <w:rFonts w:ascii="Times New Roman" w:hAnsi="Times New Roman"/>
          <w:szCs w:val="24"/>
        </w:rPr>
        <w:tab/>
      </w:r>
      <w:r w:rsidRPr="001253B4">
        <w:rPr>
          <w:rFonts w:ascii="Times New Roman" w:hAnsi="Times New Roman"/>
          <w:szCs w:val="24"/>
        </w:rPr>
        <w:tab/>
      </w:r>
      <w:r w:rsidRPr="001253B4">
        <w:rPr>
          <w:rFonts w:ascii="Times New Roman" w:hAnsi="Times New Roman"/>
          <w:szCs w:val="24"/>
        </w:rPr>
        <w:tab/>
      </w:r>
      <w:r w:rsidRPr="001253B4">
        <w:rPr>
          <w:rFonts w:ascii="Times New Roman" w:hAnsi="Times New Roman"/>
          <w:szCs w:val="24"/>
        </w:rPr>
        <w:tab/>
      </w:r>
      <w:r w:rsidRPr="001253B4">
        <w:rPr>
          <w:rFonts w:ascii="Times New Roman" w:hAnsi="Times New Roman"/>
          <w:szCs w:val="24"/>
        </w:rPr>
        <w:tab/>
        <w:t xml:space="preserve"> A.Bergs</w:t>
      </w:r>
    </w:p>
    <w:p w14:paraId="7CAC4F22" w14:textId="77777777" w:rsidR="001253B4" w:rsidRPr="001253B4" w:rsidRDefault="001253B4" w:rsidP="001253B4">
      <w:pPr>
        <w:rPr>
          <w:rFonts w:ascii="Times New Roman" w:hAnsi="Times New Roman"/>
          <w:szCs w:val="24"/>
        </w:rPr>
      </w:pPr>
    </w:p>
    <w:p w14:paraId="7964C76E" w14:textId="77777777" w:rsidR="001253B4" w:rsidRPr="001253B4" w:rsidRDefault="001253B4" w:rsidP="001253B4">
      <w:pPr>
        <w:rPr>
          <w:rFonts w:ascii="Times New Roman" w:hAnsi="Times New Roman"/>
          <w:szCs w:val="24"/>
        </w:rPr>
      </w:pPr>
    </w:p>
    <w:p w14:paraId="2A43BF5F" w14:textId="77777777" w:rsidR="001253B4" w:rsidRPr="001253B4" w:rsidRDefault="001253B4" w:rsidP="001253B4">
      <w:pPr>
        <w:rPr>
          <w:rFonts w:ascii="Times New Roman" w:hAnsi="Times New Roman"/>
          <w:szCs w:val="24"/>
        </w:rPr>
      </w:pPr>
      <w:r w:rsidRPr="001253B4">
        <w:rPr>
          <w:rFonts w:ascii="Times New Roman" w:hAnsi="Times New Roman"/>
          <w:szCs w:val="24"/>
        </w:rPr>
        <w:t xml:space="preserve">Iesniedz: Finanšu komiteja </w:t>
      </w:r>
    </w:p>
    <w:p w14:paraId="04117575" w14:textId="77777777" w:rsidR="001253B4" w:rsidRPr="001253B4" w:rsidRDefault="001253B4" w:rsidP="001253B4">
      <w:pPr>
        <w:rPr>
          <w:rFonts w:ascii="Times New Roman" w:hAnsi="Times New Roman"/>
          <w:szCs w:val="24"/>
        </w:rPr>
      </w:pPr>
      <w:r w:rsidRPr="001253B4">
        <w:rPr>
          <w:rFonts w:ascii="Times New Roman" w:hAnsi="Times New Roman"/>
          <w:szCs w:val="24"/>
        </w:rPr>
        <w:t>Sagatavoja: izpilddirektora vietniece K.Matuzone 12.09.2025.</w:t>
      </w:r>
    </w:p>
    <w:p w14:paraId="2CD3CA18" w14:textId="77777777" w:rsidR="001253B4" w:rsidRPr="001253B4" w:rsidRDefault="001253B4" w:rsidP="001253B4">
      <w:pPr>
        <w:rPr>
          <w:rFonts w:ascii="Times New Roman" w:hAnsi="Times New Roman"/>
          <w:szCs w:val="24"/>
        </w:rPr>
      </w:pPr>
    </w:p>
    <w:p w14:paraId="53FCC439" w14:textId="77777777" w:rsidR="001253B4" w:rsidRPr="001253B4" w:rsidRDefault="001253B4" w:rsidP="001253B4">
      <w:pPr>
        <w:rPr>
          <w:rFonts w:ascii="Times New Roman" w:hAnsi="Times New Roman"/>
          <w:szCs w:val="24"/>
        </w:rPr>
      </w:pPr>
    </w:p>
    <w:p w14:paraId="23009FD1" w14:textId="77777777" w:rsidR="001253B4" w:rsidRPr="001253B4" w:rsidRDefault="001253B4" w:rsidP="001253B4">
      <w:pPr>
        <w:rPr>
          <w:rFonts w:ascii="Times New Roman" w:hAnsi="Times New Roman"/>
          <w:szCs w:val="24"/>
        </w:rPr>
      </w:pPr>
      <w:r w:rsidRPr="001253B4">
        <w:rPr>
          <w:rFonts w:ascii="Times New Roman" w:hAnsi="Times New Roman"/>
          <w:szCs w:val="24"/>
        </w:rPr>
        <w:t xml:space="preserve">Lēmumu izsniegt: </w:t>
      </w:r>
    </w:p>
    <w:p w14:paraId="69FFD7FC" w14:textId="77777777" w:rsidR="001253B4" w:rsidRPr="001253B4" w:rsidRDefault="001253B4" w:rsidP="001253B4">
      <w:pPr>
        <w:rPr>
          <w:rFonts w:ascii="Times New Roman" w:hAnsi="Times New Roman"/>
          <w:szCs w:val="24"/>
        </w:rPr>
      </w:pPr>
      <w:r w:rsidRPr="001253B4">
        <w:rPr>
          <w:rFonts w:ascii="Times New Roman" w:hAnsi="Times New Roman"/>
          <w:szCs w:val="24"/>
        </w:rPr>
        <w:t>izpilddirektora vietniecei</w:t>
      </w:r>
    </w:p>
    <w:p w14:paraId="170DCE31" w14:textId="77777777" w:rsidR="001253B4" w:rsidRPr="001253B4" w:rsidRDefault="001253B4" w:rsidP="001253B4">
      <w:pPr>
        <w:rPr>
          <w:rFonts w:ascii="Times New Roman" w:hAnsi="Times New Roman"/>
          <w:szCs w:val="24"/>
        </w:rPr>
      </w:pPr>
      <w:r w:rsidRPr="001253B4">
        <w:rPr>
          <w:rFonts w:ascii="Times New Roman" w:hAnsi="Times New Roman"/>
          <w:szCs w:val="24"/>
        </w:rPr>
        <w:t>izglītības speciālistei</w:t>
      </w:r>
    </w:p>
    <w:p w14:paraId="07ABFA02" w14:textId="77777777" w:rsidR="001253B4" w:rsidRPr="001253B4" w:rsidRDefault="001253B4" w:rsidP="001253B4">
      <w:pPr>
        <w:rPr>
          <w:rFonts w:ascii="Times New Roman" w:hAnsi="Times New Roman"/>
          <w:szCs w:val="24"/>
        </w:rPr>
      </w:pPr>
      <w:r w:rsidRPr="001253B4">
        <w:rPr>
          <w:rFonts w:ascii="Times New Roman" w:hAnsi="Times New Roman"/>
          <w:szCs w:val="24"/>
        </w:rPr>
        <w:t>Finanšu un grāmatvedības nodaļai</w:t>
      </w:r>
    </w:p>
    <w:p w14:paraId="6BA2C7C9" w14:textId="77777777" w:rsidR="001253B4" w:rsidRDefault="001253B4" w:rsidP="001253B4">
      <w:pPr>
        <w:rPr>
          <w:szCs w:val="24"/>
        </w:rPr>
      </w:pPr>
    </w:p>
    <w:p w14:paraId="5ED7588A" w14:textId="77777777" w:rsidR="001253B4" w:rsidRDefault="001253B4" w:rsidP="001253B4">
      <w:pPr>
        <w:rPr>
          <w:szCs w:val="24"/>
        </w:rPr>
      </w:pPr>
    </w:p>
    <w:p w14:paraId="066C7CFB" w14:textId="77777777" w:rsidR="001253B4" w:rsidRDefault="001253B4" w:rsidP="001253B4">
      <w:pPr>
        <w:rPr>
          <w:szCs w:val="24"/>
        </w:rPr>
      </w:pPr>
    </w:p>
    <w:p w14:paraId="0EF6AFA2" w14:textId="77777777" w:rsidR="001253B4" w:rsidRDefault="001253B4">
      <w:pPr>
        <w:rPr>
          <w:rFonts w:ascii="Times New Roman" w:hAnsi="Times New Roman"/>
        </w:rPr>
      </w:pPr>
    </w:p>
    <w:p w14:paraId="5A31C8D6" w14:textId="77777777" w:rsidR="006B3F9B" w:rsidRDefault="006B3F9B">
      <w:pPr>
        <w:rPr>
          <w:rFonts w:ascii="Times New Roman" w:hAnsi="Times New Roman"/>
        </w:rPr>
      </w:pPr>
    </w:p>
    <w:p w14:paraId="7092DB99" w14:textId="77777777" w:rsidR="006B3F9B" w:rsidRDefault="006B3F9B">
      <w:pPr>
        <w:rPr>
          <w:rFonts w:ascii="Times New Roman" w:hAnsi="Times New Roman"/>
        </w:rPr>
      </w:pPr>
    </w:p>
    <w:p w14:paraId="7EAB30A0" w14:textId="77777777" w:rsidR="006B3F9B" w:rsidRDefault="006B3F9B">
      <w:pPr>
        <w:rPr>
          <w:rFonts w:ascii="Times New Roman" w:hAnsi="Times New Roman"/>
        </w:rPr>
      </w:pPr>
    </w:p>
    <w:p w14:paraId="38AA9BBA" w14:textId="77777777" w:rsidR="006B3F9B" w:rsidRPr="006B3F9B" w:rsidRDefault="006B3F9B" w:rsidP="0055430D">
      <w:pPr>
        <w:ind w:right="186"/>
        <w:jc w:val="center"/>
        <w:rPr>
          <w:rFonts w:ascii="Times New Roman" w:hAnsi="Times New Roman"/>
          <w:szCs w:val="24"/>
          <w:lang w:eastAsia="ru-RU"/>
        </w:rPr>
      </w:pPr>
      <w:r w:rsidRPr="006B3F9B">
        <w:rPr>
          <w:rFonts w:ascii="Times New Roman" w:hAnsi="Times New Roman"/>
          <w:szCs w:val="24"/>
        </w:rPr>
        <w:lastRenderedPageBreak/>
        <w:t>Lēmuma projekts</w:t>
      </w:r>
    </w:p>
    <w:p w14:paraId="0424F453" w14:textId="77777777" w:rsidR="006B3F9B" w:rsidRPr="006B3F9B" w:rsidRDefault="006B3F9B" w:rsidP="0055430D">
      <w:pPr>
        <w:ind w:right="186"/>
        <w:jc w:val="center"/>
        <w:rPr>
          <w:rFonts w:ascii="Times New Roman" w:hAnsi="Times New Roman"/>
          <w:szCs w:val="24"/>
          <w:lang w:eastAsia="ru-RU"/>
        </w:rPr>
      </w:pPr>
      <w:r w:rsidRPr="006B3F9B">
        <w:rPr>
          <w:rFonts w:ascii="Times New Roman" w:hAnsi="Times New Roman"/>
          <w:szCs w:val="24"/>
        </w:rPr>
        <w:t>Olainē</w:t>
      </w:r>
    </w:p>
    <w:p w14:paraId="18BDBC77" w14:textId="77777777" w:rsidR="006B3F9B" w:rsidRPr="006B3F9B" w:rsidRDefault="006B3F9B" w:rsidP="0055430D">
      <w:pPr>
        <w:tabs>
          <w:tab w:val="left" w:pos="2460"/>
        </w:tabs>
        <w:ind w:right="186"/>
        <w:jc w:val="center"/>
        <w:rPr>
          <w:rFonts w:ascii="Times New Roman" w:hAnsi="Times New Roman"/>
          <w:szCs w:val="24"/>
        </w:rPr>
      </w:pPr>
    </w:p>
    <w:p w14:paraId="41F3F06E" w14:textId="77777777" w:rsidR="006B3F9B" w:rsidRPr="006B3F9B" w:rsidRDefault="006B3F9B" w:rsidP="0055430D">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186"/>
        <w:rPr>
          <w:rFonts w:ascii="Times New Roman" w:hAnsi="Times New Roman"/>
          <w:szCs w:val="24"/>
        </w:rPr>
      </w:pPr>
      <w:r w:rsidRPr="006B3F9B">
        <w:rPr>
          <w:rFonts w:ascii="Times New Roman" w:hAnsi="Times New Roman"/>
          <w:szCs w:val="24"/>
        </w:rPr>
        <w:t>2025.gada 24.septembrī</w:t>
      </w:r>
      <w:r w:rsidRPr="006B3F9B">
        <w:rPr>
          <w:rFonts w:ascii="Times New Roman" w:hAnsi="Times New Roman"/>
          <w:szCs w:val="24"/>
        </w:rPr>
        <w:tab/>
      </w:r>
      <w:r w:rsidRPr="006B3F9B">
        <w:rPr>
          <w:rFonts w:ascii="Times New Roman" w:hAnsi="Times New Roman"/>
          <w:szCs w:val="24"/>
        </w:rPr>
        <w:tab/>
        <w:t xml:space="preserve">     </w:t>
      </w:r>
      <w:r w:rsidRPr="006B3F9B">
        <w:rPr>
          <w:rFonts w:ascii="Times New Roman" w:hAnsi="Times New Roman"/>
          <w:szCs w:val="24"/>
        </w:rPr>
        <w:tab/>
        <w:t xml:space="preserve">      </w:t>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t>Nr.13</w:t>
      </w:r>
    </w:p>
    <w:p w14:paraId="40203B88" w14:textId="77777777" w:rsidR="006B3F9B" w:rsidRPr="006B3F9B" w:rsidRDefault="006B3F9B" w:rsidP="0055430D">
      <w:pPr>
        <w:ind w:right="186"/>
        <w:jc w:val="center"/>
        <w:rPr>
          <w:rFonts w:ascii="Times New Roman" w:hAnsi="Times New Roman"/>
          <w:bCs/>
          <w:szCs w:val="24"/>
        </w:rPr>
      </w:pPr>
    </w:p>
    <w:p w14:paraId="2F98B629" w14:textId="77777777" w:rsidR="006B3F9B" w:rsidRPr="006B3F9B" w:rsidRDefault="006B3F9B" w:rsidP="0055430D">
      <w:pPr>
        <w:ind w:right="186"/>
        <w:jc w:val="center"/>
        <w:rPr>
          <w:rFonts w:ascii="Times New Roman" w:hAnsi="Times New Roman"/>
          <w:b/>
          <w:szCs w:val="24"/>
        </w:rPr>
      </w:pPr>
      <w:r w:rsidRPr="006B3F9B">
        <w:rPr>
          <w:rFonts w:ascii="Times New Roman" w:hAnsi="Times New Roman"/>
          <w:b/>
          <w:szCs w:val="24"/>
        </w:rPr>
        <w:t>Par dalību un finansējumu atklāta projektu konkursā</w:t>
      </w:r>
      <w:r w:rsidRPr="006B3F9B">
        <w:rPr>
          <w:rFonts w:ascii="Times New Roman" w:hAnsi="Times New Roman"/>
        </w:rPr>
        <w:t xml:space="preserve"> </w:t>
      </w:r>
      <w:r w:rsidRPr="006B3F9B">
        <w:rPr>
          <w:rFonts w:ascii="Times New Roman" w:hAnsi="Times New Roman"/>
          <w:b/>
          <w:szCs w:val="24"/>
        </w:rPr>
        <w:t xml:space="preserve">Eiropas Lauksaimniecības fonda lauku attīstībai intervencē “Darbību īstenošana saskaņā ar sabiedrības virzītas vietējās attīstības stratēģiju, tostarp sadarbības aktivitātes un to sagatavošana”, projektā </w:t>
      </w:r>
      <w:bookmarkStart w:id="4" w:name="_Hlk95315454"/>
      <w:r w:rsidRPr="006B3F9B">
        <w:rPr>
          <w:rFonts w:ascii="Times New Roman" w:hAnsi="Times New Roman"/>
          <w:b/>
          <w:szCs w:val="24"/>
        </w:rPr>
        <w:t>“</w:t>
      </w:r>
      <w:bookmarkStart w:id="5" w:name="_Hlk208564083"/>
      <w:r w:rsidRPr="006B3F9B">
        <w:rPr>
          <w:rFonts w:ascii="Times New Roman" w:hAnsi="Times New Roman"/>
          <w:b/>
          <w:szCs w:val="24"/>
        </w:rPr>
        <w:t>Olaines Vēstures un mākslas muzeja sabiedrisko aktivitāšu dažādošana</w:t>
      </w:r>
      <w:bookmarkEnd w:id="5"/>
      <w:r w:rsidRPr="006B3F9B">
        <w:rPr>
          <w:rFonts w:ascii="Times New Roman" w:hAnsi="Times New Roman"/>
          <w:b/>
          <w:szCs w:val="24"/>
        </w:rPr>
        <w:t>”</w:t>
      </w:r>
      <w:bookmarkEnd w:id="4"/>
      <w:r w:rsidRPr="006B3F9B">
        <w:rPr>
          <w:rFonts w:ascii="Times New Roman" w:hAnsi="Times New Roman"/>
          <w:b/>
          <w:szCs w:val="24"/>
        </w:rPr>
        <w:t xml:space="preserve"> </w:t>
      </w:r>
    </w:p>
    <w:p w14:paraId="10911000" w14:textId="77777777" w:rsidR="006B3F9B" w:rsidRPr="006B3F9B" w:rsidRDefault="006B3F9B" w:rsidP="0055430D">
      <w:pPr>
        <w:ind w:right="186"/>
        <w:jc w:val="both"/>
        <w:rPr>
          <w:rFonts w:ascii="Times New Roman" w:hAnsi="Times New Roman"/>
          <w:szCs w:val="24"/>
        </w:rPr>
      </w:pPr>
    </w:p>
    <w:p w14:paraId="281F7FF5" w14:textId="77777777" w:rsidR="006B3F9B" w:rsidRPr="006B3F9B" w:rsidRDefault="006B3F9B" w:rsidP="0055430D">
      <w:pPr>
        <w:ind w:right="186" w:firstLine="426"/>
        <w:jc w:val="both"/>
        <w:rPr>
          <w:rFonts w:ascii="Times New Roman" w:hAnsi="Times New Roman"/>
          <w:szCs w:val="24"/>
        </w:rPr>
      </w:pPr>
      <w:r w:rsidRPr="006B3F9B">
        <w:rPr>
          <w:rFonts w:ascii="Times New Roman" w:hAnsi="Times New Roman"/>
          <w:szCs w:val="24"/>
        </w:rPr>
        <w:t xml:space="preserve">Ņemot vērā </w:t>
      </w:r>
      <w:bookmarkStart w:id="6" w:name="_Hlk208307675"/>
      <w:r w:rsidRPr="006B3F9B">
        <w:rPr>
          <w:rFonts w:ascii="Times New Roman" w:hAnsi="Times New Roman"/>
          <w:szCs w:val="24"/>
        </w:rPr>
        <w:t>Ministru kabineta</w:t>
      </w:r>
      <w:r w:rsidRPr="006B3F9B">
        <w:rPr>
          <w:rFonts w:ascii="Times New Roman" w:hAnsi="Times New Roman"/>
        </w:rPr>
        <w:t xml:space="preserve"> </w:t>
      </w:r>
      <w:r w:rsidRPr="006B3F9B">
        <w:rPr>
          <w:rFonts w:ascii="Times New Roman" w:hAnsi="Times New Roman"/>
          <w:szCs w:val="24"/>
        </w:rPr>
        <w:t>2023.gada 10.oktobra noteikumus Nr.580 “Valsts un Eiropas Savienības atbalsta piešķiršanas kārtība Eiropas Lauksaimniecības fonda lauku attīstībai intervencē “Darbību īstenošana saskaņā ar sabiedrības virzītas vietējās attīstības stratēģiju, tostarp sadarbības aktivitātes un to sagatavošana</w:t>
      </w:r>
      <w:bookmarkEnd w:id="6"/>
      <w:r w:rsidRPr="006B3F9B">
        <w:rPr>
          <w:rFonts w:ascii="Times New Roman" w:hAnsi="Times New Roman"/>
          <w:szCs w:val="24"/>
        </w:rPr>
        <w:t xml:space="preserve">”, Olaines Vēstures un mākslas muzejs gatavo projekta “Olaines Vēstures un mākslas muzeja sabiedrisko aktivitāšu dažādošana” iesniegumu iesniegšanai vietējās rīcības grupas biedrības “Pierīgas partnerība” izsludinātajā </w:t>
      </w:r>
      <w:bookmarkStart w:id="7" w:name="_Hlk208307945"/>
      <w:r w:rsidRPr="006B3F9B">
        <w:rPr>
          <w:rFonts w:ascii="Times New Roman" w:hAnsi="Times New Roman"/>
          <w:szCs w:val="24"/>
        </w:rPr>
        <w:t>atklāta projektu iesniegumu konkursa 3.kārtā</w:t>
      </w:r>
      <w:bookmarkEnd w:id="7"/>
      <w:r w:rsidRPr="006B3F9B">
        <w:rPr>
          <w:rFonts w:ascii="Times New Roman" w:hAnsi="Times New Roman"/>
          <w:szCs w:val="24"/>
        </w:rPr>
        <w:t xml:space="preserve">, </w:t>
      </w:r>
      <w:bookmarkStart w:id="8" w:name="_Hlk208307965"/>
      <w:r w:rsidRPr="006B3F9B">
        <w:rPr>
          <w:rFonts w:ascii="Times New Roman" w:hAnsi="Times New Roman"/>
          <w:szCs w:val="24"/>
        </w:rPr>
        <w:t>2.1.rīcībā “Atbalsts kopienu stiprināšanai un sabiedrisko aktivitāšu dažādošanai”</w:t>
      </w:r>
      <w:bookmarkEnd w:id="8"/>
      <w:r w:rsidRPr="006B3F9B">
        <w:rPr>
          <w:rFonts w:ascii="Times New Roman" w:hAnsi="Times New Roman"/>
          <w:szCs w:val="24"/>
        </w:rPr>
        <w:t xml:space="preserve">. </w:t>
      </w:r>
      <w:r w:rsidRPr="006B3F9B">
        <w:rPr>
          <w:rFonts w:ascii="Times New Roman" w:hAnsi="Times New Roman"/>
          <w:b/>
          <w:bCs/>
          <w:szCs w:val="24"/>
        </w:rPr>
        <w:t>Aktivitātes mērķis</w:t>
      </w:r>
      <w:r w:rsidRPr="006B3F9B">
        <w:rPr>
          <w:rFonts w:ascii="Times New Roman" w:hAnsi="Times New Roman"/>
          <w:szCs w:val="24"/>
        </w:rPr>
        <w:t xml:space="preserve"> ir sabiedrisko pakalpojumu pieejamības uzlabošana, kultūras un sporta pasākumu telpu attīstība, mūžizglītības veicināšana, kopienu identitātes stiprināšana, viedo ciemu iniciatīvas.</w:t>
      </w:r>
    </w:p>
    <w:p w14:paraId="5B7C9712" w14:textId="77777777" w:rsidR="006B3F9B" w:rsidRPr="006B3F9B" w:rsidRDefault="006B3F9B" w:rsidP="0055430D">
      <w:pPr>
        <w:ind w:right="186" w:firstLine="426"/>
        <w:jc w:val="both"/>
        <w:rPr>
          <w:rFonts w:ascii="Times New Roman" w:hAnsi="Times New Roman"/>
          <w:szCs w:val="24"/>
        </w:rPr>
      </w:pPr>
      <w:r w:rsidRPr="006B3F9B">
        <w:rPr>
          <w:rFonts w:ascii="Times New Roman" w:hAnsi="Times New Roman"/>
          <w:szCs w:val="24"/>
        </w:rPr>
        <w:t xml:space="preserve">Projekta “Olaines Vēstures un mākslas muzeja sabiedrisko aktivitāšu dažādošana” mērķis ir dažādot Olaines Vēstures un mākslas muzeja sabiedriskās aktivitātes, iegādājoties un izveidojot audio gidu muzeja pakalpojumu nodrošināšanai un tās kvalitātes paaugstināšanai. Projekta iesniegšanas termiņš: līdz 2025.gada 8.oktobrim. </w:t>
      </w:r>
    </w:p>
    <w:p w14:paraId="55BC68CD" w14:textId="77777777" w:rsidR="006B3F9B" w:rsidRPr="006B3F9B" w:rsidRDefault="006B3F9B" w:rsidP="0055430D">
      <w:pPr>
        <w:ind w:right="186" w:firstLine="426"/>
        <w:jc w:val="both"/>
        <w:rPr>
          <w:rFonts w:ascii="Times New Roman" w:hAnsi="Times New Roman"/>
          <w:szCs w:val="24"/>
        </w:rPr>
      </w:pPr>
      <w:r w:rsidRPr="006B3F9B">
        <w:rPr>
          <w:rFonts w:ascii="Times New Roman" w:hAnsi="Times New Roman"/>
          <w:szCs w:val="24"/>
        </w:rPr>
        <w:t>Projekta attiecināmās izmaksas ir EUR 15 339,17, no kurām publiskais finansējums ir     EUR 10 737,42, t.i. 70% no kopējām attiecināmajām izmaksām, un pašvaldības līdzfinansējums EUR 4 601,75 no attiecināmajām izmaksām, kas ir 30% no kopējām izmaksām.</w:t>
      </w:r>
    </w:p>
    <w:p w14:paraId="380D6374" w14:textId="77777777" w:rsidR="006B3F9B" w:rsidRPr="006B3F9B" w:rsidRDefault="006B3F9B" w:rsidP="0055430D">
      <w:pPr>
        <w:ind w:right="186" w:firstLine="426"/>
        <w:jc w:val="both"/>
        <w:rPr>
          <w:rFonts w:ascii="Times New Roman" w:hAnsi="Times New Roman"/>
          <w:szCs w:val="24"/>
        </w:rPr>
      </w:pPr>
    </w:p>
    <w:p w14:paraId="74AD30F4" w14:textId="77777777" w:rsidR="006B3F9B" w:rsidRPr="006B3F9B" w:rsidRDefault="006B3F9B" w:rsidP="0055430D">
      <w:pPr>
        <w:ind w:right="186" w:firstLine="426"/>
        <w:jc w:val="both"/>
        <w:rPr>
          <w:rFonts w:ascii="Times New Roman" w:hAnsi="Times New Roman"/>
          <w:b/>
          <w:bCs/>
          <w:szCs w:val="24"/>
        </w:rPr>
      </w:pPr>
      <w:r w:rsidRPr="006B3F9B">
        <w:rPr>
          <w:rFonts w:ascii="Times New Roman" w:hAnsi="Times New Roman"/>
          <w:szCs w:val="24"/>
        </w:rPr>
        <w:t xml:space="preserve">Ņemot vērā iepriekš minēto, Finanšu komitejas 2025.gada 17.septembra sēdes protokolu Nr.10 un, pamatojoties uz Pašvaldību likuma 4.panta pirmās daļas 5.punktu, Ministru kabineta 2023.gada 10.oktobra noteikumiem Nr.580 “Valsts un Eiropas Savienības atbalsta piešķiršanas kārtība Eiropas Lauksaimniecības fonda lauku attīstībai intervencē “Darbību īstenošana saskaņā ar sabiedrības virzītas vietējās attīstības stratēģiju, tostarp sadarbības aktivitātes un to sagatavošana”, </w:t>
      </w:r>
      <w:r w:rsidRPr="006B3F9B">
        <w:rPr>
          <w:rFonts w:ascii="Times New Roman" w:hAnsi="Times New Roman"/>
          <w:b/>
          <w:bCs/>
          <w:szCs w:val="24"/>
        </w:rPr>
        <w:t>dome nolemj:</w:t>
      </w:r>
    </w:p>
    <w:p w14:paraId="333BFC59" w14:textId="77777777" w:rsidR="006B3F9B" w:rsidRPr="006B3F9B" w:rsidRDefault="006B3F9B" w:rsidP="0055430D">
      <w:pPr>
        <w:ind w:right="186" w:firstLine="426"/>
        <w:jc w:val="both"/>
        <w:rPr>
          <w:rFonts w:ascii="Times New Roman" w:hAnsi="Times New Roman"/>
          <w:b/>
          <w:bCs/>
          <w:szCs w:val="24"/>
        </w:rPr>
      </w:pPr>
    </w:p>
    <w:p w14:paraId="1F4CB7FA" w14:textId="77777777" w:rsidR="006B3F9B" w:rsidRPr="006B3F9B" w:rsidRDefault="006B3F9B" w:rsidP="0055430D">
      <w:pPr>
        <w:numPr>
          <w:ilvl w:val="0"/>
          <w:numId w:val="4"/>
        </w:numPr>
        <w:ind w:left="709" w:right="186" w:hanging="425"/>
        <w:jc w:val="both"/>
        <w:rPr>
          <w:rFonts w:ascii="Times New Roman" w:hAnsi="Times New Roman"/>
        </w:rPr>
      </w:pPr>
      <w:r w:rsidRPr="006B3F9B">
        <w:rPr>
          <w:rFonts w:ascii="Times New Roman" w:hAnsi="Times New Roman"/>
        </w:rPr>
        <w:t>Ņemt dalību atklāta projektu konkursā Eiropas Lauksaimniecības fonda lauku attīstībai intervencē “Darbību īstenošana saskaņā ar sabiedrības virzītas vietējās attīstības stratēģiju, tostarp sadarbības aktivitātes un to sagatavošana” ar projektu “Olaines Vēstures un mākslas muzeja sabiedrisko aktivitāšu dažādošana” un iesniegt to vietējās rīcības grupas biedrības “Pierīgas partnerība” izsludinātājā atklāta projektu iesniegumu konkursa 3.kārtā, 2.1.rīcībā “Atbalsts kopienu stiprināšanai un sabiedrisko aktivitāšu dažādošanai”.</w:t>
      </w:r>
      <w:r w:rsidRPr="006B3F9B">
        <w:rPr>
          <w:rFonts w:ascii="Times New Roman" w:hAnsi="Times New Roman"/>
          <w:szCs w:val="24"/>
        </w:rPr>
        <w:t xml:space="preserve"> Kopējās projekta izmaksas ir</w:t>
      </w:r>
      <w:r w:rsidRPr="006B3F9B">
        <w:rPr>
          <w:rFonts w:ascii="Times New Roman" w:hAnsi="Times New Roman"/>
        </w:rPr>
        <w:t xml:space="preserve"> EUR 15 339,17, no kurām publiskais finansējums ir EUR 10 737,42, t.i. 70% no kopējām attiecināmajām izmaksām, un pašvaldības līdzfinansējums EUR 4 601,75 no attiecināmajām izmaksām, kas ir 30% no kopējām izmaksām. </w:t>
      </w:r>
    </w:p>
    <w:p w14:paraId="5D3ABCE6" w14:textId="77777777" w:rsidR="006B3F9B" w:rsidRPr="006B3F9B" w:rsidRDefault="006B3F9B" w:rsidP="0055430D">
      <w:pPr>
        <w:numPr>
          <w:ilvl w:val="0"/>
          <w:numId w:val="4"/>
        </w:numPr>
        <w:ind w:left="709" w:right="186" w:hanging="425"/>
        <w:jc w:val="both"/>
        <w:rPr>
          <w:rFonts w:ascii="Times New Roman" w:hAnsi="Times New Roman"/>
          <w:szCs w:val="24"/>
        </w:rPr>
      </w:pPr>
      <w:r w:rsidRPr="006B3F9B">
        <w:rPr>
          <w:rFonts w:ascii="Times New Roman" w:hAnsi="Times New Roman"/>
        </w:rPr>
        <w:t xml:space="preserve">Paredzēt Olaines Vēstures un mākslas muzeja 2026.gada budžetā nepieciešamo līdzfinansējumu EUR 4 601,75 (četri tūkstoši seši simti viens </w:t>
      </w:r>
      <w:r w:rsidRPr="006B3F9B">
        <w:rPr>
          <w:rFonts w:ascii="Times New Roman" w:hAnsi="Times New Roman"/>
          <w:i/>
          <w:iCs/>
        </w:rPr>
        <w:t>euro</w:t>
      </w:r>
      <w:r w:rsidRPr="006B3F9B">
        <w:rPr>
          <w:rFonts w:ascii="Times New Roman" w:hAnsi="Times New Roman"/>
        </w:rPr>
        <w:t xml:space="preserve"> un 75 centi) apmērā. </w:t>
      </w:r>
    </w:p>
    <w:p w14:paraId="5541BD1B" w14:textId="202A6F56" w:rsidR="006B3F9B" w:rsidRPr="0055430D" w:rsidRDefault="006B3F9B" w:rsidP="0055430D">
      <w:pPr>
        <w:numPr>
          <w:ilvl w:val="0"/>
          <w:numId w:val="4"/>
        </w:numPr>
        <w:ind w:left="709" w:right="186" w:hanging="425"/>
        <w:jc w:val="both"/>
        <w:rPr>
          <w:rFonts w:ascii="Times New Roman" w:hAnsi="Times New Roman"/>
          <w:szCs w:val="24"/>
        </w:rPr>
      </w:pPr>
      <w:r w:rsidRPr="006B3F9B">
        <w:rPr>
          <w:rFonts w:ascii="Times New Roman" w:hAnsi="Times New Roman"/>
          <w:szCs w:val="24"/>
        </w:rPr>
        <w:t>Noteikt atbildīgo personu par projekta sagatavošanu, iesniegšanu un ieviešanu - Olaines Vēstures un mākslas muzeja direktors.</w:t>
      </w:r>
    </w:p>
    <w:p w14:paraId="560085F4" w14:textId="77777777" w:rsidR="006B3F9B" w:rsidRPr="006B3F9B" w:rsidRDefault="006B3F9B" w:rsidP="0055430D">
      <w:pPr>
        <w:ind w:right="186"/>
        <w:jc w:val="both"/>
        <w:rPr>
          <w:rFonts w:ascii="Times New Roman" w:hAnsi="Times New Roman"/>
          <w:bCs/>
          <w:color w:val="000000"/>
          <w:szCs w:val="24"/>
        </w:rPr>
      </w:pPr>
    </w:p>
    <w:p w14:paraId="6D1FD6FA" w14:textId="77777777" w:rsidR="006B3F9B" w:rsidRPr="006B3F9B" w:rsidRDefault="006B3F9B" w:rsidP="0055430D">
      <w:pPr>
        <w:ind w:right="186" w:firstLine="360"/>
        <w:jc w:val="both"/>
        <w:rPr>
          <w:rFonts w:ascii="Times New Roman" w:hAnsi="Times New Roman"/>
          <w:bCs/>
          <w:szCs w:val="24"/>
        </w:rPr>
      </w:pPr>
    </w:p>
    <w:p w14:paraId="79871FE4" w14:textId="77777777" w:rsidR="006B3F9B" w:rsidRPr="006B3F9B" w:rsidRDefault="006B3F9B" w:rsidP="0055430D">
      <w:pPr>
        <w:ind w:right="186"/>
        <w:rPr>
          <w:rFonts w:ascii="Times New Roman" w:hAnsi="Times New Roman"/>
          <w:szCs w:val="24"/>
        </w:rPr>
      </w:pPr>
      <w:r w:rsidRPr="006B3F9B">
        <w:rPr>
          <w:rFonts w:ascii="Times New Roman" w:hAnsi="Times New Roman"/>
          <w:szCs w:val="24"/>
        </w:rPr>
        <w:t>Priekšsēdētājs</w:t>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t>A. Bergs</w:t>
      </w:r>
    </w:p>
    <w:p w14:paraId="4FDF5D65" w14:textId="77777777" w:rsidR="006B3F9B" w:rsidRPr="006B3F9B" w:rsidRDefault="006B3F9B" w:rsidP="0055430D">
      <w:pPr>
        <w:ind w:right="186"/>
        <w:rPr>
          <w:rFonts w:ascii="Times New Roman" w:hAnsi="Times New Roman"/>
          <w:szCs w:val="24"/>
        </w:rPr>
      </w:pPr>
    </w:p>
    <w:p w14:paraId="470ED75D" w14:textId="77777777" w:rsidR="006B3F9B" w:rsidRPr="006B3F9B" w:rsidRDefault="006B3F9B" w:rsidP="0055430D">
      <w:pPr>
        <w:ind w:right="186"/>
        <w:rPr>
          <w:rFonts w:ascii="Times New Roman" w:hAnsi="Times New Roman"/>
          <w:szCs w:val="24"/>
        </w:rPr>
      </w:pPr>
      <w:r w:rsidRPr="006B3F9B">
        <w:rPr>
          <w:rFonts w:ascii="Times New Roman" w:hAnsi="Times New Roman"/>
          <w:szCs w:val="24"/>
        </w:rPr>
        <w:t>Iesniedz: Finanšu komiteja</w:t>
      </w:r>
    </w:p>
    <w:p w14:paraId="1F68E54D" w14:textId="77777777" w:rsidR="006B3F9B" w:rsidRPr="006B3F9B" w:rsidRDefault="006B3F9B" w:rsidP="0055430D">
      <w:pPr>
        <w:ind w:right="186"/>
        <w:rPr>
          <w:rFonts w:ascii="Times New Roman" w:hAnsi="Times New Roman"/>
          <w:szCs w:val="24"/>
        </w:rPr>
      </w:pPr>
      <w:r w:rsidRPr="006B3F9B">
        <w:rPr>
          <w:rFonts w:ascii="Times New Roman" w:hAnsi="Times New Roman"/>
          <w:szCs w:val="24"/>
        </w:rPr>
        <w:t>Sagatavoja: Olaines Vēstures un mākslas muzeja direktors M. Ribickis</w:t>
      </w:r>
    </w:p>
    <w:p w14:paraId="16317EA3" w14:textId="77777777" w:rsidR="006B3F9B" w:rsidRPr="006B3F9B" w:rsidRDefault="006B3F9B" w:rsidP="0055430D">
      <w:pPr>
        <w:ind w:right="186"/>
        <w:rPr>
          <w:rFonts w:ascii="Times New Roman" w:hAnsi="Times New Roman"/>
          <w:szCs w:val="24"/>
        </w:rPr>
      </w:pPr>
    </w:p>
    <w:p w14:paraId="03D3E785" w14:textId="77777777" w:rsidR="006B3F9B" w:rsidRPr="006B3F9B" w:rsidRDefault="006B3F9B" w:rsidP="0055430D">
      <w:pPr>
        <w:ind w:right="186"/>
        <w:rPr>
          <w:rFonts w:ascii="Times New Roman" w:hAnsi="Times New Roman"/>
          <w:szCs w:val="24"/>
        </w:rPr>
      </w:pPr>
      <w:r w:rsidRPr="006B3F9B">
        <w:rPr>
          <w:rFonts w:ascii="Times New Roman" w:hAnsi="Times New Roman"/>
          <w:szCs w:val="24"/>
        </w:rPr>
        <w:t>Lēmumu izsniegt:</w:t>
      </w:r>
    </w:p>
    <w:p w14:paraId="7365848C" w14:textId="77777777" w:rsidR="006B3F9B" w:rsidRPr="006B3F9B" w:rsidRDefault="006B3F9B" w:rsidP="0055430D">
      <w:pPr>
        <w:ind w:right="186"/>
        <w:rPr>
          <w:rFonts w:ascii="Times New Roman" w:hAnsi="Times New Roman"/>
          <w:szCs w:val="24"/>
        </w:rPr>
      </w:pPr>
      <w:r w:rsidRPr="006B3F9B">
        <w:rPr>
          <w:rFonts w:ascii="Times New Roman" w:hAnsi="Times New Roman"/>
          <w:szCs w:val="24"/>
        </w:rPr>
        <w:t xml:space="preserve">Olaines Vēstures un mākslas muzejam </w:t>
      </w:r>
    </w:p>
    <w:p w14:paraId="189AE7A6" w14:textId="77777777" w:rsidR="006B3F9B" w:rsidRPr="006B3F9B" w:rsidRDefault="006B3F9B" w:rsidP="0055430D">
      <w:pPr>
        <w:ind w:right="186"/>
        <w:rPr>
          <w:rFonts w:ascii="Times New Roman" w:hAnsi="Times New Roman"/>
          <w:szCs w:val="24"/>
        </w:rPr>
      </w:pPr>
      <w:r w:rsidRPr="006B3F9B">
        <w:rPr>
          <w:rFonts w:ascii="Times New Roman" w:hAnsi="Times New Roman"/>
          <w:szCs w:val="24"/>
        </w:rPr>
        <w:t>Finanšu un grāmatvedības nodaļai</w:t>
      </w:r>
    </w:p>
    <w:p w14:paraId="1A439870" w14:textId="77777777" w:rsidR="006B3F9B" w:rsidRPr="006B3F9B" w:rsidRDefault="006B3F9B">
      <w:pPr>
        <w:rPr>
          <w:rFonts w:ascii="Times New Roman" w:hAnsi="Times New Roman"/>
        </w:rPr>
      </w:pPr>
    </w:p>
    <w:p w14:paraId="16FC57EF" w14:textId="77777777" w:rsidR="001253B4" w:rsidRPr="006B3F9B" w:rsidRDefault="001253B4">
      <w:pPr>
        <w:rPr>
          <w:rFonts w:ascii="Times New Roman" w:hAnsi="Times New Roman"/>
        </w:rPr>
      </w:pPr>
    </w:p>
    <w:p w14:paraId="731882B5" w14:textId="77777777" w:rsidR="001253B4" w:rsidRDefault="001253B4">
      <w:pPr>
        <w:rPr>
          <w:rFonts w:ascii="Times New Roman" w:hAnsi="Times New Roman"/>
        </w:rPr>
      </w:pPr>
    </w:p>
    <w:p w14:paraId="605AABFA" w14:textId="77777777" w:rsidR="001253B4" w:rsidRDefault="001253B4">
      <w:pPr>
        <w:rPr>
          <w:rFonts w:ascii="Times New Roman" w:hAnsi="Times New Roman"/>
        </w:rPr>
      </w:pPr>
    </w:p>
    <w:p w14:paraId="1472CA30" w14:textId="77777777" w:rsidR="006B3F9B" w:rsidRDefault="006B3F9B">
      <w:pPr>
        <w:rPr>
          <w:rFonts w:ascii="Times New Roman" w:hAnsi="Times New Roman"/>
        </w:rPr>
      </w:pPr>
    </w:p>
    <w:p w14:paraId="6925496F" w14:textId="77777777" w:rsidR="006B3F9B" w:rsidRDefault="006B3F9B">
      <w:pPr>
        <w:rPr>
          <w:rFonts w:ascii="Times New Roman" w:hAnsi="Times New Roman"/>
        </w:rPr>
      </w:pPr>
    </w:p>
    <w:p w14:paraId="66F3F986" w14:textId="77777777" w:rsidR="006B3F9B" w:rsidRDefault="006B3F9B">
      <w:pPr>
        <w:rPr>
          <w:rFonts w:ascii="Times New Roman" w:hAnsi="Times New Roman"/>
        </w:rPr>
      </w:pPr>
    </w:p>
    <w:p w14:paraId="17A31667" w14:textId="77777777" w:rsidR="006B3F9B" w:rsidRDefault="006B3F9B">
      <w:pPr>
        <w:rPr>
          <w:rFonts w:ascii="Times New Roman" w:hAnsi="Times New Roman"/>
        </w:rPr>
      </w:pPr>
    </w:p>
    <w:p w14:paraId="0145084D" w14:textId="77777777" w:rsidR="006B3F9B" w:rsidRDefault="006B3F9B">
      <w:pPr>
        <w:rPr>
          <w:rFonts w:ascii="Times New Roman" w:hAnsi="Times New Roman"/>
        </w:rPr>
      </w:pPr>
    </w:p>
    <w:p w14:paraId="77359F8E" w14:textId="77777777" w:rsidR="006B3F9B" w:rsidRDefault="006B3F9B">
      <w:pPr>
        <w:rPr>
          <w:rFonts w:ascii="Times New Roman" w:hAnsi="Times New Roman"/>
        </w:rPr>
      </w:pPr>
    </w:p>
    <w:p w14:paraId="5C6C674D" w14:textId="77777777" w:rsidR="006B3F9B" w:rsidRDefault="006B3F9B">
      <w:pPr>
        <w:rPr>
          <w:rFonts w:ascii="Times New Roman" w:hAnsi="Times New Roman"/>
        </w:rPr>
      </w:pPr>
    </w:p>
    <w:p w14:paraId="043AEF3B" w14:textId="77777777" w:rsidR="006B3F9B" w:rsidRDefault="006B3F9B">
      <w:pPr>
        <w:rPr>
          <w:rFonts w:ascii="Times New Roman" w:hAnsi="Times New Roman"/>
        </w:rPr>
      </w:pPr>
    </w:p>
    <w:p w14:paraId="48407BF3" w14:textId="77777777" w:rsidR="006B3F9B" w:rsidRDefault="006B3F9B">
      <w:pPr>
        <w:rPr>
          <w:rFonts w:ascii="Times New Roman" w:hAnsi="Times New Roman"/>
        </w:rPr>
      </w:pPr>
    </w:p>
    <w:p w14:paraId="654545AA" w14:textId="77777777" w:rsidR="006B3F9B" w:rsidRDefault="006B3F9B">
      <w:pPr>
        <w:rPr>
          <w:rFonts w:ascii="Times New Roman" w:hAnsi="Times New Roman"/>
        </w:rPr>
      </w:pPr>
    </w:p>
    <w:p w14:paraId="4EBB24F4" w14:textId="77777777" w:rsidR="006B3F9B" w:rsidRDefault="006B3F9B">
      <w:pPr>
        <w:rPr>
          <w:rFonts w:ascii="Times New Roman" w:hAnsi="Times New Roman"/>
        </w:rPr>
      </w:pPr>
    </w:p>
    <w:p w14:paraId="2B5FE32E" w14:textId="77777777" w:rsidR="006B3F9B" w:rsidRDefault="006B3F9B">
      <w:pPr>
        <w:rPr>
          <w:rFonts w:ascii="Times New Roman" w:hAnsi="Times New Roman"/>
        </w:rPr>
      </w:pPr>
    </w:p>
    <w:p w14:paraId="1414C2E6" w14:textId="77777777" w:rsidR="006B3F9B" w:rsidRDefault="006B3F9B">
      <w:pPr>
        <w:rPr>
          <w:rFonts w:ascii="Times New Roman" w:hAnsi="Times New Roman"/>
        </w:rPr>
      </w:pPr>
    </w:p>
    <w:p w14:paraId="53AE17D5" w14:textId="77777777" w:rsidR="006B3F9B" w:rsidRDefault="006B3F9B">
      <w:pPr>
        <w:rPr>
          <w:rFonts w:ascii="Times New Roman" w:hAnsi="Times New Roman"/>
        </w:rPr>
      </w:pPr>
    </w:p>
    <w:p w14:paraId="04DFC366" w14:textId="77777777" w:rsidR="006B3F9B" w:rsidRDefault="006B3F9B">
      <w:pPr>
        <w:rPr>
          <w:rFonts w:ascii="Times New Roman" w:hAnsi="Times New Roman"/>
        </w:rPr>
      </w:pPr>
    </w:p>
    <w:p w14:paraId="1C97B9E5" w14:textId="77777777" w:rsidR="006B3F9B" w:rsidRDefault="006B3F9B">
      <w:pPr>
        <w:rPr>
          <w:rFonts w:ascii="Times New Roman" w:hAnsi="Times New Roman"/>
        </w:rPr>
      </w:pPr>
    </w:p>
    <w:p w14:paraId="75E98B5F" w14:textId="77777777" w:rsidR="006B3F9B" w:rsidRDefault="006B3F9B">
      <w:pPr>
        <w:rPr>
          <w:rFonts w:ascii="Times New Roman" w:hAnsi="Times New Roman"/>
        </w:rPr>
      </w:pPr>
    </w:p>
    <w:p w14:paraId="352E5F01" w14:textId="77777777" w:rsidR="006B3F9B" w:rsidRDefault="006B3F9B">
      <w:pPr>
        <w:rPr>
          <w:rFonts w:ascii="Times New Roman" w:hAnsi="Times New Roman"/>
        </w:rPr>
      </w:pPr>
    </w:p>
    <w:p w14:paraId="37A1BE5F" w14:textId="77777777" w:rsidR="006B3F9B" w:rsidRDefault="006B3F9B">
      <w:pPr>
        <w:rPr>
          <w:rFonts w:ascii="Times New Roman" w:hAnsi="Times New Roman"/>
        </w:rPr>
      </w:pPr>
    </w:p>
    <w:p w14:paraId="4FDBB880" w14:textId="77777777" w:rsidR="006B3F9B" w:rsidRDefault="006B3F9B">
      <w:pPr>
        <w:rPr>
          <w:rFonts w:ascii="Times New Roman" w:hAnsi="Times New Roman"/>
        </w:rPr>
      </w:pPr>
    </w:p>
    <w:p w14:paraId="69621A1C" w14:textId="77777777" w:rsidR="006B3F9B" w:rsidRDefault="006B3F9B">
      <w:pPr>
        <w:rPr>
          <w:rFonts w:ascii="Times New Roman" w:hAnsi="Times New Roman"/>
        </w:rPr>
      </w:pPr>
    </w:p>
    <w:p w14:paraId="0F1E6721" w14:textId="77777777" w:rsidR="006B3F9B" w:rsidRDefault="006B3F9B">
      <w:pPr>
        <w:rPr>
          <w:rFonts w:ascii="Times New Roman" w:hAnsi="Times New Roman"/>
        </w:rPr>
      </w:pPr>
    </w:p>
    <w:p w14:paraId="37D5C394" w14:textId="77777777" w:rsidR="006B3F9B" w:rsidRDefault="006B3F9B">
      <w:pPr>
        <w:rPr>
          <w:rFonts w:ascii="Times New Roman" w:hAnsi="Times New Roman"/>
        </w:rPr>
      </w:pPr>
    </w:p>
    <w:p w14:paraId="4BEBD20E" w14:textId="77777777" w:rsidR="006B3F9B" w:rsidRDefault="006B3F9B">
      <w:pPr>
        <w:rPr>
          <w:rFonts w:ascii="Times New Roman" w:hAnsi="Times New Roman"/>
        </w:rPr>
      </w:pPr>
    </w:p>
    <w:p w14:paraId="0999FA58" w14:textId="77777777" w:rsidR="006B3F9B" w:rsidRDefault="006B3F9B">
      <w:pPr>
        <w:rPr>
          <w:rFonts w:ascii="Times New Roman" w:hAnsi="Times New Roman"/>
        </w:rPr>
      </w:pPr>
    </w:p>
    <w:p w14:paraId="0AF90DB5" w14:textId="77777777" w:rsidR="006B3F9B" w:rsidRDefault="006B3F9B">
      <w:pPr>
        <w:rPr>
          <w:rFonts w:ascii="Times New Roman" w:hAnsi="Times New Roman"/>
        </w:rPr>
      </w:pPr>
    </w:p>
    <w:p w14:paraId="11767FF0" w14:textId="77777777" w:rsidR="006B3F9B" w:rsidRDefault="006B3F9B">
      <w:pPr>
        <w:rPr>
          <w:rFonts w:ascii="Times New Roman" w:hAnsi="Times New Roman"/>
        </w:rPr>
      </w:pPr>
    </w:p>
    <w:p w14:paraId="261698DD" w14:textId="77777777" w:rsidR="006B3F9B" w:rsidRDefault="006B3F9B">
      <w:pPr>
        <w:rPr>
          <w:rFonts w:ascii="Times New Roman" w:hAnsi="Times New Roman"/>
        </w:rPr>
      </w:pPr>
    </w:p>
    <w:p w14:paraId="4B508FE2" w14:textId="77777777" w:rsidR="006B3F9B" w:rsidRDefault="006B3F9B">
      <w:pPr>
        <w:rPr>
          <w:rFonts w:ascii="Times New Roman" w:hAnsi="Times New Roman"/>
        </w:rPr>
      </w:pPr>
    </w:p>
    <w:p w14:paraId="37EFE82C" w14:textId="77777777" w:rsidR="006B3F9B" w:rsidRDefault="006B3F9B">
      <w:pPr>
        <w:rPr>
          <w:rFonts w:ascii="Times New Roman" w:hAnsi="Times New Roman"/>
        </w:rPr>
      </w:pPr>
    </w:p>
    <w:p w14:paraId="7299C880" w14:textId="77777777" w:rsidR="006B3F9B" w:rsidRDefault="006B3F9B">
      <w:pPr>
        <w:rPr>
          <w:rFonts w:ascii="Times New Roman" w:hAnsi="Times New Roman"/>
        </w:rPr>
      </w:pPr>
    </w:p>
    <w:p w14:paraId="73837DA4" w14:textId="77777777" w:rsidR="006B3F9B" w:rsidRDefault="006B3F9B">
      <w:pPr>
        <w:rPr>
          <w:rFonts w:ascii="Times New Roman" w:hAnsi="Times New Roman"/>
        </w:rPr>
      </w:pPr>
    </w:p>
    <w:p w14:paraId="12EA44B0" w14:textId="77777777" w:rsidR="006B3F9B" w:rsidRDefault="006B3F9B">
      <w:pPr>
        <w:rPr>
          <w:rFonts w:ascii="Times New Roman" w:hAnsi="Times New Roman"/>
        </w:rPr>
      </w:pPr>
    </w:p>
    <w:p w14:paraId="4EC2A500" w14:textId="77777777" w:rsidR="006B3F9B" w:rsidRDefault="006B3F9B">
      <w:pPr>
        <w:rPr>
          <w:rFonts w:ascii="Times New Roman" w:hAnsi="Times New Roman"/>
        </w:rPr>
      </w:pPr>
    </w:p>
    <w:p w14:paraId="2641066A" w14:textId="77777777" w:rsidR="0055430D" w:rsidRDefault="0055430D">
      <w:pPr>
        <w:rPr>
          <w:rFonts w:ascii="Times New Roman" w:hAnsi="Times New Roman"/>
        </w:rPr>
      </w:pPr>
    </w:p>
    <w:p w14:paraId="398A1110" w14:textId="77777777" w:rsidR="0055430D" w:rsidRDefault="0055430D">
      <w:pPr>
        <w:rPr>
          <w:rFonts w:ascii="Times New Roman" w:hAnsi="Times New Roman"/>
        </w:rPr>
      </w:pPr>
    </w:p>
    <w:p w14:paraId="7BACD78B" w14:textId="77777777" w:rsidR="006B3F9B" w:rsidRDefault="006B3F9B">
      <w:pPr>
        <w:rPr>
          <w:rFonts w:ascii="Times New Roman" w:hAnsi="Times New Roman"/>
        </w:rPr>
      </w:pPr>
    </w:p>
    <w:p w14:paraId="36BBA8AE" w14:textId="77777777" w:rsidR="006B3F9B" w:rsidRPr="006B3F9B" w:rsidRDefault="006B3F9B" w:rsidP="006B3F9B">
      <w:pPr>
        <w:jc w:val="center"/>
        <w:rPr>
          <w:rFonts w:ascii="Times New Roman" w:hAnsi="Times New Roman"/>
          <w:szCs w:val="24"/>
          <w:lang w:eastAsia="ru-RU"/>
        </w:rPr>
      </w:pPr>
      <w:r w:rsidRPr="006B3F9B">
        <w:rPr>
          <w:rFonts w:ascii="Times New Roman" w:hAnsi="Times New Roman"/>
          <w:szCs w:val="24"/>
        </w:rPr>
        <w:lastRenderedPageBreak/>
        <w:t>Lēmuma projekts</w:t>
      </w:r>
    </w:p>
    <w:p w14:paraId="5842EA7C" w14:textId="77777777" w:rsidR="006B3F9B" w:rsidRPr="006B3F9B" w:rsidRDefault="006B3F9B" w:rsidP="006B3F9B">
      <w:pPr>
        <w:jc w:val="center"/>
        <w:rPr>
          <w:rFonts w:ascii="Times New Roman" w:hAnsi="Times New Roman"/>
          <w:szCs w:val="24"/>
          <w:lang w:eastAsia="ru-RU"/>
        </w:rPr>
      </w:pPr>
      <w:r w:rsidRPr="006B3F9B">
        <w:rPr>
          <w:rFonts w:ascii="Times New Roman" w:hAnsi="Times New Roman"/>
          <w:szCs w:val="24"/>
        </w:rPr>
        <w:t>Olainē</w:t>
      </w:r>
    </w:p>
    <w:p w14:paraId="1A2A8319" w14:textId="77777777" w:rsidR="006B3F9B" w:rsidRPr="006B3F9B" w:rsidRDefault="006B3F9B" w:rsidP="006B3F9B">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rFonts w:ascii="Times New Roman" w:hAnsi="Times New Roman"/>
          <w:szCs w:val="24"/>
        </w:rPr>
      </w:pPr>
      <w:r w:rsidRPr="006B3F9B">
        <w:rPr>
          <w:rFonts w:ascii="Times New Roman" w:hAnsi="Times New Roman"/>
          <w:szCs w:val="24"/>
        </w:rPr>
        <w:t>2025.gada 24.septembrī</w:t>
      </w:r>
      <w:r w:rsidRPr="006B3F9B">
        <w:rPr>
          <w:rFonts w:ascii="Times New Roman" w:hAnsi="Times New Roman"/>
          <w:szCs w:val="24"/>
        </w:rPr>
        <w:tab/>
      </w:r>
      <w:r w:rsidRPr="006B3F9B">
        <w:rPr>
          <w:rFonts w:ascii="Times New Roman" w:hAnsi="Times New Roman"/>
          <w:szCs w:val="24"/>
        </w:rPr>
        <w:tab/>
        <w:t xml:space="preserve">     </w:t>
      </w:r>
      <w:r w:rsidRPr="006B3F9B">
        <w:rPr>
          <w:rFonts w:ascii="Times New Roman" w:hAnsi="Times New Roman"/>
          <w:szCs w:val="24"/>
        </w:rPr>
        <w:tab/>
        <w:t xml:space="preserve">      </w:t>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t>Nr.13</w:t>
      </w:r>
    </w:p>
    <w:p w14:paraId="6BF406B5" w14:textId="77777777" w:rsidR="006B3F9B" w:rsidRPr="006B3F9B" w:rsidRDefault="006B3F9B" w:rsidP="006B3F9B">
      <w:pPr>
        <w:ind w:right="454"/>
        <w:jc w:val="center"/>
        <w:rPr>
          <w:rFonts w:ascii="Times New Roman" w:hAnsi="Times New Roman"/>
          <w:bCs/>
          <w:szCs w:val="24"/>
        </w:rPr>
      </w:pPr>
    </w:p>
    <w:p w14:paraId="0BB2498A" w14:textId="77777777" w:rsidR="006B3F9B" w:rsidRPr="006B3F9B" w:rsidRDefault="006B3F9B" w:rsidP="006B3F9B">
      <w:pPr>
        <w:ind w:right="454"/>
        <w:rPr>
          <w:rFonts w:ascii="Times New Roman" w:hAnsi="Times New Roman"/>
          <w:b/>
          <w:szCs w:val="24"/>
        </w:rPr>
      </w:pPr>
      <w:r w:rsidRPr="006B3F9B">
        <w:rPr>
          <w:rFonts w:ascii="Times New Roman" w:hAnsi="Times New Roman"/>
          <w:b/>
          <w:szCs w:val="24"/>
        </w:rPr>
        <w:t>Par projekta “</w:t>
      </w:r>
      <w:bookmarkStart w:id="9" w:name="_Hlk208303934"/>
      <w:r w:rsidRPr="006B3F9B">
        <w:rPr>
          <w:rFonts w:ascii="Times New Roman" w:hAnsi="Times New Roman"/>
          <w:b/>
          <w:szCs w:val="24"/>
        </w:rPr>
        <w:t>Olaines Pieaugušo izglītības centra pakalpojumu kvalitātes un pieejamības uzlabošan</w:t>
      </w:r>
      <w:bookmarkEnd w:id="9"/>
      <w:r w:rsidRPr="006B3F9B">
        <w:rPr>
          <w:rFonts w:ascii="Times New Roman" w:hAnsi="Times New Roman"/>
          <w:b/>
          <w:szCs w:val="24"/>
        </w:rPr>
        <w:t>a” iesniegumu</w:t>
      </w:r>
    </w:p>
    <w:p w14:paraId="51BBE94E" w14:textId="77777777" w:rsidR="006B3F9B" w:rsidRPr="006B3F9B" w:rsidRDefault="006B3F9B" w:rsidP="006B3F9B">
      <w:pPr>
        <w:ind w:right="46"/>
        <w:jc w:val="both"/>
        <w:rPr>
          <w:rFonts w:ascii="Times New Roman" w:hAnsi="Times New Roman"/>
          <w:szCs w:val="24"/>
        </w:rPr>
      </w:pPr>
    </w:p>
    <w:p w14:paraId="30F23BB0" w14:textId="77777777" w:rsidR="006B3F9B" w:rsidRPr="006B3F9B" w:rsidRDefault="006B3F9B" w:rsidP="006B3F9B">
      <w:pPr>
        <w:ind w:right="46" w:firstLine="426"/>
        <w:jc w:val="both"/>
        <w:rPr>
          <w:rFonts w:ascii="Times New Roman" w:hAnsi="Times New Roman"/>
          <w:szCs w:val="24"/>
        </w:rPr>
      </w:pPr>
      <w:r w:rsidRPr="006B3F9B">
        <w:rPr>
          <w:rFonts w:ascii="Times New Roman" w:hAnsi="Times New Roman"/>
          <w:szCs w:val="24"/>
        </w:rPr>
        <w:t>Ņemot vērā Ministru kabineta</w:t>
      </w:r>
      <w:r w:rsidRPr="006B3F9B">
        <w:rPr>
          <w:rFonts w:ascii="Times New Roman" w:hAnsi="Times New Roman"/>
        </w:rPr>
        <w:t xml:space="preserve"> </w:t>
      </w:r>
      <w:r w:rsidRPr="006B3F9B">
        <w:rPr>
          <w:rFonts w:ascii="Times New Roman" w:hAnsi="Times New Roman"/>
          <w:szCs w:val="24"/>
        </w:rPr>
        <w:t xml:space="preserve">2023.gada 10.oktobra noteikumus Nr. 580 “Valsts un Eiropas Savienības atbalsta piešķiršanas kārtība Eiropas Lauksaimniecības fonda lauku attīstībai intervencē “Darbību īstenošana saskaņā ar sabiedrības virzītas vietējās attīstības stratēģiju, tostarp sadarbības aktivitātes un to sagatavošana”, Olaines novada pašvaldība gatavo projekta “Olaines Pieaugušo izglītības centra pakalpojumu kvalitātes un pieejamības uzlabošana” iesniegumu iesniegšanai vietējās rīcības grupas biedrības “Pierīgas partnerība” izsludinātajā atklāta projektu iesniegumu konkursa 3.kārtā, 2.1. rīcībā “Atbalsts kopienu stiprināšanai un sabiedrisko aktivitāšu dažādošanai”. </w:t>
      </w:r>
      <w:r w:rsidRPr="006B3F9B">
        <w:rPr>
          <w:rFonts w:ascii="Times New Roman" w:hAnsi="Times New Roman"/>
          <w:b/>
          <w:bCs/>
          <w:szCs w:val="24"/>
        </w:rPr>
        <w:t>Aktivitātes mērķis</w:t>
      </w:r>
      <w:r w:rsidRPr="006B3F9B">
        <w:rPr>
          <w:rFonts w:ascii="Times New Roman" w:hAnsi="Times New Roman"/>
          <w:szCs w:val="24"/>
        </w:rPr>
        <w:t xml:space="preserve"> ir sabiedrisko pakalpojumu pieejamības uzlabošana, kultūras un sporta pasākumu telpu attīstība, mūžizglītības veicināšana, kopienu identitātes stiprināšana, viedo ciemu iniciatīvas.</w:t>
      </w:r>
    </w:p>
    <w:p w14:paraId="57E8AD6C" w14:textId="77777777" w:rsidR="006B3F9B" w:rsidRPr="006B3F9B" w:rsidRDefault="006B3F9B" w:rsidP="006B3F9B">
      <w:pPr>
        <w:ind w:right="46" w:firstLine="426"/>
        <w:jc w:val="both"/>
        <w:rPr>
          <w:rFonts w:ascii="Times New Roman" w:hAnsi="Times New Roman"/>
          <w:szCs w:val="24"/>
        </w:rPr>
      </w:pPr>
      <w:r w:rsidRPr="006B3F9B">
        <w:rPr>
          <w:rFonts w:ascii="Times New Roman" w:hAnsi="Times New Roman"/>
          <w:szCs w:val="24"/>
        </w:rPr>
        <w:t>Projekta “Olaines Pieaugušo izglītības centra pakalpojumu kvalitātes un pieejamības uzlabošana” mērķis ir uzlabot Olaines Pieaugušo izglītības centra pakalpojumu kvalitāti un pieejamību, nodrošinot iedzīvotājiem iespēju apgūt digitālās prasmes un izmantot mūsdienīgas mācību metodes. Projekta ietvaros plānots iegādāties 15 datorus ar programmatūrām, lai Olaines Pieaugušo centrs paaugstinātu pakalpojumu kvalitāti un pieejamību. Projekta iesniegšanas termiņš: līdz 2025.gada 8.oktobrim.</w:t>
      </w:r>
    </w:p>
    <w:p w14:paraId="1451E3F3" w14:textId="77777777" w:rsidR="006B3F9B" w:rsidRPr="006B3F9B" w:rsidRDefault="006B3F9B" w:rsidP="006B3F9B">
      <w:pPr>
        <w:ind w:right="46" w:firstLine="426"/>
        <w:jc w:val="both"/>
        <w:rPr>
          <w:rFonts w:ascii="Times New Roman" w:hAnsi="Times New Roman"/>
          <w:szCs w:val="24"/>
        </w:rPr>
      </w:pPr>
      <w:r w:rsidRPr="006B3F9B">
        <w:rPr>
          <w:rFonts w:ascii="Times New Roman" w:hAnsi="Times New Roman"/>
          <w:szCs w:val="24"/>
        </w:rPr>
        <w:t>Projekta attiecināmās izmaksas ir EUR 17 775,64, no kurām publiskais finansējums ir   EUR 12 442,95, t.i. 70% no kopējām attiecināmajām izmaksām, un pašvaldības līdzfinansējums EUR 5 332,69 no attiecināmajām izmaksām, kas ir 30% no kopējām izmaksām.</w:t>
      </w:r>
    </w:p>
    <w:p w14:paraId="24A2A158" w14:textId="77777777" w:rsidR="006B3F9B" w:rsidRPr="006B3F9B" w:rsidRDefault="006B3F9B" w:rsidP="006B3F9B">
      <w:pPr>
        <w:ind w:right="46" w:firstLine="426"/>
        <w:jc w:val="both"/>
        <w:rPr>
          <w:rFonts w:ascii="Times New Roman" w:hAnsi="Times New Roman"/>
          <w:szCs w:val="24"/>
        </w:rPr>
      </w:pPr>
    </w:p>
    <w:p w14:paraId="0E146C10" w14:textId="77777777" w:rsidR="006B3F9B" w:rsidRPr="006B3F9B" w:rsidRDefault="006B3F9B" w:rsidP="006B3F9B">
      <w:pPr>
        <w:ind w:right="46" w:firstLine="426"/>
        <w:jc w:val="both"/>
        <w:rPr>
          <w:rFonts w:ascii="Times New Roman" w:hAnsi="Times New Roman"/>
          <w:b/>
          <w:bCs/>
          <w:szCs w:val="24"/>
        </w:rPr>
      </w:pPr>
      <w:r w:rsidRPr="006B3F9B">
        <w:rPr>
          <w:rFonts w:ascii="Times New Roman" w:hAnsi="Times New Roman"/>
          <w:szCs w:val="24"/>
        </w:rPr>
        <w:t xml:space="preserve">Ņemot vērā iepriekš minēto, Finanšu komitejas 2025.gada 17.septembra sēdes protokolu Nr.10 un, pamatojoties uz Pašvaldību likuma 4.panta pirmās daļas 4.punktu un Ministru kabineta 2023.gada 10.oktobra noteikumiem Nr.580 “Valsts un Eiropas Savienības atbalsta piešķiršanas kārtība Eiropas Lauksaimniecības fonda lauku attīstībai intervencē “Darbību īstenošana saskaņā ar sabiedrības virzītas vietējās attīstības stratēģiju, tostarp sadarbības aktivitātes un to sagatavošana”, </w:t>
      </w:r>
      <w:r w:rsidRPr="006B3F9B">
        <w:rPr>
          <w:rFonts w:ascii="Times New Roman" w:hAnsi="Times New Roman"/>
          <w:b/>
          <w:bCs/>
          <w:szCs w:val="24"/>
        </w:rPr>
        <w:t>dome nolemj:</w:t>
      </w:r>
    </w:p>
    <w:p w14:paraId="4082530A" w14:textId="77777777" w:rsidR="006B3F9B" w:rsidRPr="006B3F9B" w:rsidRDefault="006B3F9B" w:rsidP="006B3F9B">
      <w:pPr>
        <w:ind w:right="46" w:firstLine="426"/>
        <w:jc w:val="both"/>
        <w:rPr>
          <w:rFonts w:ascii="Times New Roman" w:hAnsi="Times New Roman"/>
          <w:b/>
          <w:bCs/>
          <w:szCs w:val="24"/>
        </w:rPr>
      </w:pPr>
    </w:p>
    <w:p w14:paraId="62B88D6F" w14:textId="34B8C957" w:rsidR="006B3F9B" w:rsidRPr="00E02CEC" w:rsidRDefault="006B3F9B" w:rsidP="00E02CEC">
      <w:pPr>
        <w:pStyle w:val="Sarakstarindkopa"/>
        <w:numPr>
          <w:ilvl w:val="0"/>
          <w:numId w:val="71"/>
        </w:numPr>
        <w:ind w:right="46"/>
        <w:jc w:val="both"/>
        <w:rPr>
          <w:rFonts w:ascii="Times New Roman" w:hAnsi="Times New Roman"/>
          <w:szCs w:val="24"/>
        </w:rPr>
      </w:pPr>
      <w:r w:rsidRPr="00E02CEC">
        <w:rPr>
          <w:rFonts w:ascii="Times New Roman" w:hAnsi="Times New Roman"/>
        </w:rPr>
        <w:t>Atbalstīt projekta “Olaines Pieaugušo izglītības centra pakalpojumu kvalitātes un pieejamības uzlabošana” iesnieguma iesniegšanu vietējās rīcības grupas biedrības “Pierīgas partnerība” izsludinātājā atklāta projektu iesniegumu konkursa 3.kārtā, 2.1. rīcībā “Atbalsts kopienu stiprināšanai un sabiedrisko aktivitāšu dažādošanai”.</w:t>
      </w:r>
    </w:p>
    <w:p w14:paraId="5D16BD41" w14:textId="77777777" w:rsidR="006B3F9B" w:rsidRPr="006B3F9B" w:rsidRDefault="006B3F9B" w:rsidP="00E02CEC">
      <w:pPr>
        <w:numPr>
          <w:ilvl w:val="0"/>
          <w:numId w:val="71"/>
        </w:numPr>
        <w:ind w:left="567" w:right="46" w:hanging="283"/>
        <w:jc w:val="both"/>
        <w:rPr>
          <w:rFonts w:ascii="Times New Roman" w:hAnsi="Times New Roman"/>
          <w:szCs w:val="24"/>
        </w:rPr>
      </w:pPr>
      <w:r w:rsidRPr="006B3F9B">
        <w:rPr>
          <w:rFonts w:ascii="Times New Roman" w:hAnsi="Times New Roman"/>
        </w:rPr>
        <w:t xml:space="preserve">Noteikt projekta indikatīvās izmaksas līdz EUR 17 775,64 (septiņpadsmit tūkstoši septiņi simti septiņdesmit pieci </w:t>
      </w:r>
      <w:r w:rsidRPr="006B3F9B">
        <w:rPr>
          <w:rFonts w:ascii="Times New Roman" w:hAnsi="Times New Roman"/>
          <w:i/>
          <w:iCs/>
        </w:rPr>
        <w:t>euro</w:t>
      </w:r>
      <w:r w:rsidRPr="006B3F9B">
        <w:rPr>
          <w:rFonts w:ascii="Times New Roman" w:hAnsi="Times New Roman"/>
        </w:rPr>
        <w:t>, 64 centi), no tām:</w:t>
      </w:r>
    </w:p>
    <w:p w14:paraId="4C674FF6" w14:textId="77777777" w:rsidR="006B3F9B" w:rsidRPr="006B3F9B" w:rsidRDefault="006B3F9B" w:rsidP="006B3F9B">
      <w:pPr>
        <w:pStyle w:val="Sarakstarindkopa"/>
        <w:ind w:left="1134" w:right="46" w:hanging="414"/>
        <w:jc w:val="both"/>
        <w:rPr>
          <w:rFonts w:ascii="Times New Roman" w:hAnsi="Times New Roman"/>
        </w:rPr>
      </w:pPr>
      <w:r w:rsidRPr="006B3F9B">
        <w:rPr>
          <w:rFonts w:ascii="Times New Roman" w:hAnsi="Times New Roman"/>
        </w:rPr>
        <w:t>2.1.</w:t>
      </w:r>
      <w:r w:rsidRPr="006B3F9B">
        <w:rPr>
          <w:rFonts w:ascii="Times New Roman" w:hAnsi="Times New Roman"/>
        </w:rPr>
        <w:tab/>
        <w:t xml:space="preserve">publiskais </w:t>
      </w:r>
      <w:r w:rsidRPr="006B3F9B">
        <w:rPr>
          <w:rFonts w:ascii="Times New Roman" w:hAnsi="Times New Roman"/>
          <w:color w:val="000000"/>
        </w:rPr>
        <w:t>finansējums ir</w:t>
      </w:r>
      <w:r w:rsidRPr="006B3F9B">
        <w:rPr>
          <w:rFonts w:ascii="Times New Roman" w:hAnsi="Times New Roman"/>
        </w:rPr>
        <w:t xml:space="preserve"> 70% jeb EUR 12 442,95 (divpadsmit tūkstoši četri simti četrdesmit divi </w:t>
      </w:r>
      <w:r w:rsidRPr="006B3F9B">
        <w:rPr>
          <w:rFonts w:ascii="Times New Roman" w:hAnsi="Times New Roman"/>
          <w:i/>
          <w:iCs/>
        </w:rPr>
        <w:t>euro</w:t>
      </w:r>
      <w:r w:rsidRPr="006B3F9B">
        <w:rPr>
          <w:rFonts w:ascii="Times New Roman" w:hAnsi="Times New Roman"/>
        </w:rPr>
        <w:t>, 95 centi);</w:t>
      </w:r>
    </w:p>
    <w:p w14:paraId="3273790B" w14:textId="77777777" w:rsidR="006B3F9B" w:rsidRPr="006B3F9B" w:rsidRDefault="006B3F9B" w:rsidP="006B3F9B">
      <w:pPr>
        <w:pStyle w:val="Sarakstarindkopa"/>
        <w:ind w:left="1134" w:right="46" w:hanging="414"/>
        <w:jc w:val="both"/>
        <w:rPr>
          <w:rFonts w:ascii="Times New Roman" w:hAnsi="Times New Roman"/>
        </w:rPr>
      </w:pPr>
      <w:r w:rsidRPr="006B3F9B">
        <w:rPr>
          <w:rFonts w:ascii="Times New Roman" w:hAnsi="Times New Roman"/>
        </w:rPr>
        <w:t>2.2.</w:t>
      </w:r>
      <w:r w:rsidRPr="006B3F9B">
        <w:rPr>
          <w:rFonts w:ascii="Times New Roman" w:hAnsi="Times New Roman"/>
        </w:rPr>
        <w:tab/>
        <w:t xml:space="preserve">Olaines novada pašvaldības līdzfinansējums ir 30% jeb EUR 5 332,69 (pieci tūkstoši trīs simti trīsdesmit divi </w:t>
      </w:r>
      <w:r w:rsidRPr="006B3F9B">
        <w:rPr>
          <w:rFonts w:ascii="Times New Roman" w:hAnsi="Times New Roman"/>
          <w:i/>
          <w:iCs/>
        </w:rPr>
        <w:t>euro</w:t>
      </w:r>
      <w:r w:rsidRPr="006B3F9B">
        <w:rPr>
          <w:rFonts w:ascii="Times New Roman" w:hAnsi="Times New Roman"/>
        </w:rPr>
        <w:t>, 69 centi).</w:t>
      </w:r>
    </w:p>
    <w:p w14:paraId="12F76B53" w14:textId="77777777" w:rsidR="006B3F9B" w:rsidRPr="006B3F9B" w:rsidRDefault="006B3F9B" w:rsidP="0055430D">
      <w:pPr>
        <w:pStyle w:val="Sarakstarindkopa"/>
        <w:numPr>
          <w:ilvl w:val="0"/>
          <w:numId w:val="71"/>
        </w:numPr>
        <w:ind w:right="46" w:hanging="436"/>
        <w:jc w:val="both"/>
        <w:rPr>
          <w:rFonts w:ascii="Times New Roman" w:hAnsi="Times New Roman"/>
        </w:rPr>
      </w:pPr>
      <w:r w:rsidRPr="006B3F9B">
        <w:rPr>
          <w:rFonts w:ascii="Times New Roman" w:hAnsi="Times New Roman"/>
        </w:rPr>
        <w:t>Projekta atbalsta gadījumā uzdot:</w:t>
      </w:r>
    </w:p>
    <w:p w14:paraId="4898C888" w14:textId="77777777" w:rsidR="0055430D" w:rsidRDefault="00E02CEC" w:rsidP="0055430D">
      <w:pPr>
        <w:pStyle w:val="Sarakstarindkopa"/>
        <w:numPr>
          <w:ilvl w:val="1"/>
          <w:numId w:val="4"/>
        </w:numPr>
        <w:ind w:left="1276" w:right="46" w:hanging="425"/>
        <w:jc w:val="both"/>
        <w:rPr>
          <w:rFonts w:ascii="Times New Roman" w:hAnsi="Times New Roman"/>
        </w:rPr>
      </w:pPr>
      <w:r>
        <w:rPr>
          <w:rFonts w:ascii="Times New Roman" w:hAnsi="Times New Roman"/>
        </w:rPr>
        <w:t xml:space="preserve"> </w:t>
      </w:r>
      <w:r w:rsidR="006B3F9B" w:rsidRPr="00E02CEC">
        <w:rPr>
          <w:rFonts w:ascii="Times New Roman" w:hAnsi="Times New Roman"/>
        </w:rPr>
        <w:t>Finanšu un grāmatvedības nodaļai paredzēt pašvaldības līdzfinansējumu pašvaldības 2026.gada budžetā;</w:t>
      </w:r>
    </w:p>
    <w:p w14:paraId="101CBEC9" w14:textId="07DD1C71" w:rsidR="006B3F9B" w:rsidRPr="0055430D" w:rsidRDefault="006B3F9B" w:rsidP="0055430D">
      <w:pPr>
        <w:pStyle w:val="Sarakstarindkopa"/>
        <w:numPr>
          <w:ilvl w:val="1"/>
          <w:numId w:val="4"/>
        </w:numPr>
        <w:ind w:left="1276" w:right="46" w:hanging="425"/>
        <w:jc w:val="both"/>
        <w:rPr>
          <w:rFonts w:ascii="Times New Roman" w:hAnsi="Times New Roman"/>
        </w:rPr>
      </w:pPr>
      <w:r w:rsidRPr="0055430D">
        <w:rPr>
          <w:rFonts w:ascii="Times New Roman" w:hAnsi="Times New Roman"/>
        </w:rPr>
        <w:t>Attīstības nodaļai nodrošināt projekta administratīvo vadību, kā arī projektā sasniegto rezultātu ilglaicīgu uzturēšanu, kas nav īsāks par projekta uzraudzības periodu.</w:t>
      </w:r>
    </w:p>
    <w:p w14:paraId="39CFEA07" w14:textId="3CFB1F37" w:rsidR="006B3F9B" w:rsidRPr="00E02CEC" w:rsidRDefault="006B3F9B" w:rsidP="00E02CEC">
      <w:pPr>
        <w:pStyle w:val="Sarakstarindkopa"/>
        <w:numPr>
          <w:ilvl w:val="0"/>
          <w:numId w:val="4"/>
        </w:numPr>
        <w:ind w:right="46"/>
        <w:jc w:val="both"/>
        <w:rPr>
          <w:rFonts w:ascii="Times New Roman" w:hAnsi="Times New Roman"/>
        </w:rPr>
      </w:pPr>
      <w:r w:rsidRPr="00E02CEC">
        <w:rPr>
          <w:rFonts w:ascii="Times New Roman" w:hAnsi="Times New Roman"/>
        </w:rPr>
        <w:lastRenderedPageBreak/>
        <w:t>Kontroli par lēmuma izpildi uzdot pašvaldības izpilddirektoram.</w:t>
      </w:r>
    </w:p>
    <w:p w14:paraId="7851F38B" w14:textId="77777777" w:rsidR="006B3F9B" w:rsidRPr="006B3F9B" w:rsidRDefault="006B3F9B" w:rsidP="006B3F9B">
      <w:pPr>
        <w:ind w:right="469"/>
        <w:jc w:val="both"/>
        <w:rPr>
          <w:rFonts w:ascii="Times New Roman" w:hAnsi="Times New Roman"/>
          <w:bCs/>
          <w:color w:val="000000"/>
          <w:szCs w:val="24"/>
        </w:rPr>
      </w:pPr>
    </w:p>
    <w:p w14:paraId="7AF91600" w14:textId="77777777" w:rsidR="006B3F9B" w:rsidRPr="006B3F9B" w:rsidRDefault="006B3F9B" w:rsidP="006B3F9B">
      <w:pPr>
        <w:ind w:right="469"/>
        <w:jc w:val="both"/>
        <w:rPr>
          <w:rFonts w:ascii="Times New Roman" w:hAnsi="Times New Roman"/>
          <w:bCs/>
          <w:color w:val="000000"/>
          <w:szCs w:val="24"/>
        </w:rPr>
      </w:pPr>
    </w:p>
    <w:p w14:paraId="40CDFD9A" w14:textId="77777777" w:rsidR="006B3F9B" w:rsidRPr="006B3F9B" w:rsidRDefault="006B3F9B" w:rsidP="006B3F9B">
      <w:pPr>
        <w:rPr>
          <w:rFonts w:ascii="Times New Roman" w:hAnsi="Times New Roman"/>
          <w:szCs w:val="24"/>
        </w:rPr>
      </w:pPr>
      <w:r w:rsidRPr="006B3F9B">
        <w:rPr>
          <w:rFonts w:ascii="Times New Roman" w:hAnsi="Times New Roman"/>
          <w:szCs w:val="24"/>
        </w:rPr>
        <w:t>Priekšsēdētājs</w:t>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t>A. Bergs</w:t>
      </w:r>
    </w:p>
    <w:p w14:paraId="3986E3AC" w14:textId="77777777" w:rsidR="006B3F9B" w:rsidRPr="006B3F9B" w:rsidRDefault="006B3F9B" w:rsidP="006B3F9B">
      <w:pPr>
        <w:rPr>
          <w:rFonts w:ascii="Times New Roman" w:hAnsi="Times New Roman"/>
          <w:szCs w:val="24"/>
        </w:rPr>
      </w:pPr>
    </w:p>
    <w:p w14:paraId="06D91873" w14:textId="77777777" w:rsidR="006B3F9B" w:rsidRPr="006B3F9B" w:rsidRDefault="006B3F9B" w:rsidP="006B3F9B">
      <w:pPr>
        <w:rPr>
          <w:rFonts w:ascii="Times New Roman" w:hAnsi="Times New Roman"/>
          <w:szCs w:val="24"/>
        </w:rPr>
      </w:pPr>
      <w:r w:rsidRPr="006B3F9B">
        <w:rPr>
          <w:rFonts w:ascii="Times New Roman" w:hAnsi="Times New Roman"/>
          <w:szCs w:val="24"/>
        </w:rPr>
        <w:t>Iesniedz: Finanšu komiteja</w:t>
      </w:r>
    </w:p>
    <w:p w14:paraId="518BBAE2" w14:textId="77777777" w:rsidR="006B3F9B" w:rsidRPr="006B3F9B" w:rsidRDefault="006B3F9B" w:rsidP="006B3F9B">
      <w:pPr>
        <w:rPr>
          <w:rFonts w:ascii="Times New Roman" w:hAnsi="Times New Roman"/>
          <w:szCs w:val="24"/>
        </w:rPr>
      </w:pPr>
      <w:r w:rsidRPr="006B3F9B">
        <w:rPr>
          <w:rFonts w:ascii="Times New Roman" w:hAnsi="Times New Roman"/>
          <w:szCs w:val="24"/>
        </w:rPr>
        <w:t>Sagatavoja: attīstības nodaļas projektu vadītāja un ekonomiste I. Mazure</w:t>
      </w:r>
    </w:p>
    <w:p w14:paraId="788D5866" w14:textId="77777777" w:rsidR="006B3F9B" w:rsidRPr="006B3F9B" w:rsidRDefault="006B3F9B" w:rsidP="006B3F9B">
      <w:pPr>
        <w:rPr>
          <w:rFonts w:ascii="Times New Roman" w:hAnsi="Times New Roman"/>
          <w:szCs w:val="24"/>
        </w:rPr>
      </w:pPr>
    </w:p>
    <w:p w14:paraId="61853B43" w14:textId="77777777" w:rsidR="006B3F9B" w:rsidRPr="006B3F9B" w:rsidRDefault="006B3F9B" w:rsidP="006B3F9B">
      <w:pPr>
        <w:rPr>
          <w:rFonts w:ascii="Times New Roman" w:hAnsi="Times New Roman"/>
          <w:szCs w:val="24"/>
        </w:rPr>
      </w:pPr>
      <w:r w:rsidRPr="006B3F9B">
        <w:rPr>
          <w:rFonts w:ascii="Times New Roman" w:hAnsi="Times New Roman"/>
          <w:szCs w:val="24"/>
        </w:rPr>
        <w:t>Lēmumu izsniegt:</w:t>
      </w:r>
    </w:p>
    <w:p w14:paraId="4F3F5D12" w14:textId="77777777" w:rsidR="006B3F9B" w:rsidRPr="006B3F9B" w:rsidRDefault="006B3F9B" w:rsidP="006B3F9B">
      <w:pPr>
        <w:rPr>
          <w:rFonts w:ascii="Times New Roman" w:hAnsi="Times New Roman"/>
          <w:szCs w:val="24"/>
        </w:rPr>
      </w:pPr>
      <w:r w:rsidRPr="006B3F9B">
        <w:rPr>
          <w:rFonts w:ascii="Times New Roman" w:hAnsi="Times New Roman"/>
          <w:szCs w:val="24"/>
        </w:rPr>
        <w:t>izpilddirektoram</w:t>
      </w:r>
    </w:p>
    <w:p w14:paraId="4CE24C50" w14:textId="77777777" w:rsidR="006B3F9B" w:rsidRPr="006B3F9B" w:rsidRDefault="006B3F9B" w:rsidP="006B3F9B">
      <w:pPr>
        <w:rPr>
          <w:rFonts w:ascii="Times New Roman" w:hAnsi="Times New Roman"/>
          <w:szCs w:val="24"/>
        </w:rPr>
      </w:pPr>
      <w:r w:rsidRPr="006B3F9B">
        <w:rPr>
          <w:rFonts w:ascii="Times New Roman" w:hAnsi="Times New Roman"/>
          <w:szCs w:val="24"/>
        </w:rPr>
        <w:t>Attīstības nodaļai</w:t>
      </w:r>
    </w:p>
    <w:p w14:paraId="20966B90" w14:textId="77777777" w:rsidR="006B3F9B" w:rsidRPr="006B3F9B" w:rsidRDefault="006B3F9B" w:rsidP="006B3F9B">
      <w:pPr>
        <w:rPr>
          <w:rFonts w:ascii="Times New Roman" w:hAnsi="Times New Roman"/>
          <w:szCs w:val="24"/>
        </w:rPr>
      </w:pPr>
      <w:r w:rsidRPr="006B3F9B">
        <w:rPr>
          <w:rFonts w:ascii="Times New Roman" w:hAnsi="Times New Roman"/>
          <w:szCs w:val="24"/>
        </w:rPr>
        <w:t>Finanšu un grāmatvedības nodaļai</w:t>
      </w:r>
    </w:p>
    <w:p w14:paraId="18FDA780" w14:textId="77777777" w:rsidR="006B3F9B" w:rsidRDefault="006B3F9B">
      <w:pPr>
        <w:rPr>
          <w:rFonts w:ascii="Times New Roman" w:hAnsi="Times New Roman"/>
        </w:rPr>
      </w:pPr>
    </w:p>
    <w:p w14:paraId="680E14BA" w14:textId="77777777" w:rsidR="006B3F9B" w:rsidRDefault="006B3F9B">
      <w:pPr>
        <w:rPr>
          <w:rFonts w:ascii="Times New Roman" w:hAnsi="Times New Roman"/>
        </w:rPr>
      </w:pPr>
    </w:p>
    <w:p w14:paraId="094C0A04" w14:textId="77777777" w:rsidR="006B3F9B" w:rsidRDefault="006B3F9B">
      <w:pPr>
        <w:rPr>
          <w:rFonts w:ascii="Times New Roman" w:hAnsi="Times New Roman"/>
        </w:rPr>
      </w:pPr>
    </w:p>
    <w:p w14:paraId="506E1A98" w14:textId="77777777" w:rsidR="006B3F9B" w:rsidRDefault="006B3F9B">
      <w:pPr>
        <w:rPr>
          <w:rFonts w:ascii="Times New Roman" w:hAnsi="Times New Roman"/>
        </w:rPr>
      </w:pPr>
    </w:p>
    <w:p w14:paraId="190EDB28" w14:textId="77777777" w:rsidR="006B3F9B" w:rsidRDefault="006B3F9B">
      <w:pPr>
        <w:rPr>
          <w:rFonts w:ascii="Times New Roman" w:hAnsi="Times New Roman"/>
        </w:rPr>
      </w:pPr>
    </w:p>
    <w:p w14:paraId="402F8050" w14:textId="77777777" w:rsidR="006B3F9B" w:rsidRDefault="006B3F9B">
      <w:pPr>
        <w:rPr>
          <w:rFonts w:ascii="Times New Roman" w:hAnsi="Times New Roman"/>
        </w:rPr>
      </w:pPr>
    </w:p>
    <w:p w14:paraId="1A2C28F0" w14:textId="77777777" w:rsidR="006B3F9B" w:rsidRDefault="006B3F9B">
      <w:pPr>
        <w:rPr>
          <w:rFonts w:ascii="Times New Roman" w:hAnsi="Times New Roman"/>
        </w:rPr>
      </w:pPr>
    </w:p>
    <w:p w14:paraId="33FB6D27" w14:textId="77777777" w:rsidR="006B3F9B" w:rsidRDefault="006B3F9B">
      <w:pPr>
        <w:rPr>
          <w:rFonts w:ascii="Times New Roman" w:hAnsi="Times New Roman"/>
        </w:rPr>
      </w:pPr>
    </w:p>
    <w:p w14:paraId="7ACC15E5" w14:textId="77777777" w:rsidR="006B3F9B" w:rsidRDefault="006B3F9B">
      <w:pPr>
        <w:rPr>
          <w:rFonts w:ascii="Times New Roman" w:hAnsi="Times New Roman"/>
        </w:rPr>
      </w:pPr>
    </w:p>
    <w:p w14:paraId="40AB6E7A" w14:textId="77777777" w:rsidR="006B3F9B" w:rsidRDefault="006B3F9B">
      <w:pPr>
        <w:rPr>
          <w:rFonts w:ascii="Times New Roman" w:hAnsi="Times New Roman"/>
        </w:rPr>
      </w:pPr>
    </w:p>
    <w:p w14:paraId="7A4F8752" w14:textId="77777777" w:rsidR="006B3F9B" w:rsidRDefault="006B3F9B">
      <w:pPr>
        <w:rPr>
          <w:rFonts w:ascii="Times New Roman" w:hAnsi="Times New Roman"/>
        </w:rPr>
      </w:pPr>
    </w:p>
    <w:p w14:paraId="2B1DF3FD" w14:textId="77777777" w:rsidR="006B3F9B" w:rsidRDefault="006B3F9B">
      <w:pPr>
        <w:rPr>
          <w:rFonts w:ascii="Times New Roman" w:hAnsi="Times New Roman"/>
        </w:rPr>
      </w:pPr>
    </w:p>
    <w:p w14:paraId="4826E88E" w14:textId="77777777" w:rsidR="006B3F9B" w:rsidRDefault="006B3F9B">
      <w:pPr>
        <w:rPr>
          <w:rFonts w:ascii="Times New Roman" w:hAnsi="Times New Roman"/>
        </w:rPr>
      </w:pPr>
    </w:p>
    <w:p w14:paraId="7CB0C9A0" w14:textId="77777777" w:rsidR="006B3F9B" w:rsidRDefault="006B3F9B">
      <w:pPr>
        <w:rPr>
          <w:rFonts w:ascii="Times New Roman" w:hAnsi="Times New Roman"/>
        </w:rPr>
      </w:pPr>
    </w:p>
    <w:p w14:paraId="533C54DA" w14:textId="77777777" w:rsidR="006B3F9B" w:rsidRDefault="006B3F9B">
      <w:pPr>
        <w:rPr>
          <w:rFonts w:ascii="Times New Roman" w:hAnsi="Times New Roman"/>
        </w:rPr>
      </w:pPr>
    </w:p>
    <w:p w14:paraId="4BC31AEF" w14:textId="77777777" w:rsidR="006B3F9B" w:rsidRDefault="006B3F9B">
      <w:pPr>
        <w:rPr>
          <w:rFonts w:ascii="Times New Roman" w:hAnsi="Times New Roman"/>
        </w:rPr>
      </w:pPr>
    </w:p>
    <w:p w14:paraId="2220CF8B" w14:textId="77777777" w:rsidR="006B3F9B" w:rsidRDefault="006B3F9B">
      <w:pPr>
        <w:rPr>
          <w:rFonts w:ascii="Times New Roman" w:hAnsi="Times New Roman"/>
        </w:rPr>
      </w:pPr>
    </w:p>
    <w:p w14:paraId="6880B749" w14:textId="77777777" w:rsidR="006B3F9B" w:rsidRDefault="006B3F9B">
      <w:pPr>
        <w:rPr>
          <w:rFonts w:ascii="Times New Roman" w:hAnsi="Times New Roman"/>
        </w:rPr>
      </w:pPr>
    </w:p>
    <w:p w14:paraId="1DD647AF" w14:textId="77777777" w:rsidR="006B3F9B" w:rsidRDefault="006B3F9B">
      <w:pPr>
        <w:rPr>
          <w:rFonts w:ascii="Times New Roman" w:hAnsi="Times New Roman"/>
        </w:rPr>
      </w:pPr>
    </w:p>
    <w:p w14:paraId="58F831A9" w14:textId="77777777" w:rsidR="006B3F9B" w:rsidRDefault="006B3F9B">
      <w:pPr>
        <w:rPr>
          <w:rFonts w:ascii="Times New Roman" w:hAnsi="Times New Roman"/>
        </w:rPr>
      </w:pPr>
    </w:p>
    <w:p w14:paraId="4917FCAF" w14:textId="77777777" w:rsidR="006B3F9B" w:rsidRDefault="006B3F9B">
      <w:pPr>
        <w:rPr>
          <w:rFonts w:ascii="Times New Roman" w:hAnsi="Times New Roman"/>
        </w:rPr>
      </w:pPr>
    </w:p>
    <w:p w14:paraId="62159646" w14:textId="77777777" w:rsidR="006B3F9B" w:rsidRDefault="006B3F9B">
      <w:pPr>
        <w:rPr>
          <w:rFonts w:ascii="Times New Roman" w:hAnsi="Times New Roman"/>
        </w:rPr>
      </w:pPr>
    </w:p>
    <w:p w14:paraId="47885A17" w14:textId="77777777" w:rsidR="006B3F9B" w:rsidRDefault="006B3F9B">
      <w:pPr>
        <w:rPr>
          <w:rFonts w:ascii="Times New Roman" w:hAnsi="Times New Roman"/>
        </w:rPr>
      </w:pPr>
    </w:p>
    <w:p w14:paraId="55BD165A" w14:textId="77777777" w:rsidR="006B3F9B" w:rsidRDefault="006B3F9B">
      <w:pPr>
        <w:rPr>
          <w:rFonts w:ascii="Times New Roman" w:hAnsi="Times New Roman"/>
        </w:rPr>
      </w:pPr>
    </w:p>
    <w:p w14:paraId="339201C4" w14:textId="77777777" w:rsidR="006B3F9B" w:rsidRDefault="006B3F9B">
      <w:pPr>
        <w:rPr>
          <w:rFonts w:ascii="Times New Roman" w:hAnsi="Times New Roman"/>
        </w:rPr>
      </w:pPr>
    </w:p>
    <w:p w14:paraId="453AF5AB" w14:textId="77777777" w:rsidR="006B3F9B" w:rsidRDefault="006B3F9B">
      <w:pPr>
        <w:rPr>
          <w:rFonts w:ascii="Times New Roman" w:hAnsi="Times New Roman"/>
        </w:rPr>
      </w:pPr>
    </w:p>
    <w:p w14:paraId="5B3BC1D0" w14:textId="77777777" w:rsidR="006B3F9B" w:rsidRDefault="006B3F9B">
      <w:pPr>
        <w:rPr>
          <w:rFonts w:ascii="Times New Roman" w:hAnsi="Times New Roman"/>
        </w:rPr>
      </w:pPr>
    </w:p>
    <w:p w14:paraId="44E30831" w14:textId="77777777" w:rsidR="006B3F9B" w:rsidRDefault="006B3F9B">
      <w:pPr>
        <w:rPr>
          <w:rFonts w:ascii="Times New Roman" w:hAnsi="Times New Roman"/>
        </w:rPr>
      </w:pPr>
    </w:p>
    <w:p w14:paraId="1B9CDDBF" w14:textId="77777777" w:rsidR="006B3F9B" w:rsidRDefault="006B3F9B">
      <w:pPr>
        <w:rPr>
          <w:rFonts w:ascii="Times New Roman" w:hAnsi="Times New Roman"/>
        </w:rPr>
      </w:pPr>
    </w:p>
    <w:p w14:paraId="7B0B6653" w14:textId="77777777" w:rsidR="006B3F9B" w:rsidRDefault="006B3F9B">
      <w:pPr>
        <w:rPr>
          <w:rFonts w:ascii="Times New Roman" w:hAnsi="Times New Roman"/>
        </w:rPr>
      </w:pPr>
    </w:p>
    <w:p w14:paraId="5ADFF34E" w14:textId="77777777" w:rsidR="006B3F9B" w:rsidRDefault="006B3F9B">
      <w:pPr>
        <w:rPr>
          <w:rFonts w:ascii="Times New Roman" w:hAnsi="Times New Roman"/>
        </w:rPr>
      </w:pPr>
    </w:p>
    <w:p w14:paraId="146040E7" w14:textId="77777777" w:rsidR="006B3F9B" w:rsidRDefault="006B3F9B">
      <w:pPr>
        <w:rPr>
          <w:rFonts w:ascii="Times New Roman" w:hAnsi="Times New Roman"/>
        </w:rPr>
      </w:pPr>
    </w:p>
    <w:p w14:paraId="515B1365" w14:textId="77777777" w:rsidR="006B3F9B" w:rsidRDefault="006B3F9B">
      <w:pPr>
        <w:rPr>
          <w:rFonts w:ascii="Times New Roman" w:hAnsi="Times New Roman"/>
        </w:rPr>
      </w:pPr>
    </w:p>
    <w:p w14:paraId="6875D078" w14:textId="77777777" w:rsidR="006B3F9B" w:rsidRDefault="006B3F9B">
      <w:pPr>
        <w:rPr>
          <w:rFonts w:ascii="Times New Roman" w:hAnsi="Times New Roman"/>
        </w:rPr>
      </w:pPr>
    </w:p>
    <w:p w14:paraId="3C20F568" w14:textId="77777777" w:rsidR="006B3F9B" w:rsidRDefault="006B3F9B">
      <w:pPr>
        <w:rPr>
          <w:rFonts w:ascii="Times New Roman" w:hAnsi="Times New Roman"/>
        </w:rPr>
      </w:pPr>
    </w:p>
    <w:p w14:paraId="7F953962" w14:textId="77777777" w:rsidR="006B3F9B" w:rsidRDefault="006B3F9B">
      <w:pPr>
        <w:rPr>
          <w:rFonts w:ascii="Times New Roman" w:hAnsi="Times New Roman"/>
        </w:rPr>
      </w:pPr>
    </w:p>
    <w:p w14:paraId="6D988E69" w14:textId="77777777" w:rsidR="006B3F9B" w:rsidRDefault="006B3F9B">
      <w:pPr>
        <w:rPr>
          <w:rFonts w:ascii="Times New Roman" w:hAnsi="Times New Roman"/>
        </w:rPr>
      </w:pPr>
    </w:p>
    <w:p w14:paraId="4CD15DFA" w14:textId="77777777" w:rsidR="006B3F9B" w:rsidRPr="006B3F9B" w:rsidRDefault="006B3F9B">
      <w:pPr>
        <w:rPr>
          <w:rFonts w:ascii="Times New Roman" w:hAnsi="Times New Roman"/>
        </w:rPr>
      </w:pPr>
    </w:p>
    <w:p w14:paraId="72FAEEE8" w14:textId="77777777" w:rsidR="006B3F9B" w:rsidRPr="006B3F9B" w:rsidRDefault="006B3F9B" w:rsidP="006B3F9B">
      <w:pPr>
        <w:jc w:val="center"/>
        <w:rPr>
          <w:rFonts w:ascii="Times New Roman" w:hAnsi="Times New Roman"/>
          <w:szCs w:val="24"/>
          <w:lang w:eastAsia="ru-RU"/>
        </w:rPr>
      </w:pPr>
      <w:r w:rsidRPr="006B3F9B">
        <w:rPr>
          <w:rFonts w:ascii="Times New Roman" w:hAnsi="Times New Roman"/>
          <w:szCs w:val="24"/>
        </w:rPr>
        <w:lastRenderedPageBreak/>
        <w:t>Lēmuma projekts</w:t>
      </w:r>
    </w:p>
    <w:p w14:paraId="2C60C366" w14:textId="2CD8D6AD" w:rsidR="006B3F9B" w:rsidRPr="006B3F9B" w:rsidRDefault="006B3F9B" w:rsidP="0055430D">
      <w:pPr>
        <w:jc w:val="center"/>
        <w:rPr>
          <w:rFonts w:ascii="Times New Roman" w:hAnsi="Times New Roman"/>
          <w:szCs w:val="24"/>
          <w:lang w:eastAsia="ru-RU"/>
        </w:rPr>
      </w:pPr>
      <w:r w:rsidRPr="006B3F9B">
        <w:rPr>
          <w:rFonts w:ascii="Times New Roman" w:hAnsi="Times New Roman"/>
          <w:szCs w:val="24"/>
        </w:rPr>
        <w:t>Olainē</w:t>
      </w:r>
    </w:p>
    <w:p w14:paraId="1734F913" w14:textId="77777777" w:rsidR="006B3F9B" w:rsidRPr="006B3F9B" w:rsidRDefault="006B3F9B" w:rsidP="006B3F9B">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rFonts w:ascii="Times New Roman" w:hAnsi="Times New Roman"/>
          <w:szCs w:val="24"/>
        </w:rPr>
      </w:pPr>
      <w:r w:rsidRPr="006B3F9B">
        <w:rPr>
          <w:rFonts w:ascii="Times New Roman" w:hAnsi="Times New Roman"/>
          <w:szCs w:val="24"/>
        </w:rPr>
        <w:t>2025.gada 24.septembrī</w:t>
      </w:r>
      <w:r w:rsidRPr="006B3F9B">
        <w:rPr>
          <w:rFonts w:ascii="Times New Roman" w:hAnsi="Times New Roman"/>
          <w:szCs w:val="24"/>
        </w:rPr>
        <w:tab/>
      </w:r>
      <w:r w:rsidRPr="006B3F9B">
        <w:rPr>
          <w:rFonts w:ascii="Times New Roman" w:hAnsi="Times New Roman"/>
          <w:szCs w:val="24"/>
        </w:rPr>
        <w:tab/>
        <w:t xml:space="preserve">     </w:t>
      </w:r>
      <w:r w:rsidRPr="006B3F9B">
        <w:rPr>
          <w:rFonts w:ascii="Times New Roman" w:hAnsi="Times New Roman"/>
          <w:szCs w:val="24"/>
        </w:rPr>
        <w:tab/>
        <w:t xml:space="preserve">      </w:t>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t>Nr.13</w:t>
      </w:r>
    </w:p>
    <w:p w14:paraId="6643F949" w14:textId="77777777" w:rsidR="006B3F9B" w:rsidRPr="006B3F9B" w:rsidRDefault="006B3F9B" w:rsidP="006B3F9B">
      <w:pPr>
        <w:ind w:right="454"/>
        <w:rPr>
          <w:rFonts w:ascii="Times New Roman" w:hAnsi="Times New Roman"/>
          <w:bCs/>
          <w:szCs w:val="24"/>
        </w:rPr>
      </w:pPr>
    </w:p>
    <w:p w14:paraId="58BF45E0" w14:textId="77777777" w:rsidR="006B3F9B" w:rsidRPr="006B3F9B" w:rsidRDefault="006B3F9B" w:rsidP="006B3F9B">
      <w:pPr>
        <w:ind w:right="454"/>
        <w:jc w:val="center"/>
        <w:rPr>
          <w:rFonts w:ascii="Times New Roman" w:hAnsi="Times New Roman"/>
          <w:b/>
          <w:szCs w:val="24"/>
        </w:rPr>
      </w:pPr>
      <w:r w:rsidRPr="006B3F9B">
        <w:rPr>
          <w:rFonts w:ascii="Times New Roman" w:hAnsi="Times New Roman"/>
          <w:b/>
          <w:szCs w:val="24"/>
        </w:rPr>
        <w:t>Par projekta “Olaines novada kopienu stiprināšana un sabiedrisko aktivitāšu dažādošana” iesniegumu</w:t>
      </w:r>
    </w:p>
    <w:p w14:paraId="3CE892D8" w14:textId="77777777" w:rsidR="006B3F9B" w:rsidRPr="006B3F9B" w:rsidRDefault="006B3F9B" w:rsidP="006B3F9B">
      <w:pPr>
        <w:ind w:right="46"/>
        <w:jc w:val="both"/>
        <w:rPr>
          <w:rFonts w:ascii="Times New Roman" w:hAnsi="Times New Roman"/>
          <w:szCs w:val="24"/>
        </w:rPr>
      </w:pPr>
    </w:p>
    <w:p w14:paraId="41563499" w14:textId="77777777" w:rsidR="006B3F9B" w:rsidRPr="006B3F9B" w:rsidRDefault="006B3F9B" w:rsidP="006B3F9B">
      <w:pPr>
        <w:ind w:right="46" w:firstLine="426"/>
        <w:jc w:val="both"/>
        <w:rPr>
          <w:rFonts w:ascii="Times New Roman" w:hAnsi="Times New Roman"/>
          <w:szCs w:val="24"/>
        </w:rPr>
      </w:pPr>
      <w:r w:rsidRPr="006B3F9B">
        <w:rPr>
          <w:rFonts w:ascii="Times New Roman" w:hAnsi="Times New Roman"/>
          <w:szCs w:val="24"/>
        </w:rPr>
        <w:t>Ņemot vērā Ministru kabineta</w:t>
      </w:r>
      <w:r w:rsidRPr="006B3F9B">
        <w:rPr>
          <w:rFonts w:ascii="Times New Roman" w:hAnsi="Times New Roman"/>
        </w:rPr>
        <w:t xml:space="preserve"> </w:t>
      </w:r>
      <w:r w:rsidRPr="006B3F9B">
        <w:rPr>
          <w:rFonts w:ascii="Times New Roman" w:hAnsi="Times New Roman"/>
          <w:szCs w:val="24"/>
        </w:rPr>
        <w:t xml:space="preserve">2023.gada 10.oktobra noteikumus Nr.580 “Valsts un Eiropas Savienības atbalsta piešķiršanas kārtība Eiropas Lauksaimniecības fonda lauku attīstībai intervencē “Darbību īstenošana saskaņā ar sabiedrības virzītas vietējās attīstības stratēģiju, tostarp sadarbības aktivitātes un to sagatavošana”, Olaines novada pašvaldība gatavo projekta “Olaines novada kopienu stiprināšana un sabiedrisko aktivitāšu dažādošana” iesniegumu iesniegšanai vietējās rīcības grupas biedrības “Pierīgas partnerība” izsludinātajā atklāta projektu iesniegumu konkursa 3.kārtā, 2.1.rīcībā “Atbalsts kopienu stiprināšanai un sabiedrisko aktivitāšu dažādošanai”. </w:t>
      </w:r>
      <w:r w:rsidRPr="006B3F9B">
        <w:rPr>
          <w:rFonts w:ascii="Times New Roman" w:hAnsi="Times New Roman"/>
          <w:b/>
          <w:bCs/>
          <w:szCs w:val="24"/>
        </w:rPr>
        <w:t>Aktivitātes mērķis</w:t>
      </w:r>
      <w:r w:rsidRPr="006B3F9B">
        <w:rPr>
          <w:rFonts w:ascii="Times New Roman" w:hAnsi="Times New Roman"/>
          <w:szCs w:val="24"/>
        </w:rPr>
        <w:t xml:space="preserve"> ir sabiedrisko pakalpojumu pieejamības uzlabošana, kultūras un sporta pasākumu telpu attīstība, mūžizglītības veicināšana, kopienu identitātes stiprināšana, viedo ciemu iniciatīvas.</w:t>
      </w:r>
    </w:p>
    <w:p w14:paraId="232C9A0A" w14:textId="77777777" w:rsidR="006B3F9B" w:rsidRPr="006B3F9B" w:rsidRDefault="006B3F9B" w:rsidP="006B3F9B">
      <w:pPr>
        <w:ind w:right="46" w:firstLine="426"/>
        <w:jc w:val="both"/>
        <w:rPr>
          <w:rFonts w:ascii="Times New Roman" w:hAnsi="Times New Roman"/>
          <w:szCs w:val="24"/>
        </w:rPr>
      </w:pPr>
      <w:r w:rsidRPr="006B3F9B">
        <w:rPr>
          <w:rFonts w:ascii="Times New Roman" w:hAnsi="Times New Roman"/>
          <w:szCs w:val="24"/>
        </w:rPr>
        <w:t xml:space="preserve">Projekta “Olaines novada kopienu stiprināšana un sabiedrisko aktivitāšu dažādošana” mērķis ir veicināt sabiedrības iesaistīšanos sabiedrisko aktivitāšu dažādošanā, veicinot kopienu stiprināšanu, kā arī iedzīvotāju iedrošināšanu būt aktīviem, tādejādi sekmējot iedzīvotāju piederības sajūtu un veicinot teritorijas atpazīstamību.  </w:t>
      </w:r>
    </w:p>
    <w:p w14:paraId="011E3DEA" w14:textId="77777777" w:rsidR="006B3F9B" w:rsidRPr="006B3F9B" w:rsidRDefault="006B3F9B" w:rsidP="006B3F9B">
      <w:pPr>
        <w:ind w:right="46" w:firstLine="426"/>
        <w:jc w:val="both"/>
        <w:rPr>
          <w:rFonts w:ascii="Times New Roman" w:hAnsi="Times New Roman"/>
          <w:szCs w:val="24"/>
        </w:rPr>
      </w:pPr>
      <w:r w:rsidRPr="006B3F9B">
        <w:rPr>
          <w:rFonts w:ascii="Times New Roman" w:hAnsi="Times New Roman"/>
          <w:szCs w:val="24"/>
        </w:rPr>
        <w:t>Projekta iesniegšanas termiņš: līdz 2025.gada 8.oktobrim.</w:t>
      </w:r>
    </w:p>
    <w:p w14:paraId="0039EA0B" w14:textId="107654B8" w:rsidR="006B3F9B" w:rsidRPr="006B3F9B" w:rsidRDefault="006B3F9B" w:rsidP="006B3F9B">
      <w:pPr>
        <w:ind w:right="46" w:firstLine="426"/>
        <w:jc w:val="both"/>
        <w:rPr>
          <w:rFonts w:ascii="Times New Roman" w:hAnsi="Times New Roman"/>
          <w:szCs w:val="24"/>
        </w:rPr>
      </w:pPr>
      <w:r w:rsidRPr="006B3F9B">
        <w:rPr>
          <w:rFonts w:ascii="Times New Roman" w:hAnsi="Times New Roman"/>
          <w:szCs w:val="24"/>
        </w:rPr>
        <w:t xml:space="preserve">Projekta attiecināmās izmaksas ir EUR 30 000.00, no kurām publiskais finansējums ir   </w:t>
      </w:r>
      <w:r w:rsidR="0055430D">
        <w:rPr>
          <w:rFonts w:ascii="Times New Roman" w:hAnsi="Times New Roman"/>
          <w:szCs w:val="24"/>
        </w:rPr>
        <w:t xml:space="preserve">          </w:t>
      </w:r>
      <w:r w:rsidRPr="006B3F9B">
        <w:rPr>
          <w:rFonts w:ascii="Times New Roman" w:hAnsi="Times New Roman"/>
          <w:szCs w:val="24"/>
        </w:rPr>
        <w:t>EUR 21 000.00, t.i. 70% no kopējām attiecināmajām izmaksām, un pašvaldības līdzfinansējums EUR 9 000.00 no attiecināmajām izmaksām, kas ir 30% no kopējām izmaksām.</w:t>
      </w:r>
    </w:p>
    <w:p w14:paraId="48D445AB" w14:textId="77777777" w:rsidR="006B3F9B" w:rsidRPr="006B3F9B" w:rsidRDefault="006B3F9B" w:rsidP="006B3F9B">
      <w:pPr>
        <w:ind w:right="46" w:firstLine="426"/>
        <w:jc w:val="both"/>
        <w:rPr>
          <w:rFonts w:ascii="Times New Roman" w:hAnsi="Times New Roman"/>
          <w:szCs w:val="24"/>
        </w:rPr>
      </w:pPr>
    </w:p>
    <w:p w14:paraId="128193C4" w14:textId="77777777" w:rsidR="006B3F9B" w:rsidRPr="006B3F9B" w:rsidRDefault="006B3F9B" w:rsidP="006B3F9B">
      <w:pPr>
        <w:ind w:right="46" w:firstLine="426"/>
        <w:jc w:val="both"/>
        <w:rPr>
          <w:rFonts w:ascii="Times New Roman" w:hAnsi="Times New Roman"/>
          <w:b/>
          <w:bCs/>
          <w:szCs w:val="24"/>
        </w:rPr>
      </w:pPr>
      <w:r w:rsidRPr="006B3F9B">
        <w:rPr>
          <w:rFonts w:ascii="Times New Roman" w:hAnsi="Times New Roman"/>
          <w:szCs w:val="24"/>
        </w:rPr>
        <w:t xml:space="preserve">Ņemot vērā iepriekš minēto, Finanšu komitejas 2025.gada 17.septembra sēdes protokolu Nr.10 un, pamatojoties uz Pašvaldību likuma 4.panta pirmās daļas 5., 6., 8.punktu, Ministru kabineta 2023.gada 10.oktobra noteikumiem Nr.580 “Valsts un Eiropas Savienības atbalsta piešķiršanas kārtība Eiropas Lauksaimniecības fonda lauku attīstībai intervencē “Darbību īstenošana saskaņā ar sabiedrības virzītas vietējās attīstības stratēģiju, tostarp sadarbības aktivitātes un to sagatavošana”, </w:t>
      </w:r>
      <w:r w:rsidRPr="006B3F9B">
        <w:rPr>
          <w:rFonts w:ascii="Times New Roman" w:hAnsi="Times New Roman"/>
          <w:b/>
          <w:bCs/>
          <w:szCs w:val="24"/>
        </w:rPr>
        <w:t>dome nolemj:</w:t>
      </w:r>
    </w:p>
    <w:p w14:paraId="100E7DBA" w14:textId="77777777" w:rsidR="006B3F9B" w:rsidRPr="006B3F9B" w:rsidRDefault="006B3F9B" w:rsidP="006B3F9B">
      <w:pPr>
        <w:ind w:right="46" w:firstLine="426"/>
        <w:jc w:val="both"/>
        <w:rPr>
          <w:rFonts w:ascii="Times New Roman" w:hAnsi="Times New Roman"/>
          <w:b/>
          <w:bCs/>
          <w:szCs w:val="24"/>
        </w:rPr>
      </w:pPr>
    </w:p>
    <w:p w14:paraId="16FA12E7" w14:textId="057E4657" w:rsidR="006B3F9B" w:rsidRPr="006B3F9B" w:rsidRDefault="006B3F9B" w:rsidP="006B3F9B">
      <w:pPr>
        <w:pStyle w:val="Sarakstarindkopa"/>
        <w:numPr>
          <w:ilvl w:val="0"/>
          <w:numId w:val="5"/>
        </w:numPr>
        <w:ind w:right="46"/>
        <w:jc w:val="both"/>
        <w:rPr>
          <w:rFonts w:ascii="Times New Roman" w:hAnsi="Times New Roman"/>
          <w:szCs w:val="24"/>
        </w:rPr>
      </w:pPr>
      <w:r w:rsidRPr="006B3F9B">
        <w:rPr>
          <w:rFonts w:ascii="Times New Roman" w:hAnsi="Times New Roman"/>
        </w:rPr>
        <w:t>Atbalstīt projekta “</w:t>
      </w:r>
      <w:r w:rsidRPr="006B3F9B">
        <w:rPr>
          <w:rFonts w:ascii="Times New Roman" w:hAnsi="Times New Roman"/>
          <w:szCs w:val="24"/>
        </w:rPr>
        <w:t>Olaines novada kopienu stiprināšana un sabiedrisko aktivitāšu dažādošana</w:t>
      </w:r>
      <w:r w:rsidRPr="006B3F9B">
        <w:rPr>
          <w:rFonts w:ascii="Times New Roman" w:hAnsi="Times New Roman"/>
        </w:rPr>
        <w:t>” iesnieguma iesniegšanu vietējās rīcības grupas biedrības “Pierīgas partnerība” izsludinātājā atklāta projektu iesniegumu konkursa 3.kārtā, 2.1.rīcībā “Atbalsts kopienu stiprināšanai un sabiedrisko aktivitāšu dažādošanai”.</w:t>
      </w:r>
    </w:p>
    <w:p w14:paraId="12B3E297" w14:textId="77777777" w:rsidR="006B3F9B" w:rsidRPr="006B3F9B" w:rsidRDefault="006B3F9B" w:rsidP="006B3F9B">
      <w:pPr>
        <w:numPr>
          <w:ilvl w:val="0"/>
          <w:numId w:val="5"/>
        </w:numPr>
        <w:ind w:left="709" w:right="46" w:hanging="425"/>
        <w:jc w:val="both"/>
        <w:rPr>
          <w:rFonts w:ascii="Times New Roman" w:hAnsi="Times New Roman"/>
          <w:szCs w:val="24"/>
        </w:rPr>
      </w:pPr>
      <w:r w:rsidRPr="006B3F9B">
        <w:rPr>
          <w:rFonts w:ascii="Times New Roman" w:hAnsi="Times New Roman"/>
        </w:rPr>
        <w:t xml:space="preserve">Noteikt projekta indikatīvās izmaksas līdz EUR 30 000.00 (trīsdesmit tūkstoši </w:t>
      </w:r>
      <w:r w:rsidRPr="006B3F9B">
        <w:rPr>
          <w:rFonts w:ascii="Times New Roman" w:hAnsi="Times New Roman"/>
          <w:i/>
          <w:iCs/>
        </w:rPr>
        <w:t>euro</w:t>
      </w:r>
      <w:r w:rsidRPr="006B3F9B">
        <w:rPr>
          <w:rFonts w:ascii="Times New Roman" w:hAnsi="Times New Roman"/>
        </w:rPr>
        <w:t>, 00 centi), no tām:</w:t>
      </w:r>
    </w:p>
    <w:p w14:paraId="1A0876F3" w14:textId="77777777" w:rsidR="006B3F9B" w:rsidRPr="006B3F9B" w:rsidRDefault="006B3F9B" w:rsidP="006B3F9B">
      <w:pPr>
        <w:pStyle w:val="Sarakstarindkopa"/>
        <w:ind w:left="1134" w:right="46" w:hanging="425"/>
        <w:jc w:val="both"/>
        <w:rPr>
          <w:rFonts w:ascii="Times New Roman" w:hAnsi="Times New Roman"/>
        </w:rPr>
      </w:pPr>
      <w:r w:rsidRPr="006B3F9B">
        <w:rPr>
          <w:rFonts w:ascii="Times New Roman" w:hAnsi="Times New Roman"/>
        </w:rPr>
        <w:t>2.1.</w:t>
      </w:r>
      <w:r w:rsidRPr="006B3F9B">
        <w:rPr>
          <w:rFonts w:ascii="Times New Roman" w:hAnsi="Times New Roman"/>
        </w:rPr>
        <w:tab/>
        <w:t xml:space="preserve">publiskais finansējums ir 70% jeb EUR 21 000.00 (divdesmit viens tūkstotis </w:t>
      </w:r>
      <w:r w:rsidRPr="006B3F9B">
        <w:rPr>
          <w:rFonts w:ascii="Times New Roman" w:hAnsi="Times New Roman"/>
          <w:i/>
          <w:iCs/>
        </w:rPr>
        <w:t>euro</w:t>
      </w:r>
      <w:r w:rsidRPr="006B3F9B">
        <w:rPr>
          <w:rFonts w:ascii="Times New Roman" w:hAnsi="Times New Roman"/>
        </w:rPr>
        <w:t>, 00 centi);</w:t>
      </w:r>
    </w:p>
    <w:p w14:paraId="51C815AD" w14:textId="77777777" w:rsidR="006B3F9B" w:rsidRPr="006B3F9B" w:rsidRDefault="006B3F9B" w:rsidP="006B3F9B">
      <w:pPr>
        <w:pStyle w:val="Sarakstarindkopa"/>
        <w:ind w:left="1134" w:right="46" w:hanging="425"/>
        <w:jc w:val="both"/>
        <w:rPr>
          <w:rFonts w:ascii="Times New Roman" w:hAnsi="Times New Roman"/>
        </w:rPr>
      </w:pPr>
      <w:r w:rsidRPr="006B3F9B">
        <w:rPr>
          <w:rFonts w:ascii="Times New Roman" w:hAnsi="Times New Roman"/>
        </w:rPr>
        <w:t>2.2.</w:t>
      </w:r>
      <w:r w:rsidRPr="006B3F9B">
        <w:rPr>
          <w:rFonts w:ascii="Times New Roman" w:hAnsi="Times New Roman"/>
        </w:rPr>
        <w:tab/>
        <w:t xml:space="preserve">Olaines novada pašvaldības līdzfinansējums ir 30% jeb EUR 9 000.00 (deviņi tūkstoši </w:t>
      </w:r>
      <w:r w:rsidRPr="006B3F9B">
        <w:rPr>
          <w:rFonts w:ascii="Times New Roman" w:hAnsi="Times New Roman"/>
          <w:i/>
          <w:iCs/>
        </w:rPr>
        <w:t>euro</w:t>
      </w:r>
      <w:r w:rsidRPr="006B3F9B">
        <w:rPr>
          <w:rFonts w:ascii="Times New Roman" w:hAnsi="Times New Roman"/>
        </w:rPr>
        <w:t>, 00 centi).</w:t>
      </w:r>
    </w:p>
    <w:p w14:paraId="03F4800B" w14:textId="77777777" w:rsidR="006B3F9B" w:rsidRPr="006B3F9B" w:rsidRDefault="006B3F9B" w:rsidP="0055430D">
      <w:pPr>
        <w:pStyle w:val="Sarakstarindkopa"/>
        <w:numPr>
          <w:ilvl w:val="0"/>
          <w:numId w:val="5"/>
        </w:numPr>
        <w:ind w:right="46" w:hanging="436"/>
        <w:jc w:val="both"/>
        <w:rPr>
          <w:rFonts w:ascii="Times New Roman" w:hAnsi="Times New Roman"/>
        </w:rPr>
      </w:pPr>
      <w:r w:rsidRPr="006B3F9B">
        <w:rPr>
          <w:rFonts w:ascii="Times New Roman" w:hAnsi="Times New Roman"/>
        </w:rPr>
        <w:t>Projekta atbalsta gadījumā uzdot:</w:t>
      </w:r>
    </w:p>
    <w:p w14:paraId="583320AF" w14:textId="77777777" w:rsidR="006B3F9B" w:rsidRDefault="006B3F9B" w:rsidP="0055430D">
      <w:pPr>
        <w:pStyle w:val="Sarakstarindkopa"/>
        <w:numPr>
          <w:ilvl w:val="1"/>
          <w:numId w:val="2"/>
        </w:numPr>
        <w:ind w:left="1134" w:right="46" w:hanging="425"/>
        <w:jc w:val="both"/>
        <w:rPr>
          <w:rFonts w:ascii="Times New Roman" w:hAnsi="Times New Roman"/>
        </w:rPr>
      </w:pPr>
      <w:r>
        <w:rPr>
          <w:rFonts w:ascii="Times New Roman" w:hAnsi="Times New Roman"/>
        </w:rPr>
        <w:t xml:space="preserve"> </w:t>
      </w:r>
      <w:r w:rsidRPr="006B3F9B">
        <w:rPr>
          <w:rFonts w:ascii="Times New Roman" w:hAnsi="Times New Roman"/>
        </w:rPr>
        <w:t>Finanšu un grāmatvedības nodaļai paredzēt pašvaldības līdzfinansējumu pašvaldības 2026.gada budžetā;</w:t>
      </w:r>
    </w:p>
    <w:p w14:paraId="2CFB5487" w14:textId="3C79C206" w:rsidR="006B3F9B" w:rsidRPr="006B3F9B" w:rsidRDefault="006B3F9B" w:rsidP="0055430D">
      <w:pPr>
        <w:pStyle w:val="Sarakstarindkopa"/>
        <w:numPr>
          <w:ilvl w:val="1"/>
          <w:numId w:val="2"/>
        </w:numPr>
        <w:ind w:left="1134" w:right="46" w:hanging="425"/>
        <w:jc w:val="both"/>
        <w:rPr>
          <w:rFonts w:ascii="Times New Roman" w:hAnsi="Times New Roman"/>
        </w:rPr>
      </w:pPr>
      <w:r>
        <w:rPr>
          <w:rFonts w:ascii="Times New Roman" w:hAnsi="Times New Roman"/>
        </w:rPr>
        <w:t xml:space="preserve"> </w:t>
      </w:r>
      <w:r w:rsidRPr="006B3F9B">
        <w:rPr>
          <w:rFonts w:ascii="Times New Roman" w:hAnsi="Times New Roman"/>
        </w:rPr>
        <w:t>Attīstības nodaļai nodrošināt projekta administratīvo vadību, kā arī projektā sasniegto rezultātu ilglaicīgu uzturēšanu, kas nav īsāks par projekta uzraudzības periodu.</w:t>
      </w:r>
    </w:p>
    <w:p w14:paraId="40E693F0" w14:textId="77777777" w:rsidR="006B3F9B" w:rsidRPr="006B3F9B" w:rsidRDefault="006B3F9B" w:rsidP="0055430D">
      <w:pPr>
        <w:pStyle w:val="Sarakstarindkopa"/>
        <w:numPr>
          <w:ilvl w:val="0"/>
          <w:numId w:val="5"/>
        </w:numPr>
        <w:ind w:right="46" w:hanging="436"/>
        <w:jc w:val="both"/>
        <w:rPr>
          <w:rFonts w:ascii="Times New Roman" w:hAnsi="Times New Roman"/>
        </w:rPr>
      </w:pPr>
      <w:r w:rsidRPr="006B3F9B">
        <w:rPr>
          <w:rFonts w:ascii="Times New Roman" w:hAnsi="Times New Roman"/>
        </w:rPr>
        <w:t>Kontroli par lēmuma izpildi uzdot pašvaldības izpilddirektoram.</w:t>
      </w:r>
    </w:p>
    <w:p w14:paraId="68C6304F" w14:textId="77777777" w:rsidR="006B3F9B" w:rsidRPr="006B3F9B" w:rsidRDefault="006B3F9B" w:rsidP="006B3F9B">
      <w:pPr>
        <w:ind w:right="469"/>
        <w:jc w:val="both"/>
        <w:rPr>
          <w:rFonts w:ascii="Times New Roman" w:hAnsi="Times New Roman"/>
          <w:bCs/>
          <w:szCs w:val="24"/>
        </w:rPr>
      </w:pPr>
    </w:p>
    <w:p w14:paraId="1638238A" w14:textId="77777777" w:rsidR="006B3F9B" w:rsidRPr="006B3F9B" w:rsidRDefault="006B3F9B" w:rsidP="006B3F9B">
      <w:pPr>
        <w:ind w:right="469"/>
        <w:jc w:val="both"/>
        <w:rPr>
          <w:rFonts w:ascii="Times New Roman" w:hAnsi="Times New Roman"/>
          <w:bCs/>
          <w:szCs w:val="24"/>
        </w:rPr>
      </w:pPr>
    </w:p>
    <w:p w14:paraId="02B81AA3" w14:textId="77777777" w:rsidR="006B3F9B" w:rsidRPr="006B3F9B" w:rsidRDefault="006B3F9B" w:rsidP="006B3F9B">
      <w:pPr>
        <w:rPr>
          <w:rFonts w:ascii="Times New Roman" w:hAnsi="Times New Roman"/>
          <w:szCs w:val="24"/>
        </w:rPr>
      </w:pPr>
      <w:r w:rsidRPr="006B3F9B">
        <w:rPr>
          <w:rFonts w:ascii="Times New Roman" w:hAnsi="Times New Roman"/>
          <w:szCs w:val="24"/>
        </w:rPr>
        <w:t>Priekšsēdētājs</w:t>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t>A. Bergs</w:t>
      </w:r>
    </w:p>
    <w:p w14:paraId="6BE286D9" w14:textId="77777777" w:rsidR="006B3F9B" w:rsidRPr="006B3F9B" w:rsidRDefault="006B3F9B" w:rsidP="006B3F9B">
      <w:pPr>
        <w:rPr>
          <w:rFonts w:ascii="Times New Roman" w:hAnsi="Times New Roman"/>
          <w:szCs w:val="24"/>
        </w:rPr>
      </w:pPr>
    </w:p>
    <w:p w14:paraId="6C5C3668" w14:textId="77777777" w:rsidR="006B3F9B" w:rsidRPr="006B3F9B" w:rsidRDefault="006B3F9B" w:rsidP="006B3F9B">
      <w:pPr>
        <w:rPr>
          <w:rFonts w:ascii="Times New Roman" w:hAnsi="Times New Roman"/>
          <w:szCs w:val="24"/>
        </w:rPr>
      </w:pPr>
      <w:r w:rsidRPr="006B3F9B">
        <w:rPr>
          <w:rFonts w:ascii="Times New Roman" w:hAnsi="Times New Roman"/>
          <w:szCs w:val="24"/>
        </w:rPr>
        <w:t>Iesniedz: Finanšu komiteja</w:t>
      </w:r>
    </w:p>
    <w:p w14:paraId="28A02334" w14:textId="77777777" w:rsidR="006B3F9B" w:rsidRPr="006B3F9B" w:rsidRDefault="006B3F9B" w:rsidP="006B3F9B">
      <w:pPr>
        <w:rPr>
          <w:rFonts w:ascii="Times New Roman" w:hAnsi="Times New Roman"/>
          <w:szCs w:val="24"/>
        </w:rPr>
      </w:pPr>
      <w:r w:rsidRPr="006B3F9B">
        <w:rPr>
          <w:rFonts w:ascii="Times New Roman" w:hAnsi="Times New Roman"/>
          <w:szCs w:val="24"/>
        </w:rPr>
        <w:t>Sagatavoja: attīstības nodaļas vadītāja E. Grūba</w:t>
      </w:r>
    </w:p>
    <w:p w14:paraId="22733944" w14:textId="77777777" w:rsidR="006B3F9B" w:rsidRPr="006B3F9B" w:rsidRDefault="006B3F9B" w:rsidP="006B3F9B">
      <w:pPr>
        <w:rPr>
          <w:rFonts w:ascii="Times New Roman" w:hAnsi="Times New Roman"/>
          <w:szCs w:val="24"/>
        </w:rPr>
      </w:pPr>
    </w:p>
    <w:p w14:paraId="3968A219" w14:textId="77777777" w:rsidR="006B3F9B" w:rsidRPr="006B3F9B" w:rsidRDefault="006B3F9B" w:rsidP="006B3F9B">
      <w:pPr>
        <w:rPr>
          <w:rFonts w:ascii="Times New Roman" w:hAnsi="Times New Roman"/>
          <w:szCs w:val="24"/>
        </w:rPr>
      </w:pPr>
      <w:r w:rsidRPr="006B3F9B">
        <w:rPr>
          <w:rFonts w:ascii="Times New Roman" w:hAnsi="Times New Roman"/>
          <w:szCs w:val="24"/>
        </w:rPr>
        <w:t>Lēmumu izsniegt:</w:t>
      </w:r>
    </w:p>
    <w:p w14:paraId="7E1F5BFD" w14:textId="77777777" w:rsidR="006B3F9B" w:rsidRPr="006B3F9B" w:rsidRDefault="006B3F9B" w:rsidP="006B3F9B">
      <w:pPr>
        <w:rPr>
          <w:rFonts w:ascii="Times New Roman" w:hAnsi="Times New Roman"/>
          <w:szCs w:val="24"/>
        </w:rPr>
      </w:pPr>
      <w:r w:rsidRPr="006B3F9B">
        <w:rPr>
          <w:rFonts w:ascii="Times New Roman" w:hAnsi="Times New Roman"/>
          <w:szCs w:val="24"/>
        </w:rPr>
        <w:t>Attīstības nodaļai</w:t>
      </w:r>
    </w:p>
    <w:p w14:paraId="141900FC" w14:textId="77777777" w:rsidR="006B3F9B" w:rsidRPr="006B3F9B" w:rsidRDefault="006B3F9B" w:rsidP="006B3F9B">
      <w:pPr>
        <w:rPr>
          <w:rFonts w:ascii="Times New Roman" w:hAnsi="Times New Roman"/>
          <w:szCs w:val="24"/>
        </w:rPr>
      </w:pPr>
      <w:r w:rsidRPr="006B3F9B">
        <w:rPr>
          <w:rFonts w:ascii="Times New Roman" w:hAnsi="Times New Roman"/>
          <w:szCs w:val="24"/>
        </w:rPr>
        <w:t>Finanšu un grāmatvedības nodaļai</w:t>
      </w:r>
    </w:p>
    <w:p w14:paraId="39161D0B" w14:textId="77777777" w:rsidR="006B3F9B" w:rsidRDefault="006B3F9B">
      <w:pPr>
        <w:rPr>
          <w:rFonts w:ascii="Times New Roman" w:hAnsi="Times New Roman"/>
        </w:rPr>
      </w:pPr>
    </w:p>
    <w:p w14:paraId="189055C8" w14:textId="77777777" w:rsidR="006B3F9B" w:rsidRDefault="006B3F9B">
      <w:pPr>
        <w:rPr>
          <w:rFonts w:ascii="Times New Roman" w:hAnsi="Times New Roman"/>
        </w:rPr>
      </w:pPr>
    </w:p>
    <w:p w14:paraId="15A37B32" w14:textId="77777777" w:rsidR="006B3F9B" w:rsidRDefault="006B3F9B">
      <w:pPr>
        <w:rPr>
          <w:rFonts w:ascii="Times New Roman" w:hAnsi="Times New Roman"/>
        </w:rPr>
      </w:pPr>
    </w:p>
    <w:p w14:paraId="6461CB75" w14:textId="77777777" w:rsidR="006B3F9B" w:rsidRDefault="006B3F9B">
      <w:pPr>
        <w:rPr>
          <w:rFonts w:ascii="Times New Roman" w:hAnsi="Times New Roman"/>
        </w:rPr>
      </w:pPr>
    </w:p>
    <w:p w14:paraId="712BB511" w14:textId="77777777" w:rsidR="006B3F9B" w:rsidRDefault="006B3F9B">
      <w:pPr>
        <w:rPr>
          <w:rFonts w:ascii="Times New Roman" w:hAnsi="Times New Roman"/>
        </w:rPr>
      </w:pPr>
    </w:p>
    <w:p w14:paraId="69B4D165" w14:textId="77777777" w:rsidR="006B3F9B" w:rsidRDefault="006B3F9B">
      <w:pPr>
        <w:rPr>
          <w:rFonts w:ascii="Times New Roman" w:hAnsi="Times New Roman"/>
        </w:rPr>
      </w:pPr>
    </w:p>
    <w:p w14:paraId="0DD83472" w14:textId="77777777" w:rsidR="006B3F9B" w:rsidRDefault="006B3F9B">
      <w:pPr>
        <w:rPr>
          <w:rFonts w:ascii="Times New Roman" w:hAnsi="Times New Roman"/>
        </w:rPr>
      </w:pPr>
    </w:p>
    <w:p w14:paraId="28B8E54E" w14:textId="77777777" w:rsidR="006B3F9B" w:rsidRDefault="006B3F9B">
      <w:pPr>
        <w:rPr>
          <w:rFonts w:ascii="Times New Roman" w:hAnsi="Times New Roman"/>
        </w:rPr>
      </w:pPr>
    </w:p>
    <w:p w14:paraId="6A8BB7FA" w14:textId="77777777" w:rsidR="006B3F9B" w:rsidRDefault="006B3F9B">
      <w:pPr>
        <w:rPr>
          <w:rFonts w:ascii="Times New Roman" w:hAnsi="Times New Roman"/>
        </w:rPr>
      </w:pPr>
    </w:p>
    <w:p w14:paraId="4F3F9458" w14:textId="77777777" w:rsidR="006B3F9B" w:rsidRDefault="006B3F9B">
      <w:pPr>
        <w:rPr>
          <w:rFonts w:ascii="Times New Roman" w:hAnsi="Times New Roman"/>
        </w:rPr>
      </w:pPr>
    </w:p>
    <w:p w14:paraId="6828D8B8" w14:textId="77777777" w:rsidR="006B3F9B" w:rsidRDefault="006B3F9B">
      <w:pPr>
        <w:rPr>
          <w:rFonts w:ascii="Times New Roman" w:hAnsi="Times New Roman"/>
        </w:rPr>
      </w:pPr>
    </w:p>
    <w:p w14:paraId="14C60CF1" w14:textId="77777777" w:rsidR="006B3F9B" w:rsidRDefault="006B3F9B">
      <w:pPr>
        <w:rPr>
          <w:rFonts w:ascii="Times New Roman" w:hAnsi="Times New Roman"/>
        </w:rPr>
      </w:pPr>
    </w:p>
    <w:p w14:paraId="365360E6" w14:textId="77777777" w:rsidR="006B3F9B" w:rsidRDefault="006B3F9B">
      <w:pPr>
        <w:rPr>
          <w:rFonts w:ascii="Times New Roman" w:hAnsi="Times New Roman"/>
        </w:rPr>
      </w:pPr>
    </w:p>
    <w:p w14:paraId="54DCD60E" w14:textId="77777777" w:rsidR="006B3F9B" w:rsidRDefault="006B3F9B">
      <w:pPr>
        <w:rPr>
          <w:rFonts w:ascii="Times New Roman" w:hAnsi="Times New Roman"/>
        </w:rPr>
      </w:pPr>
    </w:p>
    <w:p w14:paraId="7DEEFA20" w14:textId="77777777" w:rsidR="006B3F9B" w:rsidRDefault="006B3F9B">
      <w:pPr>
        <w:rPr>
          <w:rFonts w:ascii="Times New Roman" w:hAnsi="Times New Roman"/>
        </w:rPr>
      </w:pPr>
    </w:p>
    <w:p w14:paraId="6BD10A8D" w14:textId="77777777" w:rsidR="006B3F9B" w:rsidRDefault="006B3F9B">
      <w:pPr>
        <w:rPr>
          <w:rFonts w:ascii="Times New Roman" w:hAnsi="Times New Roman"/>
        </w:rPr>
      </w:pPr>
    </w:p>
    <w:p w14:paraId="7659BC08" w14:textId="77777777" w:rsidR="006B3F9B" w:rsidRDefault="006B3F9B">
      <w:pPr>
        <w:rPr>
          <w:rFonts w:ascii="Times New Roman" w:hAnsi="Times New Roman"/>
        </w:rPr>
      </w:pPr>
    </w:p>
    <w:p w14:paraId="7AC44A39" w14:textId="77777777" w:rsidR="006B3F9B" w:rsidRDefault="006B3F9B">
      <w:pPr>
        <w:rPr>
          <w:rFonts w:ascii="Times New Roman" w:hAnsi="Times New Roman"/>
        </w:rPr>
      </w:pPr>
    </w:p>
    <w:p w14:paraId="297875CE" w14:textId="77777777" w:rsidR="006B3F9B" w:rsidRDefault="006B3F9B">
      <w:pPr>
        <w:rPr>
          <w:rFonts w:ascii="Times New Roman" w:hAnsi="Times New Roman"/>
        </w:rPr>
      </w:pPr>
    </w:p>
    <w:p w14:paraId="406D1219" w14:textId="77777777" w:rsidR="006B3F9B" w:rsidRDefault="006B3F9B">
      <w:pPr>
        <w:rPr>
          <w:rFonts w:ascii="Times New Roman" w:hAnsi="Times New Roman"/>
        </w:rPr>
      </w:pPr>
    </w:p>
    <w:p w14:paraId="6F97F635" w14:textId="77777777" w:rsidR="006B3F9B" w:rsidRDefault="006B3F9B">
      <w:pPr>
        <w:rPr>
          <w:rFonts w:ascii="Times New Roman" w:hAnsi="Times New Roman"/>
        </w:rPr>
      </w:pPr>
    </w:p>
    <w:p w14:paraId="64434649" w14:textId="77777777" w:rsidR="006B3F9B" w:rsidRDefault="006B3F9B">
      <w:pPr>
        <w:rPr>
          <w:rFonts w:ascii="Times New Roman" w:hAnsi="Times New Roman"/>
        </w:rPr>
      </w:pPr>
    </w:p>
    <w:p w14:paraId="18B68D89" w14:textId="77777777" w:rsidR="006B3F9B" w:rsidRDefault="006B3F9B">
      <w:pPr>
        <w:rPr>
          <w:rFonts w:ascii="Times New Roman" w:hAnsi="Times New Roman"/>
        </w:rPr>
      </w:pPr>
    </w:p>
    <w:p w14:paraId="4777AE1E" w14:textId="77777777" w:rsidR="006B3F9B" w:rsidRDefault="006B3F9B">
      <w:pPr>
        <w:rPr>
          <w:rFonts w:ascii="Times New Roman" w:hAnsi="Times New Roman"/>
        </w:rPr>
      </w:pPr>
    </w:p>
    <w:p w14:paraId="4C24EF27" w14:textId="77777777" w:rsidR="006B3F9B" w:rsidRDefault="006B3F9B">
      <w:pPr>
        <w:rPr>
          <w:rFonts w:ascii="Times New Roman" w:hAnsi="Times New Roman"/>
        </w:rPr>
      </w:pPr>
    </w:p>
    <w:p w14:paraId="17573CA6" w14:textId="77777777" w:rsidR="006B3F9B" w:rsidRDefault="006B3F9B">
      <w:pPr>
        <w:rPr>
          <w:rFonts w:ascii="Times New Roman" w:hAnsi="Times New Roman"/>
        </w:rPr>
      </w:pPr>
    </w:p>
    <w:p w14:paraId="0CCBD20B" w14:textId="77777777" w:rsidR="006B3F9B" w:rsidRDefault="006B3F9B">
      <w:pPr>
        <w:rPr>
          <w:rFonts w:ascii="Times New Roman" w:hAnsi="Times New Roman"/>
        </w:rPr>
      </w:pPr>
    </w:p>
    <w:p w14:paraId="4677754A" w14:textId="77777777" w:rsidR="006B3F9B" w:rsidRDefault="006B3F9B">
      <w:pPr>
        <w:rPr>
          <w:rFonts w:ascii="Times New Roman" w:hAnsi="Times New Roman"/>
        </w:rPr>
      </w:pPr>
    </w:p>
    <w:p w14:paraId="522ABD6C" w14:textId="77777777" w:rsidR="006B3F9B" w:rsidRDefault="006B3F9B">
      <w:pPr>
        <w:rPr>
          <w:rFonts w:ascii="Times New Roman" w:hAnsi="Times New Roman"/>
        </w:rPr>
      </w:pPr>
    </w:p>
    <w:p w14:paraId="59794405" w14:textId="77777777" w:rsidR="006B3F9B" w:rsidRDefault="006B3F9B">
      <w:pPr>
        <w:rPr>
          <w:rFonts w:ascii="Times New Roman" w:hAnsi="Times New Roman"/>
        </w:rPr>
      </w:pPr>
    </w:p>
    <w:p w14:paraId="7895A7EC" w14:textId="77777777" w:rsidR="006B3F9B" w:rsidRDefault="006B3F9B">
      <w:pPr>
        <w:rPr>
          <w:rFonts w:ascii="Times New Roman" w:hAnsi="Times New Roman"/>
        </w:rPr>
      </w:pPr>
    </w:p>
    <w:p w14:paraId="6BAF38B1" w14:textId="77777777" w:rsidR="006B3F9B" w:rsidRDefault="006B3F9B">
      <w:pPr>
        <w:rPr>
          <w:rFonts w:ascii="Times New Roman" w:hAnsi="Times New Roman"/>
        </w:rPr>
      </w:pPr>
    </w:p>
    <w:p w14:paraId="0514862B" w14:textId="77777777" w:rsidR="006B3F9B" w:rsidRDefault="006B3F9B">
      <w:pPr>
        <w:rPr>
          <w:rFonts w:ascii="Times New Roman" w:hAnsi="Times New Roman"/>
        </w:rPr>
      </w:pPr>
    </w:p>
    <w:p w14:paraId="63C277F4" w14:textId="77777777" w:rsidR="006B3F9B" w:rsidRDefault="006B3F9B">
      <w:pPr>
        <w:rPr>
          <w:rFonts w:ascii="Times New Roman" w:hAnsi="Times New Roman"/>
        </w:rPr>
      </w:pPr>
    </w:p>
    <w:p w14:paraId="0497C079" w14:textId="77777777" w:rsidR="006B3F9B" w:rsidRDefault="006B3F9B">
      <w:pPr>
        <w:rPr>
          <w:rFonts w:ascii="Times New Roman" w:hAnsi="Times New Roman"/>
        </w:rPr>
      </w:pPr>
    </w:p>
    <w:p w14:paraId="6F07FBA5" w14:textId="77777777" w:rsidR="006B3F9B" w:rsidRDefault="006B3F9B">
      <w:pPr>
        <w:rPr>
          <w:rFonts w:ascii="Times New Roman" w:hAnsi="Times New Roman"/>
        </w:rPr>
      </w:pPr>
    </w:p>
    <w:p w14:paraId="67944695" w14:textId="77777777" w:rsidR="006B3F9B" w:rsidRDefault="006B3F9B">
      <w:pPr>
        <w:rPr>
          <w:rFonts w:ascii="Times New Roman" w:hAnsi="Times New Roman"/>
        </w:rPr>
      </w:pPr>
    </w:p>
    <w:p w14:paraId="2FF344B5" w14:textId="77777777" w:rsidR="0055430D" w:rsidRDefault="0055430D">
      <w:pPr>
        <w:rPr>
          <w:rFonts w:ascii="Times New Roman" w:hAnsi="Times New Roman"/>
        </w:rPr>
      </w:pPr>
    </w:p>
    <w:p w14:paraId="397A7452" w14:textId="77777777" w:rsidR="006B3F9B" w:rsidRDefault="006B3F9B">
      <w:pPr>
        <w:rPr>
          <w:rFonts w:ascii="Times New Roman" w:hAnsi="Times New Roman"/>
        </w:rPr>
      </w:pPr>
    </w:p>
    <w:p w14:paraId="41E5ECCF" w14:textId="77777777" w:rsidR="006B3F9B" w:rsidRDefault="006B3F9B">
      <w:pPr>
        <w:rPr>
          <w:rFonts w:ascii="Times New Roman" w:hAnsi="Times New Roman"/>
        </w:rPr>
      </w:pPr>
    </w:p>
    <w:p w14:paraId="60AD7CFF" w14:textId="77777777" w:rsidR="006B3F9B" w:rsidRPr="00DE4E0C" w:rsidRDefault="006B3F9B" w:rsidP="006B3F9B">
      <w:pPr>
        <w:jc w:val="center"/>
        <w:rPr>
          <w:rFonts w:ascii="Times New Roman" w:hAnsi="Times New Roman"/>
        </w:rPr>
      </w:pPr>
      <w:r w:rsidRPr="00DE4E0C">
        <w:rPr>
          <w:rFonts w:ascii="Times New Roman" w:hAnsi="Times New Roman"/>
        </w:rPr>
        <w:lastRenderedPageBreak/>
        <w:t>Lēmuma projekts</w:t>
      </w:r>
    </w:p>
    <w:p w14:paraId="7AA11BE0" w14:textId="77777777" w:rsidR="006B3F9B" w:rsidRPr="00DE4E0C" w:rsidRDefault="006B3F9B" w:rsidP="006B3F9B">
      <w:pPr>
        <w:jc w:val="center"/>
        <w:rPr>
          <w:rFonts w:ascii="Times New Roman" w:hAnsi="Times New Roman"/>
          <w:bCs/>
        </w:rPr>
      </w:pPr>
      <w:r w:rsidRPr="00DE4E0C">
        <w:rPr>
          <w:rFonts w:ascii="Times New Roman" w:hAnsi="Times New Roman"/>
          <w:bCs/>
        </w:rPr>
        <w:t>Olainē</w:t>
      </w:r>
    </w:p>
    <w:p w14:paraId="11B74708" w14:textId="77777777" w:rsidR="006B3F9B" w:rsidRPr="00DE4E0C" w:rsidRDefault="006B3F9B" w:rsidP="006B3F9B">
      <w:pPr>
        <w:ind w:firstLine="748"/>
        <w:jc w:val="center"/>
        <w:rPr>
          <w:rFonts w:ascii="Times New Roman" w:hAnsi="Times New Roman"/>
          <w:bCs/>
        </w:rPr>
      </w:pPr>
    </w:p>
    <w:p w14:paraId="3F2CABB0" w14:textId="77777777" w:rsidR="006B3F9B" w:rsidRPr="00DE4E0C" w:rsidRDefault="006B3F9B" w:rsidP="006B3F9B">
      <w:pPr>
        <w:rPr>
          <w:rFonts w:ascii="Times New Roman" w:hAnsi="Times New Roman"/>
        </w:rPr>
      </w:pPr>
      <w:r w:rsidRPr="00DE4E0C">
        <w:rPr>
          <w:rFonts w:ascii="Times New Roman" w:hAnsi="Times New Roman"/>
        </w:rPr>
        <w:t xml:space="preserve">2025.gada </w:t>
      </w:r>
      <w:r>
        <w:rPr>
          <w:rFonts w:ascii="Times New Roman" w:hAnsi="Times New Roman"/>
        </w:rPr>
        <w:t>24.septembrī</w:t>
      </w:r>
      <w:r w:rsidRPr="00DE4E0C">
        <w:rPr>
          <w:rFonts w:ascii="Times New Roman" w:hAnsi="Times New Roman"/>
        </w:rPr>
        <w:tab/>
      </w:r>
      <w:r w:rsidRPr="00DE4E0C">
        <w:rPr>
          <w:rFonts w:ascii="Times New Roman" w:hAnsi="Times New Roman"/>
        </w:rPr>
        <w:tab/>
      </w:r>
      <w:r w:rsidRPr="00DE4E0C">
        <w:rPr>
          <w:rFonts w:ascii="Times New Roman" w:hAnsi="Times New Roman"/>
        </w:rPr>
        <w:tab/>
      </w:r>
      <w:r w:rsidRPr="00DE4E0C">
        <w:rPr>
          <w:rFonts w:ascii="Times New Roman" w:hAnsi="Times New Roman"/>
        </w:rPr>
        <w:tab/>
      </w:r>
      <w:r w:rsidRPr="00DE4E0C">
        <w:rPr>
          <w:rFonts w:ascii="Times New Roman" w:hAnsi="Times New Roman"/>
        </w:rPr>
        <w:tab/>
      </w:r>
      <w:r w:rsidRPr="00DE4E0C">
        <w:rPr>
          <w:rFonts w:ascii="Times New Roman" w:hAnsi="Times New Roman"/>
        </w:rPr>
        <w:tab/>
        <w:t xml:space="preserve">             </w:t>
      </w:r>
      <w:r w:rsidRPr="00DE4E0C">
        <w:rPr>
          <w:rFonts w:ascii="Times New Roman" w:hAnsi="Times New Roman"/>
        </w:rPr>
        <w:tab/>
        <w:t>Nr.</w:t>
      </w:r>
      <w:r>
        <w:rPr>
          <w:rFonts w:ascii="Times New Roman" w:hAnsi="Times New Roman"/>
        </w:rPr>
        <w:t>13</w:t>
      </w:r>
    </w:p>
    <w:p w14:paraId="2FC3581A" w14:textId="77777777" w:rsidR="006B3F9B" w:rsidRPr="00DE4E0C" w:rsidRDefault="006B3F9B" w:rsidP="006B3F9B">
      <w:pPr>
        <w:rPr>
          <w:rFonts w:ascii="Times New Roman" w:hAnsi="Times New Roman"/>
          <w:lang w:eastAsia="lv-LV"/>
        </w:rPr>
      </w:pPr>
    </w:p>
    <w:p w14:paraId="7417BD20" w14:textId="77777777" w:rsidR="006B3F9B" w:rsidRPr="00FF20CE" w:rsidRDefault="006B3F9B" w:rsidP="006B3F9B">
      <w:pPr>
        <w:jc w:val="center"/>
        <w:rPr>
          <w:rFonts w:ascii="Times New Roman" w:hAnsi="Times New Roman"/>
          <w:b/>
          <w:color w:val="000000" w:themeColor="text1"/>
        </w:rPr>
      </w:pPr>
      <w:r w:rsidRPr="00FF20CE">
        <w:rPr>
          <w:rFonts w:ascii="Times New Roman" w:hAnsi="Times New Roman"/>
          <w:b/>
          <w:color w:val="000000" w:themeColor="text1"/>
        </w:rPr>
        <w:t xml:space="preserve">Par projekta “Olaines novada patvertņu pielāgošana un aprīkošana civilās aizsardzības mērķiem” </w:t>
      </w:r>
      <w:r>
        <w:rPr>
          <w:rFonts w:ascii="Times New Roman" w:hAnsi="Times New Roman"/>
          <w:b/>
          <w:color w:val="000000" w:themeColor="text1"/>
        </w:rPr>
        <w:t>iesniegumu</w:t>
      </w:r>
    </w:p>
    <w:p w14:paraId="4DBF731A" w14:textId="77777777" w:rsidR="006B3F9B" w:rsidRPr="00FF20CE" w:rsidRDefault="006B3F9B" w:rsidP="006B3F9B">
      <w:pPr>
        <w:ind w:firstLine="720"/>
        <w:jc w:val="both"/>
        <w:rPr>
          <w:rFonts w:ascii="Times New Roman" w:hAnsi="Times New Roman"/>
          <w:color w:val="000000" w:themeColor="text1"/>
        </w:rPr>
      </w:pPr>
    </w:p>
    <w:p w14:paraId="44AF9DA9" w14:textId="77777777" w:rsidR="006B3F9B" w:rsidRPr="004F0616" w:rsidRDefault="006B3F9B" w:rsidP="006B3F9B">
      <w:pPr>
        <w:ind w:firstLine="567"/>
        <w:jc w:val="both"/>
        <w:rPr>
          <w:rFonts w:ascii="Times New Roman" w:hAnsi="Times New Roman"/>
          <w:color w:val="000000" w:themeColor="text1"/>
        </w:rPr>
      </w:pPr>
      <w:r w:rsidRPr="00FF20CE">
        <w:rPr>
          <w:rFonts w:ascii="Times New Roman" w:hAnsi="Times New Roman"/>
          <w:color w:val="000000" w:themeColor="text1"/>
        </w:rPr>
        <w:t xml:space="preserve">Ņemot vērā Ministru kabineta 2025.gada 27.maija noteikumus Nr.318 “Eiropas Savienības kohēzijas politikas programmas 2021. – 2027. gadam 5.1.1. specifiskā atbalsta mērķa “Vietējās teritorijas integrētās sociālās, ekonomiskās un vides attīstības un kultūras mantojuma, tūrisma un drošības veicināšana pilsētu funkcionālajās teritorijās” 5.1.1.9. pasākuma “Objektu (patvertņu) pielāgošana un aprīkošana civilās aizsardzības mērķiem” īstenošanas noteikumi” (turpmāk – MK noteikumi Nr.318) un Centrālās finanšu un līgumu aģentūras 2025. gada 11.jūnija </w:t>
      </w:r>
      <w:r>
        <w:rPr>
          <w:rFonts w:ascii="Times New Roman" w:hAnsi="Times New Roman"/>
          <w:color w:val="000000" w:themeColor="text1"/>
        </w:rPr>
        <w:t>vēstuli</w:t>
      </w:r>
      <w:r w:rsidRPr="00FF20CE">
        <w:rPr>
          <w:rFonts w:ascii="Times New Roman" w:hAnsi="Times New Roman"/>
          <w:color w:val="000000" w:themeColor="text1"/>
        </w:rPr>
        <w:t xml:space="preserve"> Nr. 39-2-10/2911 </w:t>
      </w:r>
      <w:r>
        <w:rPr>
          <w:rFonts w:ascii="Times New Roman" w:hAnsi="Times New Roman"/>
          <w:color w:val="000000" w:themeColor="text1"/>
        </w:rPr>
        <w:t xml:space="preserve">“Uzaicinājums </w:t>
      </w:r>
      <w:r w:rsidRPr="00FF20CE">
        <w:rPr>
          <w:rFonts w:ascii="Times New Roman" w:hAnsi="Times New Roman"/>
          <w:color w:val="000000" w:themeColor="text1"/>
        </w:rPr>
        <w:t>iesniegt Eiropas Reģionālās attīstības fonda 5.1.1. specifiskā atbalsta mērķa 5.1.1.9. pasākuma “Objektu (patvertņu) pielāgošana un aprīkošana civilās aizsardzības mērķiem” projektu iesniegumu atlases projekta iesniegumu</w:t>
      </w:r>
      <w:r>
        <w:rPr>
          <w:rFonts w:ascii="Times New Roman" w:hAnsi="Times New Roman"/>
          <w:color w:val="000000" w:themeColor="text1"/>
        </w:rPr>
        <w:t>”</w:t>
      </w:r>
      <w:r w:rsidRPr="00FF20CE">
        <w:rPr>
          <w:rFonts w:ascii="Times New Roman" w:hAnsi="Times New Roman"/>
          <w:color w:val="000000" w:themeColor="text1"/>
        </w:rPr>
        <w:t xml:space="preserve"> (reģ</w:t>
      </w:r>
      <w:r>
        <w:rPr>
          <w:rFonts w:ascii="Times New Roman" w:hAnsi="Times New Roman"/>
          <w:color w:val="000000" w:themeColor="text1"/>
        </w:rPr>
        <w:t xml:space="preserve">. Nr. </w:t>
      </w:r>
      <w:r w:rsidRPr="00FF20CE">
        <w:rPr>
          <w:rFonts w:ascii="Times New Roman" w:hAnsi="Times New Roman"/>
          <w:color w:val="000000" w:themeColor="text1"/>
        </w:rPr>
        <w:t>ONP/1.12./25/4575-SD (11.06.2025</w:t>
      </w:r>
      <w:r w:rsidRPr="00FE0D58">
        <w:rPr>
          <w:rFonts w:ascii="Times New Roman" w:hAnsi="Times New Roman"/>
          <w:color w:val="000000" w:themeColor="text1"/>
        </w:rPr>
        <w:t>)</w:t>
      </w:r>
      <w:r>
        <w:rPr>
          <w:rFonts w:ascii="Times New Roman" w:hAnsi="Times New Roman"/>
          <w:color w:val="000000" w:themeColor="text1"/>
        </w:rPr>
        <w:t xml:space="preserve">), </w:t>
      </w:r>
      <w:r w:rsidRPr="00FF20CE">
        <w:rPr>
          <w:rFonts w:ascii="Times New Roman" w:hAnsi="Times New Roman"/>
          <w:color w:val="000000" w:themeColor="text1"/>
        </w:rPr>
        <w:t xml:space="preserve">Olaines novada pašvaldība gatavo projekta </w:t>
      </w:r>
      <w:bookmarkStart w:id="10" w:name="_Hlk171676344"/>
      <w:r w:rsidRPr="00FF20CE">
        <w:rPr>
          <w:rFonts w:ascii="Times New Roman" w:hAnsi="Times New Roman"/>
          <w:color w:val="000000" w:themeColor="text1"/>
        </w:rPr>
        <w:t xml:space="preserve">“Olaines novada patvertņu pielāgošana un aprīkošana civilās aizsardzības mērķiem” </w:t>
      </w:r>
      <w:bookmarkEnd w:id="10"/>
      <w:r>
        <w:rPr>
          <w:rFonts w:ascii="Times New Roman" w:hAnsi="Times New Roman"/>
          <w:color w:val="000000" w:themeColor="text1"/>
        </w:rPr>
        <w:t>iesniegumu</w:t>
      </w:r>
      <w:r w:rsidRPr="00FF20CE">
        <w:rPr>
          <w:rFonts w:ascii="Times New Roman" w:hAnsi="Times New Roman"/>
          <w:color w:val="000000" w:themeColor="text1"/>
        </w:rPr>
        <w:t xml:space="preserve"> iesniegšanai Centrālās finanšu un līgumu aģentūras (turpmāk – CFLA) ierobežotas projektu iesniegumu atlases kārtai Eiropas Savienības kohēzijas politikas programmas 2021.–2027.gadam 5.1.1.specifiskā atbalsta mērķa </w:t>
      </w:r>
      <w:r>
        <w:rPr>
          <w:rFonts w:ascii="Times New Roman" w:hAnsi="Times New Roman"/>
          <w:color w:val="000000" w:themeColor="text1"/>
        </w:rPr>
        <w:t>“</w:t>
      </w:r>
      <w:r w:rsidRPr="00FF20CE">
        <w:rPr>
          <w:rFonts w:ascii="Times New Roman" w:hAnsi="Times New Roman"/>
          <w:color w:val="000000" w:themeColor="text1"/>
        </w:rPr>
        <w:t>Vietējās teritorijas integrētās sociālās, ekonomiskās un vides attīstības un kultūras mantojuma, tūrisma un drošības veicināšana pilsētu funkcionālajās teritorijās</w:t>
      </w:r>
      <w:r>
        <w:rPr>
          <w:rFonts w:ascii="Times New Roman" w:hAnsi="Times New Roman"/>
          <w:color w:val="000000" w:themeColor="text1"/>
        </w:rPr>
        <w:t>”</w:t>
      </w:r>
      <w:r w:rsidRPr="00FF20CE">
        <w:rPr>
          <w:rFonts w:ascii="Times New Roman" w:hAnsi="Times New Roman"/>
          <w:color w:val="000000" w:themeColor="text1"/>
        </w:rPr>
        <w:t xml:space="preserve"> 5.1.1.9.pasākum</w:t>
      </w:r>
      <w:r>
        <w:rPr>
          <w:rFonts w:ascii="Times New Roman" w:hAnsi="Times New Roman"/>
          <w:color w:val="000000" w:themeColor="text1"/>
        </w:rPr>
        <w:t>ā “</w:t>
      </w:r>
      <w:r w:rsidRPr="00FF20CE">
        <w:rPr>
          <w:rFonts w:ascii="Times New Roman" w:hAnsi="Times New Roman"/>
          <w:color w:val="000000" w:themeColor="text1"/>
        </w:rPr>
        <w:t>Objektu (patvertņu) pielāgošana un aprīkošana civilās aizsardzības mērķiem</w:t>
      </w:r>
      <w:r>
        <w:rPr>
          <w:rFonts w:ascii="Times New Roman" w:hAnsi="Times New Roman"/>
          <w:color w:val="000000" w:themeColor="text1"/>
        </w:rPr>
        <w:t>”</w:t>
      </w:r>
      <w:r w:rsidRPr="00FF20CE">
        <w:rPr>
          <w:rFonts w:ascii="Times New Roman" w:hAnsi="Times New Roman"/>
          <w:color w:val="000000" w:themeColor="text1"/>
        </w:rPr>
        <w:t>.</w:t>
      </w:r>
      <w:r w:rsidRPr="00FF20CE">
        <w:rPr>
          <w:color w:val="000000" w:themeColor="text1"/>
        </w:rPr>
        <w:t xml:space="preserve"> </w:t>
      </w:r>
      <w:r w:rsidRPr="00FF20CE">
        <w:rPr>
          <w:rFonts w:ascii="Times New Roman" w:hAnsi="Times New Roman"/>
          <w:color w:val="000000" w:themeColor="text1"/>
        </w:rPr>
        <w:t xml:space="preserve">Pasākuma mērķis ir </w:t>
      </w:r>
      <w:r w:rsidRPr="00FF20CE">
        <w:rPr>
          <w:rFonts w:ascii="Times New Roman" w:hAnsi="Times New Roman"/>
          <w:b/>
          <w:bCs/>
          <w:color w:val="000000" w:themeColor="text1"/>
        </w:rPr>
        <w:t>esošu telpu pārbūve vai atjaunošana</w:t>
      </w:r>
      <w:r>
        <w:rPr>
          <w:rFonts w:ascii="Times New Roman" w:hAnsi="Times New Roman"/>
          <w:b/>
          <w:bCs/>
          <w:color w:val="000000" w:themeColor="text1"/>
        </w:rPr>
        <w:t xml:space="preserve"> 5 pašvaldībai piekritīgajos objektos</w:t>
      </w:r>
      <w:r w:rsidRPr="00FF20CE">
        <w:rPr>
          <w:rFonts w:ascii="Times New Roman" w:hAnsi="Times New Roman"/>
          <w:b/>
          <w:bCs/>
          <w:color w:val="000000" w:themeColor="text1"/>
        </w:rPr>
        <w:t>, pielāgojot tās III kategorijas patvertņu ierīkošanai, kas paredzētas cilvēku aizsardzībai no bīstamiem faktoriem, mazinot ārēja sprādziena triecienviļņa un šķembu ietekmi, kas rodas katastrofas, militāra iebrukuma vai kara gadījumā</w:t>
      </w:r>
      <w:r>
        <w:rPr>
          <w:rFonts w:ascii="Times New Roman" w:hAnsi="Times New Roman"/>
          <w:b/>
          <w:bCs/>
          <w:color w:val="000000" w:themeColor="text1"/>
        </w:rPr>
        <w:t xml:space="preserve"> </w:t>
      </w:r>
      <w:r w:rsidRPr="00FF20CE">
        <w:rPr>
          <w:rFonts w:ascii="Times New Roman" w:hAnsi="Times New Roman"/>
          <w:color w:val="000000" w:themeColor="text1"/>
        </w:rPr>
        <w:t xml:space="preserve">(Objektu adreses un plānoto darbu saraksti </w:t>
      </w:r>
      <w:r w:rsidRPr="006D59F7">
        <w:rPr>
          <w:rFonts w:ascii="Times New Roman" w:hAnsi="Times New Roman"/>
          <w:color w:val="000000" w:themeColor="text1"/>
        </w:rPr>
        <w:t>1.pielikumā)</w:t>
      </w:r>
      <w:r w:rsidRPr="00FF20CE">
        <w:rPr>
          <w:rFonts w:ascii="Times New Roman" w:hAnsi="Times New Roman"/>
          <w:b/>
          <w:bCs/>
          <w:color w:val="000000" w:themeColor="text1"/>
        </w:rPr>
        <w:t>.</w:t>
      </w:r>
    </w:p>
    <w:p w14:paraId="204047D8" w14:textId="77777777" w:rsidR="006B3F9B" w:rsidRPr="00FF20CE" w:rsidRDefault="006B3F9B" w:rsidP="006B3F9B">
      <w:pPr>
        <w:ind w:firstLine="567"/>
        <w:jc w:val="both"/>
        <w:rPr>
          <w:rFonts w:ascii="Times New Roman" w:hAnsi="Times New Roman"/>
          <w:color w:val="000000" w:themeColor="text1"/>
        </w:rPr>
      </w:pPr>
      <w:r w:rsidRPr="00FF20CE">
        <w:rPr>
          <w:rFonts w:ascii="Times New Roman" w:hAnsi="Times New Roman"/>
          <w:color w:val="000000" w:themeColor="text1"/>
        </w:rPr>
        <w:t>Atbilstoši MK noteikumiem Nr.318</w:t>
      </w:r>
      <w:r>
        <w:rPr>
          <w:rFonts w:ascii="Times New Roman" w:hAnsi="Times New Roman"/>
          <w:color w:val="000000" w:themeColor="text1"/>
        </w:rPr>
        <w:t>,</w:t>
      </w:r>
      <w:r w:rsidRPr="00FF20CE">
        <w:rPr>
          <w:rFonts w:ascii="Times New Roman" w:hAnsi="Times New Roman"/>
          <w:color w:val="000000" w:themeColor="text1"/>
        </w:rPr>
        <w:t xml:space="preserve"> pašvaldībai piekritīgajiem 5.1.1.9. pasākuma ietvaros prioritāri atbalstāmajiem objektiem kopā pieejams Eiropas Reģionālās attīstības fonda (turpmāk</w:t>
      </w:r>
      <w:r>
        <w:rPr>
          <w:rFonts w:ascii="Times New Roman" w:hAnsi="Times New Roman"/>
          <w:color w:val="000000" w:themeColor="text1"/>
        </w:rPr>
        <w:t xml:space="preserve"> </w:t>
      </w:r>
      <w:r w:rsidRPr="00FF20CE">
        <w:rPr>
          <w:rFonts w:ascii="Times New Roman" w:hAnsi="Times New Roman"/>
          <w:color w:val="000000" w:themeColor="text1"/>
        </w:rPr>
        <w:t xml:space="preserve">– ERAF) finansējums </w:t>
      </w:r>
      <w:r w:rsidRPr="00AF61F9">
        <w:rPr>
          <w:rFonts w:ascii="Times New Roman" w:hAnsi="Times New Roman"/>
          <w:b/>
          <w:bCs/>
        </w:rPr>
        <w:t>EUR</w:t>
      </w:r>
      <w:r>
        <w:rPr>
          <w:rFonts w:ascii="Times New Roman" w:hAnsi="Times New Roman"/>
          <w:color w:val="000000" w:themeColor="text1"/>
        </w:rPr>
        <w:t xml:space="preserve"> </w:t>
      </w:r>
      <w:r w:rsidRPr="00FF20CE">
        <w:rPr>
          <w:rFonts w:ascii="Times New Roman" w:hAnsi="Times New Roman"/>
          <w:b/>
          <w:bCs/>
          <w:color w:val="000000" w:themeColor="text1"/>
        </w:rPr>
        <w:t xml:space="preserve">194 705 </w:t>
      </w:r>
      <w:r w:rsidRPr="00FF20CE">
        <w:rPr>
          <w:rFonts w:ascii="Times New Roman" w:hAnsi="Times New Roman"/>
          <w:color w:val="000000" w:themeColor="text1"/>
        </w:rPr>
        <w:t xml:space="preserve">apmērā un sasniedzamā iznākuma rādītāja vērtība ir vismaz </w:t>
      </w:r>
      <w:r w:rsidRPr="00FF20CE">
        <w:rPr>
          <w:rFonts w:ascii="Times New Roman" w:hAnsi="Times New Roman"/>
          <w:b/>
          <w:bCs/>
          <w:color w:val="000000" w:themeColor="text1"/>
        </w:rPr>
        <w:t>5 objekti</w:t>
      </w:r>
      <w:r w:rsidRPr="00FF20CE">
        <w:rPr>
          <w:rFonts w:ascii="Times New Roman" w:hAnsi="Times New Roman"/>
          <w:color w:val="000000" w:themeColor="text1"/>
        </w:rPr>
        <w:t>.</w:t>
      </w:r>
    </w:p>
    <w:p w14:paraId="5D10EF13" w14:textId="77777777" w:rsidR="006B3F9B" w:rsidRPr="00FF20CE" w:rsidRDefault="006B3F9B" w:rsidP="006B3F9B">
      <w:pPr>
        <w:ind w:firstLine="567"/>
        <w:jc w:val="both"/>
        <w:rPr>
          <w:rFonts w:ascii="Times New Roman" w:hAnsi="Times New Roman"/>
          <w:color w:val="000000" w:themeColor="text1"/>
        </w:rPr>
      </w:pPr>
      <w:r w:rsidRPr="00FF20CE">
        <w:rPr>
          <w:rFonts w:ascii="Times New Roman" w:hAnsi="Times New Roman"/>
          <w:color w:val="000000" w:themeColor="text1"/>
        </w:rPr>
        <w:t>ERAF finansējums projektā nepārsniedz 85 procentus no projekta kopējām attiecināmajām izmaksām un projekta iesniedzēja finansējums ir ne mazāks kā 15 procenti no projekta kopējām attiecināmajām izmaksām.</w:t>
      </w:r>
    </w:p>
    <w:p w14:paraId="6DB0A249" w14:textId="77777777" w:rsidR="006B3F9B" w:rsidRPr="00FF20CE" w:rsidRDefault="006B3F9B" w:rsidP="006B3F9B">
      <w:pPr>
        <w:ind w:firstLine="567"/>
        <w:jc w:val="both"/>
        <w:rPr>
          <w:rFonts w:ascii="Times New Roman" w:hAnsi="Times New Roman"/>
          <w:color w:val="000000" w:themeColor="text1"/>
        </w:rPr>
      </w:pPr>
      <w:r w:rsidRPr="00FF20CE">
        <w:rPr>
          <w:rFonts w:ascii="Times New Roman" w:hAnsi="Times New Roman"/>
          <w:color w:val="000000" w:themeColor="text1"/>
        </w:rPr>
        <w:t xml:space="preserve">Projekta </w:t>
      </w:r>
      <w:r>
        <w:rPr>
          <w:rFonts w:ascii="Times New Roman" w:hAnsi="Times New Roman"/>
          <w:color w:val="000000" w:themeColor="text1"/>
        </w:rPr>
        <w:t>iesniegums</w:t>
      </w:r>
      <w:r w:rsidRPr="00FF20CE">
        <w:rPr>
          <w:rFonts w:ascii="Times New Roman" w:hAnsi="Times New Roman"/>
          <w:color w:val="000000" w:themeColor="text1"/>
        </w:rPr>
        <w:t xml:space="preserve"> CFLA jāiesniedz </w:t>
      </w:r>
      <w:r w:rsidRPr="00FF20CE">
        <w:rPr>
          <w:rFonts w:ascii="Times New Roman" w:hAnsi="Times New Roman"/>
          <w:b/>
          <w:bCs/>
          <w:color w:val="000000" w:themeColor="text1"/>
        </w:rPr>
        <w:t>līdz 2025.gada 30.septembrim.</w:t>
      </w:r>
    </w:p>
    <w:p w14:paraId="2C4ECA6C" w14:textId="77777777" w:rsidR="006B3F9B" w:rsidRPr="00FF20CE" w:rsidRDefault="006B3F9B" w:rsidP="006B3F9B">
      <w:pPr>
        <w:ind w:firstLine="567"/>
        <w:jc w:val="both"/>
        <w:rPr>
          <w:rFonts w:ascii="Times New Roman" w:hAnsi="Times New Roman"/>
          <w:b/>
          <w:bCs/>
          <w:color w:val="000000" w:themeColor="text1"/>
        </w:rPr>
      </w:pPr>
      <w:r w:rsidRPr="00FF20CE">
        <w:rPr>
          <w:rFonts w:ascii="Times New Roman" w:hAnsi="Times New Roman"/>
          <w:color w:val="000000" w:themeColor="text1"/>
        </w:rPr>
        <w:t xml:space="preserve">Investīciju projekta īstenošanas laiks: </w:t>
      </w:r>
      <w:r w:rsidRPr="00FF20CE">
        <w:rPr>
          <w:rFonts w:ascii="Times New Roman" w:hAnsi="Times New Roman"/>
          <w:b/>
          <w:bCs/>
          <w:color w:val="000000" w:themeColor="text1"/>
        </w:rPr>
        <w:t xml:space="preserve">līdz 2029.gada 31.decembrim. </w:t>
      </w:r>
    </w:p>
    <w:p w14:paraId="65B86D78" w14:textId="77777777" w:rsidR="006B3F9B" w:rsidRPr="00FF20CE" w:rsidRDefault="006B3F9B" w:rsidP="006B3F9B">
      <w:pPr>
        <w:ind w:firstLine="567"/>
        <w:jc w:val="both"/>
        <w:rPr>
          <w:rFonts w:ascii="Times New Roman" w:hAnsi="Times New Roman"/>
          <w:color w:val="000000" w:themeColor="text1"/>
        </w:rPr>
      </w:pPr>
      <w:r w:rsidRPr="00FF20CE">
        <w:rPr>
          <w:rFonts w:ascii="Times New Roman" w:hAnsi="Times New Roman"/>
          <w:color w:val="000000" w:themeColor="text1"/>
        </w:rPr>
        <w:t xml:space="preserve">Projekta uzdevumi un plānotās aktivitātes: </w:t>
      </w:r>
    </w:p>
    <w:p w14:paraId="6F4C856F" w14:textId="77777777" w:rsidR="006B3F9B" w:rsidRPr="00FF20CE" w:rsidRDefault="006B3F9B" w:rsidP="006B3F9B">
      <w:pPr>
        <w:ind w:left="851" w:hanging="284"/>
        <w:jc w:val="both"/>
        <w:rPr>
          <w:rFonts w:ascii="Times New Roman" w:hAnsi="Times New Roman"/>
          <w:color w:val="000000" w:themeColor="text1"/>
        </w:rPr>
      </w:pPr>
      <w:r w:rsidRPr="00FF20CE">
        <w:rPr>
          <w:rFonts w:ascii="Times New Roman" w:hAnsi="Times New Roman"/>
          <w:color w:val="000000" w:themeColor="text1"/>
        </w:rPr>
        <w:t xml:space="preserve">1. Piecu objektu (telpu) aprīkošana atbilstoši III kategorijas patvertnes funkcionālajām prasībām. </w:t>
      </w:r>
    </w:p>
    <w:p w14:paraId="65A7E24B" w14:textId="77777777" w:rsidR="006B3F9B" w:rsidRPr="00FF20CE" w:rsidRDefault="006B3F9B" w:rsidP="006B3F9B">
      <w:pPr>
        <w:ind w:firstLine="567"/>
        <w:jc w:val="both"/>
        <w:rPr>
          <w:rFonts w:ascii="Times New Roman" w:hAnsi="Times New Roman"/>
          <w:color w:val="000000" w:themeColor="text1"/>
        </w:rPr>
      </w:pPr>
      <w:r w:rsidRPr="00FE0D58">
        <w:rPr>
          <w:rFonts w:ascii="Times New Roman" w:hAnsi="Times New Roman"/>
          <w:color w:val="000000" w:themeColor="text1"/>
        </w:rPr>
        <w:t>2.</w:t>
      </w:r>
      <w:r w:rsidRPr="00FF20CE">
        <w:rPr>
          <w:rFonts w:ascii="Times New Roman" w:hAnsi="Times New Roman"/>
          <w:color w:val="000000" w:themeColor="text1"/>
        </w:rPr>
        <w:t xml:space="preserve"> Komunikācijas un vizuālās identitātes pasākumi par projekta īstenošanu</w:t>
      </w:r>
      <w:r>
        <w:rPr>
          <w:rFonts w:ascii="Times New Roman" w:hAnsi="Times New Roman"/>
          <w:color w:val="000000" w:themeColor="text1"/>
        </w:rPr>
        <w:t>.</w:t>
      </w:r>
    </w:p>
    <w:p w14:paraId="74A13188" w14:textId="77777777" w:rsidR="006B3F9B" w:rsidRPr="00FF20CE" w:rsidRDefault="006B3F9B" w:rsidP="006B3F9B">
      <w:pPr>
        <w:ind w:firstLine="567"/>
        <w:jc w:val="both"/>
        <w:rPr>
          <w:rFonts w:ascii="Times New Roman" w:hAnsi="Times New Roman"/>
          <w:color w:val="000000" w:themeColor="text1"/>
        </w:rPr>
      </w:pPr>
      <w:r w:rsidRPr="00FF20CE">
        <w:rPr>
          <w:rFonts w:ascii="Times New Roman" w:hAnsi="Times New Roman"/>
          <w:color w:val="000000" w:themeColor="text1"/>
        </w:rPr>
        <w:t>Projekta budžets:</w:t>
      </w:r>
    </w:p>
    <w:p w14:paraId="66F629E3" w14:textId="77777777" w:rsidR="006B3F9B" w:rsidRPr="00FF20CE" w:rsidRDefault="006B3F9B" w:rsidP="006B3F9B">
      <w:pPr>
        <w:ind w:firstLine="567"/>
        <w:jc w:val="both"/>
        <w:rPr>
          <w:rFonts w:ascii="Times New Roman" w:hAnsi="Times New Roman"/>
          <w:b/>
          <w:bCs/>
          <w:color w:val="000000" w:themeColor="text1"/>
        </w:rPr>
      </w:pPr>
      <w:r w:rsidRPr="00FF20CE">
        <w:rPr>
          <w:rFonts w:ascii="Times New Roman" w:hAnsi="Times New Roman"/>
          <w:color w:val="000000" w:themeColor="text1"/>
        </w:rPr>
        <w:t xml:space="preserve">Indikatīvās investīciju projekta kopējās izmaksas ir līdz </w:t>
      </w:r>
      <w:bookmarkStart w:id="11" w:name="_Hlk137140622"/>
      <w:bookmarkStart w:id="12" w:name="_Hlk137203087"/>
      <w:r w:rsidRPr="00FF20CE">
        <w:rPr>
          <w:rFonts w:ascii="Times New Roman" w:hAnsi="Times New Roman"/>
          <w:b/>
          <w:bCs/>
          <w:color w:val="000000" w:themeColor="text1"/>
        </w:rPr>
        <w:t xml:space="preserve">EUR </w:t>
      </w:r>
      <w:bookmarkEnd w:id="11"/>
      <w:bookmarkEnd w:id="12"/>
      <w:r w:rsidRPr="00FF20CE">
        <w:rPr>
          <w:rFonts w:ascii="Times New Roman" w:hAnsi="Times New Roman"/>
          <w:b/>
          <w:bCs/>
          <w:color w:val="000000" w:themeColor="text1"/>
        </w:rPr>
        <w:t>229 064.71</w:t>
      </w:r>
      <w:r>
        <w:rPr>
          <w:rFonts w:ascii="Times New Roman" w:hAnsi="Times New Roman"/>
          <w:b/>
          <w:bCs/>
          <w:color w:val="000000" w:themeColor="text1"/>
        </w:rPr>
        <w:t>.</w:t>
      </w:r>
      <w:r w:rsidRPr="00FF20CE">
        <w:rPr>
          <w:rFonts w:ascii="Times New Roman" w:hAnsi="Times New Roman"/>
          <w:b/>
          <w:bCs/>
          <w:color w:val="000000" w:themeColor="text1"/>
        </w:rPr>
        <w:t xml:space="preserve"> </w:t>
      </w:r>
    </w:p>
    <w:p w14:paraId="0CB1D07F" w14:textId="77777777" w:rsidR="006B3F9B" w:rsidRPr="00FF20CE" w:rsidRDefault="006B3F9B" w:rsidP="006B3F9B">
      <w:pPr>
        <w:ind w:firstLine="567"/>
        <w:jc w:val="both"/>
        <w:rPr>
          <w:rFonts w:ascii="Times New Roman" w:hAnsi="Times New Roman"/>
          <w:color w:val="000000" w:themeColor="text1"/>
        </w:rPr>
      </w:pPr>
      <w:r w:rsidRPr="00FF20CE">
        <w:rPr>
          <w:rFonts w:ascii="Times New Roman" w:hAnsi="Times New Roman"/>
          <w:color w:val="000000" w:themeColor="text1"/>
        </w:rPr>
        <w:t>Ņemot vērā iepriekš minēto</w:t>
      </w:r>
      <w:r w:rsidRPr="006D59F7">
        <w:rPr>
          <w:rFonts w:ascii="Times New Roman" w:hAnsi="Times New Roman"/>
          <w:color w:val="000000" w:themeColor="text1"/>
        </w:rPr>
        <w:t xml:space="preserve">, </w:t>
      </w:r>
      <w:bookmarkStart w:id="13" w:name="_Hlk195174750"/>
      <w:r w:rsidRPr="006D59F7">
        <w:rPr>
          <w:rFonts w:ascii="Times New Roman" w:hAnsi="Times New Roman"/>
          <w:color w:val="000000" w:themeColor="text1"/>
        </w:rPr>
        <w:t>Finanšu komiteja</w:t>
      </w:r>
      <w:bookmarkEnd w:id="13"/>
      <w:r w:rsidRPr="006D59F7">
        <w:rPr>
          <w:rFonts w:ascii="Times New Roman" w:hAnsi="Times New Roman"/>
          <w:color w:val="000000" w:themeColor="text1"/>
        </w:rPr>
        <w:t>s 2025.gada 17.septembra sēdes</w:t>
      </w:r>
      <w:r w:rsidRPr="00FF20CE">
        <w:rPr>
          <w:rFonts w:ascii="Times New Roman" w:hAnsi="Times New Roman"/>
          <w:color w:val="000000" w:themeColor="text1"/>
        </w:rPr>
        <w:t xml:space="preserve"> protokolu Nr.</w:t>
      </w:r>
      <w:r>
        <w:rPr>
          <w:rFonts w:ascii="Times New Roman" w:hAnsi="Times New Roman"/>
          <w:color w:val="000000" w:themeColor="text1"/>
        </w:rPr>
        <w:t>10</w:t>
      </w:r>
      <w:r w:rsidRPr="00FF20CE">
        <w:rPr>
          <w:rFonts w:ascii="Times New Roman" w:hAnsi="Times New Roman"/>
          <w:color w:val="000000" w:themeColor="text1"/>
        </w:rPr>
        <w:t xml:space="preserve"> un, pamatojoties uz Pašvaldību likuma 4.panta pirmās daļas 18.punktu, Civilās aizsardzības un katastrofas pārvaldīšanas likuma 3.panta pirmo daļu un trešās daļas 1., 2. un 4.punktu, atbilstoši Ministru kabineta 2025.gada 27.maija noteikumiem Nr.318 “Eiropas Savienības kohēzijas politikas programmas 2021.–2027. gadam 5.1.1. specifiskā atbalsta mērķa “Vietējās teritorijas integrētās sociālās, ekonomiskās un vides attīstības un kultūras mantojuma, tūrisma un </w:t>
      </w:r>
      <w:r w:rsidRPr="00FF20CE">
        <w:rPr>
          <w:rFonts w:ascii="Times New Roman" w:hAnsi="Times New Roman"/>
          <w:color w:val="000000" w:themeColor="text1"/>
        </w:rPr>
        <w:lastRenderedPageBreak/>
        <w:t>drošības veicināšana pilsētu funkcionālajās teritorijās” 5.1.1.9. pasākuma “Objektu (patvertņu) pielāgošana un aprīkošana civilās aizsardzības mērķiem” īstenošanas noteikumi”, Ministru kabineta 2025.gada 27.maija rīkojum</w:t>
      </w:r>
      <w:r>
        <w:rPr>
          <w:rFonts w:ascii="Times New Roman" w:hAnsi="Times New Roman"/>
          <w:color w:val="000000" w:themeColor="text1"/>
        </w:rPr>
        <w:t>am</w:t>
      </w:r>
      <w:r w:rsidRPr="00FF20CE">
        <w:rPr>
          <w:rFonts w:ascii="Times New Roman" w:hAnsi="Times New Roman"/>
          <w:color w:val="000000" w:themeColor="text1"/>
        </w:rPr>
        <w:t xml:space="preserve"> Nr.316 “Par civilās aizsardzības mērķiem pielāgojamajiem un aprīkojamajiem objektiem (patvertnēm) 5.1.1.9. pasākuma “Objektu (patvertņu) pielāgošana un aprīkošana civilās aizsardzības mērķiem” ietvaros”</w:t>
      </w:r>
      <w:r>
        <w:rPr>
          <w:rFonts w:ascii="Times New Roman" w:hAnsi="Times New Roman"/>
          <w:color w:val="000000" w:themeColor="text1"/>
        </w:rPr>
        <w:t xml:space="preserve"> un</w:t>
      </w:r>
      <w:r w:rsidRPr="00FF20CE">
        <w:rPr>
          <w:rFonts w:ascii="Times New Roman" w:hAnsi="Times New Roman"/>
          <w:color w:val="000000" w:themeColor="text1"/>
        </w:rPr>
        <w:t xml:space="preserve"> Centrālās finanšu un līgumu aģentūras Olaines </w:t>
      </w:r>
      <w:r>
        <w:rPr>
          <w:rFonts w:ascii="Times New Roman" w:hAnsi="Times New Roman"/>
          <w:color w:val="000000" w:themeColor="text1"/>
        </w:rPr>
        <w:t xml:space="preserve">novada </w:t>
      </w:r>
      <w:r w:rsidRPr="00FF20CE">
        <w:rPr>
          <w:rFonts w:ascii="Times New Roman" w:hAnsi="Times New Roman"/>
          <w:color w:val="000000" w:themeColor="text1"/>
        </w:rPr>
        <w:t>pašvaldībai adresēt</w:t>
      </w:r>
      <w:r>
        <w:rPr>
          <w:rFonts w:ascii="Times New Roman" w:hAnsi="Times New Roman"/>
          <w:color w:val="000000" w:themeColor="text1"/>
        </w:rPr>
        <w:t xml:space="preserve">am </w:t>
      </w:r>
      <w:r w:rsidRPr="00FF20CE">
        <w:rPr>
          <w:rFonts w:ascii="Times New Roman" w:hAnsi="Times New Roman"/>
          <w:color w:val="000000" w:themeColor="text1"/>
        </w:rPr>
        <w:t>uzaicinājum</w:t>
      </w:r>
      <w:r>
        <w:rPr>
          <w:rFonts w:ascii="Times New Roman" w:hAnsi="Times New Roman"/>
          <w:color w:val="000000" w:themeColor="text1"/>
        </w:rPr>
        <w:t>am</w:t>
      </w:r>
      <w:r w:rsidRPr="00FF20CE">
        <w:rPr>
          <w:rFonts w:ascii="Times New Roman" w:hAnsi="Times New Roman"/>
          <w:color w:val="000000" w:themeColor="text1"/>
        </w:rPr>
        <w:t xml:space="preserve"> iesniegt Eiropas Reģionālās attīstības fonda 5.1.1. specifiskā atbalsta mērķa 5.1.1.9. pasākuma “Objektu (patvertņu) pielāgošana un aprīkošana civilās aizsardzības mērķiem” projektu</w:t>
      </w:r>
      <w:r>
        <w:rPr>
          <w:rFonts w:ascii="Times New Roman" w:hAnsi="Times New Roman"/>
          <w:color w:val="000000" w:themeColor="text1"/>
        </w:rPr>
        <w:t xml:space="preserve"> iesniegumu atlases projekta iesniegumu</w:t>
      </w:r>
      <w:r w:rsidRPr="00FF20CE">
        <w:rPr>
          <w:rFonts w:ascii="Times New Roman" w:hAnsi="Times New Roman"/>
          <w:color w:val="000000" w:themeColor="text1"/>
        </w:rPr>
        <w:t xml:space="preserve">, </w:t>
      </w:r>
      <w:r w:rsidRPr="00FF20CE">
        <w:rPr>
          <w:rFonts w:ascii="Times New Roman" w:hAnsi="Times New Roman"/>
          <w:b/>
          <w:bCs/>
          <w:color w:val="000000" w:themeColor="text1"/>
        </w:rPr>
        <w:t>dome nolemj:</w:t>
      </w:r>
    </w:p>
    <w:p w14:paraId="1C984240" w14:textId="77777777" w:rsidR="006B3F9B" w:rsidRPr="00FF20CE" w:rsidRDefault="006B3F9B" w:rsidP="006B3F9B">
      <w:pPr>
        <w:ind w:left="357" w:firstLine="720"/>
        <w:jc w:val="both"/>
        <w:rPr>
          <w:rFonts w:ascii="Times New Roman" w:hAnsi="Times New Roman"/>
          <w:color w:val="000000" w:themeColor="text1"/>
        </w:rPr>
      </w:pPr>
    </w:p>
    <w:p w14:paraId="183247E0" w14:textId="77777777" w:rsidR="006B3F9B" w:rsidRPr="00FF20CE" w:rsidRDefault="006B3F9B" w:rsidP="006B3F9B">
      <w:pPr>
        <w:numPr>
          <w:ilvl w:val="0"/>
          <w:numId w:val="6"/>
        </w:numPr>
        <w:ind w:left="851"/>
        <w:jc w:val="both"/>
        <w:rPr>
          <w:rFonts w:ascii="Times New Roman" w:hAnsi="Times New Roman"/>
          <w:color w:val="000000" w:themeColor="text1"/>
        </w:rPr>
      </w:pPr>
      <w:r w:rsidRPr="00FF20CE">
        <w:rPr>
          <w:rFonts w:ascii="Times New Roman" w:hAnsi="Times New Roman"/>
          <w:color w:val="000000" w:themeColor="text1"/>
        </w:rPr>
        <w:t xml:space="preserve">Atbalstīt projekta “Olaines novada patvertņu pielāgošana un aprīkošana civilās aizsardzības mērķiem” </w:t>
      </w:r>
      <w:r>
        <w:rPr>
          <w:rFonts w:ascii="Times New Roman" w:hAnsi="Times New Roman"/>
          <w:color w:val="000000" w:themeColor="text1"/>
        </w:rPr>
        <w:t>iesnieguma</w:t>
      </w:r>
      <w:r w:rsidRPr="00FF20CE">
        <w:rPr>
          <w:rFonts w:ascii="Times New Roman" w:hAnsi="Times New Roman"/>
          <w:color w:val="000000" w:themeColor="text1"/>
        </w:rPr>
        <w:t xml:space="preserve"> iesniegšanu Eiropas Savienības kohēzijas politikas programmas 2021.–2027.gadam 5.1.1.specifiskā atbalsta mērķa </w:t>
      </w:r>
      <w:r>
        <w:rPr>
          <w:rFonts w:ascii="Times New Roman" w:hAnsi="Times New Roman"/>
          <w:color w:val="000000" w:themeColor="text1"/>
        </w:rPr>
        <w:t>“</w:t>
      </w:r>
      <w:r w:rsidRPr="00FF20CE">
        <w:rPr>
          <w:rFonts w:ascii="Times New Roman" w:hAnsi="Times New Roman"/>
          <w:color w:val="000000" w:themeColor="text1"/>
        </w:rPr>
        <w:t>Vietējās teritorijas integrētās sociālās, ekonomiskās un vides attīstības un kultūras mantojuma, tūrisma un drošības veicināšana pilsētu funkcionālajās teritorijās</w:t>
      </w:r>
      <w:r>
        <w:rPr>
          <w:rFonts w:ascii="Times New Roman" w:hAnsi="Times New Roman"/>
          <w:color w:val="000000" w:themeColor="text1"/>
        </w:rPr>
        <w:t>”</w:t>
      </w:r>
      <w:r w:rsidRPr="00FF20CE">
        <w:rPr>
          <w:rFonts w:ascii="Times New Roman" w:hAnsi="Times New Roman"/>
          <w:color w:val="000000" w:themeColor="text1"/>
        </w:rPr>
        <w:t xml:space="preserve"> 5.1.1.9.pasākuma </w:t>
      </w:r>
      <w:r>
        <w:rPr>
          <w:rFonts w:ascii="Times New Roman" w:hAnsi="Times New Roman"/>
          <w:color w:val="000000" w:themeColor="text1"/>
        </w:rPr>
        <w:t>“</w:t>
      </w:r>
      <w:r w:rsidRPr="00FF20CE">
        <w:rPr>
          <w:rFonts w:ascii="Times New Roman" w:hAnsi="Times New Roman"/>
          <w:color w:val="000000" w:themeColor="text1"/>
        </w:rPr>
        <w:t>Objektu (patvertņu) pielāgošana un aprīkošana civilās aizsardzības mērķiem</w:t>
      </w:r>
      <w:r>
        <w:rPr>
          <w:rFonts w:ascii="Times New Roman" w:hAnsi="Times New Roman"/>
          <w:color w:val="000000" w:themeColor="text1"/>
        </w:rPr>
        <w:t>”</w:t>
      </w:r>
      <w:r w:rsidRPr="00FF20CE">
        <w:rPr>
          <w:rFonts w:ascii="Times New Roman" w:hAnsi="Times New Roman"/>
          <w:color w:val="000000" w:themeColor="text1"/>
        </w:rPr>
        <w:t xml:space="preserve"> ierobežotā projektu iesniegumu atlasē.</w:t>
      </w:r>
    </w:p>
    <w:p w14:paraId="5BFC1FCF" w14:textId="77777777" w:rsidR="006B3F9B" w:rsidRPr="00FF20CE" w:rsidRDefault="006B3F9B" w:rsidP="006B3F9B">
      <w:pPr>
        <w:numPr>
          <w:ilvl w:val="0"/>
          <w:numId w:val="6"/>
        </w:numPr>
        <w:ind w:left="851"/>
        <w:jc w:val="both"/>
        <w:rPr>
          <w:rFonts w:ascii="Times New Roman" w:hAnsi="Times New Roman"/>
          <w:color w:val="000000" w:themeColor="text1"/>
        </w:rPr>
      </w:pPr>
      <w:r w:rsidRPr="00FF20CE">
        <w:rPr>
          <w:rFonts w:ascii="Times New Roman" w:hAnsi="Times New Roman"/>
          <w:color w:val="000000" w:themeColor="text1"/>
        </w:rPr>
        <w:t xml:space="preserve">Noteikt projekta indikatīvās izmaksas </w:t>
      </w:r>
      <w:bookmarkStart w:id="14" w:name="_Hlk137140685"/>
      <w:bookmarkStart w:id="15" w:name="_Hlk137203127"/>
      <w:r w:rsidRPr="00FF20CE">
        <w:rPr>
          <w:rFonts w:ascii="Times New Roman" w:hAnsi="Times New Roman"/>
          <w:color w:val="000000" w:themeColor="text1"/>
        </w:rPr>
        <w:t xml:space="preserve">līdz </w:t>
      </w:r>
      <w:r w:rsidRPr="00FF20CE">
        <w:rPr>
          <w:rFonts w:ascii="Times New Roman" w:hAnsi="Times New Roman"/>
          <w:b/>
          <w:bCs/>
          <w:color w:val="000000" w:themeColor="text1"/>
        </w:rPr>
        <w:t>EUR</w:t>
      </w:r>
      <w:r w:rsidRPr="00FF20CE">
        <w:rPr>
          <w:rFonts w:ascii="Times New Roman" w:hAnsi="Times New Roman"/>
          <w:color w:val="000000" w:themeColor="text1"/>
        </w:rPr>
        <w:t xml:space="preserve"> </w:t>
      </w:r>
      <w:bookmarkStart w:id="16" w:name="_Hlk137203141"/>
      <w:r w:rsidRPr="00FF20CE">
        <w:rPr>
          <w:rFonts w:ascii="Times New Roman" w:hAnsi="Times New Roman"/>
          <w:b/>
          <w:bCs/>
          <w:color w:val="000000" w:themeColor="text1"/>
        </w:rPr>
        <w:t xml:space="preserve">229 064.71 </w:t>
      </w:r>
      <w:r w:rsidRPr="00FF20CE">
        <w:rPr>
          <w:rFonts w:ascii="Times New Roman" w:hAnsi="Times New Roman"/>
          <w:color w:val="000000" w:themeColor="text1"/>
        </w:rPr>
        <w:t xml:space="preserve">(divi simti divdesmit deviņi tūkstoši sešdesmit četri </w:t>
      </w:r>
      <w:r w:rsidRPr="004F0616">
        <w:rPr>
          <w:rFonts w:ascii="Times New Roman" w:hAnsi="Times New Roman"/>
          <w:i/>
          <w:iCs/>
          <w:color w:val="000000" w:themeColor="text1"/>
        </w:rPr>
        <w:t>euro</w:t>
      </w:r>
      <w:r w:rsidRPr="00FF20CE">
        <w:rPr>
          <w:rFonts w:ascii="Times New Roman" w:hAnsi="Times New Roman"/>
          <w:color w:val="000000" w:themeColor="text1"/>
        </w:rPr>
        <w:t>, 71 cents)</w:t>
      </w:r>
      <w:bookmarkEnd w:id="14"/>
      <w:bookmarkEnd w:id="16"/>
      <w:r w:rsidRPr="00FF20CE">
        <w:rPr>
          <w:rFonts w:ascii="Times New Roman" w:hAnsi="Times New Roman"/>
          <w:color w:val="000000" w:themeColor="text1"/>
        </w:rPr>
        <w:t xml:space="preserve">, </w:t>
      </w:r>
      <w:bookmarkEnd w:id="15"/>
      <w:r w:rsidRPr="00FF20CE">
        <w:rPr>
          <w:rFonts w:ascii="Times New Roman" w:hAnsi="Times New Roman"/>
          <w:color w:val="000000" w:themeColor="text1"/>
        </w:rPr>
        <w:t>no tām:</w:t>
      </w:r>
    </w:p>
    <w:p w14:paraId="725D3451" w14:textId="77777777" w:rsidR="006B3F9B" w:rsidRPr="00FF20CE" w:rsidRDefault="006B3F9B" w:rsidP="006B3F9B">
      <w:pPr>
        <w:numPr>
          <w:ilvl w:val="1"/>
          <w:numId w:val="6"/>
        </w:numPr>
        <w:ind w:left="1276"/>
        <w:jc w:val="both"/>
        <w:rPr>
          <w:rFonts w:ascii="Times New Roman" w:hAnsi="Times New Roman"/>
          <w:color w:val="000000" w:themeColor="text1"/>
        </w:rPr>
      </w:pPr>
      <w:r w:rsidRPr="00FF20CE">
        <w:rPr>
          <w:rFonts w:ascii="Times New Roman" w:hAnsi="Times New Roman"/>
          <w:color w:val="000000" w:themeColor="text1"/>
        </w:rPr>
        <w:t>ERAF finansējum</w:t>
      </w:r>
      <w:r>
        <w:rPr>
          <w:rFonts w:ascii="Times New Roman" w:hAnsi="Times New Roman"/>
          <w:color w:val="000000" w:themeColor="text1"/>
        </w:rPr>
        <w:t>s</w:t>
      </w:r>
      <w:r w:rsidRPr="00FF20CE">
        <w:rPr>
          <w:rFonts w:ascii="Times New Roman" w:hAnsi="Times New Roman"/>
          <w:color w:val="000000" w:themeColor="text1"/>
        </w:rPr>
        <w:t xml:space="preserve"> ir 85 procenti jeb </w:t>
      </w:r>
      <w:r w:rsidRPr="00FF20CE">
        <w:rPr>
          <w:rFonts w:ascii="Times New Roman" w:hAnsi="Times New Roman"/>
          <w:b/>
          <w:bCs/>
          <w:color w:val="000000" w:themeColor="text1"/>
        </w:rPr>
        <w:t xml:space="preserve">EUR 194 705.00 </w:t>
      </w:r>
      <w:r w:rsidRPr="00FF20CE">
        <w:rPr>
          <w:rFonts w:ascii="Times New Roman" w:hAnsi="Times New Roman"/>
          <w:color w:val="000000" w:themeColor="text1"/>
        </w:rPr>
        <w:t>(</w:t>
      </w:r>
      <w:r>
        <w:rPr>
          <w:rFonts w:ascii="Times New Roman" w:hAnsi="Times New Roman"/>
          <w:color w:val="000000" w:themeColor="text1"/>
        </w:rPr>
        <w:t xml:space="preserve">viens </w:t>
      </w:r>
      <w:r w:rsidRPr="00FF20CE">
        <w:rPr>
          <w:rFonts w:ascii="Times New Roman" w:hAnsi="Times New Roman"/>
          <w:color w:val="000000" w:themeColor="text1"/>
        </w:rPr>
        <w:t>simt</w:t>
      </w:r>
      <w:r>
        <w:rPr>
          <w:rFonts w:ascii="Times New Roman" w:hAnsi="Times New Roman"/>
          <w:color w:val="000000" w:themeColor="text1"/>
        </w:rPr>
        <w:t>s</w:t>
      </w:r>
      <w:r w:rsidRPr="00FF20CE">
        <w:rPr>
          <w:rFonts w:ascii="Times New Roman" w:hAnsi="Times New Roman"/>
          <w:color w:val="000000" w:themeColor="text1"/>
        </w:rPr>
        <w:t xml:space="preserve"> deviņdesmit četri tūkstoši septiņi simti pieci </w:t>
      </w:r>
      <w:r w:rsidRPr="004F0616">
        <w:rPr>
          <w:rFonts w:ascii="Times New Roman" w:hAnsi="Times New Roman"/>
          <w:i/>
          <w:iCs/>
          <w:color w:val="000000" w:themeColor="text1"/>
        </w:rPr>
        <w:t>euro</w:t>
      </w:r>
      <w:r w:rsidRPr="00FF20CE">
        <w:rPr>
          <w:rFonts w:ascii="Times New Roman" w:hAnsi="Times New Roman"/>
          <w:color w:val="000000" w:themeColor="text1"/>
        </w:rPr>
        <w:t>, 00 centi);</w:t>
      </w:r>
    </w:p>
    <w:p w14:paraId="7CAD0BBF" w14:textId="77777777" w:rsidR="006B3F9B" w:rsidRPr="00FF20CE" w:rsidRDefault="006B3F9B" w:rsidP="006B3F9B">
      <w:pPr>
        <w:numPr>
          <w:ilvl w:val="1"/>
          <w:numId w:val="6"/>
        </w:numPr>
        <w:ind w:left="1276"/>
        <w:jc w:val="both"/>
        <w:rPr>
          <w:rFonts w:ascii="Times New Roman" w:hAnsi="Times New Roman"/>
          <w:color w:val="000000" w:themeColor="text1"/>
        </w:rPr>
      </w:pPr>
      <w:r w:rsidRPr="00FF20CE">
        <w:rPr>
          <w:rFonts w:ascii="Times New Roman" w:hAnsi="Times New Roman"/>
          <w:color w:val="000000" w:themeColor="text1"/>
        </w:rPr>
        <w:t xml:space="preserve">Olaines novada pašvaldības līdzfinansējums ir  15 procenti jeb </w:t>
      </w:r>
      <w:r w:rsidRPr="00FF20CE">
        <w:rPr>
          <w:rFonts w:ascii="Times New Roman" w:hAnsi="Times New Roman"/>
          <w:b/>
          <w:bCs/>
          <w:color w:val="000000" w:themeColor="text1"/>
        </w:rPr>
        <w:t xml:space="preserve">EUR 34 359.71 </w:t>
      </w:r>
      <w:r w:rsidRPr="00FF20CE">
        <w:rPr>
          <w:rFonts w:ascii="Times New Roman" w:hAnsi="Times New Roman"/>
          <w:color w:val="000000" w:themeColor="text1"/>
        </w:rPr>
        <w:t xml:space="preserve">(trīsdesmit četri tūkstoši trīs simti piecdesmit deviņi </w:t>
      </w:r>
      <w:r w:rsidRPr="004F0616">
        <w:rPr>
          <w:rFonts w:ascii="Times New Roman" w:hAnsi="Times New Roman"/>
          <w:i/>
          <w:iCs/>
          <w:color w:val="000000" w:themeColor="text1"/>
        </w:rPr>
        <w:t>euro</w:t>
      </w:r>
      <w:r w:rsidRPr="00FF20CE">
        <w:rPr>
          <w:rFonts w:ascii="Times New Roman" w:hAnsi="Times New Roman"/>
          <w:color w:val="000000" w:themeColor="text1"/>
        </w:rPr>
        <w:t>, 71 cents).</w:t>
      </w:r>
    </w:p>
    <w:p w14:paraId="15A89633" w14:textId="77777777" w:rsidR="006B3F9B" w:rsidRPr="00FF20CE" w:rsidRDefault="006B3F9B" w:rsidP="006B3F9B">
      <w:pPr>
        <w:numPr>
          <w:ilvl w:val="0"/>
          <w:numId w:val="6"/>
        </w:numPr>
        <w:ind w:left="851"/>
        <w:jc w:val="both"/>
        <w:rPr>
          <w:rFonts w:ascii="Times New Roman" w:hAnsi="Times New Roman"/>
          <w:color w:val="000000" w:themeColor="text1"/>
        </w:rPr>
      </w:pPr>
      <w:r w:rsidRPr="00FF20CE">
        <w:rPr>
          <w:rFonts w:ascii="Times New Roman" w:hAnsi="Times New Roman"/>
          <w:color w:val="000000" w:themeColor="text1"/>
        </w:rPr>
        <w:t>Projekta atbalsta gadījumā projekta īstenošanai Centrālajā finanšu un līgumu aģentūrā pieprasīt avansu 50% apmērā no projektam piešķirtā Eiropas Reģionālās attīstības fonda finansējuma.</w:t>
      </w:r>
    </w:p>
    <w:p w14:paraId="7F96E715" w14:textId="77777777" w:rsidR="006B3F9B" w:rsidRPr="00FF20CE" w:rsidRDefault="006B3F9B" w:rsidP="006B3F9B">
      <w:pPr>
        <w:numPr>
          <w:ilvl w:val="0"/>
          <w:numId w:val="6"/>
        </w:numPr>
        <w:ind w:left="851"/>
        <w:jc w:val="both"/>
        <w:rPr>
          <w:rFonts w:ascii="Times New Roman" w:hAnsi="Times New Roman"/>
          <w:color w:val="000000" w:themeColor="text1"/>
        </w:rPr>
      </w:pPr>
      <w:r w:rsidRPr="00FF20CE">
        <w:rPr>
          <w:rFonts w:ascii="Times New Roman" w:hAnsi="Times New Roman"/>
          <w:color w:val="000000" w:themeColor="text1"/>
        </w:rPr>
        <w:t>Nodrošināt priekšfinansējumu 10% apmērā no paredzētā Eiropas Reģionālās attīstības fonda finansējuma apjoma līdz noslēguma maksājuma pieprasījuma veikšanai, ko nenosedz projekta avansa un starpposmu maksājumi.</w:t>
      </w:r>
    </w:p>
    <w:p w14:paraId="5B2C188C" w14:textId="77777777" w:rsidR="006B3F9B" w:rsidRPr="00FF20CE" w:rsidRDefault="006B3F9B" w:rsidP="006B3F9B">
      <w:pPr>
        <w:numPr>
          <w:ilvl w:val="0"/>
          <w:numId w:val="6"/>
        </w:numPr>
        <w:ind w:left="851"/>
        <w:jc w:val="both"/>
        <w:rPr>
          <w:rFonts w:ascii="Times New Roman" w:hAnsi="Times New Roman"/>
          <w:color w:val="000000" w:themeColor="text1"/>
        </w:rPr>
      </w:pPr>
      <w:r w:rsidRPr="00FF20CE">
        <w:rPr>
          <w:rFonts w:ascii="Times New Roman" w:hAnsi="Times New Roman"/>
          <w:color w:val="000000" w:themeColor="text1"/>
        </w:rPr>
        <w:t>Projekta atbalsta gadījumā uzdot:</w:t>
      </w:r>
    </w:p>
    <w:p w14:paraId="45B69FE1" w14:textId="77777777" w:rsidR="006B3F9B" w:rsidRPr="00FF20CE" w:rsidRDefault="006B3F9B" w:rsidP="006B3F9B">
      <w:pPr>
        <w:numPr>
          <w:ilvl w:val="1"/>
          <w:numId w:val="6"/>
        </w:numPr>
        <w:ind w:left="1276"/>
        <w:jc w:val="both"/>
        <w:rPr>
          <w:rFonts w:ascii="Times New Roman" w:hAnsi="Times New Roman"/>
          <w:color w:val="000000" w:themeColor="text1"/>
        </w:rPr>
      </w:pPr>
      <w:r w:rsidRPr="00FF20CE">
        <w:rPr>
          <w:rFonts w:ascii="Times New Roman" w:hAnsi="Times New Roman"/>
          <w:color w:val="000000" w:themeColor="text1"/>
        </w:rPr>
        <w:t xml:space="preserve">Finanšu un grāmatvedības nodaļai pašvaldības priekšfinansējumu un līdzfinansējumu paredzēt no pašvaldības </w:t>
      </w:r>
      <w:r w:rsidRPr="00653B4F">
        <w:rPr>
          <w:rFonts w:ascii="Times New Roman" w:hAnsi="Times New Roman"/>
        </w:rPr>
        <w:t xml:space="preserve">2026.gada budžeta </w:t>
      </w:r>
      <w:r w:rsidRPr="00FF20CE">
        <w:rPr>
          <w:rFonts w:ascii="Times New Roman" w:hAnsi="Times New Roman"/>
          <w:color w:val="000000" w:themeColor="text1"/>
        </w:rPr>
        <w:t>līdzekļiem;</w:t>
      </w:r>
    </w:p>
    <w:p w14:paraId="0A205F98" w14:textId="77777777" w:rsidR="006B3F9B" w:rsidRPr="00FF20CE" w:rsidRDefault="006B3F9B" w:rsidP="006B3F9B">
      <w:pPr>
        <w:numPr>
          <w:ilvl w:val="1"/>
          <w:numId w:val="6"/>
        </w:numPr>
        <w:ind w:left="1276"/>
        <w:jc w:val="both"/>
        <w:rPr>
          <w:rFonts w:ascii="Times New Roman" w:hAnsi="Times New Roman"/>
          <w:color w:val="000000" w:themeColor="text1"/>
        </w:rPr>
      </w:pPr>
      <w:r w:rsidRPr="00FF20CE">
        <w:rPr>
          <w:rFonts w:ascii="Times New Roman" w:hAnsi="Times New Roman"/>
          <w:color w:val="000000" w:themeColor="text1"/>
        </w:rPr>
        <w:t>Attīstības nodaļai nodrošināt projekta administratīvo vadību, kā arī projektā sasniegto rezultātu ilglaicīgu uzturēšanu, kas nav īsāks par projekta uzraudzības periodu.</w:t>
      </w:r>
    </w:p>
    <w:p w14:paraId="1700106E" w14:textId="77777777" w:rsidR="006B3F9B" w:rsidRPr="00FF20CE" w:rsidRDefault="006B3F9B" w:rsidP="006B3F9B">
      <w:pPr>
        <w:numPr>
          <w:ilvl w:val="0"/>
          <w:numId w:val="6"/>
        </w:numPr>
        <w:ind w:left="851"/>
        <w:jc w:val="both"/>
        <w:rPr>
          <w:rFonts w:ascii="Times New Roman" w:hAnsi="Times New Roman"/>
          <w:color w:val="000000" w:themeColor="text1"/>
        </w:rPr>
      </w:pPr>
      <w:r w:rsidRPr="00FF20CE">
        <w:rPr>
          <w:rFonts w:ascii="Times New Roman" w:hAnsi="Times New Roman"/>
          <w:color w:val="000000" w:themeColor="text1"/>
        </w:rPr>
        <w:t>Kontroli par lēmuma izpildi uzdot pašvaldības izpilddirektoram.</w:t>
      </w:r>
    </w:p>
    <w:p w14:paraId="78830700" w14:textId="77777777" w:rsidR="006B3F9B" w:rsidRPr="00FF20CE" w:rsidRDefault="006B3F9B" w:rsidP="006B3F9B">
      <w:pPr>
        <w:jc w:val="both"/>
        <w:rPr>
          <w:rFonts w:ascii="Times New Roman" w:hAnsi="Times New Roman"/>
          <w:color w:val="000000" w:themeColor="text1"/>
          <w:lang w:eastAsia="lv-LV"/>
        </w:rPr>
      </w:pPr>
    </w:p>
    <w:p w14:paraId="55B0904C" w14:textId="77777777" w:rsidR="006B3F9B" w:rsidRPr="00FF20CE" w:rsidRDefault="006B3F9B" w:rsidP="006B3F9B">
      <w:pPr>
        <w:rPr>
          <w:rFonts w:ascii="Times New Roman" w:hAnsi="Times New Roman"/>
          <w:color w:val="000000" w:themeColor="text1"/>
          <w:lang w:eastAsia="lv-LV"/>
        </w:rPr>
      </w:pPr>
    </w:p>
    <w:p w14:paraId="719C92D7" w14:textId="77777777" w:rsidR="006B3F9B" w:rsidRPr="00FF20CE" w:rsidRDefault="006B3F9B" w:rsidP="006B3F9B">
      <w:pPr>
        <w:rPr>
          <w:rFonts w:ascii="Times New Roman" w:hAnsi="Times New Roman"/>
          <w:color w:val="000000" w:themeColor="text1"/>
        </w:rPr>
      </w:pPr>
      <w:r w:rsidRPr="00FF20CE">
        <w:rPr>
          <w:rFonts w:ascii="Times New Roman" w:hAnsi="Times New Roman"/>
          <w:color w:val="000000" w:themeColor="text1"/>
        </w:rPr>
        <w:t>Priekšsēdētājs</w:t>
      </w:r>
      <w:r w:rsidRPr="00FF20CE">
        <w:rPr>
          <w:rFonts w:ascii="Times New Roman" w:hAnsi="Times New Roman"/>
          <w:color w:val="000000" w:themeColor="text1"/>
        </w:rPr>
        <w:tab/>
      </w:r>
      <w:r w:rsidRPr="00FF20CE">
        <w:rPr>
          <w:rFonts w:ascii="Times New Roman" w:hAnsi="Times New Roman"/>
          <w:color w:val="000000" w:themeColor="text1"/>
        </w:rPr>
        <w:tab/>
      </w:r>
      <w:r w:rsidRPr="00FF20CE">
        <w:rPr>
          <w:rFonts w:ascii="Times New Roman" w:hAnsi="Times New Roman"/>
          <w:color w:val="000000" w:themeColor="text1"/>
        </w:rPr>
        <w:tab/>
      </w:r>
      <w:r w:rsidRPr="00FF20CE">
        <w:rPr>
          <w:rFonts w:ascii="Times New Roman" w:hAnsi="Times New Roman"/>
          <w:color w:val="000000" w:themeColor="text1"/>
        </w:rPr>
        <w:tab/>
      </w:r>
      <w:r w:rsidRPr="00FF20CE">
        <w:rPr>
          <w:rFonts w:ascii="Times New Roman" w:hAnsi="Times New Roman"/>
          <w:color w:val="000000" w:themeColor="text1"/>
        </w:rPr>
        <w:tab/>
      </w:r>
      <w:r w:rsidRPr="00FF20CE">
        <w:rPr>
          <w:rFonts w:ascii="Times New Roman" w:hAnsi="Times New Roman"/>
          <w:color w:val="000000" w:themeColor="text1"/>
        </w:rPr>
        <w:tab/>
      </w:r>
      <w:r w:rsidRPr="00FF20CE">
        <w:rPr>
          <w:rFonts w:ascii="Times New Roman" w:hAnsi="Times New Roman"/>
          <w:color w:val="000000" w:themeColor="text1"/>
        </w:rPr>
        <w:tab/>
      </w:r>
      <w:r w:rsidRPr="00FF20CE">
        <w:rPr>
          <w:rFonts w:ascii="Times New Roman" w:hAnsi="Times New Roman"/>
          <w:color w:val="000000" w:themeColor="text1"/>
        </w:rPr>
        <w:tab/>
      </w:r>
      <w:r w:rsidRPr="00FF20CE">
        <w:rPr>
          <w:rFonts w:ascii="Times New Roman" w:hAnsi="Times New Roman"/>
          <w:color w:val="000000" w:themeColor="text1"/>
        </w:rPr>
        <w:tab/>
      </w:r>
      <w:r w:rsidRPr="00FF20CE">
        <w:rPr>
          <w:rFonts w:ascii="Times New Roman" w:hAnsi="Times New Roman"/>
          <w:color w:val="000000" w:themeColor="text1"/>
        </w:rPr>
        <w:tab/>
        <w:t>A. Bergs</w:t>
      </w:r>
    </w:p>
    <w:p w14:paraId="1EBA3D24" w14:textId="77777777" w:rsidR="006B3F9B" w:rsidRPr="00FF20CE" w:rsidRDefault="006B3F9B" w:rsidP="006B3F9B">
      <w:pPr>
        <w:rPr>
          <w:rFonts w:ascii="Times New Roman" w:hAnsi="Times New Roman"/>
          <w:color w:val="000000" w:themeColor="text1"/>
        </w:rPr>
      </w:pPr>
    </w:p>
    <w:p w14:paraId="69C84B71" w14:textId="77777777" w:rsidR="006B3F9B" w:rsidRPr="00DE4E0C" w:rsidRDefault="006B3F9B" w:rsidP="006B3F9B">
      <w:pPr>
        <w:rPr>
          <w:rFonts w:ascii="Times New Roman" w:hAnsi="Times New Roman"/>
        </w:rPr>
      </w:pPr>
      <w:r w:rsidRPr="00DE4E0C">
        <w:rPr>
          <w:rFonts w:ascii="Times New Roman" w:hAnsi="Times New Roman"/>
        </w:rPr>
        <w:t xml:space="preserve">Iesniedz: </w:t>
      </w:r>
      <w:r>
        <w:rPr>
          <w:rFonts w:ascii="Times New Roman" w:hAnsi="Times New Roman"/>
        </w:rPr>
        <w:t xml:space="preserve">Finanšu </w:t>
      </w:r>
      <w:r w:rsidRPr="00DE4E0C">
        <w:rPr>
          <w:rFonts w:ascii="Times New Roman" w:hAnsi="Times New Roman"/>
        </w:rPr>
        <w:t>komiteja</w:t>
      </w:r>
    </w:p>
    <w:p w14:paraId="44032530" w14:textId="77777777" w:rsidR="006B3F9B" w:rsidRPr="00DE4E0C" w:rsidRDefault="006B3F9B" w:rsidP="006B3F9B">
      <w:pPr>
        <w:rPr>
          <w:rFonts w:ascii="Times New Roman" w:hAnsi="Times New Roman"/>
        </w:rPr>
      </w:pPr>
      <w:r w:rsidRPr="00DE4E0C">
        <w:rPr>
          <w:rFonts w:ascii="Times New Roman" w:hAnsi="Times New Roman"/>
        </w:rPr>
        <w:t>Sagatavoja: attīstības nodaļas projektu vadītāja un ekonomiste I. Mazure</w:t>
      </w:r>
    </w:p>
    <w:p w14:paraId="47B674EF" w14:textId="77777777" w:rsidR="006B3F9B" w:rsidRPr="00DE4E0C" w:rsidRDefault="006B3F9B" w:rsidP="006B3F9B">
      <w:pPr>
        <w:rPr>
          <w:rFonts w:ascii="Times New Roman" w:hAnsi="Times New Roman"/>
        </w:rPr>
      </w:pPr>
    </w:p>
    <w:p w14:paraId="3DB0CE24" w14:textId="77777777" w:rsidR="006B3F9B" w:rsidRPr="00777E27" w:rsidRDefault="006B3F9B" w:rsidP="006B3F9B">
      <w:pPr>
        <w:rPr>
          <w:rFonts w:ascii="Times New Roman" w:hAnsi="Times New Roman"/>
        </w:rPr>
      </w:pPr>
      <w:r w:rsidRPr="00777E27">
        <w:rPr>
          <w:rFonts w:ascii="Times New Roman" w:hAnsi="Times New Roman"/>
        </w:rPr>
        <w:t>Lēmumu izsniegt:</w:t>
      </w:r>
    </w:p>
    <w:p w14:paraId="42E10256" w14:textId="77777777" w:rsidR="006B3F9B" w:rsidRPr="00777E27" w:rsidRDefault="006B3F9B" w:rsidP="006B3F9B">
      <w:pPr>
        <w:rPr>
          <w:rFonts w:ascii="Times New Roman" w:hAnsi="Times New Roman"/>
        </w:rPr>
      </w:pPr>
      <w:r w:rsidRPr="00777E27">
        <w:rPr>
          <w:rFonts w:ascii="Times New Roman" w:hAnsi="Times New Roman"/>
        </w:rPr>
        <w:t>izpilddirektoram</w:t>
      </w:r>
    </w:p>
    <w:p w14:paraId="4D236D1E" w14:textId="77777777" w:rsidR="006B3F9B" w:rsidRPr="00777E27" w:rsidRDefault="006B3F9B" w:rsidP="006B3F9B">
      <w:pPr>
        <w:rPr>
          <w:rFonts w:ascii="Times New Roman" w:hAnsi="Times New Roman"/>
        </w:rPr>
      </w:pPr>
      <w:r w:rsidRPr="00777E27">
        <w:rPr>
          <w:rFonts w:ascii="Times New Roman" w:hAnsi="Times New Roman"/>
        </w:rPr>
        <w:t>Attīstības nodaļai</w:t>
      </w:r>
    </w:p>
    <w:p w14:paraId="631DE380" w14:textId="77777777" w:rsidR="006B3F9B" w:rsidRPr="00777E27" w:rsidRDefault="006B3F9B" w:rsidP="006B3F9B">
      <w:pPr>
        <w:rPr>
          <w:rFonts w:ascii="Times New Roman" w:hAnsi="Times New Roman"/>
        </w:rPr>
      </w:pPr>
      <w:r w:rsidRPr="00777E27">
        <w:rPr>
          <w:rFonts w:ascii="Times New Roman" w:hAnsi="Times New Roman"/>
        </w:rPr>
        <w:t>Finanšu un grāmatvedības nodaļai</w:t>
      </w:r>
    </w:p>
    <w:p w14:paraId="0DC68137" w14:textId="77777777" w:rsidR="006B3F9B" w:rsidRDefault="006B3F9B">
      <w:pPr>
        <w:rPr>
          <w:rFonts w:ascii="Times New Roman" w:hAnsi="Times New Roman"/>
        </w:rPr>
      </w:pPr>
    </w:p>
    <w:p w14:paraId="347844F7" w14:textId="77777777" w:rsidR="006B3F9B" w:rsidRDefault="006B3F9B">
      <w:pPr>
        <w:rPr>
          <w:rFonts w:ascii="Times New Roman" w:hAnsi="Times New Roman"/>
        </w:rPr>
      </w:pPr>
    </w:p>
    <w:p w14:paraId="180EE97C" w14:textId="77777777" w:rsidR="006B3F9B" w:rsidRDefault="006B3F9B">
      <w:pPr>
        <w:rPr>
          <w:rFonts w:ascii="Times New Roman" w:hAnsi="Times New Roman"/>
        </w:rPr>
      </w:pPr>
    </w:p>
    <w:p w14:paraId="4CC755FD" w14:textId="77777777" w:rsidR="006B3F9B" w:rsidRPr="006B3F9B" w:rsidRDefault="006B3F9B" w:rsidP="006B3F9B">
      <w:pPr>
        <w:tabs>
          <w:tab w:val="left" w:pos="1701"/>
        </w:tabs>
        <w:ind w:right="282"/>
        <w:jc w:val="center"/>
        <w:rPr>
          <w:rFonts w:ascii="Times New Roman" w:hAnsi="Times New Roman"/>
          <w:szCs w:val="24"/>
        </w:rPr>
      </w:pPr>
      <w:r w:rsidRPr="006B3F9B">
        <w:rPr>
          <w:rFonts w:ascii="Times New Roman" w:hAnsi="Times New Roman"/>
          <w:szCs w:val="24"/>
        </w:rPr>
        <w:lastRenderedPageBreak/>
        <w:t>Lēmuma projekts</w:t>
      </w:r>
    </w:p>
    <w:p w14:paraId="163A9EAF" w14:textId="77777777" w:rsidR="006B3F9B" w:rsidRPr="006B3F9B" w:rsidRDefault="006B3F9B" w:rsidP="006B3F9B">
      <w:pPr>
        <w:tabs>
          <w:tab w:val="left" w:pos="2460"/>
        </w:tabs>
        <w:ind w:right="282"/>
        <w:jc w:val="center"/>
        <w:rPr>
          <w:rFonts w:ascii="Times New Roman" w:hAnsi="Times New Roman"/>
          <w:szCs w:val="24"/>
        </w:rPr>
      </w:pPr>
      <w:r w:rsidRPr="006B3F9B">
        <w:rPr>
          <w:rFonts w:ascii="Times New Roman" w:hAnsi="Times New Roman"/>
          <w:szCs w:val="24"/>
        </w:rPr>
        <w:t>Olainē</w:t>
      </w:r>
    </w:p>
    <w:p w14:paraId="61E655E5" w14:textId="77777777" w:rsidR="006B3F9B" w:rsidRPr="006B3F9B" w:rsidRDefault="006B3F9B" w:rsidP="006B3F9B">
      <w:pPr>
        <w:tabs>
          <w:tab w:val="left" w:pos="2460"/>
        </w:tabs>
        <w:ind w:right="282"/>
        <w:rPr>
          <w:rFonts w:ascii="Times New Roman" w:hAnsi="Times New Roman"/>
          <w:szCs w:val="24"/>
        </w:rPr>
      </w:pPr>
      <w:r w:rsidRPr="006B3F9B">
        <w:rPr>
          <w:rFonts w:ascii="Times New Roman" w:hAnsi="Times New Roman"/>
          <w:szCs w:val="24"/>
        </w:rPr>
        <w:t xml:space="preserve"> </w:t>
      </w:r>
    </w:p>
    <w:tbl>
      <w:tblPr>
        <w:tblW w:w="0" w:type="auto"/>
        <w:tblLook w:val="04A0" w:firstRow="1" w:lastRow="0" w:firstColumn="1" w:lastColumn="0" w:noHBand="0" w:noVBand="1"/>
      </w:tblPr>
      <w:tblGrid>
        <w:gridCol w:w="3077"/>
        <w:gridCol w:w="6181"/>
      </w:tblGrid>
      <w:tr w:rsidR="006B3F9B" w:rsidRPr="006B3F9B" w14:paraId="54C84F55" w14:textId="77777777" w:rsidTr="00C54CF5">
        <w:tc>
          <w:tcPr>
            <w:tcW w:w="3119" w:type="dxa"/>
          </w:tcPr>
          <w:p w14:paraId="5C7A267B" w14:textId="77777777" w:rsidR="006B3F9B" w:rsidRPr="006B3F9B" w:rsidRDefault="006B3F9B" w:rsidP="00C54CF5">
            <w:pPr>
              <w:ind w:right="282"/>
              <w:rPr>
                <w:rFonts w:ascii="Times New Roman" w:hAnsi="Times New Roman"/>
                <w:color w:val="000000"/>
                <w:szCs w:val="24"/>
              </w:rPr>
            </w:pPr>
          </w:p>
          <w:p w14:paraId="552312ED" w14:textId="77777777" w:rsidR="006B3F9B" w:rsidRPr="006B3F9B" w:rsidRDefault="006B3F9B" w:rsidP="00C54CF5">
            <w:pPr>
              <w:ind w:right="282"/>
              <w:rPr>
                <w:rFonts w:ascii="Times New Roman" w:hAnsi="Times New Roman"/>
                <w:color w:val="000000"/>
                <w:szCs w:val="24"/>
              </w:rPr>
            </w:pPr>
            <w:r w:rsidRPr="006B3F9B">
              <w:rPr>
                <w:rFonts w:ascii="Times New Roman" w:hAnsi="Times New Roman"/>
                <w:color w:val="000000"/>
                <w:szCs w:val="24"/>
              </w:rPr>
              <w:t>2025.gada 24.septembrī</w:t>
            </w:r>
          </w:p>
        </w:tc>
        <w:tc>
          <w:tcPr>
            <w:tcW w:w="6345" w:type="dxa"/>
          </w:tcPr>
          <w:p w14:paraId="3D99EA8F" w14:textId="77777777" w:rsidR="006B3F9B" w:rsidRPr="006B3F9B" w:rsidRDefault="006B3F9B" w:rsidP="00C54CF5">
            <w:pPr>
              <w:ind w:right="282"/>
              <w:jc w:val="right"/>
              <w:rPr>
                <w:rFonts w:ascii="Times New Roman" w:hAnsi="Times New Roman"/>
                <w:color w:val="000000"/>
                <w:szCs w:val="24"/>
              </w:rPr>
            </w:pPr>
            <w:r w:rsidRPr="006B3F9B">
              <w:rPr>
                <w:rFonts w:ascii="Times New Roman" w:hAnsi="Times New Roman"/>
                <w:color w:val="000000"/>
                <w:szCs w:val="24"/>
              </w:rPr>
              <w:t>Nr.13</w:t>
            </w:r>
          </w:p>
        </w:tc>
      </w:tr>
      <w:tr w:rsidR="006B3F9B" w:rsidRPr="006B3F9B" w14:paraId="3549AB8D" w14:textId="77777777" w:rsidTr="00C54CF5">
        <w:tc>
          <w:tcPr>
            <w:tcW w:w="3119" w:type="dxa"/>
          </w:tcPr>
          <w:p w14:paraId="2398527D" w14:textId="77777777" w:rsidR="006B3F9B" w:rsidRPr="006B3F9B" w:rsidRDefault="006B3F9B" w:rsidP="00C54CF5">
            <w:pPr>
              <w:ind w:right="282"/>
              <w:rPr>
                <w:rFonts w:ascii="Times New Roman" w:hAnsi="Times New Roman"/>
                <w:color w:val="000000"/>
                <w:szCs w:val="24"/>
              </w:rPr>
            </w:pPr>
          </w:p>
        </w:tc>
        <w:tc>
          <w:tcPr>
            <w:tcW w:w="6345" w:type="dxa"/>
          </w:tcPr>
          <w:p w14:paraId="25A13A63" w14:textId="77777777" w:rsidR="006B3F9B" w:rsidRPr="006B3F9B" w:rsidRDefault="006B3F9B" w:rsidP="00C54CF5">
            <w:pPr>
              <w:ind w:right="282"/>
              <w:rPr>
                <w:rFonts w:ascii="Times New Roman" w:hAnsi="Times New Roman"/>
                <w:color w:val="000000"/>
                <w:szCs w:val="24"/>
              </w:rPr>
            </w:pPr>
          </w:p>
        </w:tc>
      </w:tr>
    </w:tbl>
    <w:p w14:paraId="664713EA" w14:textId="77777777" w:rsidR="006B3F9B" w:rsidRPr="006B3F9B" w:rsidRDefault="006B3F9B" w:rsidP="006B3F9B">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282"/>
        <w:jc w:val="right"/>
        <w:rPr>
          <w:rFonts w:ascii="Times New Roman" w:hAnsi="Times New Roman"/>
          <w:color w:val="000000"/>
          <w:szCs w:val="24"/>
        </w:rPr>
      </w:pPr>
    </w:p>
    <w:p w14:paraId="4FD3F417" w14:textId="77777777" w:rsidR="006B3F9B" w:rsidRPr="006B3F9B" w:rsidRDefault="006B3F9B" w:rsidP="006B3F9B">
      <w:pPr>
        <w:ind w:right="282"/>
        <w:rPr>
          <w:rFonts w:ascii="Times New Roman" w:hAnsi="Times New Roman"/>
          <w:b/>
          <w:szCs w:val="24"/>
          <w:lang w:eastAsia="lv-LV"/>
        </w:rPr>
      </w:pPr>
      <w:r w:rsidRPr="006B3F9B">
        <w:rPr>
          <w:rFonts w:ascii="Times New Roman" w:hAnsi="Times New Roman"/>
          <w:b/>
          <w:szCs w:val="24"/>
          <w:lang w:eastAsia="lv-LV"/>
        </w:rPr>
        <w:t>Par Olaines novada pašvaldības patvertņu izmantošanu</w:t>
      </w:r>
    </w:p>
    <w:p w14:paraId="1147E868" w14:textId="77777777" w:rsidR="006B3F9B" w:rsidRPr="006B3F9B" w:rsidRDefault="006B3F9B" w:rsidP="006B3F9B">
      <w:pPr>
        <w:ind w:right="282"/>
        <w:rPr>
          <w:rFonts w:ascii="Times New Roman" w:hAnsi="Times New Roman"/>
          <w:b/>
          <w:szCs w:val="24"/>
          <w:lang w:eastAsia="lv-LV"/>
        </w:rPr>
      </w:pPr>
    </w:p>
    <w:p w14:paraId="0EAB8D4A" w14:textId="77777777" w:rsidR="006B3F9B" w:rsidRPr="006B3F9B" w:rsidRDefault="006B3F9B" w:rsidP="006B3F9B">
      <w:pPr>
        <w:ind w:right="282"/>
        <w:jc w:val="both"/>
        <w:rPr>
          <w:rFonts w:ascii="Times New Roman" w:hAnsi="Times New Roman"/>
          <w:szCs w:val="24"/>
          <w:lang w:eastAsia="lv-LV"/>
        </w:rPr>
      </w:pPr>
    </w:p>
    <w:p w14:paraId="66580980" w14:textId="77777777" w:rsidR="006B3F9B" w:rsidRPr="006B3F9B" w:rsidRDefault="006B3F9B" w:rsidP="006B3F9B">
      <w:pPr>
        <w:ind w:right="282" w:firstLine="426"/>
        <w:jc w:val="both"/>
        <w:rPr>
          <w:rFonts w:ascii="Times New Roman" w:hAnsi="Times New Roman"/>
          <w:bCs/>
        </w:rPr>
      </w:pPr>
      <w:r w:rsidRPr="006B3F9B">
        <w:rPr>
          <w:rFonts w:ascii="Times New Roman" w:hAnsi="Times New Roman"/>
          <w:szCs w:val="24"/>
          <w:lang w:eastAsia="lv-LV"/>
        </w:rPr>
        <w:t xml:space="preserve">Saskaņā ar Finanšu komitejas 2025.gada 17.septembra sēdes protokolu Nr.10 un, pamatojoties uz </w:t>
      </w:r>
      <w:r w:rsidRPr="006B3F9B">
        <w:rPr>
          <w:rFonts w:ascii="Times New Roman" w:hAnsi="Times New Roman"/>
          <w:bCs/>
        </w:rPr>
        <w:t xml:space="preserve"> Pašvaldību likuma 4.panta pirmās daļas 18.punktu un trešo daļu, 50.panta pirmo daļu un Valsts pārvaldes iekārtas likuma 72.panta pirmās daļas 2.punktu</w:t>
      </w:r>
      <w:r w:rsidRPr="006B3F9B">
        <w:rPr>
          <w:rFonts w:ascii="Times New Roman" w:hAnsi="Times New Roman"/>
          <w:szCs w:val="24"/>
        </w:rPr>
        <w:t xml:space="preserve">, </w:t>
      </w:r>
      <w:r w:rsidRPr="006B3F9B">
        <w:rPr>
          <w:rFonts w:ascii="Times New Roman" w:hAnsi="Times New Roman"/>
          <w:b/>
          <w:szCs w:val="24"/>
          <w:lang w:eastAsia="lv-LV"/>
        </w:rPr>
        <w:t>dome nolemj:</w:t>
      </w:r>
    </w:p>
    <w:p w14:paraId="5A71677D" w14:textId="77777777" w:rsidR="006B3F9B" w:rsidRPr="006B3F9B" w:rsidRDefault="006B3F9B" w:rsidP="006B3F9B">
      <w:pPr>
        <w:ind w:right="282"/>
        <w:jc w:val="both"/>
        <w:rPr>
          <w:rFonts w:ascii="Times New Roman" w:hAnsi="Times New Roman"/>
          <w:b/>
          <w:szCs w:val="24"/>
          <w:lang w:eastAsia="lv-LV"/>
        </w:rPr>
      </w:pPr>
    </w:p>
    <w:p w14:paraId="4B9C0724" w14:textId="77777777" w:rsidR="006B3F9B" w:rsidRPr="006B3F9B" w:rsidRDefault="006B3F9B" w:rsidP="006B3F9B">
      <w:pPr>
        <w:ind w:right="282" w:firstLine="426"/>
        <w:jc w:val="both"/>
        <w:rPr>
          <w:rFonts w:ascii="Times New Roman" w:hAnsi="Times New Roman"/>
          <w:szCs w:val="24"/>
          <w:lang w:eastAsia="lv-LV"/>
        </w:rPr>
      </w:pPr>
      <w:r w:rsidRPr="006B3F9B">
        <w:rPr>
          <w:rFonts w:ascii="Times New Roman" w:hAnsi="Times New Roman"/>
          <w:szCs w:val="24"/>
          <w:lang w:eastAsia="lv-LV"/>
        </w:rPr>
        <w:t>Apstiprināt noteikumus Nr.NOT__/2025 “Olaines novada pašvaldības patvertņu izmantošanas noteikumi”</w:t>
      </w:r>
      <w:r w:rsidRPr="006B3F9B">
        <w:rPr>
          <w:rFonts w:ascii="Times New Roman" w:hAnsi="Times New Roman"/>
          <w:b/>
          <w:szCs w:val="24"/>
          <w:lang w:eastAsia="lv-LV"/>
        </w:rPr>
        <w:t xml:space="preserve"> </w:t>
      </w:r>
      <w:r w:rsidRPr="006B3F9B">
        <w:rPr>
          <w:rFonts w:ascii="Times New Roman" w:hAnsi="Times New Roman"/>
          <w:szCs w:val="24"/>
          <w:lang w:eastAsia="lv-LV"/>
        </w:rPr>
        <w:t>(pielikumā).</w:t>
      </w:r>
    </w:p>
    <w:p w14:paraId="3BCADD06" w14:textId="77777777" w:rsidR="006B3F9B" w:rsidRPr="006B3F9B" w:rsidRDefault="006B3F9B" w:rsidP="006B3F9B">
      <w:pPr>
        <w:ind w:right="282"/>
        <w:rPr>
          <w:rFonts w:ascii="Times New Roman" w:hAnsi="Times New Roman"/>
          <w:sz w:val="22"/>
          <w:szCs w:val="22"/>
        </w:rPr>
      </w:pPr>
    </w:p>
    <w:p w14:paraId="708E0D10" w14:textId="77777777" w:rsidR="006B3F9B" w:rsidRPr="006B3F9B" w:rsidRDefault="006B3F9B" w:rsidP="006B3F9B">
      <w:pPr>
        <w:ind w:right="282"/>
        <w:rPr>
          <w:rFonts w:ascii="Times New Roman" w:hAnsi="Times New Roman"/>
          <w:sz w:val="22"/>
          <w:szCs w:val="22"/>
        </w:rPr>
      </w:pPr>
    </w:p>
    <w:p w14:paraId="14980F82" w14:textId="77777777" w:rsidR="006B3F9B" w:rsidRPr="006B3F9B" w:rsidRDefault="006B3F9B" w:rsidP="006B3F9B">
      <w:pPr>
        <w:ind w:right="282"/>
        <w:rPr>
          <w:rFonts w:ascii="Times New Roman" w:hAnsi="Times New Roman"/>
          <w:sz w:val="22"/>
          <w:szCs w:val="22"/>
        </w:rPr>
      </w:pPr>
    </w:p>
    <w:p w14:paraId="2897A8E6" w14:textId="77777777" w:rsidR="006B3F9B" w:rsidRPr="006B3F9B" w:rsidRDefault="006B3F9B" w:rsidP="006B3F9B">
      <w:pPr>
        <w:ind w:right="282"/>
        <w:rPr>
          <w:rFonts w:ascii="Times New Roman" w:hAnsi="Times New Roman"/>
          <w:bCs/>
        </w:rPr>
      </w:pPr>
      <w:r w:rsidRPr="006B3F9B">
        <w:rPr>
          <w:rFonts w:ascii="Times New Roman" w:hAnsi="Times New Roman"/>
          <w:bCs/>
        </w:rPr>
        <w:t>Priekšsēdētājs</w:t>
      </w:r>
      <w:r w:rsidRPr="006B3F9B">
        <w:rPr>
          <w:rFonts w:ascii="Times New Roman" w:hAnsi="Times New Roman"/>
          <w:bCs/>
        </w:rPr>
        <w:tab/>
      </w:r>
      <w:r w:rsidRPr="006B3F9B">
        <w:rPr>
          <w:rFonts w:ascii="Times New Roman" w:hAnsi="Times New Roman"/>
          <w:bCs/>
        </w:rPr>
        <w:tab/>
      </w:r>
      <w:r w:rsidRPr="006B3F9B">
        <w:rPr>
          <w:rFonts w:ascii="Times New Roman" w:hAnsi="Times New Roman"/>
          <w:bCs/>
        </w:rPr>
        <w:tab/>
      </w:r>
      <w:r w:rsidRPr="006B3F9B">
        <w:rPr>
          <w:rFonts w:ascii="Times New Roman" w:hAnsi="Times New Roman"/>
          <w:bCs/>
        </w:rPr>
        <w:tab/>
      </w:r>
      <w:r w:rsidRPr="006B3F9B">
        <w:rPr>
          <w:rFonts w:ascii="Times New Roman" w:hAnsi="Times New Roman"/>
          <w:bCs/>
        </w:rPr>
        <w:tab/>
      </w:r>
      <w:r w:rsidRPr="006B3F9B">
        <w:rPr>
          <w:rFonts w:ascii="Times New Roman" w:hAnsi="Times New Roman"/>
          <w:bCs/>
        </w:rPr>
        <w:tab/>
      </w:r>
      <w:r w:rsidRPr="006B3F9B">
        <w:rPr>
          <w:rFonts w:ascii="Times New Roman" w:hAnsi="Times New Roman"/>
          <w:bCs/>
        </w:rPr>
        <w:tab/>
      </w:r>
      <w:r w:rsidRPr="006B3F9B">
        <w:rPr>
          <w:rFonts w:ascii="Times New Roman" w:hAnsi="Times New Roman"/>
          <w:bCs/>
        </w:rPr>
        <w:tab/>
      </w:r>
      <w:r w:rsidRPr="006B3F9B">
        <w:rPr>
          <w:rFonts w:ascii="Times New Roman" w:hAnsi="Times New Roman"/>
          <w:bCs/>
        </w:rPr>
        <w:tab/>
      </w:r>
      <w:r w:rsidRPr="006B3F9B">
        <w:rPr>
          <w:rFonts w:ascii="Times New Roman" w:hAnsi="Times New Roman"/>
          <w:bCs/>
        </w:rPr>
        <w:tab/>
        <w:t>A.Bergs</w:t>
      </w:r>
    </w:p>
    <w:p w14:paraId="5D373BA5" w14:textId="77777777" w:rsidR="006B3F9B" w:rsidRPr="006B3F9B" w:rsidRDefault="006B3F9B" w:rsidP="006B3F9B">
      <w:pPr>
        <w:ind w:right="282"/>
        <w:rPr>
          <w:rFonts w:ascii="Times New Roman" w:hAnsi="Times New Roman"/>
          <w:bCs/>
        </w:rPr>
      </w:pPr>
    </w:p>
    <w:p w14:paraId="2AF81CB5" w14:textId="77777777" w:rsidR="006B3F9B" w:rsidRPr="006B3F9B" w:rsidRDefault="006B3F9B" w:rsidP="006B3F9B">
      <w:pPr>
        <w:ind w:right="282"/>
        <w:rPr>
          <w:rFonts w:ascii="Times New Roman" w:hAnsi="Times New Roman"/>
          <w:bCs/>
        </w:rPr>
      </w:pPr>
    </w:p>
    <w:p w14:paraId="0B721796" w14:textId="77777777" w:rsidR="006B3F9B" w:rsidRPr="006B3F9B" w:rsidRDefault="006B3F9B" w:rsidP="006B3F9B">
      <w:pPr>
        <w:ind w:right="282"/>
        <w:rPr>
          <w:rFonts w:ascii="Times New Roman" w:hAnsi="Times New Roman"/>
          <w:bCs/>
        </w:rPr>
      </w:pPr>
    </w:p>
    <w:p w14:paraId="32FF8213" w14:textId="77777777" w:rsidR="006B3F9B" w:rsidRPr="006B3F9B" w:rsidRDefault="006B3F9B" w:rsidP="006B3F9B">
      <w:pPr>
        <w:spacing w:line="276" w:lineRule="auto"/>
        <w:ind w:right="282"/>
        <w:jc w:val="both"/>
        <w:rPr>
          <w:rFonts w:ascii="Times New Roman" w:hAnsi="Times New Roman"/>
        </w:rPr>
      </w:pPr>
      <w:r w:rsidRPr="006B3F9B">
        <w:rPr>
          <w:rFonts w:ascii="Times New Roman" w:hAnsi="Times New Roman"/>
        </w:rPr>
        <w:t>Iesniedz: Finanšu komiteja</w:t>
      </w:r>
    </w:p>
    <w:p w14:paraId="0F2DEFAB" w14:textId="77777777" w:rsidR="006B3F9B" w:rsidRPr="006B3F9B" w:rsidRDefault="006B3F9B" w:rsidP="006B3F9B">
      <w:pPr>
        <w:ind w:right="282"/>
        <w:rPr>
          <w:rFonts w:ascii="Times New Roman" w:hAnsi="Times New Roman"/>
          <w:bCs/>
        </w:rPr>
      </w:pPr>
      <w:r w:rsidRPr="006B3F9B">
        <w:rPr>
          <w:rFonts w:ascii="Times New Roman" w:hAnsi="Times New Roman"/>
          <w:bCs/>
        </w:rPr>
        <w:t>Sagatavoja: izpilddirektors Ģ.Batrags</w:t>
      </w:r>
    </w:p>
    <w:p w14:paraId="705021A6" w14:textId="77777777" w:rsidR="006B3F9B" w:rsidRPr="006B3F9B" w:rsidRDefault="006B3F9B" w:rsidP="006B3F9B">
      <w:pPr>
        <w:ind w:right="282"/>
        <w:rPr>
          <w:rFonts w:ascii="Times New Roman" w:hAnsi="Times New Roman"/>
          <w:bCs/>
        </w:rPr>
      </w:pPr>
    </w:p>
    <w:p w14:paraId="4D27D5CA" w14:textId="77777777" w:rsidR="006B3F9B" w:rsidRPr="006B3F9B" w:rsidRDefault="006B3F9B" w:rsidP="006B3F9B">
      <w:pPr>
        <w:ind w:right="282"/>
        <w:rPr>
          <w:rFonts w:ascii="Times New Roman" w:hAnsi="Times New Roman"/>
          <w:bCs/>
          <w:sz w:val="20"/>
        </w:rPr>
      </w:pPr>
    </w:p>
    <w:p w14:paraId="0C418339" w14:textId="77777777" w:rsidR="006B3F9B" w:rsidRPr="006B3F9B" w:rsidRDefault="006B3F9B" w:rsidP="006B3F9B">
      <w:pPr>
        <w:ind w:right="282"/>
        <w:rPr>
          <w:rFonts w:ascii="Times New Roman" w:hAnsi="Times New Roman"/>
          <w:bCs/>
          <w:szCs w:val="24"/>
        </w:rPr>
      </w:pPr>
      <w:r w:rsidRPr="006B3F9B">
        <w:rPr>
          <w:rFonts w:ascii="Times New Roman" w:hAnsi="Times New Roman"/>
          <w:bCs/>
          <w:szCs w:val="24"/>
        </w:rPr>
        <w:t>Lēmumu izsniegt:</w:t>
      </w:r>
    </w:p>
    <w:p w14:paraId="4853D735" w14:textId="77777777" w:rsidR="006B3F9B" w:rsidRPr="006B3F9B" w:rsidRDefault="006B3F9B" w:rsidP="006B3F9B">
      <w:pPr>
        <w:ind w:right="282"/>
        <w:rPr>
          <w:rFonts w:ascii="Times New Roman" w:hAnsi="Times New Roman"/>
          <w:bCs/>
          <w:szCs w:val="24"/>
        </w:rPr>
      </w:pPr>
      <w:r w:rsidRPr="006B3F9B">
        <w:rPr>
          <w:rFonts w:ascii="Times New Roman" w:hAnsi="Times New Roman"/>
          <w:bCs/>
          <w:szCs w:val="24"/>
        </w:rPr>
        <w:t>Izpilddirektoram</w:t>
      </w:r>
    </w:p>
    <w:p w14:paraId="5373DA41" w14:textId="77777777" w:rsidR="006B3F9B" w:rsidRPr="006B3F9B" w:rsidRDefault="006B3F9B" w:rsidP="006B3F9B">
      <w:pPr>
        <w:ind w:right="282"/>
        <w:rPr>
          <w:rFonts w:ascii="Times New Roman" w:hAnsi="Times New Roman"/>
          <w:bCs/>
          <w:szCs w:val="24"/>
        </w:rPr>
      </w:pPr>
      <w:r w:rsidRPr="006B3F9B">
        <w:rPr>
          <w:rFonts w:ascii="Times New Roman" w:hAnsi="Times New Roman"/>
          <w:bCs/>
          <w:szCs w:val="24"/>
        </w:rPr>
        <w:t>Īpašuma un juridiskajai nodaļai</w:t>
      </w:r>
    </w:p>
    <w:p w14:paraId="1E88CCD4" w14:textId="77777777" w:rsidR="006B3F9B" w:rsidRPr="006B3F9B" w:rsidRDefault="006B3F9B" w:rsidP="006B3F9B">
      <w:pPr>
        <w:ind w:right="282"/>
        <w:rPr>
          <w:rFonts w:ascii="Times New Roman" w:hAnsi="Times New Roman"/>
          <w:bCs/>
          <w:szCs w:val="24"/>
        </w:rPr>
      </w:pPr>
      <w:r w:rsidRPr="006B3F9B">
        <w:rPr>
          <w:rFonts w:ascii="Times New Roman" w:hAnsi="Times New Roman"/>
          <w:bCs/>
          <w:szCs w:val="24"/>
        </w:rPr>
        <w:t>Attīstības  nodaļai</w:t>
      </w:r>
    </w:p>
    <w:p w14:paraId="012692FF" w14:textId="77777777" w:rsidR="006B3F9B" w:rsidRPr="006B3F9B" w:rsidRDefault="006B3F9B" w:rsidP="006B3F9B">
      <w:pPr>
        <w:ind w:right="282"/>
        <w:rPr>
          <w:rFonts w:ascii="Times New Roman" w:hAnsi="Times New Roman"/>
          <w:bCs/>
          <w:szCs w:val="24"/>
        </w:rPr>
      </w:pPr>
      <w:r w:rsidRPr="006B3F9B">
        <w:rPr>
          <w:rFonts w:ascii="Times New Roman" w:hAnsi="Times New Roman"/>
          <w:bCs/>
          <w:szCs w:val="24"/>
        </w:rPr>
        <w:t>Kancelejai</w:t>
      </w:r>
    </w:p>
    <w:p w14:paraId="3FE1FA08" w14:textId="77777777" w:rsidR="006B3F9B" w:rsidRPr="006B3F9B" w:rsidRDefault="006B3F9B" w:rsidP="006B3F9B">
      <w:pPr>
        <w:ind w:right="469"/>
        <w:rPr>
          <w:rFonts w:ascii="Times New Roman" w:hAnsi="Times New Roman"/>
          <w:bCs/>
          <w:szCs w:val="24"/>
        </w:rPr>
      </w:pPr>
    </w:p>
    <w:p w14:paraId="5B41E3FD" w14:textId="77777777" w:rsidR="006B3F9B" w:rsidRPr="006B3F9B" w:rsidRDefault="006B3F9B" w:rsidP="006B3F9B">
      <w:pPr>
        <w:ind w:right="469"/>
        <w:rPr>
          <w:rFonts w:ascii="Times New Roman" w:hAnsi="Times New Roman"/>
          <w:sz w:val="20"/>
        </w:rPr>
      </w:pPr>
    </w:p>
    <w:p w14:paraId="09D45979" w14:textId="77777777" w:rsidR="006B3F9B" w:rsidRPr="006B3F9B" w:rsidRDefault="006B3F9B" w:rsidP="006B3F9B">
      <w:pPr>
        <w:ind w:right="469"/>
        <w:rPr>
          <w:rFonts w:ascii="Times New Roman" w:hAnsi="Times New Roman"/>
          <w:szCs w:val="24"/>
        </w:rPr>
      </w:pPr>
    </w:p>
    <w:p w14:paraId="32793466" w14:textId="77777777" w:rsidR="006B3F9B" w:rsidRPr="006B3F9B" w:rsidRDefault="006B3F9B" w:rsidP="006B3F9B">
      <w:pPr>
        <w:ind w:right="469"/>
        <w:rPr>
          <w:rFonts w:ascii="Times New Roman" w:hAnsi="Times New Roman"/>
          <w:szCs w:val="24"/>
        </w:rPr>
      </w:pPr>
    </w:p>
    <w:p w14:paraId="6EDC04CB" w14:textId="77777777" w:rsidR="006B3F9B" w:rsidRPr="006B3F9B" w:rsidRDefault="006B3F9B" w:rsidP="006B3F9B">
      <w:pPr>
        <w:ind w:right="469"/>
        <w:rPr>
          <w:rFonts w:ascii="Times New Roman" w:hAnsi="Times New Roman"/>
          <w:szCs w:val="24"/>
        </w:rPr>
      </w:pPr>
    </w:p>
    <w:p w14:paraId="09B0D47D" w14:textId="77777777" w:rsidR="006B3F9B" w:rsidRPr="006B3F9B" w:rsidRDefault="006B3F9B" w:rsidP="006B3F9B">
      <w:pPr>
        <w:ind w:right="469"/>
        <w:rPr>
          <w:rFonts w:ascii="Times New Roman" w:hAnsi="Times New Roman"/>
          <w:szCs w:val="24"/>
        </w:rPr>
      </w:pPr>
    </w:p>
    <w:p w14:paraId="5FD472E2" w14:textId="77777777" w:rsidR="006B3F9B" w:rsidRPr="006B3F9B" w:rsidRDefault="006B3F9B" w:rsidP="006B3F9B">
      <w:pPr>
        <w:ind w:right="469"/>
        <w:rPr>
          <w:rFonts w:ascii="Times New Roman" w:hAnsi="Times New Roman"/>
          <w:szCs w:val="24"/>
        </w:rPr>
      </w:pPr>
    </w:p>
    <w:p w14:paraId="74484022" w14:textId="77777777" w:rsidR="006B3F9B" w:rsidRPr="006B3F9B" w:rsidRDefault="006B3F9B" w:rsidP="006B3F9B">
      <w:pPr>
        <w:ind w:right="469"/>
        <w:rPr>
          <w:rFonts w:ascii="Times New Roman" w:hAnsi="Times New Roman"/>
          <w:szCs w:val="24"/>
        </w:rPr>
      </w:pPr>
    </w:p>
    <w:p w14:paraId="12D1581B" w14:textId="77777777" w:rsidR="006B3F9B" w:rsidRPr="006B3F9B" w:rsidRDefault="006B3F9B" w:rsidP="006B3F9B">
      <w:pPr>
        <w:ind w:right="469"/>
        <w:rPr>
          <w:rFonts w:ascii="Times New Roman" w:hAnsi="Times New Roman"/>
          <w:szCs w:val="24"/>
        </w:rPr>
      </w:pPr>
    </w:p>
    <w:p w14:paraId="042DD21D" w14:textId="77777777" w:rsidR="006B3F9B" w:rsidRPr="006B3F9B" w:rsidRDefault="006B3F9B" w:rsidP="006B3F9B">
      <w:pPr>
        <w:ind w:right="469"/>
        <w:rPr>
          <w:rFonts w:ascii="Times New Roman" w:hAnsi="Times New Roman"/>
          <w:szCs w:val="24"/>
        </w:rPr>
      </w:pPr>
    </w:p>
    <w:p w14:paraId="6CE24EE4" w14:textId="77777777" w:rsidR="006B3F9B" w:rsidRPr="006B3F9B" w:rsidRDefault="006B3F9B" w:rsidP="006B3F9B">
      <w:pPr>
        <w:ind w:right="469"/>
        <w:rPr>
          <w:rFonts w:ascii="Times New Roman" w:hAnsi="Times New Roman"/>
          <w:szCs w:val="24"/>
        </w:rPr>
      </w:pPr>
    </w:p>
    <w:p w14:paraId="40F96F0C" w14:textId="77777777" w:rsidR="006B3F9B" w:rsidRPr="006B3F9B" w:rsidRDefault="006B3F9B" w:rsidP="006B3F9B">
      <w:pPr>
        <w:ind w:right="469"/>
        <w:rPr>
          <w:rFonts w:ascii="Times New Roman" w:hAnsi="Times New Roman"/>
          <w:szCs w:val="24"/>
        </w:rPr>
      </w:pPr>
    </w:p>
    <w:p w14:paraId="3C2600B1" w14:textId="77777777" w:rsidR="006B3F9B" w:rsidRPr="006B3F9B" w:rsidRDefault="006B3F9B" w:rsidP="006B3F9B">
      <w:pPr>
        <w:ind w:right="469"/>
        <w:rPr>
          <w:rFonts w:ascii="Times New Roman" w:hAnsi="Times New Roman"/>
          <w:szCs w:val="24"/>
        </w:rPr>
      </w:pPr>
    </w:p>
    <w:p w14:paraId="18F55E45" w14:textId="77777777" w:rsidR="006B3F9B" w:rsidRPr="006B3F9B" w:rsidRDefault="006B3F9B" w:rsidP="006B3F9B">
      <w:pPr>
        <w:ind w:right="469"/>
        <w:rPr>
          <w:rFonts w:ascii="Times New Roman" w:hAnsi="Times New Roman"/>
          <w:szCs w:val="24"/>
        </w:rPr>
      </w:pPr>
    </w:p>
    <w:p w14:paraId="182E39FC" w14:textId="77777777" w:rsidR="006B3F9B" w:rsidRPr="006B3F9B" w:rsidRDefault="006B3F9B" w:rsidP="006B3F9B">
      <w:pPr>
        <w:ind w:right="469"/>
        <w:rPr>
          <w:rFonts w:ascii="Times New Roman" w:hAnsi="Times New Roman"/>
          <w:szCs w:val="24"/>
        </w:rPr>
      </w:pPr>
    </w:p>
    <w:p w14:paraId="407345E0" w14:textId="77777777" w:rsidR="006B3F9B" w:rsidRPr="006B3F9B" w:rsidRDefault="006B3F9B" w:rsidP="006B3F9B">
      <w:pPr>
        <w:ind w:right="469"/>
        <w:rPr>
          <w:rFonts w:ascii="Times New Roman" w:hAnsi="Times New Roman"/>
          <w:szCs w:val="24"/>
        </w:rPr>
      </w:pPr>
    </w:p>
    <w:p w14:paraId="214C673C" w14:textId="77777777" w:rsidR="006B3F9B" w:rsidRPr="006B3F9B" w:rsidRDefault="006B3F9B" w:rsidP="006B3F9B">
      <w:pPr>
        <w:ind w:right="469"/>
        <w:rPr>
          <w:rFonts w:ascii="Times New Roman" w:hAnsi="Times New Roman"/>
          <w:szCs w:val="24"/>
        </w:rPr>
      </w:pPr>
    </w:p>
    <w:p w14:paraId="0B213FDE" w14:textId="77777777" w:rsidR="006B3F9B" w:rsidRPr="006B3F9B" w:rsidRDefault="006B3F9B" w:rsidP="006B3F9B">
      <w:pPr>
        <w:ind w:right="469"/>
        <w:rPr>
          <w:rFonts w:ascii="Times New Roman" w:hAnsi="Times New Roman"/>
          <w:szCs w:val="24"/>
        </w:rPr>
      </w:pPr>
    </w:p>
    <w:p w14:paraId="1793E7E7" w14:textId="77777777" w:rsidR="006B3F9B" w:rsidRPr="006B3F9B" w:rsidRDefault="006B3F9B" w:rsidP="006B3F9B">
      <w:pPr>
        <w:ind w:right="469"/>
        <w:rPr>
          <w:rFonts w:ascii="Times New Roman" w:hAnsi="Times New Roman"/>
          <w:szCs w:val="24"/>
        </w:rPr>
      </w:pPr>
    </w:p>
    <w:p w14:paraId="708F0550" w14:textId="77777777" w:rsidR="006B3F9B" w:rsidRPr="006B3F9B" w:rsidRDefault="006B3F9B" w:rsidP="006B3F9B">
      <w:pPr>
        <w:ind w:right="469"/>
        <w:jc w:val="center"/>
        <w:rPr>
          <w:rFonts w:ascii="Times New Roman" w:hAnsi="Times New Roman"/>
          <w:szCs w:val="24"/>
        </w:rPr>
      </w:pPr>
      <w:r w:rsidRPr="006B3F9B">
        <w:rPr>
          <w:rFonts w:ascii="Times New Roman" w:hAnsi="Times New Roman"/>
          <w:szCs w:val="24"/>
        </w:rPr>
        <w:lastRenderedPageBreak/>
        <w:t>Lēmuma projekts</w:t>
      </w:r>
    </w:p>
    <w:p w14:paraId="39CBCAE5" w14:textId="77777777" w:rsidR="006B3F9B" w:rsidRPr="006B3F9B" w:rsidRDefault="006B3F9B" w:rsidP="006B3F9B">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282"/>
        <w:jc w:val="center"/>
        <w:rPr>
          <w:rFonts w:ascii="Times New Roman" w:hAnsi="Times New Roman"/>
          <w:szCs w:val="24"/>
        </w:rPr>
      </w:pPr>
      <w:r w:rsidRPr="006B3F9B">
        <w:rPr>
          <w:rFonts w:ascii="Times New Roman" w:hAnsi="Times New Roman"/>
          <w:szCs w:val="24"/>
        </w:rPr>
        <w:t>Olainē</w:t>
      </w:r>
    </w:p>
    <w:p w14:paraId="5A337E58" w14:textId="77777777" w:rsidR="006B3F9B" w:rsidRPr="006B3F9B" w:rsidRDefault="006B3F9B" w:rsidP="006B3F9B">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282"/>
        <w:rPr>
          <w:rFonts w:ascii="Times New Roman" w:hAnsi="Times New Roman"/>
          <w:szCs w:val="24"/>
        </w:rPr>
      </w:pPr>
      <w:r w:rsidRPr="006B3F9B">
        <w:rPr>
          <w:rFonts w:ascii="Times New Roman" w:hAnsi="Times New Roman"/>
          <w:szCs w:val="24"/>
        </w:rPr>
        <w:tab/>
      </w:r>
    </w:p>
    <w:p w14:paraId="0482D6EE" w14:textId="77777777" w:rsidR="006B3F9B" w:rsidRPr="006B3F9B" w:rsidRDefault="006B3F9B" w:rsidP="006B3F9B">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 w:val="left" w:pos="8789"/>
        </w:tabs>
        <w:ind w:right="282"/>
        <w:rPr>
          <w:rFonts w:ascii="Times New Roman" w:hAnsi="Times New Roman"/>
          <w:szCs w:val="24"/>
        </w:rPr>
      </w:pPr>
      <w:r w:rsidRPr="006B3F9B">
        <w:rPr>
          <w:rFonts w:ascii="Times New Roman" w:hAnsi="Times New Roman"/>
          <w:szCs w:val="24"/>
        </w:rPr>
        <w:t>2025.gada 24.septembrī</w:t>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t>Nr.13</w:t>
      </w:r>
    </w:p>
    <w:p w14:paraId="2A7C1D96" w14:textId="77777777" w:rsidR="006B3F9B" w:rsidRPr="006B3F9B" w:rsidRDefault="006B3F9B" w:rsidP="006B3F9B">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 w:val="left" w:pos="8789"/>
        </w:tabs>
        <w:ind w:right="282"/>
        <w:rPr>
          <w:rFonts w:ascii="Times New Roman" w:hAnsi="Times New Roman"/>
          <w:szCs w:val="24"/>
        </w:rPr>
      </w:pPr>
    </w:p>
    <w:p w14:paraId="7687D503" w14:textId="77777777" w:rsidR="006B3F9B" w:rsidRPr="006B3F9B" w:rsidRDefault="006B3F9B" w:rsidP="006B3F9B">
      <w:pPr>
        <w:ind w:right="282"/>
        <w:jc w:val="center"/>
        <w:rPr>
          <w:rFonts w:ascii="Times New Roman" w:hAnsi="Times New Roman"/>
          <w:b/>
        </w:rPr>
      </w:pPr>
      <w:r w:rsidRPr="006B3F9B">
        <w:rPr>
          <w:rFonts w:ascii="Times New Roman" w:hAnsi="Times New Roman"/>
          <w:b/>
          <w:szCs w:val="24"/>
        </w:rPr>
        <w:t xml:space="preserve">Par aizņēmuma ņemšanu prioritāram </w:t>
      </w:r>
      <w:r w:rsidRPr="006B3F9B">
        <w:rPr>
          <w:rFonts w:ascii="Times New Roman" w:hAnsi="Times New Roman"/>
          <w:b/>
        </w:rPr>
        <w:t>investīciju projektam</w:t>
      </w:r>
    </w:p>
    <w:p w14:paraId="5403C5E8" w14:textId="77777777" w:rsidR="006B3F9B" w:rsidRPr="006B3F9B" w:rsidRDefault="006B3F9B" w:rsidP="006B3F9B">
      <w:pPr>
        <w:ind w:right="282"/>
        <w:jc w:val="center"/>
        <w:rPr>
          <w:rFonts w:ascii="Times New Roman" w:hAnsi="Times New Roman"/>
          <w:b/>
          <w:szCs w:val="24"/>
        </w:rPr>
      </w:pPr>
      <w:bookmarkStart w:id="17" w:name="_Hlk107837049"/>
      <w:r w:rsidRPr="006B3F9B">
        <w:rPr>
          <w:rFonts w:ascii="Times New Roman" w:hAnsi="Times New Roman"/>
          <w:b/>
        </w:rPr>
        <w:t xml:space="preserve"> </w:t>
      </w:r>
      <w:bookmarkStart w:id="18" w:name="_Hlk107838152"/>
      <w:r w:rsidRPr="006B3F9B">
        <w:rPr>
          <w:rFonts w:ascii="Times New Roman" w:hAnsi="Times New Roman"/>
          <w:b/>
        </w:rPr>
        <w:t>“Apgaismojuma ierīkošana Lubaušu apkaimē, Olaines novads”</w:t>
      </w:r>
    </w:p>
    <w:bookmarkEnd w:id="17"/>
    <w:bookmarkEnd w:id="18"/>
    <w:p w14:paraId="2FCC2BD3" w14:textId="77777777" w:rsidR="006B3F9B" w:rsidRPr="006B3F9B" w:rsidRDefault="006B3F9B" w:rsidP="006B3F9B">
      <w:pPr>
        <w:ind w:right="282"/>
        <w:jc w:val="both"/>
        <w:rPr>
          <w:rFonts w:ascii="Times New Roman" w:hAnsi="Times New Roman"/>
          <w:b/>
          <w:szCs w:val="24"/>
        </w:rPr>
      </w:pPr>
    </w:p>
    <w:p w14:paraId="46BA0FA0" w14:textId="77777777" w:rsidR="006B3F9B" w:rsidRPr="006B3F9B" w:rsidRDefault="006B3F9B" w:rsidP="006B3F9B">
      <w:pPr>
        <w:ind w:right="282"/>
        <w:jc w:val="both"/>
        <w:rPr>
          <w:rFonts w:ascii="Times New Roman" w:hAnsi="Times New Roman"/>
          <w:szCs w:val="24"/>
        </w:rPr>
      </w:pPr>
    </w:p>
    <w:p w14:paraId="6AF63C06" w14:textId="77777777" w:rsidR="006B3F9B" w:rsidRPr="006B3F9B" w:rsidRDefault="006B3F9B" w:rsidP="006B3F9B">
      <w:pPr>
        <w:autoSpaceDE w:val="0"/>
        <w:autoSpaceDN w:val="0"/>
        <w:adjustRightInd w:val="0"/>
        <w:ind w:right="282" w:firstLine="540"/>
        <w:jc w:val="both"/>
        <w:rPr>
          <w:rFonts w:ascii="Times New Roman" w:hAnsi="Times New Roman"/>
        </w:rPr>
      </w:pPr>
      <w:r w:rsidRPr="006B3F9B">
        <w:rPr>
          <w:rFonts w:ascii="Times New Roman" w:hAnsi="Times New Roman"/>
        </w:rPr>
        <w:t xml:space="preserve">Ievērojot likuma “Par valsts budžetu 2025.gadam un budžeta ietvaru 2025., 2026. un 2027.gadam” 38.panta pirmās daļas 10.punktā noteikto, Olaines novada pašvaldība ir sagatavojusi pieteikumu valsts aizņēmuma saņemšanai Valsts kasē prioritāram investīciju projektam </w:t>
      </w:r>
      <w:r w:rsidRPr="006B3F9B">
        <w:rPr>
          <w:rFonts w:ascii="Times New Roman" w:hAnsi="Times New Roman"/>
          <w:b/>
          <w:bCs/>
        </w:rPr>
        <w:t>“</w:t>
      </w:r>
      <w:r w:rsidRPr="006B3F9B">
        <w:rPr>
          <w:rFonts w:ascii="Times New Roman" w:hAnsi="Times New Roman"/>
          <w:b/>
        </w:rPr>
        <w:t>Apgaismojuma ierīkošana Lubaušu apkaimē, Olaines novads</w:t>
      </w:r>
      <w:r w:rsidRPr="006B3F9B">
        <w:rPr>
          <w:rFonts w:ascii="Times New Roman" w:hAnsi="Times New Roman"/>
          <w:b/>
          <w:bCs/>
        </w:rPr>
        <w:t>”</w:t>
      </w:r>
      <w:r w:rsidRPr="006B3F9B">
        <w:rPr>
          <w:rFonts w:ascii="Times New Roman" w:hAnsi="Times New Roman"/>
        </w:rPr>
        <w:t xml:space="preserve"> (turpmāk – Projekts).</w:t>
      </w:r>
    </w:p>
    <w:p w14:paraId="0369964A" w14:textId="77777777" w:rsidR="006B3F9B" w:rsidRPr="006B3F9B" w:rsidRDefault="006B3F9B" w:rsidP="006B3F9B">
      <w:pPr>
        <w:autoSpaceDE w:val="0"/>
        <w:autoSpaceDN w:val="0"/>
        <w:adjustRightInd w:val="0"/>
        <w:ind w:right="282" w:firstLine="540"/>
        <w:jc w:val="both"/>
        <w:rPr>
          <w:rFonts w:ascii="Times New Roman" w:hAnsi="Times New Roman"/>
          <w:szCs w:val="24"/>
        </w:rPr>
      </w:pPr>
      <w:r w:rsidRPr="006B3F9B">
        <w:rPr>
          <w:rFonts w:ascii="Times New Roman" w:hAnsi="Times New Roman"/>
          <w:szCs w:val="24"/>
        </w:rPr>
        <w:t xml:space="preserve">Aizņēmuma galvenais mērķis – realizēt pašvaldības prioritāru investīciju Projektu, kas atbilst pašvaldības attīstības programmas investīciju plānam un pašvaldības autonomās funkcijas nodrošināšanai. </w:t>
      </w:r>
    </w:p>
    <w:p w14:paraId="04B73BC6" w14:textId="77777777" w:rsidR="006B3F9B" w:rsidRPr="006B3F9B" w:rsidRDefault="006B3F9B" w:rsidP="006B3F9B">
      <w:pPr>
        <w:autoSpaceDE w:val="0"/>
        <w:autoSpaceDN w:val="0"/>
        <w:adjustRightInd w:val="0"/>
        <w:ind w:right="282" w:firstLine="540"/>
        <w:jc w:val="both"/>
        <w:rPr>
          <w:rFonts w:ascii="Times New Roman" w:hAnsi="Times New Roman"/>
          <w:szCs w:val="24"/>
        </w:rPr>
      </w:pPr>
      <w:r w:rsidRPr="006B3F9B">
        <w:rPr>
          <w:rFonts w:ascii="Times New Roman" w:hAnsi="Times New Roman"/>
          <w:szCs w:val="24"/>
        </w:rPr>
        <w:t xml:space="preserve">Projekts tiks īstenots atbilstoši “Olaines novada attīstības programmas līdz 2028.gadam”, VTP1 Cilvēkresursu attīstība, VTP4 Integrēta mobilitāte un savienojumi, RV11 Transporta infrastruktūra, U30. Attīstīt gājējiem un velobraucējiem drošu infrastruktūru, R11.30.2. Ielu apgaismojuma attīstība. </w:t>
      </w:r>
      <w:r w:rsidRPr="006B3F9B">
        <w:rPr>
          <w:rFonts w:ascii="Times New Roman" w:hAnsi="Times New Roman"/>
          <w:i/>
          <w:iCs/>
          <w:szCs w:val="24"/>
        </w:rPr>
        <w:t>Investīciju plānā Projekta unikālais Nr. 11.30.2.18.</w:t>
      </w:r>
      <w:r w:rsidRPr="006B3F9B">
        <w:rPr>
          <w:rFonts w:ascii="Times New Roman" w:hAnsi="Times New Roman"/>
        </w:rPr>
        <w:t xml:space="preserve"> “</w:t>
      </w:r>
      <w:r w:rsidRPr="006B3F9B">
        <w:rPr>
          <w:rFonts w:ascii="Times New Roman" w:hAnsi="Times New Roman"/>
          <w:i/>
          <w:iCs/>
        </w:rPr>
        <w:t>J</w:t>
      </w:r>
      <w:r w:rsidRPr="006B3F9B">
        <w:rPr>
          <w:rFonts w:ascii="Times New Roman" w:hAnsi="Times New Roman"/>
          <w:i/>
          <w:iCs/>
          <w:szCs w:val="24"/>
        </w:rPr>
        <w:t>aunas apgaismojuma līnijas izbūve L</w:t>
      </w:r>
      <w:r w:rsidRPr="006B3F9B">
        <w:rPr>
          <w:rFonts w:ascii="Times New Roman" w:hAnsi="Times New Roman"/>
          <w:i/>
          <w:iCs/>
          <w:color w:val="EE0000"/>
          <w:szCs w:val="24"/>
        </w:rPr>
        <w:t>u</w:t>
      </w:r>
      <w:r w:rsidRPr="006B3F9B">
        <w:rPr>
          <w:rFonts w:ascii="Times New Roman" w:hAnsi="Times New Roman"/>
          <w:i/>
          <w:iCs/>
          <w:szCs w:val="24"/>
        </w:rPr>
        <w:t>baušu ciemā”.</w:t>
      </w:r>
    </w:p>
    <w:p w14:paraId="047CD8D3" w14:textId="77777777" w:rsidR="006B3F9B" w:rsidRPr="006B3F9B" w:rsidRDefault="006B3F9B" w:rsidP="006B3F9B">
      <w:pPr>
        <w:autoSpaceDE w:val="0"/>
        <w:autoSpaceDN w:val="0"/>
        <w:adjustRightInd w:val="0"/>
        <w:ind w:right="282"/>
        <w:jc w:val="both"/>
        <w:rPr>
          <w:rFonts w:ascii="Times New Roman" w:hAnsi="Times New Roman"/>
          <w:szCs w:val="24"/>
        </w:rPr>
      </w:pPr>
      <w:r w:rsidRPr="006B3F9B">
        <w:rPr>
          <w:rFonts w:ascii="Times New Roman" w:hAnsi="Times New Roman"/>
          <w:szCs w:val="24"/>
        </w:rPr>
        <w:t xml:space="preserve"> </w:t>
      </w:r>
      <w:r w:rsidRPr="006B3F9B">
        <w:rPr>
          <w:rFonts w:ascii="Times New Roman" w:hAnsi="Times New Roman"/>
          <w:szCs w:val="24"/>
        </w:rPr>
        <w:tab/>
        <w:t>Projektam ir augsta realizācijas gatavības stadija. Ir noslēdzies iepirkums būvdarbiem ONP 2025/35 “Ārējā apgaismojuma izbūve un daļēja rekonstrukcija Olaines novadā” (</w:t>
      </w:r>
      <w:hyperlink r:id="rId7" w:history="1">
        <w:r w:rsidRPr="006B3F9B">
          <w:rPr>
            <w:rStyle w:val="Hipersaite"/>
            <w:rFonts w:ascii="Times New Roman" w:eastAsiaTheme="majorEastAsia" w:hAnsi="Times New Roman"/>
            <w:szCs w:val="24"/>
          </w:rPr>
          <w:t>https://www.eis.gov.lv/EKEIS/Supplier/Procurement/154462</w:t>
        </w:r>
      </w:hyperlink>
      <w:r w:rsidRPr="006B3F9B">
        <w:rPr>
          <w:rFonts w:ascii="Times New Roman" w:hAnsi="Times New Roman"/>
          <w:szCs w:val="24"/>
        </w:rPr>
        <w:t xml:space="preserve">), kura ietvaros paredzēts realizēt investīciju projektu, tā īstenošanu paredzēts uzsākt 2025.gadā un pabeigt 2026.gadā. </w:t>
      </w:r>
      <w:r w:rsidRPr="006B3F9B">
        <w:rPr>
          <w:rFonts w:ascii="Times New Roman" w:hAnsi="Times New Roman"/>
          <w:lang w:eastAsia="ar-SA"/>
        </w:rPr>
        <w:t>Plānotais būvdarbu termiņš:</w:t>
      </w:r>
      <w:r w:rsidRPr="006B3F9B">
        <w:rPr>
          <w:rFonts w:ascii="Times New Roman" w:hAnsi="Times New Roman"/>
          <w:b/>
          <w:bCs/>
          <w:lang w:eastAsia="ar-SA"/>
        </w:rPr>
        <w:t xml:space="preserve"> </w:t>
      </w:r>
      <w:r w:rsidRPr="006B3F9B">
        <w:rPr>
          <w:rFonts w:ascii="Times New Roman" w:hAnsi="Times New Roman"/>
          <w:lang w:eastAsia="ar-SA"/>
        </w:rPr>
        <w:t>9 (deviņi) mēneši.</w:t>
      </w:r>
    </w:p>
    <w:p w14:paraId="4496CB7A" w14:textId="77777777" w:rsidR="006B3F9B" w:rsidRPr="006B3F9B" w:rsidRDefault="006B3F9B" w:rsidP="006B3F9B">
      <w:pPr>
        <w:autoSpaceDE w:val="0"/>
        <w:autoSpaceDN w:val="0"/>
        <w:adjustRightInd w:val="0"/>
        <w:ind w:right="282" w:firstLine="540"/>
        <w:jc w:val="both"/>
        <w:rPr>
          <w:rFonts w:ascii="Times New Roman" w:hAnsi="Times New Roman"/>
          <w:szCs w:val="24"/>
        </w:rPr>
      </w:pPr>
      <w:r w:rsidRPr="006B3F9B">
        <w:rPr>
          <w:rFonts w:ascii="Times New Roman" w:hAnsi="Times New Roman"/>
          <w:szCs w:val="24"/>
        </w:rPr>
        <w:t>Ir izstrādāta būvniecības dokumentācija BIS-BL-850364-15581 un saņemta būvvaldes atzīme par projektēšanas nosacījumu izpildi.</w:t>
      </w:r>
    </w:p>
    <w:p w14:paraId="6808E355" w14:textId="77777777" w:rsidR="006B3F9B" w:rsidRPr="006B3F9B" w:rsidRDefault="006B3F9B" w:rsidP="006B3F9B">
      <w:pPr>
        <w:autoSpaceDE w:val="0"/>
        <w:autoSpaceDN w:val="0"/>
        <w:adjustRightInd w:val="0"/>
        <w:ind w:right="282" w:firstLine="540"/>
        <w:jc w:val="both"/>
        <w:rPr>
          <w:rFonts w:ascii="Times New Roman" w:hAnsi="Times New Roman"/>
          <w:szCs w:val="24"/>
        </w:rPr>
      </w:pPr>
      <w:r w:rsidRPr="006B3F9B">
        <w:rPr>
          <w:rFonts w:ascii="Times New Roman" w:hAnsi="Times New Roman"/>
          <w:szCs w:val="24"/>
        </w:rPr>
        <w:t xml:space="preserve">Projekta izmaksas ir līdz </w:t>
      </w:r>
      <w:r w:rsidRPr="006B3F9B">
        <w:rPr>
          <w:rFonts w:ascii="Times New Roman" w:hAnsi="Times New Roman"/>
          <w:b/>
          <w:bCs/>
          <w:szCs w:val="24"/>
        </w:rPr>
        <w:t xml:space="preserve">EUR 338 453.65 </w:t>
      </w:r>
      <w:r w:rsidRPr="006B3F9B">
        <w:rPr>
          <w:rFonts w:ascii="Times New Roman" w:hAnsi="Times New Roman"/>
          <w:szCs w:val="24"/>
        </w:rPr>
        <w:t xml:space="preserve">ar PVN, no tām 10% tiks segti no pašvaldības budžeta – </w:t>
      </w:r>
      <w:r w:rsidRPr="006B3F9B">
        <w:rPr>
          <w:rFonts w:ascii="Times New Roman" w:hAnsi="Times New Roman"/>
          <w:b/>
          <w:bCs/>
          <w:szCs w:val="24"/>
        </w:rPr>
        <w:t>EUR 33 845.36</w:t>
      </w:r>
      <w:r w:rsidRPr="006B3F9B">
        <w:rPr>
          <w:rFonts w:ascii="Times New Roman" w:hAnsi="Times New Roman"/>
          <w:szCs w:val="24"/>
        </w:rPr>
        <w:t xml:space="preserve">. Pašvaldībai nepieciešamā aizņēmuma summa ir 90% no Projekta kopējām plānotajām izmaksām, tas ir ne vairāk kā </w:t>
      </w:r>
      <w:r w:rsidRPr="006B3F9B">
        <w:rPr>
          <w:rFonts w:ascii="Times New Roman" w:hAnsi="Times New Roman"/>
          <w:b/>
          <w:bCs/>
          <w:szCs w:val="24"/>
        </w:rPr>
        <w:t>EUR  304 608.28</w:t>
      </w:r>
      <w:r w:rsidRPr="006B3F9B">
        <w:rPr>
          <w:rFonts w:ascii="Times New Roman" w:hAnsi="Times New Roman"/>
          <w:szCs w:val="24"/>
        </w:rPr>
        <w:t>.</w:t>
      </w:r>
    </w:p>
    <w:p w14:paraId="38060FD1" w14:textId="77777777" w:rsidR="006B3F9B" w:rsidRPr="006B3F9B" w:rsidRDefault="006B3F9B" w:rsidP="006B3F9B">
      <w:pPr>
        <w:autoSpaceDE w:val="0"/>
        <w:autoSpaceDN w:val="0"/>
        <w:adjustRightInd w:val="0"/>
        <w:ind w:right="282" w:firstLine="540"/>
        <w:jc w:val="both"/>
        <w:rPr>
          <w:rFonts w:ascii="Times New Roman" w:hAnsi="Times New Roman"/>
          <w:szCs w:val="24"/>
        </w:rPr>
      </w:pPr>
      <w:r w:rsidRPr="006B3F9B">
        <w:rPr>
          <w:rFonts w:ascii="Times New Roman" w:hAnsi="Times New Roman"/>
          <w:szCs w:val="24"/>
        </w:rPr>
        <w:t>Olaines novada pašvaldības 2025.gada budžetā ir paredzēts pašvaldības līdzfinansējums.</w:t>
      </w:r>
    </w:p>
    <w:p w14:paraId="5B9999E5" w14:textId="77777777" w:rsidR="006B3F9B" w:rsidRPr="006B3F9B" w:rsidRDefault="006B3F9B" w:rsidP="006B3F9B">
      <w:pPr>
        <w:ind w:right="282" w:firstLine="540"/>
        <w:jc w:val="both"/>
        <w:rPr>
          <w:rFonts w:ascii="Times New Roman" w:hAnsi="Times New Roman"/>
          <w:szCs w:val="24"/>
        </w:rPr>
      </w:pPr>
      <w:r w:rsidRPr="006B3F9B">
        <w:rPr>
          <w:rFonts w:ascii="Times New Roman" w:hAnsi="Times New Roman"/>
          <w:szCs w:val="24"/>
        </w:rPr>
        <w:t xml:space="preserve">Ņemot vērā iepriekš minēto, Finanšu komitejas 2025.gada 17.septembra sēdes protokolu Nr.10 un, pamatojoties uz Pašvaldību likuma 10.panta pirmās daļas 17.punktu, likuma “Par valsts budžetu 2025.gadam un budžeta ietvaru 2025., 2026. un 2027.gadam” 38.panta pirmās daļas 10.punktu, likuma “Par budžetu un finanšu vadību” 41.panta piekto daļu, likuma “Par pašvaldību budžetiem” 22.pantu, Ministru kabineta 2019.gada 10.decembra noteikumiem Nr.590 “Noteikumi par pašvaldību aizņēmumiem un galvojumiem”, </w:t>
      </w:r>
      <w:r w:rsidRPr="006B3F9B">
        <w:rPr>
          <w:rFonts w:ascii="Times New Roman" w:hAnsi="Times New Roman"/>
          <w:b/>
          <w:bCs/>
          <w:szCs w:val="24"/>
        </w:rPr>
        <w:t>dome nolemj:</w:t>
      </w:r>
    </w:p>
    <w:p w14:paraId="2EB1BF48" w14:textId="77777777" w:rsidR="006B3F9B" w:rsidRPr="006B3F9B" w:rsidRDefault="006B3F9B" w:rsidP="006B3F9B">
      <w:pPr>
        <w:ind w:left="720" w:right="282"/>
        <w:jc w:val="both"/>
        <w:rPr>
          <w:rFonts w:ascii="Times New Roman" w:hAnsi="Times New Roman"/>
          <w:szCs w:val="24"/>
        </w:rPr>
      </w:pPr>
    </w:p>
    <w:p w14:paraId="740405DE" w14:textId="77777777" w:rsidR="006B3F9B" w:rsidRPr="006B3F9B" w:rsidRDefault="006B3F9B" w:rsidP="006B3F9B">
      <w:pPr>
        <w:numPr>
          <w:ilvl w:val="0"/>
          <w:numId w:val="10"/>
        </w:numPr>
        <w:jc w:val="both"/>
        <w:rPr>
          <w:rFonts w:ascii="Times New Roman" w:hAnsi="Times New Roman"/>
          <w:szCs w:val="24"/>
        </w:rPr>
      </w:pPr>
      <w:r w:rsidRPr="006B3F9B">
        <w:rPr>
          <w:rFonts w:ascii="Times New Roman" w:hAnsi="Times New Roman"/>
          <w:szCs w:val="24"/>
        </w:rPr>
        <w:t>Īstenot prioritāro investīciju projektu “</w:t>
      </w:r>
      <w:r w:rsidRPr="006B3F9B">
        <w:rPr>
          <w:rFonts w:ascii="Times New Roman" w:hAnsi="Times New Roman"/>
          <w:b/>
        </w:rPr>
        <w:t>Apgaismojuma ierīkošana Lubaušu apkaimē, Olaines novads</w:t>
      </w:r>
      <w:r w:rsidRPr="006B3F9B">
        <w:rPr>
          <w:rFonts w:ascii="Times New Roman" w:hAnsi="Times New Roman"/>
          <w:szCs w:val="24"/>
        </w:rPr>
        <w:t>” (atbilst pašvaldības apstiprinātajai attīstības programmai “Olaines novada attīstības programma līdz 2028.gadam” un nodrošina lietderīgu investīciju piesaisti pašvaldības autonomās funkcijas īstenošanai -</w:t>
      </w:r>
      <w:r w:rsidRPr="006B3F9B">
        <w:rPr>
          <w:rFonts w:ascii="Times New Roman" w:hAnsi="Times New Roman"/>
          <w:color w:val="414142"/>
          <w:sz w:val="20"/>
          <w:shd w:val="clear" w:color="auto" w:fill="FFFFFF"/>
        </w:rPr>
        <w:t xml:space="preserve"> </w:t>
      </w:r>
      <w:r w:rsidRPr="006B3F9B">
        <w:rPr>
          <w:rFonts w:ascii="Times New Roman" w:hAnsi="Times New Roman"/>
          <w:szCs w:val="24"/>
        </w:rPr>
        <w:t>gādāt par pašvaldības administratīvās teritorijas labiekārtošanu, publiskai lietošanai paredzēto teritoriju apgaismošanu un uzturēšanu).</w:t>
      </w:r>
    </w:p>
    <w:p w14:paraId="5962183F" w14:textId="77777777" w:rsidR="006B3F9B" w:rsidRPr="006B3F9B" w:rsidRDefault="006B3F9B" w:rsidP="006B3F9B">
      <w:pPr>
        <w:numPr>
          <w:ilvl w:val="0"/>
          <w:numId w:val="10"/>
        </w:numPr>
        <w:ind w:right="282"/>
        <w:jc w:val="both"/>
        <w:rPr>
          <w:rFonts w:ascii="Times New Roman" w:hAnsi="Times New Roman"/>
          <w:szCs w:val="24"/>
        </w:rPr>
      </w:pPr>
      <w:r w:rsidRPr="006B3F9B">
        <w:rPr>
          <w:rFonts w:ascii="Times New Roman" w:hAnsi="Times New Roman"/>
          <w:szCs w:val="24"/>
        </w:rPr>
        <w:t xml:space="preserve">Ņemt ilgtermiņa aizņēmumu līdz </w:t>
      </w:r>
      <w:r w:rsidRPr="006B3F9B">
        <w:rPr>
          <w:rFonts w:ascii="Times New Roman" w:hAnsi="Times New Roman"/>
          <w:b/>
          <w:bCs/>
          <w:szCs w:val="24"/>
        </w:rPr>
        <w:t>EUR  304 608.28</w:t>
      </w:r>
      <w:r w:rsidRPr="006B3F9B">
        <w:rPr>
          <w:rFonts w:ascii="Times New Roman" w:hAnsi="Times New Roman"/>
          <w:szCs w:val="24"/>
        </w:rPr>
        <w:t xml:space="preserve"> (trīs simti četri tūkstoši seši simti astoņi </w:t>
      </w:r>
      <w:r w:rsidRPr="006B3F9B">
        <w:rPr>
          <w:rFonts w:ascii="Times New Roman" w:hAnsi="Times New Roman"/>
          <w:i/>
          <w:iCs/>
          <w:szCs w:val="24"/>
        </w:rPr>
        <w:t>euro</w:t>
      </w:r>
      <w:r w:rsidRPr="006B3F9B">
        <w:rPr>
          <w:rFonts w:ascii="Times New Roman" w:hAnsi="Times New Roman"/>
          <w:szCs w:val="24"/>
        </w:rPr>
        <w:t xml:space="preserve"> 28 cent</w:t>
      </w:r>
      <w:r w:rsidRPr="006B3F9B">
        <w:rPr>
          <w:rFonts w:ascii="Times New Roman" w:hAnsi="Times New Roman"/>
          <w:color w:val="EE0000"/>
          <w:szCs w:val="24"/>
        </w:rPr>
        <w:t>i</w:t>
      </w:r>
      <w:r w:rsidRPr="006B3F9B">
        <w:rPr>
          <w:rFonts w:ascii="Times New Roman" w:hAnsi="Times New Roman"/>
          <w:szCs w:val="24"/>
        </w:rPr>
        <w:t>) apmērā investīciju projekta “</w:t>
      </w:r>
      <w:r w:rsidRPr="006B3F9B">
        <w:rPr>
          <w:rFonts w:ascii="Times New Roman" w:hAnsi="Times New Roman"/>
          <w:b/>
        </w:rPr>
        <w:t>Apgaismojuma ierīkošana Lubaušu apkaimē, Olaines novads</w:t>
      </w:r>
      <w:r w:rsidRPr="006B3F9B">
        <w:rPr>
          <w:rFonts w:ascii="Times New Roman" w:hAnsi="Times New Roman"/>
          <w:szCs w:val="24"/>
        </w:rPr>
        <w:t xml:space="preserve">”  īstenošanai ar aizņēmuma atmaksas termiņu 20 (divdesmit) gadi, ar Valsts kases mainīgo procentu likmi, kas tiek fiksēta uz 20 </w:t>
      </w:r>
      <w:r w:rsidRPr="006B3F9B">
        <w:rPr>
          <w:rFonts w:ascii="Times New Roman" w:hAnsi="Times New Roman"/>
          <w:szCs w:val="24"/>
        </w:rPr>
        <w:lastRenderedPageBreak/>
        <w:t>(divdesmit) gadiem un ar aizņēmuma izņemšanu 2025. - 2026.gadā, uzsākot vidējā termiņa aizņēmuma pamatsummas atmaksu ar 2028.gadu.</w:t>
      </w:r>
    </w:p>
    <w:p w14:paraId="234919CE" w14:textId="77777777" w:rsidR="006B3F9B" w:rsidRPr="006B3F9B" w:rsidRDefault="006B3F9B" w:rsidP="006B3F9B">
      <w:pPr>
        <w:numPr>
          <w:ilvl w:val="1"/>
          <w:numId w:val="10"/>
        </w:numPr>
        <w:ind w:right="282"/>
        <w:jc w:val="both"/>
        <w:rPr>
          <w:rFonts w:ascii="Times New Roman" w:hAnsi="Times New Roman"/>
          <w:szCs w:val="24"/>
        </w:rPr>
      </w:pPr>
      <w:r w:rsidRPr="006B3F9B">
        <w:rPr>
          <w:rFonts w:ascii="Times New Roman" w:hAnsi="Times New Roman"/>
          <w:szCs w:val="24"/>
        </w:rPr>
        <w:t>Aizņēmuma atmaksu garantēt no Olaines novada pašvaldības budžeta.</w:t>
      </w:r>
    </w:p>
    <w:p w14:paraId="466FC369" w14:textId="77777777" w:rsidR="006B3F9B" w:rsidRPr="006B3F9B" w:rsidRDefault="006B3F9B" w:rsidP="006B3F9B">
      <w:pPr>
        <w:numPr>
          <w:ilvl w:val="0"/>
          <w:numId w:val="10"/>
        </w:numPr>
        <w:ind w:right="282"/>
        <w:jc w:val="both"/>
        <w:rPr>
          <w:rFonts w:ascii="Times New Roman" w:hAnsi="Times New Roman"/>
          <w:szCs w:val="24"/>
        </w:rPr>
      </w:pPr>
      <w:r w:rsidRPr="006B3F9B">
        <w:rPr>
          <w:rFonts w:ascii="Times New Roman" w:hAnsi="Times New Roman"/>
          <w:szCs w:val="24"/>
        </w:rPr>
        <w:t>Uzdot pašvaldības:</w:t>
      </w:r>
    </w:p>
    <w:p w14:paraId="48A8693D" w14:textId="77777777" w:rsidR="006B3F9B" w:rsidRPr="006B3F9B" w:rsidRDefault="006B3F9B" w:rsidP="006B3F9B">
      <w:pPr>
        <w:numPr>
          <w:ilvl w:val="1"/>
          <w:numId w:val="10"/>
        </w:numPr>
        <w:ind w:left="1276" w:right="282" w:hanging="556"/>
        <w:jc w:val="both"/>
        <w:rPr>
          <w:rFonts w:ascii="Times New Roman" w:hAnsi="Times New Roman"/>
          <w:szCs w:val="24"/>
        </w:rPr>
      </w:pPr>
      <w:r w:rsidRPr="006B3F9B">
        <w:rPr>
          <w:rFonts w:ascii="Times New Roman" w:hAnsi="Times New Roman"/>
          <w:szCs w:val="24"/>
        </w:rPr>
        <w:t>domes priekšsēdētājam vērsties Pašvaldību aizņēmumu un garantiju kontroles un pārraudzības padomē ar lūgumu atļaujas saņemšanai ilgtermiņa aizņēmumam Valsts kasē;</w:t>
      </w:r>
    </w:p>
    <w:p w14:paraId="7FDA17AE" w14:textId="77777777" w:rsidR="006B3F9B" w:rsidRPr="006B3F9B" w:rsidRDefault="006B3F9B" w:rsidP="006B3F9B">
      <w:pPr>
        <w:numPr>
          <w:ilvl w:val="1"/>
          <w:numId w:val="10"/>
        </w:numPr>
        <w:ind w:left="1276" w:right="282" w:hanging="556"/>
        <w:jc w:val="both"/>
        <w:rPr>
          <w:rFonts w:ascii="Times New Roman" w:hAnsi="Times New Roman"/>
          <w:szCs w:val="24"/>
        </w:rPr>
      </w:pPr>
      <w:r w:rsidRPr="006B3F9B">
        <w:rPr>
          <w:rFonts w:ascii="Times New Roman" w:hAnsi="Times New Roman"/>
          <w:szCs w:val="24"/>
        </w:rPr>
        <w:t>Finanšu un grāmatvedības nodaļai sagatavot nepieciešamos dokumentus iesniegšanai:</w:t>
      </w:r>
    </w:p>
    <w:p w14:paraId="6CCB7C33" w14:textId="77777777" w:rsidR="006B3F9B" w:rsidRPr="006B3F9B" w:rsidRDefault="006B3F9B" w:rsidP="006B3F9B">
      <w:pPr>
        <w:numPr>
          <w:ilvl w:val="2"/>
          <w:numId w:val="10"/>
        </w:numPr>
        <w:ind w:right="282"/>
        <w:jc w:val="both"/>
        <w:rPr>
          <w:rFonts w:ascii="Times New Roman" w:hAnsi="Times New Roman"/>
          <w:szCs w:val="24"/>
        </w:rPr>
      </w:pPr>
      <w:r w:rsidRPr="006B3F9B">
        <w:rPr>
          <w:rFonts w:ascii="Times New Roman" w:hAnsi="Times New Roman"/>
          <w:szCs w:val="24"/>
        </w:rPr>
        <w:t>Pašvaldību aizņēmumu un garantiju kontroles un pārraudzības padomē;</w:t>
      </w:r>
    </w:p>
    <w:p w14:paraId="55689275" w14:textId="77777777" w:rsidR="006B3F9B" w:rsidRPr="006B3F9B" w:rsidRDefault="006B3F9B" w:rsidP="006B3F9B">
      <w:pPr>
        <w:numPr>
          <w:ilvl w:val="2"/>
          <w:numId w:val="10"/>
        </w:numPr>
        <w:ind w:right="282"/>
        <w:jc w:val="both"/>
        <w:rPr>
          <w:rFonts w:ascii="Times New Roman" w:hAnsi="Times New Roman"/>
          <w:szCs w:val="24"/>
        </w:rPr>
      </w:pPr>
      <w:r w:rsidRPr="006B3F9B">
        <w:rPr>
          <w:rFonts w:ascii="Times New Roman" w:hAnsi="Times New Roman"/>
          <w:szCs w:val="24"/>
        </w:rPr>
        <w:t>Valsts kasē aizdevuma saņemšanai;</w:t>
      </w:r>
    </w:p>
    <w:p w14:paraId="27C77BEE" w14:textId="77777777" w:rsidR="006B3F9B" w:rsidRPr="006B3F9B" w:rsidRDefault="006B3F9B" w:rsidP="006B3F9B">
      <w:pPr>
        <w:numPr>
          <w:ilvl w:val="2"/>
          <w:numId w:val="10"/>
        </w:numPr>
        <w:ind w:right="282"/>
        <w:jc w:val="both"/>
        <w:rPr>
          <w:rFonts w:ascii="Times New Roman" w:hAnsi="Times New Roman"/>
          <w:szCs w:val="24"/>
        </w:rPr>
      </w:pPr>
      <w:r w:rsidRPr="006B3F9B">
        <w:rPr>
          <w:rFonts w:ascii="Times New Roman" w:hAnsi="Times New Roman"/>
          <w:szCs w:val="24"/>
        </w:rPr>
        <w:t>Paredzēt pašvaldības 2026.gada budžetā nepieciešamo līdzfinansējumu atbilstoši projekta naudas plūsmai.</w:t>
      </w:r>
    </w:p>
    <w:p w14:paraId="2AEA22BE" w14:textId="77777777" w:rsidR="006B3F9B" w:rsidRPr="006B3F9B" w:rsidRDefault="006B3F9B" w:rsidP="006B3F9B">
      <w:pPr>
        <w:numPr>
          <w:ilvl w:val="0"/>
          <w:numId w:val="10"/>
        </w:numPr>
        <w:ind w:right="282"/>
        <w:jc w:val="both"/>
        <w:rPr>
          <w:rFonts w:ascii="Times New Roman" w:hAnsi="Times New Roman"/>
          <w:szCs w:val="24"/>
        </w:rPr>
      </w:pPr>
      <w:r w:rsidRPr="006B3F9B">
        <w:rPr>
          <w:rFonts w:ascii="Times New Roman" w:hAnsi="Times New Roman"/>
          <w:szCs w:val="24"/>
        </w:rPr>
        <w:t>Kontroli par lēmuma izpildi uzdot attīstības nodaļas vadītājai.</w:t>
      </w:r>
    </w:p>
    <w:p w14:paraId="73439F39" w14:textId="77777777" w:rsidR="006B3F9B" w:rsidRPr="006B3F9B" w:rsidRDefault="006B3F9B" w:rsidP="006B3F9B">
      <w:pPr>
        <w:ind w:left="720" w:right="282"/>
        <w:jc w:val="both"/>
        <w:rPr>
          <w:rFonts w:ascii="Times New Roman" w:hAnsi="Times New Roman"/>
          <w:szCs w:val="24"/>
        </w:rPr>
      </w:pPr>
    </w:p>
    <w:p w14:paraId="04404380" w14:textId="77777777" w:rsidR="006B3F9B" w:rsidRPr="006B3F9B" w:rsidRDefault="006B3F9B" w:rsidP="006B3F9B">
      <w:pPr>
        <w:ind w:right="282"/>
        <w:rPr>
          <w:rFonts w:ascii="Times New Roman" w:hAnsi="Times New Roman"/>
          <w:szCs w:val="24"/>
        </w:rPr>
      </w:pPr>
    </w:p>
    <w:p w14:paraId="306A274B" w14:textId="77777777" w:rsidR="006B3F9B" w:rsidRPr="006B3F9B" w:rsidRDefault="006B3F9B" w:rsidP="006B3F9B">
      <w:pPr>
        <w:ind w:right="282"/>
        <w:jc w:val="both"/>
        <w:rPr>
          <w:rFonts w:ascii="Times New Roman" w:hAnsi="Times New Roman"/>
          <w:iCs/>
          <w:szCs w:val="24"/>
        </w:rPr>
      </w:pPr>
      <w:r w:rsidRPr="006B3F9B">
        <w:rPr>
          <w:rFonts w:ascii="Times New Roman" w:hAnsi="Times New Roman"/>
          <w:iCs/>
          <w:szCs w:val="24"/>
        </w:rPr>
        <w:t xml:space="preserve">Priekšsēdētājs </w:t>
      </w:r>
      <w:r w:rsidRPr="006B3F9B">
        <w:rPr>
          <w:rFonts w:ascii="Times New Roman" w:hAnsi="Times New Roman"/>
          <w:iCs/>
          <w:szCs w:val="24"/>
        </w:rPr>
        <w:tab/>
        <w:t xml:space="preserve"> </w:t>
      </w:r>
      <w:r w:rsidRPr="006B3F9B">
        <w:rPr>
          <w:rFonts w:ascii="Times New Roman" w:hAnsi="Times New Roman"/>
          <w:iCs/>
          <w:szCs w:val="24"/>
        </w:rPr>
        <w:tab/>
      </w:r>
      <w:r w:rsidRPr="006B3F9B">
        <w:rPr>
          <w:rFonts w:ascii="Times New Roman" w:hAnsi="Times New Roman"/>
          <w:iCs/>
          <w:szCs w:val="24"/>
        </w:rPr>
        <w:tab/>
      </w:r>
      <w:r w:rsidRPr="006B3F9B">
        <w:rPr>
          <w:rFonts w:ascii="Times New Roman" w:hAnsi="Times New Roman"/>
          <w:iCs/>
          <w:szCs w:val="24"/>
        </w:rPr>
        <w:tab/>
        <w:t xml:space="preserve">                                     </w:t>
      </w:r>
      <w:r w:rsidRPr="006B3F9B">
        <w:rPr>
          <w:rFonts w:ascii="Times New Roman" w:hAnsi="Times New Roman"/>
          <w:iCs/>
          <w:szCs w:val="24"/>
        </w:rPr>
        <w:tab/>
      </w:r>
      <w:r w:rsidRPr="006B3F9B">
        <w:rPr>
          <w:rFonts w:ascii="Times New Roman" w:hAnsi="Times New Roman"/>
          <w:iCs/>
          <w:szCs w:val="24"/>
        </w:rPr>
        <w:tab/>
      </w:r>
      <w:r w:rsidRPr="006B3F9B">
        <w:rPr>
          <w:rFonts w:ascii="Times New Roman" w:hAnsi="Times New Roman"/>
          <w:iCs/>
          <w:szCs w:val="24"/>
        </w:rPr>
        <w:tab/>
        <w:t>A.Bergs</w:t>
      </w:r>
    </w:p>
    <w:p w14:paraId="73723F03" w14:textId="77777777" w:rsidR="006B3F9B" w:rsidRPr="006B3F9B" w:rsidRDefault="006B3F9B" w:rsidP="006B3F9B">
      <w:pPr>
        <w:ind w:right="282"/>
        <w:rPr>
          <w:rFonts w:ascii="Times New Roman" w:hAnsi="Times New Roman"/>
          <w:szCs w:val="24"/>
        </w:rPr>
      </w:pPr>
    </w:p>
    <w:p w14:paraId="00E83CF8" w14:textId="77777777" w:rsidR="006B3F9B" w:rsidRPr="006B3F9B" w:rsidRDefault="006B3F9B" w:rsidP="006B3F9B">
      <w:pPr>
        <w:ind w:right="282"/>
        <w:rPr>
          <w:rFonts w:ascii="Times New Roman" w:hAnsi="Times New Roman"/>
          <w:szCs w:val="24"/>
        </w:rPr>
      </w:pPr>
      <w:r w:rsidRPr="006B3F9B">
        <w:rPr>
          <w:rFonts w:ascii="Times New Roman" w:hAnsi="Times New Roman"/>
          <w:szCs w:val="24"/>
        </w:rPr>
        <w:t xml:space="preserve">Iesniedz: </w:t>
      </w:r>
      <w:r w:rsidRPr="006B3F9B">
        <w:rPr>
          <w:rFonts w:ascii="Times New Roman" w:hAnsi="Times New Roman"/>
          <w:iCs/>
          <w:szCs w:val="24"/>
        </w:rPr>
        <w:t>Finanšu komiteja</w:t>
      </w:r>
    </w:p>
    <w:p w14:paraId="6877B8B4" w14:textId="77777777" w:rsidR="006B3F9B" w:rsidRPr="006B3F9B" w:rsidRDefault="006B3F9B" w:rsidP="006B3F9B">
      <w:pPr>
        <w:ind w:right="282"/>
        <w:rPr>
          <w:rFonts w:ascii="Times New Roman" w:hAnsi="Times New Roman"/>
          <w:szCs w:val="24"/>
        </w:rPr>
      </w:pPr>
      <w:r w:rsidRPr="006B3F9B">
        <w:rPr>
          <w:rFonts w:ascii="Times New Roman" w:hAnsi="Times New Roman"/>
          <w:szCs w:val="24"/>
        </w:rPr>
        <w:t>Sagatavoja: attīstības nodaļas vadītāja E.Grūba</w:t>
      </w:r>
    </w:p>
    <w:p w14:paraId="53F5BD96" w14:textId="77777777" w:rsidR="006B3F9B" w:rsidRPr="006B3F9B" w:rsidRDefault="006B3F9B" w:rsidP="006B3F9B">
      <w:pPr>
        <w:tabs>
          <w:tab w:val="left" w:pos="851"/>
        </w:tabs>
        <w:ind w:right="282"/>
        <w:jc w:val="both"/>
        <w:rPr>
          <w:rFonts w:ascii="Times New Roman" w:hAnsi="Times New Roman"/>
          <w:szCs w:val="24"/>
        </w:rPr>
      </w:pPr>
    </w:p>
    <w:p w14:paraId="157713E3" w14:textId="77777777" w:rsidR="006B3F9B" w:rsidRPr="006B3F9B" w:rsidRDefault="006B3F9B" w:rsidP="006B3F9B">
      <w:pPr>
        <w:tabs>
          <w:tab w:val="left" w:pos="851"/>
        </w:tabs>
        <w:ind w:right="282"/>
        <w:jc w:val="both"/>
        <w:rPr>
          <w:rFonts w:ascii="Times New Roman" w:hAnsi="Times New Roman"/>
          <w:szCs w:val="24"/>
        </w:rPr>
      </w:pPr>
    </w:p>
    <w:p w14:paraId="1442B0A0" w14:textId="77777777" w:rsidR="006B3F9B" w:rsidRPr="006B3F9B" w:rsidRDefault="006B3F9B" w:rsidP="006B3F9B">
      <w:pPr>
        <w:tabs>
          <w:tab w:val="left" w:pos="851"/>
        </w:tabs>
        <w:ind w:right="282"/>
        <w:jc w:val="both"/>
        <w:rPr>
          <w:rFonts w:ascii="Times New Roman" w:hAnsi="Times New Roman"/>
          <w:szCs w:val="24"/>
        </w:rPr>
      </w:pPr>
    </w:p>
    <w:p w14:paraId="5D7EB6B3" w14:textId="77777777" w:rsidR="006B3F9B" w:rsidRPr="006B3F9B" w:rsidRDefault="006B3F9B" w:rsidP="006B3F9B">
      <w:pPr>
        <w:ind w:right="282"/>
        <w:rPr>
          <w:rFonts w:ascii="Times New Roman" w:hAnsi="Times New Roman"/>
          <w:szCs w:val="24"/>
        </w:rPr>
      </w:pPr>
      <w:r w:rsidRPr="006B3F9B">
        <w:rPr>
          <w:rFonts w:ascii="Times New Roman" w:hAnsi="Times New Roman"/>
          <w:szCs w:val="24"/>
        </w:rPr>
        <w:t>Lēmumu izsniegt:</w:t>
      </w:r>
    </w:p>
    <w:p w14:paraId="6133E34B" w14:textId="77777777" w:rsidR="006B3F9B" w:rsidRPr="006B3F9B" w:rsidRDefault="006B3F9B" w:rsidP="006B3F9B">
      <w:pPr>
        <w:ind w:right="282"/>
        <w:rPr>
          <w:rFonts w:ascii="Times New Roman" w:hAnsi="Times New Roman"/>
          <w:szCs w:val="24"/>
        </w:rPr>
      </w:pPr>
      <w:r w:rsidRPr="006B3F9B">
        <w:rPr>
          <w:rFonts w:ascii="Times New Roman" w:hAnsi="Times New Roman"/>
          <w:szCs w:val="24"/>
        </w:rPr>
        <w:t>Attīstības nodaļai</w:t>
      </w:r>
    </w:p>
    <w:p w14:paraId="1EA38E2A" w14:textId="77777777" w:rsidR="006B3F9B" w:rsidRPr="006B3F9B" w:rsidRDefault="006B3F9B" w:rsidP="006B3F9B">
      <w:pPr>
        <w:ind w:right="282"/>
        <w:rPr>
          <w:rFonts w:ascii="Times New Roman" w:hAnsi="Times New Roman"/>
          <w:szCs w:val="24"/>
        </w:rPr>
      </w:pPr>
      <w:r w:rsidRPr="006B3F9B">
        <w:rPr>
          <w:rFonts w:ascii="Times New Roman" w:hAnsi="Times New Roman"/>
          <w:szCs w:val="24"/>
        </w:rPr>
        <w:t>Finanšu un grāmatvedības nodaļai</w:t>
      </w:r>
    </w:p>
    <w:p w14:paraId="0391938A" w14:textId="77777777" w:rsidR="006B3F9B" w:rsidRPr="006B3F9B" w:rsidRDefault="006B3F9B" w:rsidP="006B3F9B">
      <w:pPr>
        <w:tabs>
          <w:tab w:val="left" w:pos="851"/>
        </w:tabs>
        <w:ind w:right="282"/>
        <w:jc w:val="both"/>
        <w:rPr>
          <w:rFonts w:ascii="Times New Roman" w:hAnsi="Times New Roman"/>
          <w:sz w:val="22"/>
          <w:szCs w:val="22"/>
        </w:rPr>
      </w:pPr>
    </w:p>
    <w:p w14:paraId="02D5C40B" w14:textId="77777777" w:rsidR="006B3F9B" w:rsidRPr="006B3F9B" w:rsidRDefault="006B3F9B" w:rsidP="006B3F9B">
      <w:pPr>
        <w:tabs>
          <w:tab w:val="left" w:pos="851"/>
        </w:tabs>
        <w:ind w:right="282"/>
        <w:jc w:val="both"/>
        <w:rPr>
          <w:rFonts w:ascii="Times New Roman" w:hAnsi="Times New Roman"/>
          <w:sz w:val="22"/>
          <w:szCs w:val="22"/>
        </w:rPr>
      </w:pPr>
    </w:p>
    <w:p w14:paraId="7B12621D" w14:textId="5DCE823B" w:rsidR="006B3F9B" w:rsidRDefault="006B3F9B" w:rsidP="006B3F9B">
      <w:pPr>
        <w:rPr>
          <w:rFonts w:ascii="Times New Roman" w:hAnsi="Times New Roman"/>
          <w:sz w:val="22"/>
          <w:szCs w:val="22"/>
        </w:rPr>
      </w:pPr>
      <w:r w:rsidRPr="006B3F9B">
        <w:rPr>
          <w:rFonts w:ascii="Times New Roman" w:hAnsi="Times New Roman"/>
          <w:sz w:val="22"/>
          <w:szCs w:val="22"/>
        </w:rPr>
        <w:tab/>
      </w:r>
      <w:r w:rsidRPr="006B3F9B">
        <w:rPr>
          <w:rFonts w:ascii="Times New Roman" w:hAnsi="Times New Roman"/>
          <w:sz w:val="22"/>
          <w:szCs w:val="22"/>
        </w:rPr>
        <w:tab/>
      </w:r>
      <w:r w:rsidRPr="006B3F9B">
        <w:rPr>
          <w:rFonts w:ascii="Times New Roman" w:hAnsi="Times New Roman"/>
          <w:sz w:val="22"/>
          <w:szCs w:val="22"/>
        </w:rPr>
        <w:tab/>
      </w:r>
      <w:r w:rsidRPr="006B3F9B">
        <w:rPr>
          <w:rFonts w:ascii="Times New Roman" w:hAnsi="Times New Roman"/>
          <w:sz w:val="22"/>
          <w:szCs w:val="22"/>
        </w:rPr>
        <w:tab/>
      </w:r>
    </w:p>
    <w:p w14:paraId="47A8349E" w14:textId="77777777" w:rsidR="006B3F9B" w:rsidRDefault="006B3F9B" w:rsidP="006B3F9B">
      <w:pPr>
        <w:rPr>
          <w:rFonts w:ascii="Times New Roman" w:hAnsi="Times New Roman"/>
          <w:sz w:val="22"/>
          <w:szCs w:val="22"/>
        </w:rPr>
      </w:pPr>
    </w:p>
    <w:p w14:paraId="1F86A418" w14:textId="77777777" w:rsidR="006B3F9B" w:rsidRDefault="006B3F9B" w:rsidP="006B3F9B">
      <w:pPr>
        <w:rPr>
          <w:rFonts w:ascii="Times New Roman" w:hAnsi="Times New Roman"/>
          <w:sz w:val="22"/>
          <w:szCs w:val="22"/>
        </w:rPr>
      </w:pPr>
    </w:p>
    <w:p w14:paraId="62E403DD" w14:textId="77777777" w:rsidR="006B3F9B" w:rsidRDefault="006B3F9B" w:rsidP="006B3F9B">
      <w:pPr>
        <w:rPr>
          <w:rFonts w:ascii="Times New Roman" w:hAnsi="Times New Roman"/>
          <w:sz w:val="22"/>
          <w:szCs w:val="22"/>
        </w:rPr>
      </w:pPr>
    </w:p>
    <w:p w14:paraId="087E3185" w14:textId="77777777" w:rsidR="006B3F9B" w:rsidRDefault="006B3F9B" w:rsidP="006B3F9B">
      <w:pPr>
        <w:rPr>
          <w:rFonts w:ascii="Times New Roman" w:hAnsi="Times New Roman"/>
          <w:sz w:val="22"/>
          <w:szCs w:val="22"/>
        </w:rPr>
      </w:pPr>
    </w:p>
    <w:p w14:paraId="349A177C" w14:textId="77777777" w:rsidR="006B3F9B" w:rsidRDefault="006B3F9B" w:rsidP="006B3F9B">
      <w:pPr>
        <w:rPr>
          <w:rFonts w:ascii="Times New Roman" w:hAnsi="Times New Roman"/>
          <w:sz w:val="22"/>
          <w:szCs w:val="22"/>
        </w:rPr>
      </w:pPr>
    </w:p>
    <w:p w14:paraId="57AE691A" w14:textId="77777777" w:rsidR="006B3F9B" w:rsidRDefault="006B3F9B" w:rsidP="006B3F9B">
      <w:pPr>
        <w:rPr>
          <w:rFonts w:ascii="Times New Roman" w:hAnsi="Times New Roman"/>
          <w:sz w:val="22"/>
          <w:szCs w:val="22"/>
        </w:rPr>
      </w:pPr>
    </w:p>
    <w:p w14:paraId="6260AF22" w14:textId="77777777" w:rsidR="006B3F9B" w:rsidRDefault="006B3F9B" w:rsidP="006B3F9B">
      <w:pPr>
        <w:rPr>
          <w:rFonts w:ascii="Times New Roman" w:hAnsi="Times New Roman"/>
          <w:sz w:val="22"/>
          <w:szCs w:val="22"/>
        </w:rPr>
      </w:pPr>
    </w:p>
    <w:p w14:paraId="4DC65643" w14:textId="77777777" w:rsidR="006B3F9B" w:rsidRDefault="006B3F9B" w:rsidP="006B3F9B">
      <w:pPr>
        <w:rPr>
          <w:rFonts w:ascii="Times New Roman" w:hAnsi="Times New Roman"/>
          <w:sz w:val="22"/>
          <w:szCs w:val="22"/>
        </w:rPr>
      </w:pPr>
    </w:p>
    <w:p w14:paraId="7FEFD654" w14:textId="77777777" w:rsidR="006B3F9B" w:rsidRDefault="006B3F9B" w:rsidP="006B3F9B">
      <w:pPr>
        <w:rPr>
          <w:rFonts w:ascii="Times New Roman" w:hAnsi="Times New Roman"/>
          <w:sz w:val="22"/>
          <w:szCs w:val="22"/>
        </w:rPr>
      </w:pPr>
    </w:p>
    <w:p w14:paraId="6D9D6D3E" w14:textId="77777777" w:rsidR="006B3F9B" w:rsidRDefault="006B3F9B" w:rsidP="006B3F9B">
      <w:pPr>
        <w:rPr>
          <w:rFonts w:ascii="Times New Roman" w:hAnsi="Times New Roman"/>
          <w:sz w:val="22"/>
          <w:szCs w:val="22"/>
        </w:rPr>
      </w:pPr>
    </w:p>
    <w:p w14:paraId="5E87C5EF" w14:textId="77777777" w:rsidR="006B3F9B" w:rsidRDefault="006B3F9B" w:rsidP="006B3F9B">
      <w:pPr>
        <w:rPr>
          <w:rFonts w:ascii="Times New Roman" w:hAnsi="Times New Roman"/>
          <w:sz w:val="22"/>
          <w:szCs w:val="22"/>
        </w:rPr>
      </w:pPr>
    </w:p>
    <w:p w14:paraId="26E3C5DE" w14:textId="77777777" w:rsidR="006B3F9B" w:rsidRDefault="006B3F9B" w:rsidP="006B3F9B">
      <w:pPr>
        <w:rPr>
          <w:rFonts w:ascii="Times New Roman" w:hAnsi="Times New Roman"/>
          <w:sz w:val="22"/>
          <w:szCs w:val="22"/>
        </w:rPr>
      </w:pPr>
    </w:p>
    <w:p w14:paraId="7F140628" w14:textId="77777777" w:rsidR="006B3F9B" w:rsidRDefault="006B3F9B" w:rsidP="006B3F9B">
      <w:pPr>
        <w:rPr>
          <w:rFonts w:ascii="Times New Roman" w:hAnsi="Times New Roman"/>
          <w:sz w:val="22"/>
          <w:szCs w:val="22"/>
        </w:rPr>
      </w:pPr>
    </w:p>
    <w:p w14:paraId="4C2097A9" w14:textId="77777777" w:rsidR="006B3F9B" w:rsidRDefault="006B3F9B" w:rsidP="006B3F9B">
      <w:pPr>
        <w:rPr>
          <w:rFonts w:ascii="Times New Roman" w:hAnsi="Times New Roman"/>
          <w:sz w:val="22"/>
          <w:szCs w:val="22"/>
        </w:rPr>
      </w:pPr>
    </w:p>
    <w:p w14:paraId="227CC2E8" w14:textId="77777777" w:rsidR="006B3F9B" w:rsidRDefault="006B3F9B" w:rsidP="006B3F9B">
      <w:pPr>
        <w:rPr>
          <w:rFonts w:ascii="Times New Roman" w:hAnsi="Times New Roman"/>
          <w:sz w:val="22"/>
          <w:szCs w:val="22"/>
        </w:rPr>
      </w:pPr>
    </w:p>
    <w:p w14:paraId="79791502" w14:textId="77777777" w:rsidR="006B3F9B" w:rsidRDefault="006B3F9B" w:rsidP="006B3F9B">
      <w:pPr>
        <w:rPr>
          <w:rFonts w:ascii="Times New Roman" w:hAnsi="Times New Roman"/>
          <w:sz w:val="22"/>
          <w:szCs w:val="22"/>
        </w:rPr>
      </w:pPr>
    </w:p>
    <w:p w14:paraId="581632D3" w14:textId="77777777" w:rsidR="006B3F9B" w:rsidRDefault="006B3F9B" w:rsidP="006B3F9B">
      <w:pPr>
        <w:rPr>
          <w:rFonts w:ascii="Times New Roman" w:hAnsi="Times New Roman"/>
          <w:sz w:val="22"/>
          <w:szCs w:val="22"/>
        </w:rPr>
      </w:pPr>
    </w:p>
    <w:p w14:paraId="703798E1" w14:textId="77777777" w:rsidR="006B3F9B" w:rsidRDefault="006B3F9B" w:rsidP="006B3F9B">
      <w:pPr>
        <w:rPr>
          <w:rFonts w:ascii="Times New Roman" w:hAnsi="Times New Roman"/>
          <w:sz w:val="22"/>
          <w:szCs w:val="22"/>
        </w:rPr>
      </w:pPr>
    </w:p>
    <w:p w14:paraId="78AAA84C" w14:textId="77777777" w:rsidR="006B3F9B" w:rsidRDefault="006B3F9B" w:rsidP="006B3F9B">
      <w:pPr>
        <w:rPr>
          <w:rFonts w:ascii="Times New Roman" w:hAnsi="Times New Roman"/>
          <w:sz w:val="22"/>
          <w:szCs w:val="22"/>
        </w:rPr>
      </w:pPr>
    </w:p>
    <w:p w14:paraId="25F679EE" w14:textId="77777777" w:rsidR="006B3F9B" w:rsidRDefault="006B3F9B" w:rsidP="006B3F9B">
      <w:pPr>
        <w:rPr>
          <w:rFonts w:ascii="Times New Roman" w:hAnsi="Times New Roman"/>
          <w:sz w:val="22"/>
          <w:szCs w:val="22"/>
        </w:rPr>
      </w:pPr>
    </w:p>
    <w:p w14:paraId="38339E4C" w14:textId="77777777" w:rsidR="006B3F9B" w:rsidRDefault="006B3F9B" w:rsidP="006B3F9B">
      <w:pPr>
        <w:rPr>
          <w:rFonts w:ascii="Times New Roman" w:hAnsi="Times New Roman"/>
          <w:sz w:val="22"/>
          <w:szCs w:val="22"/>
        </w:rPr>
      </w:pPr>
    </w:p>
    <w:p w14:paraId="29A30A66" w14:textId="77777777" w:rsidR="006B3F9B" w:rsidRDefault="006B3F9B" w:rsidP="006B3F9B">
      <w:pPr>
        <w:rPr>
          <w:rFonts w:ascii="Times New Roman" w:hAnsi="Times New Roman"/>
          <w:sz w:val="22"/>
          <w:szCs w:val="22"/>
        </w:rPr>
      </w:pPr>
    </w:p>
    <w:p w14:paraId="2670DB85" w14:textId="77777777" w:rsidR="006B3F9B" w:rsidRDefault="006B3F9B" w:rsidP="006B3F9B">
      <w:pPr>
        <w:rPr>
          <w:rFonts w:ascii="Times New Roman" w:hAnsi="Times New Roman"/>
          <w:sz w:val="22"/>
          <w:szCs w:val="22"/>
        </w:rPr>
      </w:pPr>
    </w:p>
    <w:p w14:paraId="32C20BE3" w14:textId="77777777" w:rsidR="006B3F9B" w:rsidRPr="006B3F9B" w:rsidRDefault="006B3F9B" w:rsidP="006B3F9B">
      <w:pPr>
        <w:pStyle w:val="Virsraksts1"/>
        <w:ind w:left="2880" w:firstLine="720"/>
        <w:rPr>
          <w:rFonts w:ascii="Times New Roman" w:hAnsi="Times New Roman" w:cs="Times New Roman"/>
          <w:color w:val="auto"/>
          <w:sz w:val="24"/>
          <w:szCs w:val="24"/>
        </w:rPr>
      </w:pPr>
      <w:r w:rsidRPr="006B3F9B">
        <w:rPr>
          <w:rFonts w:ascii="Times New Roman" w:hAnsi="Times New Roman" w:cs="Times New Roman"/>
          <w:color w:val="auto"/>
          <w:sz w:val="24"/>
          <w:szCs w:val="24"/>
        </w:rPr>
        <w:lastRenderedPageBreak/>
        <w:t>Lēmuma projekts</w:t>
      </w:r>
    </w:p>
    <w:p w14:paraId="594EC52D" w14:textId="77777777" w:rsidR="006B3F9B" w:rsidRPr="006B3F9B" w:rsidRDefault="006B3F9B" w:rsidP="006B3F9B">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jc w:val="center"/>
        <w:rPr>
          <w:rFonts w:ascii="Times New Roman" w:hAnsi="Times New Roman"/>
          <w:sz w:val="22"/>
          <w:szCs w:val="22"/>
        </w:rPr>
      </w:pPr>
      <w:r w:rsidRPr="006B3F9B">
        <w:rPr>
          <w:rFonts w:ascii="Times New Roman" w:hAnsi="Times New Roman"/>
          <w:sz w:val="22"/>
          <w:szCs w:val="22"/>
        </w:rPr>
        <w:t>Olainē</w:t>
      </w:r>
    </w:p>
    <w:p w14:paraId="3DEF34A7" w14:textId="77777777" w:rsidR="006B3F9B" w:rsidRPr="006B3F9B" w:rsidRDefault="006B3F9B" w:rsidP="006B3F9B">
      <w:pPr>
        <w:ind w:right="567"/>
        <w:rPr>
          <w:rFonts w:ascii="Times New Roman" w:hAnsi="Times New Roman"/>
          <w:sz w:val="10"/>
          <w:szCs w:val="10"/>
        </w:rPr>
      </w:pPr>
    </w:p>
    <w:p w14:paraId="1CC3B453" w14:textId="5DC7E2FC" w:rsidR="006B3F9B" w:rsidRPr="006B3F9B" w:rsidRDefault="006B3F9B" w:rsidP="006B3F9B">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23"/>
        <w:rPr>
          <w:rFonts w:ascii="Times New Roman" w:hAnsi="Times New Roman"/>
          <w:szCs w:val="24"/>
        </w:rPr>
      </w:pPr>
      <w:r w:rsidRPr="006B3F9B">
        <w:rPr>
          <w:rFonts w:ascii="Times New Roman" w:hAnsi="Times New Roman"/>
          <w:szCs w:val="24"/>
        </w:rPr>
        <w:t>2025.gada 24.septembrī</w:t>
      </w:r>
      <w:r w:rsidRPr="006B3F9B">
        <w:rPr>
          <w:rFonts w:ascii="Times New Roman" w:hAnsi="Times New Roman"/>
          <w:szCs w:val="24"/>
        </w:rPr>
        <w:tab/>
        <w:t xml:space="preserve">    </w:t>
      </w:r>
      <w:r w:rsidRPr="006B3F9B">
        <w:rPr>
          <w:rFonts w:ascii="Times New Roman" w:hAnsi="Times New Roman"/>
          <w:szCs w:val="24"/>
        </w:rPr>
        <w:tab/>
        <w:t xml:space="preserve">      </w:t>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t>Nr.13</w:t>
      </w:r>
    </w:p>
    <w:p w14:paraId="1AE99CD6" w14:textId="77777777" w:rsidR="006B3F9B" w:rsidRPr="006B3F9B" w:rsidRDefault="006B3F9B" w:rsidP="006B3F9B">
      <w:pPr>
        <w:ind w:right="426"/>
        <w:rPr>
          <w:rFonts w:ascii="Times New Roman" w:hAnsi="Times New Roman"/>
        </w:rPr>
      </w:pPr>
    </w:p>
    <w:p w14:paraId="0F327890" w14:textId="77777777" w:rsidR="006B3F9B" w:rsidRPr="006B3F9B" w:rsidRDefault="006B3F9B" w:rsidP="006B3F9B">
      <w:pPr>
        <w:ind w:right="426"/>
        <w:jc w:val="center"/>
        <w:rPr>
          <w:rFonts w:ascii="Times New Roman" w:hAnsi="Times New Roman"/>
          <w:b/>
          <w:bCs/>
          <w:szCs w:val="24"/>
          <w:lang w:eastAsia="lv-LV"/>
        </w:rPr>
      </w:pPr>
      <w:r w:rsidRPr="006B3F9B">
        <w:rPr>
          <w:rFonts w:ascii="Times New Roman" w:hAnsi="Times New Roman"/>
          <w:b/>
          <w:bCs/>
          <w:szCs w:val="24"/>
          <w:lang w:eastAsia="lv-LV"/>
        </w:rPr>
        <w:t xml:space="preserve">Par </w:t>
      </w:r>
      <w:r w:rsidRPr="006B3F9B">
        <w:rPr>
          <w:rFonts w:ascii="Times New Roman" w:hAnsi="Times New Roman"/>
          <w:b/>
          <w:bCs/>
          <w:szCs w:val="24"/>
        </w:rPr>
        <w:t>kooperatīvās dārzkopības sabiedrības “Komutators” projekta “Iekšējās melioratīvās sistēmas sakārtošana KDS “Komutators” teritorijā” finansējumu</w:t>
      </w:r>
    </w:p>
    <w:p w14:paraId="1E47F658" w14:textId="77777777" w:rsidR="006B3F9B" w:rsidRPr="006B3F9B" w:rsidRDefault="006B3F9B" w:rsidP="006B3F9B">
      <w:pPr>
        <w:autoSpaceDE w:val="0"/>
        <w:autoSpaceDN w:val="0"/>
        <w:adjustRightInd w:val="0"/>
        <w:ind w:left="142" w:right="426" w:firstLine="425"/>
        <w:jc w:val="both"/>
        <w:outlineLvl w:val="0"/>
        <w:rPr>
          <w:rFonts w:ascii="Times New Roman" w:hAnsi="Times New Roman"/>
          <w:szCs w:val="24"/>
        </w:rPr>
      </w:pPr>
    </w:p>
    <w:p w14:paraId="49C25321" w14:textId="77777777" w:rsidR="006B3F9B" w:rsidRPr="006B3F9B" w:rsidRDefault="006B3F9B" w:rsidP="006B3F9B">
      <w:pPr>
        <w:autoSpaceDE w:val="0"/>
        <w:autoSpaceDN w:val="0"/>
        <w:adjustRightInd w:val="0"/>
        <w:ind w:left="142" w:firstLine="425"/>
        <w:jc w:val="both"/>
        <w:outlineLvl w:val="0"/>
        <w:rPr>
          <w:rFonts w:ascii="Times New Roman" w:hAnsi="Times New Roman"/>
          <w:szCs w:val="24"/>
        </w:rPr>
      </w:pPr>
      <w:r w:rsidRPr="006B3F9B">
        <w:rPr>
          <w:rFonts w:ascii="Times New Roman" w:hAnsi="Times New Roman"/>
          <w:szCs w:val="24"/>
        </w:rPr>
        <w:tab/>
        <w:t>Olaines novada pašvaldībā 2025.gada 10.septembrī saņemts kooperatīvās dārzkopības sabiedrības “Komutators” (turpmāk - KDS “Komutators”), reģistrācijas Nr. 40103077790, juridiskā adrese: “Komutators”, Olaines pagasts, Olaines novads, iesniegums (reģistrācijas Nr.ONP/1.1./25/6988) finansējuma saņemšanai atbilstoši Olaines novada domes 2012.gada 24.oktobra noteikumu Nr.1 „Kārtība, kādā Olaines novada pašvaldība piešķir finansējumu dārzkopības sabiedrībām koplietošanas zemes labiekārtošanai” 8.3. apakšpunktam -</w:t>
      </w:r>
      <w:r w:rsidRPr="006B3F9B">
        <w:rPr>
          <w:rFonts w:ascii="Times New Roman" w:eastAsiaTheme="minorHAnsi" w:hAnsi="Times New Roman"/>
          <w:kern w:val="2"/>
          <w:sz w:val="22"/>
          <w:szCs w:val="22"/>
          <w14:ligatures w14:val="standardContextual"/>
        </w:rPr>
        <w:t xml:space="preserve"> </w:t>
      </w:r>
      <w:r w:rsidRPr="006B3F9B">
        <w:rPr>
          <w:rFonts w:ascii="Times New Roman" w:hAnsi="Times New Roman"/>
          <w:szCs w:val="24"/>
        </w:rPr>
        <w:t>iekšējās melioratīvās sistēmas sakārtošanai un/vai izbūvei</w:t>
      </w:r>
      <w:r w:rsidRPr="006B3F9B">
        <w:rPr>
          <w:rFonts w:ascii="Times New Roman" w:hAnsi="Times New Roman"/>
        </w:rPr>
        <w:t>.</w:t>
      </w:r>
    </w:p>
    <w:p w14:paraId="3EFBE591" w14:textId="77777777" w:rsidR="006B3F9B" w:rsidRPr="006B3F9B" w:rsidRDefault="006B3F9B" w:rsidP="006B3F9B">
      <w:pPr>
        <w:autoSpaceDE w:val="0"/>
        <w:autoSpaceDN w:val="0"/>
        <w:adjustRightInd w:val="0"/>
        <w:ind w:left="142" w:firstLine="425"/>
        <w:jc w:val="both"/>
        <w:outlineLvl w:val="0"/>
        <w:rPr>
          <w:rFonts w:ascii="Times New Roman" w:hAnsi="Times New Roman"/>
          <w:szCs w:val="24"/>
        </w:rPr>
      </w:pPr>
      <w:r w:rsidRPr="006B3F9B">
        <w:rPr>
          <w:rFonts w:ascii="Times New Roman" w:hAnsi="Times New Roman"/>
          <w:szCs w:val="24"/>
        </w:rPr>
        <w:tab/>
        <w:t xml:space="preserve">Izvērtējot saņemto iesniegumu un KDS “Komutators”  projekta “Iekšējās melioratīvās sistēmas sakārtošana KDS “Komutators” teritorijā” </w:t>
      </w:r>
      <w:r w:rsidRPr="006B3F9B">
        <w:rPr>
          <w:rFonts w:ascii="Times New Roman" w:hAnsi="Times New Roman"/>
          <w:szCs w:val="24"/>
          <w:lang w:eastAsia="lv-LV"/>
        </w:rPr>
        <w:t xml:space="preserve"> </w:t>
      </w:r>
      <w:r w:rsidRPr="006B3F9B">
        <w:rPr>
          <w:rFonts w:ascii="Times New Roman" w:hAnsi="Times New Roman"/>
          <w:szCs w:val="24"/>
        </w:rPr>
        <w:t>aprakstu kopsakarā ar noteikumu Nr.1„Kārtība, kādā Olaines novada pašvaldība piešķir finansējumu dārzkopības sabiedrībām koplietošanas zemes labiekārtošanai” 10.punkta apakšpunktos noteikto informāciju un klāt pievienotajiem dokumentiem:</w:t>
      </w:r>
    </w:p>
    <w:p w14:paraId="60A2B794" w14:textId="77777777" w:rsidR="006B3F9B" w:rsidRPr="006B3F9B" w:rsidRDefault="006B3F9B" w:rsidP="006B3F9B">
      <w:pPr>
        <w:numPr>
          <w:ilvl w:val="0"/>
          <w:numId w:val="12"/>
        </w:numPr>
        <w:autoSpaceDE w:val="0"/>
        <w:autoSpaceDN w:val="0"/>
        <w:adjustRightInd w:val="0"/>
        <w:jc w:val="both"/>
        <w:outlineLvl w:val="0"/>
        <w:rPr>
          <w:rFonts w:ascii="Times New Roman" w:hAnsi="Times New Roman"/>
          <w:szCs w:val="24"/>
        </w:rPr>
      </w:pPr>
      <w:r w:rsidRPr="006B3F9B">
        <w:rPr>
          <w:rFonts w:ascii="Times New Roman" w:hAnsi="Times New Roman"/>
          <w:szCs w:val="24"/>
        </w:rPr>
        <w:t xml:space="preserve">Projekta aprakstu “Iekšējās melioratīvās sistēmas sakārtošana KDS “Komutators” teritorijā” ; </w:t>
      </w:r>
    </w:p>
    <w:p w14:paraId="5D6982AE" w14:textId="77777777" w:rsidR="006B3F9B" w:rsidRPr="006B3F9B" w:rsidRDefault="006B3F9B" w:rsidP="006B3F9B">
      <w:pPr>
        <w:numPr>
          <w:ilvl w:val="0"/>
          <w:numId w:val="12"/>
        </w:numPr>
        <w:autoSpaceDE w:val="0"/>
        <w:autoSpaceDN w:val="0"/>
        <w:adjustRightInd w:val="0"/>
        <w:jc w:val="both"/>
        <w:outlineLvl w:val="0"/>
        <w:rPr>
          <w:rFonts w:ascii="Times New Roman" w:hAnsi="Times New Roman"/>
          <w:szCs w:val="24"/>
        </w:rPr>
      </w:pPr>
      <w:r w:rsidRPr="006B3F9B">
        <w:rPr>
          <w:rFonts w:ascii="Times New Roman" w:hAnsi="Times New Roman"/>
          <w:szCs w:val="24"/>
        </w:rPr>
        <w:t>2025.gada 10.septembra Iesniegumu finansējumu saņemšanai koplietošanas zemes iekšējās melioratīvās sistēmas sakārtošanai;</w:t>
      </w:r>
    </w:p>
    <w:p w14:paraId="33C725DA" w14:textId="77777777" w:rsidR="006B3F9B" w:rsidRPr="006B3F9B" w:rsidRDefault="006B3F9B" w:rsidP="006B3F9B">
      <w:pPr>
        <w:numPr>
          <w:ilvl w:val="0"/>
          <w:numId w:val="12"/>
        </w:numPr>
        <w:autoSpaceDE w:val="0"/>
        <w:autoSpaceDN w:val="0"/>
        <w:adjustRightInd w:val="0"/>
        <w:jc w:val="both"/>
        <w:outlineLvl w:val="0"/>
        <w:rPr>
          <w:rFonts w:ascii="Times New Roman" w:hAnsi="Times New Roman"/>
          <w:szCs w:val="24"/>
        </w:rPr>
      </w:pPr>
      <w:r w:rsidRPr="006B3F9B">
        <w:rPr>
          <w:rFonts w:ascii="Times New Roman" w:hAnsi="Times New Roman"/>
          <w:szCs w:val="24"/>
        </w:rPr>
        <w:t xml:space="preserve">Zemes robežu plānu; </w:t>
      </w:r>
    </w:p>
    <w:p w14:paraId="7A03F176" w14:textId="77777777" w:rsidR="006B3F9B" w:rsidRPr="006B3F9B" w:rsidRDefault="006B3F9B" w:rsidP="006B3F9B">
      <w:pPr>
        <w:numPr>
          <w:ilvl w:val="0"/>
          <w:numId w:val="12"/>
        </w:numPr>
        <w:autoSpaceDE w:val="0"/>
        <w:autoSpaceDN w:val="0"/>
        <w:adjustRightInd w:val="0"/>
        <w:jc w:val="both"/>
        <w:outlineLvl w:val="0"/>
        <w:rPr>
          <w:rFonts w:ascii="Times New Roman" w:hAnsi="Times New Roman"/>
          <w:szCs w:val="24"/>
        </w:rPr>
      </w:pPr>
      <w:r w:rsidRPr="006B3F9B">
        <w:rPr>
          <w:rFonts w:ascii="Times New Roman" w:hAnsi="Times New Roman"/>
          <w:szCs w:val="24"/>
        </w:rPr>
        <w:t xml:space="preserve">Izrakstu no 2025.gada 15.jūnija KDS “Komutators” biedru kopsapulces (prot. Nr. 1, 4.p.), ar kuru biedru kopsapulcē atbalstīts lēmums par KDS “Komutators” veicamajiem teritorijas uzturēšanas darbiem. 2025.gadā ieplānotas divas pozīcijas meliorācijas grāvju uzturēšanā – iekšējo grāvju un 4.līnijas krūmu izpļaušana, kā arī Iekšējo grāvju un 4.līnijas pļaušana. Pēc KDS “Komutators” biedru balsojuma kopsapulcē šis lēmums atbalstīts. </w:t>
      </w:r>
    </w:p>
    <w:p w14:paraId="045330D6" w14:textId="77777777" w:rsidR="006B3F9B" w:rsidRPr="006B3F9B" w:rsidRDefault="006B3F9B" w:rsidP="006B3F9B">
      <w:pPr>
        <w:numPr>
          <w:ilvl w:val="0"/>
          <w:numId w:val="12"/>
        </w:numPr>
        <w:autoSpaceDE w:val="0"/>
        <w:autoSpaceDN w:val="0"/>
        <w:adjustRightInd w:val="0"/>
        <w:jc w:val="both"/>
        <w:outlineLvl w:val="0"/>
        <w:rPr>
          <w:rFonts w:ascii="Times New Roman" w:hAnsi="Times New Roman"/>
          <w:szCs w:val="24"/>
        </w:rPr>
      </w:pPr>
      <w:r w:rsidRPr="006B3F9B">
        <w:rPr>
          <w:rFonts w:ascii="Times New Roman" w:hAnsi="Times New Roman"/>
          <w:szCs w:val="24"/>
        </w:rPr>
        <w:t xml:space="preserve">2025.gada 7.septembra KDS “Komutators” valdes lēmumu Nr.2 (protokols Nr. 07.09.2025), ar kuru atbalstīta projekta </w:t>
      </w:r>
      <w:r w:rsidRPr="006B3F9B">
        <w:rPr>
          <w:rFonts w:ascii="Times New Roman" w:hAnsi="Times New Roman"/>
          <w:i/>
          <w:iCs/>
          <w:szCs w:val="24"/>
        </w:rPr>
        <w:t>“Projekts 2025.g. ar Olaines pašvaldības līdzfinansējumu – grāvju pļaušana”</w:t>
      </w:r>
      <w:r w:rsidRPr="006B3F9B">
        <w:rPr>
          <w:rFonts w:ascii="Times New Roman" w:hAnsi="Times New Roman"/>
          <w:szCs w:val="24"/>
        </w:rPr>
        <w:t xml:space="preserve"> virzība Olaines novada pašvaldībai finansējuma saņemšanai. </w:t>
      </w:r>
    </w:p>
    <w:p w14:paraId="068523B0" w14:textId="77777777" w:rsidR="006B3F9B" w:rsidRPr="006B3F9B" w:rsidRDefault="006B3F9B" w:rsidP="006B3F9B">
      <w:pPr>
        <w:numPr>
          <w:ilvl w:val="0"/>
          <w:numId w:val="12"/>
        </w:numPr>
        <w:autoSpaceDE w:val="0"/>
        <w:autoSpaceDN w:val="0"/>
        <w:adjustRightInd w:val="0"/>
        <w:jc w:val="both"/>
        <w:outlineLvl w:val="0"/>
        <w:rPr>
          <w:rFonts w:ascii="Times New Roman" w:hAnsi="Times New Roman"/>
          <w:szCs w:val="24"/>
        </w:rPr>
      </w:pPr>
      <w:r w:rsidRPr="006B3F9B">
        <w:rPr>
          <w:rFonts w:ascii="Times New Roman" w:hAnsi="Times New Roman"/>
          <w:szCs w:val="24"/>
        </w:rPr>
        <w:t>norēķinu konta rekvizītus;</w:t>
      </w:r>
    </w:p>
    <w:p w14:paraId="3CB6D547" w14:textId="77777777" w:rsidR="006B3F9B" w:rsidRPr="006B3F9B" w:rsidRDefault="006B3F9B" w:rsidP="006B3F9B">
      <w:pPr>
        <w:numPr>
          <w:ilvl w:val="0"/>
          <w:numId w:val="12"/>
        </w:numPr>
        <w:autoSpaceDE w:val="0"/>
        <w:autoSpaceDN w:val="0"/>
        <w:adjustRightInd w:val="0"/>
        <w:jc w:val="both"/>
        <w:outlineLvl w:val="0"/>
        <w:rPr>
          <w:rFonts w:ascii="Times New Roman" w:hAnsi="Times New Roman"/>
          <w:szCs w:val="24"/>
        </w:rPr>
      </w:pPr>
      <w:r w:rsidRPr="006B3F9B">
        <w:rPr>
          <w:rFonts w:ascii="Times New Roman" w:hAnsi="Times New Roman"/>
          <w:szCs w:val="24"/>
          <w:lang w:eastAsia="lv-LV"/>
        </w:rPr>
        <w:t>SIA “Rimay”, reģistrācijas Nr. 40103524571, cenas piedāvājumu par kopējo summu  997.52EUR  (t.sk. PVN), VAS “Latvijas autoceļu uzturētājs”, reģistrācijas Nr. 40003356530 finanšu piedāvājumu par kopējo summu 1573.00 EUR (t.sk. PVN)</w:t>
      </w:r>
      <w:r w:rsidRPr="006B3F9B">
        <w:rPr>
          <w:rFonts w:ascii="Times New Roman" w:hAnsi="Times New Roman"/>
          <w:szCs w:val="24"/>
        </w:rPr>
        <w:t>,</w:t>
      </w:r>
    </w:p>
    <w:p w14:paraId="4D20E36D" w14:textId="77777777" w:rsidR="006B3F9B" w:rsidRPr="006B3F9B" w:rsidRDefault="006B3F9B" w:rsidP="006B3F9B">
      <w:pPr>
        <w:autoSpaceDE w:val="0"/>
        <w:autoSpaceDN w:val="0"/>
        <w:adjustRightInd w:val="0"/>
        <w:ind w:left="360" w:right="426"/>
        <w:jc w:val="both"/>
        <w:outlineLvl w:val="0"/>
        <w:rPr>
          <w:rFonts w:ascii="Times New Roman" w:hAnsi="Times New Roman"/>
          <w:szCs w:val="24"/>
        </w:rPr>
      </w:pPr>
    </w:p>
    <w:p w14:paraId="01C1B640" w14:textId="77777777" w:rsidR="006B3F9B" w:rsidRPr="006B3F9B" w:rsidRDefault="006B3F9B" w:rsidP="006B3F9B">
      <w:pPr>
        <w:autoSpaceDE w:val="0"/>
        <w:autoSpaceDN w:val="0"/>
        <w:adjustRightInd w:val="0"/>
        <w:ind w:left="360" w:right="426"/>
        <w:jc w:val="both"/>
        <w:outlineLvl w:val="0"/>
        <w:rPr>
          <w:rFonts w:ascii="Times New Roman" w:hAnsi="Times New Roman"/>
          <w:szCs w:val="24"/>
        </w:rPr>
      </w:pPr>
      <w:r w:rsidRPr="006B3F9B">
        <w:rPr>
          <w:rFonts w:ascii="Times New Roman" w:hAnsi="Times New Roman"/>
          <w:szCs w:val="24"/>
        </w:rPr>
        <w:t>pašvaldības rīcībā esošo informāciju un ar lietu saistītos apstākļus, konstatēts:</w:t>
      </w:r>
    </w:p>
    <w:p w14:paraId="7F796D11" w14:textId="77777777" w:rsidR="006B3F9B" w:rsidRPr="006B3F9B" w:rsidRDefault="006B3F9B" w:rsidP="006B3F9B">
      <w:pPr>
        <w:autoSpaceDE w:val="0"/>
        <w:autoSpaceDN w:val="0"/>
        <w:adjustRightInd w:val="0"/>
        <w:ind w:right="426" w:firstLine="567"/>
        <w:jc w:val="both"/>
        <w:outlineLvl w:val="0"/>
        <w:rPr>
          <w:rFonts w:ascii="Times New Roman" w:hAnsi="Times New Roman"/>
          <w:szCs w:val="24"/>
        </w:rPr>
      </w:pPr>
    </w:p>
    <w:p w14:paraId="705A31BE" w14:textId="77777777" w:rsidR="006B3F9B" w:rsidRPr="006B3F9B" w:rsidRDefault="006B3F9B" w:rsidP="006B3F9B">
      <w:pPr>
        <w:ind w:firstLine="567"/>
        <w:jc w:val="both"/>
        <w:rPr>
          <w:rFonts w:ascii="Times New Roman" w:hAnsi="Times New Roman"/>
          <w:szCs w:val="24"/>
        </w:rPr>
      </w:pPr>
      <w:r w:rsidRPr="006B3F9B">
        <w:rPr>
          <w:rFonts w:ascii="Times New Roman" w:hAnsi="Times New Roman"/>
          <w:szCs w:val="24"/>
        </w:rPr>
        <w:t xml:space="preserve">Saskaņā ar KDS “Komutators”  projekta “Iekšējās melioratīvās sistēmas sakārtošana KDS “Komutators” teritorijā” aprakstu un grafisko pielikumu projekta realizācija paredzēta uz kooperatīvās dārzkopības sabiedrības “Komutators” koplietošanas zemes (kadastra apzīmējums 8080 022 2236). </w:t>
      </w:r>
    </w:p>
    <w:p w14:paraId="4F332DA6" w14:textId="77777777" w:rsidR="006B3F9B" w:rsidRPr="006B3F9B" w:rsidRDefault="006B3F9B" w:rsidP="006B3F9B">
      <w:pPr>
        <w:ind w:firstLine="567"/>
        <w:jc w:val="both"/>
        <w:rPr>
          <w:rFonts w:ascii="Times New Roman" w:hAnsi="Times New Roman"/>
          <w:szCs w:val="24"/>
        </w:rPr>
      </w:pPr>
      <w:r w:rsidRPr="006B3F9B">
        <w:rPr>
          <w:rFonts w:ascii="Times New Roman" w:hAnsi="Times New Roman"/>
          <w:szCs w:val="24"/>
        </w:rPr>
        <w:t>Projekta mērķis -</w:t>
      </w:r>
      <w:r w:rsidRPr="006B3F9B">
        <w:rPr>
          <w:rFonts w:ascii="Times New Roman" w:hAnsi="Times New Roman"/>
          <w:i/>
          <w:iCs/>
          <w:szCs w:val="24"/>
          <w:lang w:eastAsia="lv-LV"/>
        </w:rPr>
        <w:t xml:space="preserve"> </w:t>
      </w:r>
      <w:r w:rsidRPr="006B3F9B">
        <w:rPr>
          <w:rFonts w:ascii="Times New Roman" w:hAnsi="Times New Roman"/>
          <w:szCs w:val="24"/>
          <w:lang w:eastAsia="lv-LV"/>
        </w:rPr>
        <w:t xml:space="preserve">veikt KDS “Komutators” koplietošanas teritorijā esošo meliorācijas novadgrāvju sakārtošanu, lai novērstu  grāvju aizaugšanu un bojāšanos. Novadgrāvji atrodas gar KDS “Komutators” teritorijā esošajām ielām, kā arī 4.līnijas gājēju ceļu. Kopā plānots sakārtot novadgrāvjus gar 1830m garu ielas posmu abās grāvja malās un 1380 m posmu – gar KDS “Komutators” ārējās robežās esošo novadgrāvju vienu pusi (Aplausu iela un 4.līnijas gājēju ceļš). </w:t>
      </w:r>
    </w:p>
    <w:p w14:paraId="796B1B3C" w14:textId="77777777" w:rsidR="006B3F9B" w:rsidRPr="006B3F9B" w:rsidRDefault="006B3F9B" w:rsidP="006B3F9B">
      <w:pPr>
        <w:autoSpaceDE w:val="0"/>
        <w:autoSpaceDN w:val="0"/>
        <w:adjustRightInd w:val="0"/>
        <w:ind w:firstLine="567"/>
        <w:jc w:val="both"/>
        <w:outlineLvl w:val="0"/>
        <w:rPr>
          <w:rFonts w:ascii="Times New Roman" w:hAnsi="Times New Roman"/>
          <w:szCs w:val="24"/>
        </w:rPr>
      </w:pPr>
      <w:r w:rsidRPr="006B3F9B">
        <w:rPr>
          <w:rFonts w:ascii="Times New Roman" w:hAnsi="Times New Roman"/>
          <w:szCs w:val="24"/>
        </w:rPr>
        <w:lastRenderedPageBreak/>
        <w:t xml:space="preserve">Projekta realizācija paredzēta līdz 2025.gada novembrim. </w:t>
      </w:r>
    </w:p>
    <w:p w14:paraId="1D00B626" w14:textId="77777777" w:rsidR="006B3F9B" w:rsidRPr="006B3F9B" w:rsidRDefault="006B3F9B" w:rsidP="006B3F9B">
      <w:pPr>
        <w:autoSpaceDE w:val="0"/>
        <w:autoSpaceDN w:val="0"/>
        <w:adjustRightInd w:val="0"/>
        <w:ind w:firstLine="567"/>
        <w:jc w:val="both"/>
        <w:outlineLvl w:val="0"/>
        <w:rPr>
          <w:rFonts w:ascii="Times New Roman" w:hAnsi="Times New Roman"/>
          <w:szCs w:val="24"/>
        </w:rPr>
      </w:pPr>
      <w:r w:rsidRPr="006B3F9B">
        <w:rPr>
          <w:rFonts w:ascii="Times New Roman" w:hAnsi="Times New Roman"/>
          <w:szCs w:val="24"/>
        </w:rPr>
        <w:t xml:space="preserve">Pašvaldības Attīstības nodaļas ceļu inženieris 2025.gada 12.septembrī saskaņojis tehnisko risinājumu un darbu daudzumu (https://lietvaris.visvaris.lv/document?id=1415218), tādējādi konstatējams, ka izdevīgāko piedāvājumu  sniegusi </w:t>
      </w:r>
      <w:r w:rsidRPr="006B3F9B">
        <w:rPr>
          <w:rFonts w:ascii="Times New Roman" w:hAnsi="Times New Roman"/>
          <w:szCs w:val="24"/>
          <w:lang w:eastAsia="lv-LV"/>
        </w:rPr>
        <w:t>SIA “Rimay”, reģistrācijas Nr. 40103524571, tāmes kopsumma  997.52 EUR (t.sk. PVN)</w:t>
      </w:r>
      <w:r w:rsidRPr="006B3F9B">
        <w:rPr>
          <w:rFonts w:ascii="Times New Roman" w:hAnsi="Times New Roman"/>
          <w:szCs w:val="24"/>
        </w:rPr>
        <w:t xml:space="preserve">. </w:t>
      </w:r>
    </w:p>
    <w:p w14:paraId="3F589244" w14:textId="77777777" w:rsidR="006B3F9B" w:rsidRPr="006B3F9B" w:rsidRDefault="006B3F9B" w:rsidP="006B3F9B">
      <w:pPr>
        <w:autoSpaceDE w:val="0"/>
        <w:autoSpaceDN w:val="0"/>
        <w:adjustRightInd w:val="0"/>
        <w:ind w:firstLine="720"/>
        <w:jc w:val="both"/>
        <w:outlineLvl w:val="0"/>
        <w:rPr>
          <w:rFonts w:ascii="Times New Roman" w:hAnsi="Times New Roman"/>
          <w:bCs/>
          <w:iCs/>
          <w:szCs w:val="24"/>
          <w:lang w:eastAsia="lv-LV"/>
        </w:rPr>
      </w:pPr>
      <w:r w:rsidRPr="006B3F9B">
        <w:rPr>
          <w:rFonts w:ascii="Times New Roman" w:hAnsi="Times New Roman"/>
          <w:bCs/>
          <w:iCs/>
          <w:szCs w:val="24"/>
          <w:lang w:eastAsia="lv-LV"/>
        </w:rPr>
        <w:t>Saskaņā ar Olaines novada domes 2012.gada 24.oktobra noteikumiem Nr.1 „Kārtība, kādā Olaines novada pašvaldība piešķir finansējumu dārzkopības sabiedrībām koplietošanas zemes labiekārtošanai”:</w:t>
      </w:r>
    </w:p>
    <w:p w14:paraId="43F018F7" w14:textId="77777777" w:rsidR="006B3F9B" w:rsidRPr="006B3F9B" w:rsidRDefault="006B3F9B" w:rsidP="006B3F9B">
      <w:pPr>
        <w:autoSpaceDE w:val="0"/>
        <w:autoSpaceDN w:val="0"/>
        <w:adjustRightInd w:val="0"/>
        <w:ind w:firstLine="720"/>
        <w:jc w:val="both"/>
        <w:outlineLvl w:val="0"/>
        <w:rPr>
          <w:rFonts w:ascii="Times New Roman" w:hAnsi="Times New Roman"/>
          <w:bCs/>
          <w:iCs/>
          <w:szCs w:val="24"/>
          <w:lang w:eastAsia="lv-LV"/>
        </w:rPr>
      </w:pPr>
      <w:r w:rsidRPr="006B3F9B">
        <w:rPr>
          <w:rFonts w:ascii="Times New Roman" w:hAnsi="Times New Roman"/>
          <w:szCs w:val="24"/>
          <w:lang w:eastAsia="lv-LV"/>
        </w:rPr>
        <w:t>3.</w:t>
      </w:r>
      <w:r w:rsidRPr="006B3F9B">
        <w:rPr>
          <w:rFonts w:ascii="Times New Roman" w:hAnsi="Times New Roman"/>
          <w:szCs w:val="24"/>
          <w:vertAlign w:val="superscript"/>
          <w:lang w:eastAsia="lv-LV"/>
        </w:rPr>
        <w:t>1</w:t>
      </w:r>
      <w:r w:rsidRPr="006B3F9B">
        <w:rPr>
          <w:rFonts w:ascii="Times New Roman" w:hAnsi="Times New Roman"/>
          <w:szCs w:val="24"/>
          <w:lang w:eastAsia="lv-LV"/>
        </w:rPr>
        <w:t xml:space="preserve"> punktu: </w:t>
      </w:r>
      <w:r w:rsidRPr="006B3F9B">
        <w:rPr>
          <w:rFonts w:ascii="Times New Roman" w:hAnsi="Times New Roman"/>
          <w:bCs/>
          <w:iCs/>
          <w:szCs w:val="24"/>
          <w:lang w:eastAsia="lv-LV"/>
        </w:rPr>
        <w:t>Par Pretendenta iesniegto koplietošanas zemes labiekārtošanas pasākumu projektu (turpmāk tekstā Projekts) Pašvaldības finansējums tiek sniegts pēc katra iepriekšējā gada uz kārtējā gada 1.janvāri saņemtā nekustamā īpašuma nodokļa (turpmāk tekstā NIN) apmēra no konkrētās dārzkopības sabiedrības nekustamā īpašumu visiem īpašniekiem un konkrētās atbilstoši dārzkopības sabiedrības teritorijā atrodošajos nekustamajos īpašumos deklarētajam iedzīvotāju skaitam, atbilstoši šādai atbalsta intensitātei:</w:t>
      </w:r>
      <w:r w:rsidRPr="006B3F9B">
        <w:rPr>
          <w:rFonts w:ascii="Times New Roman" w:hAnsi="Times New Roman"/>
          <w:bCs/>
          <w:iCs/>
          <w:szCs w:val="24"/>
          <w:lang w:eastAsia="lv-LV"/>
        </w:rPr>
        <w:tab/>
      </w:r>
    </w:p>
    <w:p w14:paraId="6CFA8289" w14:textId="77777777" w:rsidR="006B3F9B" w:rsidRPr="006B3F9B" w:rsidRDefault="006B3F9B" w:rsidP="006B3F9B">
      <w:pPr>
        <w:pStyle w:val="Sarakstarindkopa"/>
        <w:ind w:right="426"/>
        <w:jc w:val="both"/>
        <w:rPr>
          <w:rFonts w:ascii="Times New Roman" w:hAnsi="Times New Roman"/>
          <w:bCs/>
          <w:lang w:eastAsia="lv-LV"/>
        </w:rPr>
      </w:pPr>
      <w:r w:rsidRPr="006B3F9B">
        <w:rPr>
          <w:rFonts w:ascii="Times New Roman" w:hAnsi="Times New Roman"/>
          <w:lang w:eastAsia="lv-LV"/>
        </w:rPr>
        <w:tab/>
      </w:r>
    </w:p>
    <w:tbl>
      <w:tblPr>
        <w:tblW w:w="895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1"/>
        <w:gridCol w:w="4908"/>
      </w:tblGrid>
      <w:tr w:rsidR="006B3F9B" w:rsidRPr="006B3F9B" w14:paraId="158AA3F4" w14:textId="77777777" w:rsidTr="00C54CF5">
        <w:tc>
          <w:tcPr>
            <w:tcW w:w="4051" w:type="dxa"/>
          </w:tcPr>
          <w:p w14:paraId="616EB48F" w14:textId="77777777" w:rsidR="006B3F9B" w:rsidRPr="006B3F9B" w:rsidRDefault="006B3F9B" w:rsidP="00C54CF5">
            <w:pPr>
              <w:ind w:right="-99" w:hanging="1014"/>
              <w:jc w:val="center"/>
              <w:rPr>
                <w:rFonts w:ascii="Times New Roman" w:hAnsi="Times New Roman"/>
                <w:bCs/>
                <w:sz w:val="22"/>
                <w:szCs w:val="22"/>
                <w:lang w:eastAsia="lv-LV"/>
              </w:rPr>
            </w:pPr>
            <w:r w:rsidRPr="006B3F9B">
              <w:rPr>
                <w:rFonts w:ascii="Times New Roman" w:hAnsi="Times New Roman"/>
                <w:bCs/>
                <w:sz w:val="22"/>
                <w:szCs w:val="22"/>
                <w:lang w:eastAsia="lv-LV"/>
              </w:rPr>
              <w:t>Deklarēto personu intensitāte %</w:t>
            </w:r>
          </w:p>
        </w:tc>
        <w:tc>
          <w:tcPr>
            <w:tcW w:w="4908" w:type="dxa"/>
          </w:tcPr>
          <w:p w14:paraId="6F11B647" w14:textId="77777777" w:rsidR="006B3F9B" w:rsidRPr="006B3F9B" w:rsidRDefault="006B3F9B" w:rsidP="00C54CF5">
            <w:pPr>
              <w:ind w:right="-99" w:hanging="1014"/>
              <w:jc w:val="center"/>
              <w:rPr>
                <w:rFonts w:ascii="Times New Roman" w:hAnsi="Times New Roman"/>
                <w:bCs/>
                <w:sz w:val="22"/>
                <w:szCs w:val="22"/>
                <w:lang w:eastAsia="lv-LV"/>
              </w:rPr>
            </w:pPr>
            <w:r w:rsidRPr="006B3F9B">
              <w:rPr>
                <w:rFonts w:ascii="Times New Roman" w:hAnsi="Times New Roman"/>
                <w:bCs/>
                <w:sz w:val="22"/>
                <w:szCs w:val="22"/>
                <w:lang w:eastAsia="lv-LV"/>
              </w:rPr>
              <w:t>Atbalsta intensitāte %</w:t>
            </w:r>
          </w:p>
        </w:tc>
      </w:tr>
      <w:tr w:rsidR="006B3F9B" w:rsidRPr="006B3F9B" w14:paraId="34A2700E" w14:textId="77777777" w:rsidTr="00C54CF5">
        <w:tc>
          <w:tcPr>
            <w:tcW w:w="4051" w:type="dxa"/>
          </w:tcPr>
          <w:p w14:paraId="02C07952" w14:textId="77777777" w:rsidR="006B3F9B" w:rsidRPr="006B3F9B" w:rsidRDefault="006B3F9B" w:rsidP="00C54CF5">
            <w:pPr>
              <w:ind w:right="-99" w:hanging="1014"/>
              <w:jc w:val="center"/>
              <w:rPr>
                <w:rFonts w:ascii="Times New Roman" w:hAnsi="Times New Roman"/>
                <w:bCs/>
                <w:sz w:val="22"/>
                <w:szCs w:val="22"/>
                <w:lang w:eastAsia="lv-LV"/>
              </w:rPr>
            </w:pPr>
            <w:r w:rsidRPr="006B3F9B">
              <w:rPr>
                <w:rFonts w:ascii="Times New Roman" w:hAnsi="Times New Roman"/>
                <w:bCs/>
                <w:sz w:val="22"/>
                <w:szCs w:val="22"/>
                <w:lang w:eastAsia="lv-LV"/>
              </w:rPr>
              <w:t>Līdz 25</w:t>
            </w:r>
          </w:p>
        </w:tc>
        <w:tc>
          <w:tcPr>
            <w:tcW w:w="4908" w:type="dxa"/>
          </w:tcPr>
          <w:p w14:paraId="2CFB02AD" w14:textId="77777777" w:rsidR="006B3F9B" w:rsidRPr="006B3F9B" w:rsidRDefault="006B3F9B" w:rsidP="00C54CF5">
            <w:pPr>
              <w:ind w:right="-99" w:hanging="1014"/>
              <w:jc w:val="center"/>
              <w:rPr>
                <w:rFonts w:ascii="Times New Roman" w:hAnsi="Times New Roman"/>
                <w:bCs/>
                <w:sz w:val="22"/>
                <w:szCs w:val="22"/>
                <w:lang w:eastAsia="lv-LV"/>
              </w:rPr>
            </w:pPr>
            <w:r w:rsidRPr="006B3F9B">
              <w:rPr>
                <w:rFonts w:ascii="Times New Roman" w:hAnsi="Times New Roman"/>
                <w:bCs/>
                <w:sz w:val="22"/>
                <w:szCs w:val="22"/>
                <w:lang w:eastAsia="lv-LV"/>
              </w:rPr>
              <w:t>50</w:t>
            </w:r>
          </w:p>
        </w:tc>
      </w:tr>
      <w:tr w:rsidR="006B3F9B" w:rsidRPr="006B3F9B" w14:paraId="0536AE76" w14:textId="77777777" w:rsidTr="00C54CF5">
        <w:tc>
          <w:tcPr>
            <w:tcW w:w="4051" w:type="dxa"/>
          </w:tcPr>
          <w:p w14:paraId="56B1A552" w14:textId="77777777" w:rsidR="006B3F9B" w:rsidRPr="006B3F9B" w:rsidRDefault="006B3F9B" w:rsidP="00C54CF5">
            <w:pPr>
              <w:ind w:right="-99" w:hanging="1014"/>
              <w:jc w:val="center"/>
              <w:rPr>
                <w:rFonts w:ascii="Times New Roman" w:hAnsi="Times New Roman"/>
                <w:bCs/>
                <w:sz w:val="22"/>
                <w:szCs w:val="22"/>
                <w:lang w:eastAsia="lv-LV"/>
              </w:rPr>
            </w:pPr>
            <w:r w:rsidRPr="006B3F9B">
              <w:rPr>
                <w:rFonts w:ascii="Times New Roman" w:hAnsi="Times New Roman"/>
                <w:bCs/>
                <w:sz w:val="22"/>
                <w:szCs w:val="22"/>
                <w:lang w:eastAsia="lv-LV"/>
              </w:rPr>
              <w:t>26-40</w:t>
            </w:r>
          </w:p>
        </w:tc>
        <w:tc>
          <w:tcPr>
            <w:tcW w:w="4908" w:type="dxa"/>
          </w:tcPr>
          <w:p w14:paraId="78202BA1" w14:textId="77777777" w:rsidR="006B3F9B" w:rsidRPr="006B3F9B" w:rsidRDefault="006B3F9B" w:rsidP="00C54CF5">
            <w:pPr>
              <w:ind w:right="-99" w:hanging="1014"/>
              <w:jc w:val="center"/>
              <w:rPr>
                <w:rFonts w:ascii="Times New Roman" w:hAnsi="Times New Roman"/>
                <w:bCs/>
                <w:sz w:val="22"/>
                <w:szCs w:val="22"/>
                <w:lang w:eastAsia="lv-LV"/>
              </w:rPr>
            </w:pPr>
            <w:r w:rsidRPr="006B3F9B">
              <w:rPr>
                <w:rFonts w:ascii="Times New Roman" w:hAnsi="Times New Roman"/>
                <w:bCs/>
                <w:sz w:val="22"/>
                <w:szCs w:val="22"/>
                <w:lang w:eastAsia="lv-LV"/>
              </w:rPr>
              <w:t>60</w:t>
            </w:r>
          </w:p>
        </w:tc>
      </w:tr>
      <w:tr w:rsidR="006B3F9B" w:rsidRPr="006B3F9B" w14:paraId="789A9D4F" w14:textId="77777777" w:rsidTr="00C54CF5">
        <w:tc>
          <w:tcPr>
            <w:tcW w:w="4051" w:type="dxa"/>
          </w:tcPr>
          <w:p w14:paraId="1DCF98CB" w14:textId="77777777" w:rsidR="006B3F9B" w:rsidRPr="006B3F9B" w:rsidRDefault="006B3F9B" w:rsidP="00C54CF5">
            <w:pPr>
              <w:ind w:right="-99" w:hanging="1014"/>
              <w:jc w:val="center"/>
              <w:rPr>
                <w:rFonts w:ascii="Times New Roman" w:hAnsi="Times New Roman"/>
                <w:bCs/>
                <w:sz w:val="22"/>
                <w:szCs w:val="22"/>
                <w:lang w:eastAsia="lv-LV"/>
              </w:rPr>
            </w:pPr>
            <w:r w:rsidRPr="006B3F9B">
              <w:rPr>
                <w:rFonts w:ascii="Times New Roman" w:hAnsi="Times New Roman"/>
                <w:bCs/>
                <w:sz w:val="22"/>
                <w:szCs w:val="22"/>
                <w:lang w:eastAsia="lv-LV"/>
              </w:rPr>
              <w:t>41-55</w:t>
            </w:r>
          </w:p>
        </w:tc>
        <w:tc>
          <w:tcPr>
            <w:tcW w:w="4908" w:type="dxa"/>
          </w:tcPr>
          <w:p w14:paraId="402578DD" w14:textId="77777777" w:rsidR="006B3F9B" w:rsidRPr="006B3F9B" w:rsidRDefault="006B3F9B" w:rsidP="00C54CF5">
            <w:pPr>
              <w:ind w:right="-99" w:hanging="1014"/>
              <w:jc w:val="center"/>
              <w:rPr>
                <w:rFonts w:ascii="Times New Roman" w:hAnsi="Times New Roman"/>
                <w:bCs/>
                <w:sz w:val="22"/>
                <w:szCs w:val="22"/>
                <w:lang w:eastAsia="lv-LV"/>
              </w:rPr>
            </w:pPr>
            <w:r w:rsidRPr="006B3F9B">
              <w:rPr>
                <w:rFonts w:ascii="Times New Roman" w:hAnsi="Times New Roman"/>
                <w:bCs/>
                <w:sz w:val="22"/>
                <w:szCs w:val="22"/>
                <w:lang w:eastAsia="lv-LV"/>
              </w:rPr>
              <w:t>70</w:t>
            </w:r>
          </w:p>
        </w:tc>
      </w:tr>
      <w:tr w:rsidR="006B3F9B" w:rsidRPr="006B3F9B" w14:paraId="00A7EFA8" w14:textId="77777777" w:rsidTr="00C54CF5">
        <w:tc>
          <w:tcPr>
            <w:tcW w:w="4051" w:type="dxa"/>
          </w:tcPr>
          <w:p w14:paraId="5E91D689" w14:textId="77777777" w:rsidR="006B3F9B" w:rsidRPr="006B3F9B" w:rsidRDefault="006B3F9B" w:rsidP="00C54CF5">
            <w:pPr>
              <w:ind w:right="-99" w:hanging="1014"/>
              <w:jc w:val="center"/>
              <w:rPr>
                <w:rFonts w:ascii="Times New Roman" w:hAnsi="Times New Roman"/>
                <w:bCs/>
                <w:sz w:val="22"/>
                <w:szCs w:val="22"/>
                <w:lang w:eastAsia="lv-LV"/>
              </w:rPr>
            </w:pPr>
            <w:r w:rsidRPr="006B3F9B">
              <w:rPr>
                <w:rFonts w:ascii="Times New Roman" w:hAnsi="Times New Roman"/>
                <w:bCs/>
                <w:sz w:val="22"/>
                <w:szCs w:val="22"/>
                <w:lang w:eastAsia="lv-LV"/>
              </w:rPr>
              <w:t>56-70</w:t>
            </w:r>
          </w:p>
        </w:tc>
        <w:tc>
          <w:tcPr>
            <w:tcW w:w="4908" w:type="dxa"/>
          </w:tcPr>
          <w:p w14:paraId="1BE022E8" w14:textId="77777777" w:rsidR="006B3F9B" w:rsidRPr="006B3F9B" w:rsidRDefault="006B3F9B" w:rsidP="00C54CF5">
            <w:pPr>
              <w:ind w:right="-99" w:hanging="1014"/>
              <w:jc w:val="center"/>
              <w:rPr>
                <w:rFonts w:ascii="Times New Roman" w:hAnsi="Times New Roman"/>
                <w:bCs/>
                <w:sz w:val="22"/>
                <w:szCs w:val="22"/>
                <w:lang w:eastAsia="lv-LV"/>
              </w:rPr>
            </w:pPr>
            <w:r w:rsidRPr="006B3F9B">
              <w:rPr>
                <w:rFonts w:ascii="Times New Roman" w:hAnsi="Times New Roman"/>
                <w:bCs/>
                <w:sz w:val="22"/>
                <w:szCs w:val="22"/>
                <w:lang w:eastAsia="lv-LV"/>
              </w:rPr>
              <w:t>80</w:t>
            </w:r>
          </w:p>
        </w:tc>
      </w:tr>
      <w:tr w:rsidR="006B3F9B" w:rsidRPr="006B3F9B" w14:paraId="142AF0C3" w14:textId="77777777" w:rsidTr="00C54CF5">
        <w:tc>
          <w:tcPr>
            <w:tcW w:w="4051" w:type="dxa"/>
          </w:tcPr>
          <w:p w14:paraId="45A1BD8C" w14:textId="77777777" w:rsidR="006B3F9B" w:rsidRPr="006B3F9B" w:rsidRDefault="006B3F9B" w:rsidP="006B3F9B">
            <w:pPr>
              <w:pStyle w:val="Sarakstarindkopa"/>
              <w:numPr>
                <w:ilvl w:val="0"/>
                <w:numId w:val="11"/>
              </w:numPr>
              <w:ind w:right="-99"/>
              <w:jc w:val="center"/>
              <w:rPr>
                <w:rFonts w:ascii="Times New Roman" w:hAnsi="Times New Roman"/>
                <w:bCs/>
                <w:sz w:val="22"/>
                <w:szCs w:val="22"/>
                <w:lang w:eastAsia="lv-LV"/>
              </w:rPr>
            </w:pPr>
            <w:r w:rsidRPr="006B3F9B">
              <w:rPr>
                <w:rFonts w:ascii="Times New Roman" w:hAnsi="Times New Roman"/>
                <w:sz w:val="22"/>
                <w:szCs w:val="22"/>
                <w:lang w:eastAsia="lv-LV"/>
              </w:rPr>
              <w:t>un vairāk</w:t>
            </w:r>
          </w:p>
        </w:tc>
        <w:tc>
          <w:tcPr>
            <w:tcW w:w="4908" w:type="dxa"/>
          </w:tcPr>
          <w:p w14:paraId="68F18291" w14:textId="77777777" w:rsidR="006B3F9B" w:rsidRPr="006B3F9B" w:rsidRDefault="006B3F9B" w:rsidP="00C54CF5">
            <w:pPr>
              <w:ind w:right="-99" w:hanging="1014"/>
              <w:jc w:val="center"/>
              <w:rPr>
                <w:rFonts w:ascii="Times New Roman" w:hAnsi="Times New Roman"/>
                <w:bCs/>
                <w:sz w:val="22"/>
                <w:szCs w:val="22"/>
                <w:lang w:eastAsia="lv-LV"/>
              </w:rPr>
            </w:pPr>
            <w:r w:rsidRPr="006B3F9B">
              <w:rPr>
                <w:rFonts w:ascii="Times New Roman" w:hAnsi="Times New Roman"/>
                <w:bCs/>
                <w:sz w:val="22"/>
                <w:szCs w:val="22"/>
                <w:lang w:eastAsia="lv-LV"/>
              </w:rPr>
              <w:t>90</w:t>
            </w:r>
          </w:p>
        </w:tc>
      </w:tr>
    </w:tbl>
    <w:p w14:paraId="4E631486" w14:textId="77777777" w:rsidR="006B3F9B" w:rsidRPr="006B3F9B" w:rsidRDefault="006B3F9B" w:rsidP="006B3F9B">
      <w:pPr>
        <w:ind w:left="720" w:right="426"/>
        <w:jc w:val="both"/>
        <w:rPr>
          <w:rFonts w:ascii="Times New Roman" w:hAnsi="Times New Roman"/>
          <w:bCs/>
          <w:lang w:eastAsia="lv-LV"/>
        </w:rPr>
      </w:pPr>
    </w:p>
    <w:p w14:paraId="4A172E8C" w14:textId="77777777" w:rsidR="006B3F9B" w:rsidRPr="006B3F9B" w:rsidRDefault="006B3F9B" w:rsidP="006B3F9B">
      <w:pPr>
        <w:ind w:firstLine="345"/>
        <w:jc w:val="both"/>
        <w:rPr>
          <w:rFonts w:ascii="Times New Roman" w:hAnsi="Times New Roman"/>
          <w:bCs/>
          <w:lang w:eastAsia="lv-LV"/>
        </w:rPr>
      </w:pPr>
      <w:r w:rsidRPr="006B3F9B">
        <w:rPr>
          <w:rFonts w:ascii="Times New Roman" w:hAnsi="Times New Roman"/>
          <w:bCs/>
          <w:lang w:eastAsia="lv-LV"/>
        </w:rPr>
        <w:t>3.</w:t>
      </w:r>
      <w:r w:rsidRPr="006B3F9B">
        <w:rPr>
          <w:rFonts w:ascii="Times New Roman" w:hAnsi="Times New Roman"/>
          <w:bCs/>
          <w:vertAlign w:val="superscript"/>
          <w:lang w:eastAsia="lv-LV"/>
        </w:rPr>
        <w:t>2</w:t>
      </w:r>
      <w:r w:rsidRPr="006B3F9B">
        <w:rPr>
          <w:rFonts w:ascii="Times New Roman" w:hAnsi="Times New Roman"/>
          <w:bCs/>
          <w:lang w:eastAsia="lv-LV"/>
        </w:rPr>
        <w:t xml:space="preserve"> punktu: </w:t>
      </w:r>
      <w:r w:rsidRPr="006B3F9B">
        <w:rPr>
          <w:rFonts w:ascii="Times New Roman" w:hAnsi="Times New Roman"/>
          <w:bCs/>
          <w:iCs/>
          <w:szCs w:val="24"/>
          <w:lang w:eastAsia="lv-LV"/>
        </w:rPr>
        <w:t>Ja iesniegtā projekta kopsumma pārsniedz saņemtā NIN apmēru, finansējums tiek piešķirts līdz 50% apmērā no iesniegtā projekta realizēšanai nepieciešamā finansējuma no summas, kura pārsniedz N</w:t>
      </w:r>
      <w:r w:rsidRPr="006B3F9B">
        <w:rPr>
          <w:rFonts w:ascii="Times New Roman" w:hAnsi="Times New Roman"/>
          <w:bCs/>
          <w:lang w:eastAsia="lv-LV"/>
        </w:rPr>
        <w:t>IN;</w:t>
      </w:r>
    </w:p>
    <w:p w14:paraId="766190D7" w14:textId="77777777" w:rsidR="006B3F9B" w:rsidRPr="006B3F9B" w:rsidRDefault="006B3F9B" w:rsidP="006B3F9B">
      <w:pPr>
        <w:ind w:firstLine="345"/>
        <w:jc w:val="both"/>
        <w:rPr>
          <w:rFonts w:ascii="Times New Roman" w:hAnsi="Times New Roman"/>
          <w:bCs/>
          <w:lang w:eastAsia="lv-LV"/>
        </w:rPr>
      </w:pPr>
      <w:r w:rsidRPr="006B3F9B">
        <w:rPr>
          <w:rFonts w:ascii="Times New Roman" w:hAnsi="Times New Roman"/>
        </w:rPr>
        <w:t xml:space="preserve">4.punktu: Pretendents kārtējā gadā var iesniegt vienu pieteikumu uz vienu šo noteikumu 8.punktā minēto aktivitāti. Ja, Pretendents kārtējā gadā iesniedz otru pieteikumu uz šo noteikumu 8.punktā minēto aktivitāti, Pašvaldības finansējums var tikt sniegts atbilstoši 3.2.punktā noteiktajam, ņemot vērā arī abu kārtējā gada projektu kopsummas, ja kārtējā gada noteiktie Pašvaldības budžeta līdzekļi atļauj; </w:t>
      </w:r>
    </w:p>
    <w:p w14:paraId="17FE7C19" w14:textId="77777777" w:rsidR="006B3F9B" w:rsidRPr="006B3F9B" w:rsidRDefault="006B3F9B" w:rsidP="006B3F9B">
      <w:pPr>
        <w:autoSpaceDE w:val="0"/>
        <w:autoSpaceDN w:val="0"/>
        <w:adjustRightInd w:val="0"/>
        <w:ind w:firstLine="345"/>
        <w:jc w:val="both"/>
        <w:outlineLvl w:val="0"/>
        <w:rPr>
          <w:rFonts w:ascii="Times New Roman" w:hAnsi="Times New Roman"/>
        </w:rPr>
      </w:pPr>
      <w:r w:rsidRPr="006B3F9B">
        <w:rPr>
          <w:rFonts w:ascii="Times New Roman" w:hAnsi="Times New Roman"/>
        </w:rPr>
        <w:t xml:space="preserve">5.punktu: </w:t>
      </w:r>
      <w:r w:rsidRPr="006B3F9B">
        <w:rPr>
          <w:rFonts w:ascii="Times New Roman" w:hAnsi="Times New Roman"/>
        </w:rPr>
        <w:tab/>
        <w:t xml:space="preserve">Olaines novada dome pieņem lēmumu par Pašvaldības finansējuma sniegšanu, atbilstoši apstiprinātā kārtējā (ikgadējā) Olaines novada pašvaldības budžetā šim mērķim noteiktajam finanšu līdzekļu apmēram. </w:t>
      </w:r>
    </w:p>
    <w:p w14:paraId="18EB8574" w14:textId="77777777" w:rsidR="006B3F9B" w:rsidRPr="006B3F9B" w:rsidRDefault="006B3F9B" w:rsidP="006B3F9B">
      <w:pPr>
        <w:autoSpaceDE w:val="0"/>
        <w:autoSpaceDN w:val="0"/>
        <w:adjustRightInd w:val="0"/>
        <w:ind w:firstLine="345"/>
        <w:jc w:val="both"/>
        <w:outlineLvl w:val="0"/>
        <w:rPr>
          <w:rFonts w:ascii="Times New Roman" w:hAnsi="Times New Roman"/>
        </w:rPr>
      </w:pPr>
      <w:r w:rsidRPr="006B3F9B">
        <w:rPr>
          <w:rFonts w:ascii="Times New Roman" w:hAnsi="Times New Roman"/>
        </w:rPr>
        <w:t>6.punktu: Olaines novada pašvaldība nodrošina lēmuma par finansējuma sniegšanu pieņemšanas atklātumu, kā arī vienlīdzīgu un taisnīgu attieksmi iesniegumu izskatīšanas procesā;</w:t>
      </w:r>
    </w:p>
    <w:p w14:paraId="1E6B79BA" w14:textId="77777777" w:rsidR="006B3F9B" w:rsidRPr="006B3F9B" w:rsidRDefault="006B3F9B" w:rsidP="006B3F9B">
      <w:pPr>
        <w:autoSpaceDE w:val="0"/>
        <w:autoSpaceDN w:val="0"/>
        <w:adjustRightInd w:val="0"/>
        <w:ind w:right="426" w:firstLine="345"/>
        <w:jc w:val="both"/>
        <w:outlineLvl w:val="0"/>
        <w:rPr>
          <w:rFonts w:ascii="Times New Roman" w:hAnsi="Times New Roman"/>
        </w:rPr>
      </w:pPr>
      <w:r w:rsidRPr="006B3F9B">
        <w:rPr>
          <w:rFonts w:ascii="Times New Roman" w:hAnsi="Times New Roman"/>
        </w:rPr>
        <w:t>8.punktu: Pašvaldības finansējumu piešķir šādām aktivitātēm (darbiem):</w:t>
      </w:r>
    </w:p>
    <w:p w14:paraId="1C298C18" w14:textId="77777777" w:rsidR="006B3F9B" w:rsidRPr="006B3F9B" w:rsidRDefault="006B3F9B" w:rsidP="006B3F9B">
      <w:pPr>
        <w:autoSpaceDE w:val="0"/>
        <w:autoSpaceDN w:val="0"/>
        <w:adjustRightInd w:val="0"/>
        <w:ind w:right="426" w:firstLine="345"/>
        <w:jc w:val="both"/>
        <w:outlineLvl w:val="0"/>
        <w:rPr>
          <w:rFonts w:ascii="Times New Roman" w:hAnsi="Times New Roman"/>
        </w:rPr>
      </w:pPr>
      <w:r w:rsidRPr="006B3F9B">
        <w:rPr>
          <w:rFonts w:ascii="Times New Roman" w:hAnsi="Times New Roman"/>
        </w:rPr>
        <w:t xml:space="preserve"> 8.3.apakšpunktu: iekšējās melioratīvās sistēmas sakārtošanai un/vai izbūvei;</w:t>
      </w:r>
    </w:p>
    <w:p w14:paraId="00F03F0D" w14:textId="77777777" w:rsidR="006B3F9B" w:rsidRPr="006B3F9B" w:rsidRDefault="006B3F9B" w:rsidP="006B3F9B">
      <w:pPr>
        <w:autoSpaceDE w:val="0"/>
        <w:autoSpaceDN w:val="0"/>
        <w:adjustRightInd w:val="0"/>
        <w:ind w:firstLine="345"/>
        <w:jc w:val="both"/>
        <w:outlineLvl w:val="0"/>
        <w:rPr>
          <w:rFonts w:ascii="Times New Roman" w:hAnsi="Times New Roman"/>
        </w:rPr>
      </w:pPr>
      <w:r w:rsidRPr="006B3F9B">
        <w:rPr>
          <w:rFonts w:ascii="Times New Roman" w:hAnsi="Times New Roman"/>
        </w:rPr>
        <w:t>15.punktu: pieteikumus izvērtē Olaines novada domes Attīstības un komunālo jautājumu komiteja un Finanšu komiteja;</w:t>
      </w:r>
    </w:p>
    <w:p w14:paraId="1BAF9065" w14:textId="77777777" w:rsidR="006B3F9B" w:rsidRPr="006B3F9B" w:rsidRDefault="006B3F9B" w:rsidP="006B3F9B">
      <w:pPr>
        <w:autoSpaceDE w:val="0"/>
        <w:autoSpaceDN w:val="0"/>
        <w:adjustRightInd w:val="0"/>
        <w:ind w:firstLine="345"/>
        <w:jc w:val="both"/>
        <w:outlineLvl w:val="0"/>
        <w:rPr>
          <w:rFonts w:ascii="Times New Roman" w:hAnsi="Times New Roman"/>
        </w:rPr>
      </w:pPr>
      <w:r w:rsidRPr="006B3F9B">
        <w:rPr>
          <w:rFonts w:ascii="Times New Roman" w:hAnsi="Times New Roman"/>
        </w:rPr>
        <w:t xml:space="preserve">16.punktu: lēmumu par tiesībām saņemt Pašvaldības finansējumu vai noraidīšanu, pieņem Olaines novada dome kārtējā sēdē. Olaines novada domes lēmums par sev piederošu finanšu līdzekļu finansējuma piešķiršanu nav apstrīdams; </w:t>
      </w:r>
    </w:p>
    <w:p w14:paraId="39432EC9" w14:textId="77777777" w:rsidR="006B3F9B" w:rsidRPr="006B3F9B" w:rsidRDefault="006B3F9B" w:rsidP="006B3F9B">
      <w:pPr>
        <w:autoSpaceDE w:val="0"/>
        <w:autoSpaceDN w:val="0"/>
        <w:adjustRightInd w:val="0"/>
        <w:ind w:firstLine="345"/>
        <w:jc w:val="both"/>
        <w:outlineLvl w:val="0"/>
        <w:rPr>
          <w:rFonts w:ascii="Times New Roman" w:hAnsi="Times New Roman"/>
        </w:rPr>
      </w:pPr>
      <w:r w:rsidRPr="006B3F9B">
        <w:rPr>
          <w:rFonts w:ascii="Times New Roman" w:hAnsi="Times New Roman"/>
        </w:rPr>
        <w:t xml:space="preserve">17.punktu: pēc Olaines novada domes lēmuma pieņemšanas par Pašvaldības finansējuma piešķiršanu pašvaldība slēdz līgumu ar Pretendentu par Projekta finansēšanu. Līgumā tiek noteikta finansējuma kārtība, atskaišu sniegšanas kārtība, atbildība, kā arī citi noteikumi; </w:t>
      </w:r>
    </w:p>
    <w:p w14:paraId="6166ADEC" w14:textId="77777777" w:rsidR="006B3F9B" w:rsidRPr="006B3F9B" w:rsidRDefault="006B3F9B" w:rsidP="006B3F9B">
      <w:pPr>
        <w:autoSpaceDE w:val="0"/>
        <w:autoSpaceDN w:val="0"/>
        <w:adjustRightInd w:val="0"/>
        <w:ind w:firstLine="345"/>
        <w:jc w:val="both"/>
        <w:outlineLvl w:val="0"/>
        <w:rPr>
          <w:rFonts w:ascii="Times New Roman" w:hAnsi="Times New Roman"/>
        </w:rPr>
      </w:pPr>
      <w:r w:rsidRPr="006B3F9B">
        <w:rPr>
          <w:rFonts w:ascii="Times New Roman" w:hAnsi="Times New Roman"/>
        </w:rPr>
        <w:t>19.punktu:</w:t>
      </w:r>
      <w:r w:rsidRPr="006B3F9B">
        <w:rPr>
          <w:rFonts w:ascii="Times New Roman" w:hAnsi="Times New Roman"/>
        </w:rPr>
        <w:tab/>
        <w:t>Pretendents maksā avansa un citus starpmaksājumus, tai skaitā arī apmaksā tehniskā projekta izmaksas.</w:t>
      </w:r>
    </w:p>
    <w:p w14:paraId="3B2B1140" w14:textId="77777777" w:rsidR="006B3F9B" w:rsidRPr="006B3F9B" w:rsidRDefault="006B3F9B" w:rsidP="006B3F9B">
      <w:pPr>
        <w:autoSpaceDE w:val="0"/>
        <w:autoSpaceDN w:val="0"/>
        <w:adjustRightInd w:val="0"/>
        <w:ind w:firstLine="345"/>
        <w:jc w:val="both"/>
        <w:outlineLvl w:val="0"/>
        <w:rPr>
          <w:rFonts w:ascii="Times New Roman" w:hAnsi="Times New Roman"/>
          <w:szCs w:val="24"/>
        </w:rPr>
      </w:pPr>
      <w:r w:rsidRPr="006B3F9B">
        <w:rPr>
          <w:rFonts w:ascii="Times New Roman" w:hAnsi="Times New Roman"/>
          <w:szCs w:val="24"/>
        </w:rPr>
        <w:t>Uz 2025.gada 1.janvāri no kooperatīvās dārzkopības sabiedrības “Komutators” nekustamo īpašumu īpašniekiem saņemts nekustamā īpašuma nodoklis 17 511.75 EUR. Iesniegtā projekta kopsumma sastāda 997.52 EUR (ar PVN).</w:t>
      </w:r>
    </w:p>
    <w:p w14:paraId="7E4187E8" w14:textId="77777777" w:rsidR="006B3F9B" w:rsidRPr="006B3F9B" w:rsidRDefault="006B3F9B" w:rsidP="006B3F9B">
      <w:pPr>
        <w:autoSpaceDE w:val="0"/>
        <w:autoSpaceDN w:val="0"/>
        <w:adjustRightInd w:val="0"/>
        <w:ind w:firstLine="345"/>
        <w:jc w:val="both"/>
        <w:outlineLvl w:val="0"/>
        <w:rPr>
          <w:rFonts w:ascii="Times New Roman" w:hAnsi="Times New Roman"/>
          <w:szCs w:val="24"/>
        </w:rPr>
      </w:pPr>
      <w:r w:rsidRPr="006B3F9B">
        <w:rPr>
          <w:rFonts w:ascii="Times New Roman" w:hAnsi="Times New Roman"/>
          <w:szCs w:val="24"/>
        </w:rPr>
        <w:lastRenderedPageBreak/>
        <w:t xml:space="preserve">Ar Olaines novada pašvaldības domes 2025.gada 26.marta sēdes lēmumu “Par kooperatīvās dārzkopības sabiedrības “Komutators” projekta “Ceļa seguma labiekārtošanas darbi Harmonijas ielā, Medemciemā, Olaines novadā” finansējumu”, atbalstīts kooperatīva projekts un piešķirts pašvaldības finansējums 18 498.74 EUR no Olaines novada pašvaldības pamatbudžeta izdevumu sadaļas „Autotransports” (EKK 3263).      </w:t>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r w:rsidRPr="006B3F9B">
        <w:rPr>
          <w:rFonts w:ascii="Times New Roman" w:hAnsi="Times New Roman"/>
          <w:szCs w:val="24"/>
        </w:rPr>
        <w:tab/>
      </w:r>
    </w:p>
    <w:p w14:paraId="3307D04F" w14:textId="77777777" w:rsidR="006B3F9B" w:rsidRPr="006B3F9B" w:rsidRDefault="006B3F9B" w:rsidP="006B3F9B">
      <w:pPr>
        <w:autoSpaceDE w:val="0"/>
        <w:autoSpaceDN w:val="0"/>
        <w:adjustRightInd w:val="0"/>
        <w:ind w:firstLine="345"/>
        <w:jc w:val="both"/>
        <w:outlineLvl w:val="0"/>
        <w:rPr>
          <w:rFonts w:ascii="Times New Roman" w:hAnsi="Times New Roman"/>
          <w:szCs w:val="24"/>
        </w:rPr>
      </w:pPr>
      <w:r w:rsidRPr="006B3F9B">
        <w:rPr>
          <w:rFonts w:ascii="Times New Roman" w:hAnsi="Times New Roman"/>
          <w:szCs w:val="24"/>
        </w:rPr>
        <w:t xml:space="preserve">Līdz ar to atbilstoši iesniegtajam finansējuma projektam pašvaldības finansējums tiek piešķirts, ievērojot noteikumu Nr.1 „Kārtība, kādā Olaines novada pašvaldība piešķir finansējumu dārzkopības sabiedrībām koplietošanas zemes labiekārtošanai” </w:t>
      </w:r>
      <w:bookmarkStart w:id="19" w:name="_Hlk167968520"/>
      <w:r w:rsidRPr="006B3F9B">
        <w:rPr>
          <w:rFonts w:ascii="Times New Roman" w:hAnsi="Times New Roman"/>
          <w:szCs w:val="24"/>
        </w:rPr>
        <w:t>4.</w:t>
      </w:r>
      <w:r w:rsidRPr="006B3F9B">
        <w:rPr>
          <w:rFonts w:ascii="Times New Roman" w:hAnsi="Times New Roman"/>
          <w:szCs w:val="24"/>
          <w:vertAlign w:val="superscript"/>
        </w:rPr>
        <w:t>.</w:t>
      </w:r>
      <w:r w:rsidRPr="006B3F9B">
        <w:rPr>
          <w:rFonts w:ascii="Times New Roman" w:hAnsi="Times New Roman"/>
          <w:szCs w:val="24"/>
        </w:rPr>
        <w:t xml:space="preserve">punktu - </w:t>
      </w:r>
      <w:r w:rsidRPr="006B3F9B">
        <w:rPr>
          <w:rFonts w:ascii="Times New Roman" w:hAnsi="Times New Roman"/>
          <w:bCs/>
          <w:szCs w:val="24"/>
        </w:rPr>
        <w:t>498.76 EUR</w:t>
      </w:r>
      <w:r w:rsidRPr="006B3F9B">
        <w:rPr>
          <w:rFonts w:ascii="Times New Roman" w:hAnsi="Times New Roman"/>
          <w:szCs w:val="24"/>
        </w:rPr>
        <w:t>.</w:t>
      </w:r>
    </w:p>
    <w:p w14:paraId="4DCF3872" w14:textId="77777777" w:rsidR="006B3F9B" w:rsidRPr="006B3F9B" w:rsidRDefault="006B3F9B" w:rsidP="006B3F9B">
      <w:pPr>
        <w:autoSpaceDE w:val="0"/>
        <w:autoSpaceDN w:val="0"/>
        <w:adjustRightInd w:val="0"/>
        <w:ind w:right="426" w:firstLine="567"/>
        <w:jc w:val="both"/>
        <w:outlineLvl w:val="0"/>
        <w:rPr>
          <w:rFonts w:ascii="Times New Roman" w:hAnsi="Times New Roman"/>
          <w:color w:val="EE0000"/>
          <w:szCs w:val="24"/>
        </w:rPr>
      </w:pPr>
    </w:p>
    <w:bookmarkEnd w:id="19"/>
    <w:p w14:paraId="21B54DC6" w14:textId="77777777" w:rsidR="006B3F9B" w:rsidRPr="006B3F9B" w:rsidRDefault="006B3F9B" w:rsidP="006B3F9B">
      <w:pPr>
        <w:autoSpaceDE w:val="0"/>
        <w:autoSpaceDN w:val="0"/>
        <w:adjustRightInd w:val="0"/>
        <w:ind w:firstLine="345"/>
        <w:jc w:val="both"/>
        <w:outlineLvl w:val="0"/>
        <w:rPr>
          <w:rFonts w:ascii="Times New Roman" w:hAnsi="Times New Roman"/>
          <w:bCs/>
          <w:szCs w:val="24"/>
          <w:lang w:eastAsia="lv-LV"/>
        </w:rPr>
      </w:pPr>
      <w:r w:rsidRPr="006B3F9B">
        <w:rPr>
          <w:rFonts w:ascii="Times New Roman" w:hAnsi="Times New Roman"/>
          <w:bCs/>
          <w:szCs w:val="24"/>
          <w:lang w:eastAsia="lv-LV"/>
        </w:rPr>
        <w:t>Izvērtējot KDS “Komutators” projekta “Iekšējās melioratīvās sistēmas sakārtošana KDS “Komutators” teritorijā</w:t>
      </w:r>
      <w:r w:rsidRPr="006B3F9B">
        <w:rPr>
          <w:rFonts w:ascii="Times New Roman" w:hAnsi="Times New Roman"/>
          <w:szCs w:val="24"/>
        </w:rPr>
        <w:t xml:space="preserve">” </w:t>
      </w:r>
      <w:r w:rsidRPr="006B3F9B">
        <w:rPr>
          <w:rFonts w:ascii="Times New Roman" w:hAnsi="Times New Roman"/>
          <w:bCs/>
          <w:szCs w:val="24"/>
          <w:lang w:eastAsia="lv-LV"/>
        </w:rPr>
        <w:t>pieteikumu ar</w:t>
      </w:r>
      <w:r w:rsidRPr="006B3F9B">
        <w:rPr>
          <w:rFonts w:ascii="Times New Roman" w:hAnsi="Times New Roman"/>
          <w:szCs w:val="24"/>
        </w:rPr>
        <w:t xml:space="preserve"> pievienotajiem dokumentiem, konstatēts, ka KDS “Komutators” </w:t>
      </w:r>
      <w:r w:rsidRPr="006B3F9B">
        <w:rPr>
          <w:rFonts w:ascii="Times New Roman" w:hAnsi="Times New Roman"/>
          <w:bCs/>
          <w:szCs w:val="24"/>
          <w:lang w:eastAsia="lv-LV"/>
        </w:rPr>
        <w:t xml:space="preserve"> iesniegusi dokumentus atbilstoši </w:t>
      </w:r>
      <w:r w:rsidRPr="006B3F9B">
        <w:rPr>
          <w:rFonts w:ascii="Times New Roman" w:hAnsi="Times New Roman"/>
          <w:szCs w:val="24"/>
        </w:rPr>
        <w:t>noteikumu Nr.1 „</w:t>
      </w:r>
      <w:r w:rsidRPr="006B3F9B">
        <w:rPr>
          <w:rFonts w:ascii="Times New Roman" w:hAnsi="Times New Roman"/>
          <w:bCs/>
          <w:szCs w:val="24"/>
          <w:lang w:eastAsia="lv-LV"/>
        </w:rPr>
        <w:t>Kārtība, kādā Olaines novada pašvaldība piešķir finansējumu dārzkopības sabiedrībām koplietošanas zemes labiekārtošanai”</w:t>
      </w:r>
      <w:r w:rsidRPr="006B3F9B">
        <w:rPr>
          <w:rFonts w:ascii="Times New Roman" w:hAnsi="Times New Roman"/>
          <w:szCs w:val="24"/>
        </w:rPr>
        <w:t xml:space="preserve"> (turpmāk – Noteikumi Nr.1) 10. un 12.punkta prasībām, saskaņā ar Noteikumu Nr.1  8.3.apakšpunktu iesniegtais projekts ir finansējuma atbalstāmā darbība -  </w:t>
      </w:r>
      <w:r w:rsidRPr="006B3F9B">
        <w:rPr>
          <w:rFonts w:ascii="Times New Roman" w:hAnsi="Times New Roman"/>
        </w:rPr>
        <w:t>iekšējās melioratīvās sistēmas sakārtošana un/vai izbūve</w:t>
      </w:r>
      <w:r w:rsidRPr="006B3F9B">
        <w:rPr>
          <w:rFonts w:ascii="Times New Roman" w:hAnsi="Times New Roman"/>
          <w:szCs w:val="24"/>
        </w:rPr>
        <w:t>, Finanšu komitejas 2025.gada 17.septembra sēdes protokolu Nr.10 un, pamatojoties uz</w:t>
      </w:r>
      <w:r w:rsidRPr="006B3F9B">
        <w:rPr>
          <w:rFonts w:ascii="Times New Roman" w:hAnsi="Times New Roman"/>
          <w:bCs/>
          <w:szCs w:val="24"/>
          <w:lang w:eastAsia="lv-LV"/>
        </w:rPr>
        <w:t xml:space="preserve"> Pašvaldību likuma  2.panta pirmo daļu, 4.panta pirmās daļas 2.punktu un trešo daļu, 5.pantu, 10.panta pirmās daļas 21.punktu</w:t>
      </w:r>
      <w:r w:rsidRPr="006B3F9B">
        <w:rPr>
          <w:rFonts w:ascii="Times New Roman" w:hAnsi="Times New Roman"/>
          <w:szCs w:val="24"/>
        </w:rPr>
        <w:t>,</w:t>
      </w:r>
      <w:r w:rsidRPr="006B3F9B">
        <w:rPr>
          <w:rFonts w:ascii="Times New Roman" w:hAnsi="Times New Roman"/>
          <w:b/>
          <w:szCs w:val="24"/>
        </w:rPr>
        <w:t xml:space="preserve"> dome nolemj:</w:t>
      </w:r>
    </w:p>
    <w:p w14:paraId="43756F09" w14:textId="77777777" w:rsidR="006B3F9B" w:rsidRPr="006B3F9B" w:rsidRDefault="006B3F9B" w:rsidP="006B3F9B">
      <w:pPr>
        <w:autoSpaceDE w:val="0"/>
        <w:autoSpaceDN w:val="0"/>
        <w:adjustRightInd w:val="0"/>
        <w:jc w:val="both"/>
        <w:outlineLvl w:val="0"/>
        <w:rPr>
          <w:rFonts w:ascii="Times New Roman" w:hAnsi="Times New Roman"/>
          <w:szCs w:val="24"/>
        </w:rPr>
      </w:pPr>
    </w:p>
    <w:p w14:paraId="0B317866" w14:textId="2F833AF2" w:rsidR="006B3F9B" w:rsidRPr="006B3F9B" w:rsidRDefault="006B3F9B" w:rsidP="006B3F9B">
      <w:pPr>
        <w:numPr>
          <w:ilvl w:val="0"/>
          <w:numId w:val="13"/>
        </w:numPr>
        <w:jc w:val="both"/>
        <w:rPr>
          <w:rFonts w:ascii="Times New Roman" w:hAnsi="Times New Roman"/>
          <w:bCs/>
          <w:szCs w:val="24"/>
          <w:lang w:eastAsia="lv-LV"/>
        </w:rPr>
      </w:pPr>
      <w:r w:rsidRPr="006B3F9B">
        <w:rPr>
          <w:rFonts w:ascii="Times New Roman" w:hAnsi="Times New Roman"/>
          <w:szCs w:val="24"/>
          <w:lang w:eastAsia="lv-LV"/>
        </w:rPr>
        <w:t xml:space="preserve">Atbalstīt </w:t>
      </w:r>
      <w:r w:rsidRPr="006B3F9B">
        <w:rPr>
          <w:rFonts w:ascii="Times New Roman" w:hAnsi="Times New Roman"/>
          <w:bCs/>
          <w:szCs w:val="24"/>
          <w:lang w:eastAsia="lv-LV"/>
        </w:rPr>
        <w:t>kooperatīvās</w:t>
      </w:r>
      <w:r w:rsidRPr="006B3F9B">
        <w:rPr>
          <w:rFonts w:ascii="Times New Roman" w:hAnsi="Times New Roman"/>
          <w:szCs w:val="24"/>
          <w:lang w:eastAsia="lv-LV"/>
        </w:rPr>
        <w:t xml:space="preserve"> d</w:t>
      </w:r>
      <w:r w:rsidRPr="006B3F9B">
        <w:rPr>
          <w:rFonts w:ascii="Times New Roman" w:hAnsi="Times New Roman"/>
          <w:bCs/>
          <w:szCs w:val="24"/>
          <w:lang w:eastAsia="lv-LV"/>
        </w:rPr>
        <w:t xml:space="preserve">ārzkopības sabiedrības “Komutators” (reģistrācijas </w:t>
      </w:r>
      <w:r w:rsidR="0055430D">
        <w:rPr>
          <w:rFonts w:ascii="Times New Roman" w:hAnsi="Times New Roman"/>
          <w:bCs/>
          <w:szCs w:val="24"/>
          <w:lang w:eastAsia="lv-LV"/>
        </w:rPr>
        <w:t xml:space="preserve">                                  </w:t>
      </w:r>
      <w:r w:rsidRPr="006B3F9B">
        <w:rPr>
          <w:rFonts w:ascii="Times New Roman" w:hAnsi="Times New Roman"/>
          <w:bCs/>
          <w:szCs w:val="24"/>
          <w:lang w:eastAsia="lv-LV"/>
        </w:rPr>
        <w:t xml:space="preserve">Nr. </w:t>
      </w:r>
      <w:r w:rsidRPr="006B3F9B">
        <w:rPr>
          <w:rFonts w:ascii="Times New Roman" w:hAnsi="Times New Roman"/>
          <w:szCs w:val="24"/>
        </w:rPr>
        <w:t>40103077790</w:t>
      </w:r>
      <w:r w:rsidRPr="006B3F9B">
        <w:rPr>
          <w:rFonts w:ascii="Times New Roman" w:hAnsi="Times New Roman"/>
          <w:bCs/>
          <w:szCs w:val="24"/>
          <w:lang w:eastAsia="lv-LV"/>
        </w:rPr>
        <w:t>) projektu “Iekšējās melioratīvās sistēmas sakārtošana KDS “Komutators” teritorijā”</w:t>
      </w:r>
      <w:r w:rsidRPr="006B3F9B">
        <w:rPr>
          <w:rFonts w:ascii="Times New Roman" w:hAnsi="Times New Roman"/>
          <w:szCs w:val="24"/>
          <w:lang w:eastAsia="lv-LV"/>
        </w:rPr>
        <w:t xml:space="preserve"> </w:t>
      </w:r>
      <w:r w:rsidRPr="006B3F9B">
        <w:rPr>
          <w:rFonts w:ascii="Times New Roman" w:hAnsi="Times New Roman"/>
          <w:bCs/>
          <w:szCs w:val="24"/>
          <w:lang w:eastAsia="lv-LV"/>
        </w:rPr>
        <w:t>par kopējo summu 997.52 EUR (ar PVN) ar pašvaldības finansējumu 498.76 EUR no Olaines novada pašvaldības pamatbudžeta izdevumu sadaļas “Notekūdeņu apsaimniekošana” (EKK 3263).</w:t>
      </w:r>
    </w:p>
    <w:p w14:paraId="03E4A984" w14:textId="77777777" w:rsidR="006B3F9B" w:rsidRPr="006B3F9B" w:rsidRDefault="006B3F9B" w:rsidP="006B3F9B">
      <w:pPr>
        <w:numPr>
          <w:ilvl w:val="0"/>
          <w:numId w:val="13"/>
        </w:numPr>
        <w:jc w:val="both"/>
        <w:rPr>
          <w:rFonts w:ascii="Times New Roman" w:hAnsi="Times New Roman"/>
          <w:bCs/>
          <w:szCs w:val="24"/>
          <w:lang w:eastAsia="lv-LV"/>
        </w:rPr>
      </w:pPr>
      <w:r w:rsidRPr="006B3F9B">
        <w:rPr>
          <w:rFonts w:ascii="Times New Roman" w:hAnsi="Times New Roman"/>
          <w:szCs w:val="24"/>
          <w:lang w:eastAsia="lv-LV"/>
        </w:rPr>
        <w:t xml:space="preserve">Uzdot pašvaldības izpilddirektoram noslēgt līgumu ar kooperatīvo dārzkopības sabiedrību “Komutators” par projekta </w:t>
      </w:r>
      <w:r w:rsidRPr="006B3F9B">
        <w:rPr>
          <w:rFonts w:ascii="Times New Roman" w:hAnsi="Times New Roman"/>
          <w:bCs/>
          <w:szCs w:val="24"/>
          <w:lang w:eastAsia="lv-LV"/>
        </w:rPr>
        <w:t xml:space="preserve"> “Iekšējās melioratīvās sistēmas sakārtošana KDS “Komutators” teritorijā” </w:t>
      </w:r>
      <w:r w:rsidRPr="006B3F9B">
        <w:rPr>
          <w:rFonts w:ascii="Times New Roman" w:hAnsi="Times New Roman"/>
          <w:szCs w:val="24"/>
          <w:lang w:eastAsia="lv-LV"/>
        </w:rPr>
        <w:t xml:space="preserve">finansēšanu. </w:t>
      </w:r>
    </w:p>
    <w:p w14:paraId="7647D2DD" w14:textId="77777777" w:rsidR="006B3F9B" w:rsidRPr="006B3F9B" w:rsidRDefault="006B3F9B" w:rsidP="006B3F9B">
      <w:pPr>
        <w:numPr>
          <w:ilvl w:val="0"/>
          <w:numId w:val="13"/>
        </w:numPr>
        <w:jc w:val="both"/>
        <w:rPr>
          <w:rFonts w:ascii="Times New Roman" w:hAnsi="Times New Roman"/>
          <w:bCs/>
          <w:szCs w:val="24"/>
          <w:lang w:eastAsia="lv-LV"/>
        </w:rPr>
      </w:pPr>
      <w:r w:rsidRPr="006B3F9B">
        <w:rPr>
          <w:rFonts w:ascii="Times New Roman" w:hAnsi="Times New Roman"/>
          <w:bCs/>
          <w:szCs w:val="24"/>
          <w:lang w:eastAsia="lv-LV"/>
        </w:rPr>
        <w:t xml:space="preserve">Noteikt, ja kooperatīvā dārzkopības  sabiedrība “Komutators” </w:t>
      </w:r>
      <w:r w:rsidRPr="006B3F9B">
        <w:rPr>
          <w:rFonts w:ascii="Times New Roman" w:hAnsi="Times New Roman"/>
          <w:bCs/>
          <w:szCs w:val="24"/>
          <w:u w:val="single"/>
          <w:lang w:eastAsia="lv-LV"/>
        </w:rPr>
        <w:t>līdz 2025.gada 1.decembrim</w:t>
      </w:r>
      <w:r w:rsidRPr="006B3F9B">
        <w:rPr>
          <w:rFonts w:ascii="Times New Roman" w:hAnsi="Times New Roman"/>
          <w:bCs/>
          <w:szCs w:val="24"/>
          <w:lang w:eastAsia="lv-LV"/>
        </w:rPr>
        <w:t xml:space="preserve"> pašvaldībā nav iesniegusi līgumā par kooperatīvās dārzkopības sabiedrības “Komutators” projekta “</w:t>
      </w:r>
      <w:r w:rsidRPr="006B3F9B">
        <w:rPr>
          <w:rFonts w:ascii="Times New Roman" w:hAnsi="Times New Roman"/>
          <w:bCs/>
          <w:szCs w:val="24"/>
        </w:rPr>
        <w:t>Iekšējās melioratīvās sistēmas sakārtošana KDS “Komutators” teritorijā</w:t>
      </w:r>
      <w:r w:rsidRPr="006B3F9B">
        <w:rPr>
          <w:rFonts w:ascii="Times New Roman" w:hAnsi="Times New Roman"/>
          <w:szCs w:val="24"/>
        </w:rPr>
        <w:t xml:space="preserve">” </w:t>
      </w:r>
      <w:r w:rsidRPr="006B3F9B">
        <w:rPr>
          <w:rFonts w:ascii="Times New Roman" w:hAnsi="Times New Roman"/>
          <w:bCs/>
          <w:szCs w:val="24"/>
          <w:lang w:eastAsia="lv-LV"/>
        </w:rPr>
        <w:t>finansēšanu 4.1.1. un 4.1.2.apakšpunktā noteiktos dokumentus, šis lēmums zaudē savu spēku.</w:t>
      </w:r>
    </w:p>
    <w:p w14:paraId="3C71650B" w14:textId="77777777" w:rsidR="006B3F9B" w:rsidRPr="006B3F9B" w:rsidRDefault="006B3F9B" w:rsidP="006B3F9B">
      <w:pPr>
        <w:jc w:val="both"/>
        <w:rPr>
          <w:rFonts w:ascii="Times New Roman" w:hAnsi="Times New Roman"/>
          <w:bCs/>
          <w:szCs w:val="24"/>
          <w:lang w:eastAsia="lv-LV"/>
        </w:rPr>
      </w:pPr>
    </w:p>
    <w:p w14:paraId="653E1B1B" w14:textId="77777777" w:rsidR="006B3F9B" w:rsidRPr="006B3F9B" w:rsidRDefault="006B3F9B" w:rsidP="006B3F9B">
      <w:pPr>
        <w:ind w:right="-629" w:firstLine="502"/>
        <w:jc w:val="both"/>
        <w:rPr>
          <w:rFonts w:ascii="Times New Roman" w:hAnsi="Times New Roman"/>
          <w:iCs/>
          <w:szCs w:val="24"/>
        </w:rPr>
      </w:pPr>
      <w:r w:rsidRPr="006B3F9B">
        <w:rPr>
          <w:rFonts w:ascii="Times New Roman" w:hAnsi="Times New Roman"/>
          <w:iCs/>
          <w:szCs w:val="24"/>
        </w:rPr>
        <w:t>Priekšsēdētājs</w:t>
      </w:r>
      <w:r w:rsidRPr="006B3F9B">
        <w:rPr>
          <w:rFonts w:ascii="Times New Roman" w:hAnsi="Times New Roman"/>
          <w:iCs/>
          <w:szCs w:val="24"/>
        </w:rPr>
        <w:tab/>
      </w:r>
      <w:r w:rsidRPr="006B3F9B">
        <w:rPr>
          <w:rFonts w:ascii="Times New Roman" w:hAnsi="Times New Roman"/>
          <w:iCs/>
          <w:szCs w:val="24"/>
        </w:rPr>
        <w:tab/>
        <w:t xml:space="preserve"> </w:t>
      </w:r>
      <w:r w:rsidRPr="006B3F9B">
        <w:rPr>
          <w:rFonts w:ascii="Times New Roman" w:hAnsi="Times New Roman"/>
          <w:iCs/>
          <w:szCs w:val="24"/>
        </w:rPr>
        <w:tab/>
      </w:r>
      <w:r w:rsidRPr="006B3F9B">
        <w:rPr>
          <w:rFonts w:ascii="Times New Roman" w:hAnsi="Times New Roman"/>
          <w:iCs/>
          <w:szCs w:val="24"/>
        </w:rPr>
        <w:tab/>
      </w:r>
      <w:r w:rsidRPr="006B3F9B">
        <w:rPr>
          <w:rFonts w:ascii="Times New Roman" w:hAnsi="Times New Roman"/>
          <w:iCs/>
          <w:szCs w:val="24"/>
        </w:rPr>
        <w:tab/>
        <w:t xml:space="preserve">                                     </w:t>
      </w:r>
      <w:r w:rsidRPr="006B3F9B">
        <w:rPr>
          <w:rFonts w:ascii="Times New Roman" w:hAnsi="Times New Roman"/>
          <w:iCs/>
          <w:szCs w:val="24"/>
        </w:rPr>
        <w:tab/>
      </w:r>
      <w:r w:rsidRPr="006B3F9B">
        <w:rPr>
          <w:rFonts w:ascii="Times New Roman" w:hAnsi="Times New Roman"/>
          <w:iCs/>
          <w:szCs w:val="24"/>
        </w:rPr>
        <w:tab/>
        <w:t>A. Bergs</w:t>
      </w:r>
    </w:p>
    <w:p w14:paraId="1AA2B8EC" w14:textId="77777777" w:rsidR="006B3F9B" w:rsidRPr="006B3F9B" w:rsidRDefault="006B3F9B" w:rsidP="006B3F9B">
      <w:pPr>
        <w:ind w:left="142"/>
        <w:jc w:val="both"/>
        <w:rPr>
          <w:rFonts w:ascii="Times New Roman" w:hAnsi="Times New Roman"/>
          <w:szCs w:val="24"/>
        </w:rPr>
      </w:pPr>
    </w:p>
    <w:p w14:paraId="6F9CEE9A" w14:textId="77777777" w:rsidR="006B3F9B" w:rsidRPr="006B3F9B" w:rsidRDefault="006B3F9B" w:rsidP="006B3F9B">
      <w:pPr>
        <w:ind w:left="142"/>
        <w:jc w:val="both"/>
        <w:rPr>
          <w:rFonts w:ascii="Times New Roman" w:hAnsi="Times New Roman"/>
          <w:szCs w:val="24"/>
        </w:rPr>
      </w:pPr>
      <w:r w:rsidRPr="006B3F9B">
        <w:rPr>
          <w:rFonts w:ascii="Times New Roman" w:hAnsi="Times New Roman"/>
          <w:szCs w:val="24"/>
        </w:rPr>
        <w:t>Iesniedz: Finanšu komiteja</w:t>
      </w:r>
    </w:p>
    <w:p w14:paraId="727A84FA" w14:textId="77777777" w:rsidR="006B3F9B" w:rsidRPr="006B3F9B" w:rsidRDefault="006B3F9B" w:rsidP="006B3F9B">
      <w:pPr>
        <w:ind w:left="142" w:right="-629"/>
        <w:jc w:val="both"/>
        <w:rPr>
          <w:rFonts w:ascii="Times New Roman" w:hAnsi="Times New Roman"/>
          <w:szCs w:val="24"/>
        </w:rPr>
      </w:pPr>
      <w:r w:rsidRPr="006B3F9B">
        <w:rPr>
          <w:rFonts w:ascii="Times New Roman" w:hAnsi="Times New Roman"/>
          <w:szCs w:val="24"/>
        </w:rPr>
        <w:t>Sagatavoja: Īpašuma un juridiskās nodaļas galvenā juriste Dina Dimanta</w:t>
      </w:r>
    </w:p>
    <w:p w14:paraId="614C4E8C" w14:textId="77777777" w:rsidR="006B3F9B" w:rsidRPr="006B3F9B" w:rsidRDefault="006B3F9B" w:rsidP="006B3F9B">
      <w:pPr>
        <w:ind w:left="142" w:right="-629"/>
        <w:jc w:val="both"/>
        <w:rPr>
          <w:rFonts w:ascii="Times New Roman" w:hAnsi="Times New Roman"/>
          <w:szCs w:val="24"/>
        </w:rPr>
      </w:pPr>
    </w:p>
    <w:p w14:paraId="476E4812" w14:textId="77777777" w:rsidR="006B3F9B" w:rsidRPr="006B3F9B" w:rsidRDefault="006B3F9B" w:rsidP="006B3F9B">
      <w:pPr>
        <w:ind w:left="142"/>
        <w:rPr>
          <w:rFonts w:ascii="Times New Roman" w:hAnsi="Times New Roman"/>
          <w:szCs w:val="24"/>
        </w:rPr>
      </w:pPr>
      <w:r w:rsidRPr="006B3F9B">
        <w:rPr>
          <w:rFonts w:ascii="Times New Roman" w:hAnsi="Times New Roman"/>
          <w:szCs w:val="24"/>
        </w:rPr>
        <w:t>Lēmumu izsniegt:</w:t>
      </w:r>
    </w:p>
    <w:p w14:paraId="6CCFB400" w14:textId="77777777" w:rsidR="006B3F9B" w:rsidRPr="006B3F9B" w:rsidRDefault="006B3F9B" w:rsidP="006B3F9B">
      <w:pPr>
        <w:ind w:left="142"/>
        <w:rPr>
          <w:rFonts w:ascii="Times New Roman" w:hAnsi="Times New Roman"/>
          <w:szCs w:val="24"/>
        </w:rPr>
      </w:pPr>
      <w:r w:rsidRPr="006B3F9B">
        <w:rPr>
          <w:rFonts w:ascii="Times New Roman" w:hAnsi="Times New Roman"/>
          <w:szCs w:val="24"/>
        </w:rPr>
        <w:t>Īpašuma un juridiskajai nodaļai</w:t>
      </w:r>
    </w:p>
    <w:p w14:paraId="77395F8E" w14:textId="77777777" w:rsidR="006B3F9B" w:rsidRPr="006B3F9B" w:rsidRDefault="006B3F9B" w:rsidP="006B3F9B">
      <w:pPr>
        <w:ind w:left="142"/>
        <w:rPr>
          <w:rFonts w:ascii="Times New Roman" w:hAnsi="Times New Roman"/>
          <w:szCs w:val="24"/>
        </w:rPr>
      </w:pPr>
      <w:r w:rsidRPr="006B3F9B">
        <w:rPr>
          <w:rFonts w:ascii="Times New Roman" w:hAnsi="Times New Roman"/>
          <w:szCs w:val="24"/>
        </w:rPr>
        <w:t>Finanšu un grāmatvedības nodaļai</w:t>
      </w:r>
    </w:p>
    <w:p w14:paraId="6F13B8A7" w14:textId="77777777" w:rsidR="006B3F9B" w:rsidRPr="006B3F9B" w:rsidRDefault="006B3F9B" w:rsidP="006B3F9B">
      <w:pPr>
        <w:ind w:left="142"/>
        <w:rPr>
          <w:rFonts w:ascii="Times New Roman" w:hAnsi="Times New Roman"/>
          <w:szCs w:val="24"/>
        </w:rPr>
      </w:pPr>
      <w:r w:rsidRPr="006B3F9B">
        <w:rPr>
          <w:rFonts w:ascii="Times New Roman" w:hAnsi="Times New Roman"/>
          <w:szCs w:val="24"/>
        </w:rPr>
        <w:t>Būvvaldei</w:t>
      </w:r>
    </w:p>
    <w:p w14:paraId="629FD86D" w14:textId="77777777" w:rsidR="006B3F9B" w:rsidRPr="006B3F9B" w:rsidRDefault="006B3F9B" w:rsidP="006B3F9B">
      <w:pPr>
        <w:ind w:left="142"/>
        <w:rPr>
          <w:rFonts w:ascii="Times New Roman" w:hAnsi="Times New Roman"/>
          <w:szCs w:val="24"/>
        </w:rPr>
      </w:pPr>
      <w:r w:rsidRPr="006B3F9B">
        <w:rPr>
          <w:rFonts w:ascii="Times New Roman" w:hAnsi="Times New Roman"/>
          <w:szCs w:val="24"/>
        </w:rPr>
        <w:t>Attīstības nodaļai</w:t>
      </w:r>
    </w:p>
    <w:p w14:paraId="293EADE2" w14:textId="77777777" w:rsidR="006B3F9B" w:rsidRPr="006B3F9B" w:rsidRDefault="006B3F9B" w:rsidP="006B3F9B">
      <w:pPr>
        <w:ind w:left="142"/>
        <w:rPr>
          <w:rFonts w:ascii="Times New Roman" w:hAnsi="Times New Roman"/>
          <w:szCs w:val="24"/>
        </w:rPr>
      </w:pPr>
      <w:r w:rsidRPr="006B3F9B">
        <w:rPr>
          <w:rFonts w:ascii="Times New Roman" w:hAnsi="Times New Roman"/>
          <w:szCs w:val="24"/>
        </w:rPr>
        <w:t>izpilddirektoram</w:t>
      </w:r>
    </w:p>
    <w:p w14:paraId="64A17A3C" w14:textId="773955F7" w:rsidR="006B3F9B" w:rsidRPr="006B3F9B" w:rsidRDefault="006B3F9B" w:rsidP="006B3F9B">
      <w:pPr>
        <w:ind w:left="142"/>
        <w:rPr>
          <w:rFonts w:ascii="Times New Roman" w:hAnsi="Times New Roman"/>
          <w:szCs w:val="24"/>
          <w:lang w:eastAsia="lv-LV"/>
        </w:rPr>
      </w:pPr>
      <w:r w:rsidRPr="006B3F9B">
        <w:rPr>
          <w:rFonts w:ascii="Times New Roman" w:hAnsi="Times New Roman"/>
          <w:szCs w:val="24"/>
          <w:lang w:eastAsia="lv-LV"/>
        </w:rPr>
        <w:t>KDS “Komutators”</w:t>
      </w:r>
    </w:p>
    <w:p w14:paraId="38277484" w14:textId="77777777" w:rsidR="006B3F9B" w:rsidRDefault="006B3F9B" w:rsidP="006B3F9B">
      <w:pPr>
        <w:rPr>
          <w:rFonts w:ascii="Times New Roman" w:hAnsi="Times New Roman"/>
        </w:rPr>
      </w:pPr>
    </w:p>
    <w:p w14:paraId="0F5DEC27" w14:textId="77777777" w:rsidR="006B3F9B" w:rsidRDefault="006B3F9B" w:rsidP="006B3F9B">
      <w:pPr>
        <w:rPr>
          <w:rFonts w:ascii="Times New Roman" w:hAnsi="Times New Roman"/>
        </w:rPr>
      </w:pPr>
    </w:p>
    <w:p w14:paraId="2CA10093" w14:textId="77777777" w:rsidR="006B3F9B" w:rsidRDefault="006B3F9B" w:rsidP="006B3F9B">
      <w:pPr>
        <w:rPr>
          <w:rFonts w:ascii="Times New Roman" w:hAnsi="Times New Roman"/>
        </w:rPr>
      </w:pPr>
    </w:p>
    <w:p w14:paraId="074F6A37" w14:textId="77777777" w:rsidR="006B3F9B" w:rsidRDefault="006B3F9B" w:rsidP="006B3F9B">
      <w:pPr>
        <w:rPr>
          <w:rFonts w:ascii="Times New Roman" w:hAnsi="Times New Roman"/>
        </w:rPr>
      </w:pPr>
    </w:p>
    <w:p w14:paraId="02C8908C" w14:textId="77777777" w:rsidR="006B3F9B" w:rsidRPr="006B3F9B" w:rsidRDefault="006B3F9B" w:rsidP="006B3F9B">
      <w:pPr>
        <w:ind w:right="186"/>
        <w:jc w:val="center"/>
        <w:rPr>
          <w:rFonts w:ascii="Times New Roman" w:hAnsi="Times New Roman"/>
          <w:color w:val="000000"/>
          <w:sz w:val="22"/>
          <w:szCs w:val="22"/>
        </w:rPr>
      </w:pPr>
      <w:r w:rsidRPr="006B3F9B">
        <w:rPr>
          <w:rFonts w:ascii="Times New Roman" w:hAnsi="Times New Roman"/>
          <w:color w:val="000000"/>
          <w:sz w:val="22"/>
          <w:szCs w:val="22"/>
        </w:rPr>
        <w:lastRenderedPageBreak/>
        <w:t>Lēmuma projekts</w:t>
      </w:r>
    </w:p>
    <w:p w14:paraId="2A517FA1" w14:textId="4F0D186E" w:rsidR="006B3F9B" w:rsidRPr="006B3F9B" w:rsidRDefault="006B3F9B" w:rsidP="006B3F9B">
      <w:pPr>
        <w:ind w:right="186"/>
        <w:jc w:val="center"/>
        <w:rPr>
          <w:rFonts w:ascii="Times New Roman" w:hAnsi="Times New Roman"/>
          <w:color w:val="000000"/>
          <w:sz w:val="22"/>
          <w:szCs w:val="22"/>
        </w:rPr>
      </w:pPr>
      <w:r w:rsidRPr="006B3F9B">
        <w:rPr>
          <w:rFonts w:ascii="Times New Roman" w:hAnsi="Times New Roman"/>
          <w:color w:val="000000"/>
          <w:sz w:val="22"/>
          <w:szCs w:val="22"/>
        </w:rPr>
        <w:t xml:space="preserve">Olainē </w:t>
      </w:r>
    </w:p>
    <w:p w14:paraId="19F0F65D" w14:textId="1BBD7A64" w:rsidR="006B3F9B" w:rsidRPr="006B3F9B" w:rsidRDefault="006B3F9B" w:rsidP="006B3F9B">
      <w:pPr>
        <w:ind w:right="186"/>
        <w:jc w:val="both"/>
        <w:rPr>
          <w:rFonts w:ascii="Times New Roman" w:hAnsi="Times New Roman"/>
          <w:color w:val="000000"/>
          <w:sz w:val="22"/>
          <w:szCs w:val="22"/>
        </w:rPr>
      </w:pPr>
      <w:r w:rsidRPr="006B3F9B">
        <w:rPr>
          <w:rFonts w:ascii="Times New Roman" w:hAnsi="Times New Roman"/>
          <w:color w:val="000000"/>
          <w:sz w:val="22"/>
          <w:szCs w:val="22"/>
        </w:rPr>
        <w:t>2025.gada 24.septembrī</w:t>
      </w:r>
      <w:r w:rsidRPr="006B3F9B">
        <w:rPr>
          <w:rFonts w:ascii="Times New Roman" w:hAnsi="Times New Roman"/>
          <w:color w:val="000000"/>
          <w:sz w:val="22"/>
          <w:szCs w:val="22"/>
        </w:rPr>
        <w:tab/>
      </w:r>
      <w:r w:rsidRPr="006B3F9B">
        <w:rPr>
          <w:rFonts w:ascii="Times New Roman" w:hAnsi="Times New Roman"/>
          <w:color w:val="000000"/>
          <w:sz w:val="22"/>
          <w:szCs w:val="22"/>
        </w:rPr>
        <w:tab/>
      </w:r>
      <w:r w:rsidRPr="006B3F9B">
        <w:rPr>
          <w:rFonts w:ascii="Times New Roman" w:hAnsi="Times New Roman"/>
          <w:color w:val="000000"/>
          <w:sz w:val="22"/>
          <w:szCs w:val="22"/>
        </w:rPr>
        <w:tab/>
      </w:r>
      <w:r w:rsidRPr="006B3F9B">
        <w:rPr>
          <w:rFonts w:ascii="Times New Roman" w:hAnsi="Times New Roman"/>
          <w:color w:val="000000"/>
          <w:sz w:val="22"/>
          <w:szCs w:val="22"/>
        </w:rPr>
        <w:tab/>
      </w:r>
      <w:r w:rsidRPr="006B3F9B">
        <w:rPr>
          <w:rFonts w:ascii="Times New Roman" w:hAnsi="Times New Roman"/>
          <w:color w:val="000000"/>
          <w:sz w:val="22"/>
          <w:szCs w:val="22"/>
        </w:rPr>
        <w:tab/>
      </w:r>
      <w:r w:rsidRPr="006B3F9B">
        <w:rPr>
          <w:rFonts w:ascii="Times New Roman" w:hAnsi="Times New Roman"/>
          <w:color w:val="000000"/>
          <w:sz w:val="22"/>
          <w:szCs w:val="22"/>
        </w:rPr>
        <w:tab/>
      </w:r>
      <w:r w:rsidRPr="006B3F9B">
        <w:rPr>
          <w:rFonts w:ascii="Times New Roman" w:hAnsi="Times New Roman"/>
          <w:color w:val="000000"/>
          <w:sz w:val="22"/>
          <w:szCs w:val="22"/>
        </w:rPr>
        <w:tab/>
        <w:t xml:space="preserve">        </w:t>
      </w:r>
      <w:r w:rsidRPr="006B3F9B">
        <w:rPr>
          <w:rFonts w:ascii="Times New Roman" w:hAnsi="Times New Roman"/>
          <w:color w:val="000000"/>
          <w:sz w:val="22"/>
          <w:szCs w:val="22"/>
        </w:rPr>
        <w:tab/>
        <w:t>Nr.13</w:t>
      </w:r>
    </w:p>
    <w:p w14:paraId="4C280C33" w14:textId="77777777" w:rsidR="006B3F9B" w:rsidRPr="006B3F9B" w:rsidRDefault="006B3F9B" w:rsidP="006B3F9B">
      <w:pPr>
        <w:pStyle w:val="Virsraksts1"/>
        <w:ind w:right="186"/>
        <w:jc w:val="center"/>
        <w:rPr>
          <w:rFonts w:ascii="Times New Roman" w:hAnsi="Times New Roman" w:cs="Times New Roman"/>
          <w:b/>
          <w:color w:val="000000"/>
          <w:sz w:val="22"/>
          <w:szCs w:val="22"/>
        </w:rPr>
      </w:pPr>
      <w:bookmarkStart w:id="20" w:name="_Hlk126659716"/>
      <w:r w:rsidRPr="006B3F9B">
        <w:rPr>
          <w:rFonts w:ascii="Times New Roman" w:hAnsi="Times New Roman" w:cs="Times New Roman"/>
          <w:b/>
          <w:color w:val="000000"/>
          <w:sz w:val="22"/>
          <w:szCs w:val="22"/>
        </w:rPr>
        <w:t>Par nekustamā īpašuma-zemesgabala Zemgales ielā 7 (Olainē) atsavināšanu</w:t>
      </w:r>
    </w:p>
    <w:p w14:paraId="3768E622" w14:textId="77777777" w:rsidR="006B3F9B" w:rsidRPr="006B3F9B" w:rsidRDefault="006B3F9B" w:rsidP="006B3F9B">
      <w:pPr>
        <w:ind w:right="186"/>
        <w:jc w:val="both"/>
        <w:rPr>
          <w:rFonts w:ascii="Times New Roman" w:hAnsi="Times New Roman"/>
          <w:color w:val="000000"/>
          <w:sz w:val="22"/>
          <w:szCs w:val="22"/>
        </w:rPr>
      </w:pPr>
    </w:p>
    <w:bookmarkEnd w:id="20"/>
    <w:p w14:paraId="4E516584" w14:textId="31634CD7" w:rsidR="006B3F9B" w:rsidRPr="006B3F9B" w:rsidRDefault="006B3F9B" w:rsidP="006B3F9B">
      <w:pPr>
        <w:ind w:right="186" w:firstLine="567"/>
        <w:jc w:val="both"/>
        <w:rPr>
          <w:rFonts w:ascii="Times New Roman" w:hAnsi="Times New Roman"/>
          <w:color w:val="000000"/>
          <w:sz w:val="22"/>
          <w:szCs w:val="22"/>
        </w:rPr>
      </w:pPr>
      <w:r w:rsidRPr="006B3F9B">
        <w:rPr>
          <w:rFonts w:ascii="Times New Roman" w:hAnsi="Times New Roman"/>
          <w:color w:val="000000"/>
          <w:sz w:val="22"/>
          <w:szCs w:val="22"/>
        </w:rPr>
        <w:t>Olaines novada pašvaldībā 2025.gada 3.septembrī saņemts Olaines Bezvainīgās Jaunavas Marijas Romas katoļu draudzes, reģistrācijas numurs: 99500001920, juridiskā adrese Zemgales iela 7, Olaine, Olaines novads, LV-2114, iesniegums (reģ.</w:t>
      </w:r>
      <w:r w:rsidR="00C63942">
        <w:rPr>
          <w:rFonts w:ascii="Times New Roman" w:hAnsi="Times New Roman"/>
          <w:color w:val="000000"/>
          <w:sz w:val="22"/>
          <w:szCs w:val="22"/>
        </w:rPr>
        <w:t xml:space="preserve"> </w:t>
      </w:r>
      <w:r w:rsidRPr="006B3F9B">
        <w:rPr>
          <w:rFonts w:ascii="Times New Roman" w:hAnsi="Times New Roman"/>
          <w:color w:val="000000"/>
          <w:sz w:val="22"/>
          <w:szCs w:val="22"/>
        </w:rPr>
        <w:t>Nr.</w:t>
      </w:r>
      <w:r w:rsidR="00C63942">
        <w:rPr>
          <w:rFonts w:ascii="Times New Roman" w:hAnsi="Times New Roman"/>
          <w:color w:val="000000"/>
          <w:sz w:val="22"/>
          <w:szCs w:val="22"/>
        </w:rPr>
        <w:t xml:space="preserve"> </w:t>
      </w:r>
      <w:r w:rsidRPr="006B3F9B">
        <w:rPr>
          <w:rFonts w:ascii="Times New Roman" w:hAnsi="Times New Roman"/>
          <w:color w:val="000000"/>
          <w:sz w:val="22"/>
          <w:szCs w:val="22"/>
        </w:rPr>
        <w:t>ONP/1.8./25/6749-SD) ar lūgumu atsavināt zemesgabalu, kas atrodas Zemgales ielā 7, Olainē, Olaines novadā, LV-2114</w:t>
      </w:r>
      <w:r w:rsidR="00C63942">
        <w:rPr>
          <w:rFonts w:ascii="Times New Roman" w:hAnsi="Times New Roman"/>
          <w:color w:val="000000"/>
          <w:sz w:val="22"/>
          <w:szCs w:val="22"/>
        </w:rPr>
        <w:t>,</w:t>
      </w:r>
      <w:r w:rsidRPr="006B3F9B">
        <w:rPr>
          <w:rFonts w:ascii="Times New Roman" w:hAnsi="Times New Roman"/>
          <w:color w:val="000000"/>
          <w:sz w:val="22"/>
          <w:szCs w:val="22"/>
        </w:rPr>
        <w:t xml:space="preserve"> un izskatīt iespēju noslēgt pirkuma līgumu par iepriekš minēto īpašumu, piemērojot atlikto maksājumu ar maksimāli iespējamo termiņu - 5 (pieci) gadi.</w:t>
      </w:r>
    </w:p>
    <w:p w14:paraId="23B05784" w14:textId="77777777" w:rsidR="006B3F9B" w:rsidRPr="006B3F9B" w:rsidRDefault="006B3F9B" w:rsidP="006B3F9B">
      <w:pPr>
        <w:ind w:right="186" w:firstLine="567"/>
        <w:jc w:val="both"/>
        <w:rPr>
          <w:rFonts w:ascii="Times New Roman" w:hAnsi="Times New Roman"/>
          <w:color w:val="000000"/>
          <w:sz w:val="22"/>
          <w:szCs w:val="22"/>
        </w:rPr>
      </w:pPr>
      <w:r w:rsidRPr="006B3F9B">
        <w:rPr>
          <w:rFonts w:ascii="Times New Roman" w:hAnsi="Times New Roman"/>
          <w:color w:val="000000"/>
          <w:sz w:val="22"/>
          <w:szCs w:val="22"/>
        </w:rPr>
        <w:t>Izvērtējot saņemto iesniegumu un pašvaldības  rīcībā esošo informāciju, konstatēts:</w:t>
      </w:r>
    </w:p>
    <w:p w14:paraId="3F1A1F45" w14:textId="77777777" w:rsidR="006B3F9B" w:rsidRPr="006B3F9B" w:rsidRDefault="006B3F9B" w:rsidP="006B3F9B">
      <w:pPr>
        <w:ind w:right="186" w:firstLine="567"/>
        <w:jc w:val="both"/>
        <w:rPr>
          <w:rFonts w:ascii="Times New Roman" w:hAnsi="Times New Roman"/>
          <w:color w:val="000000"/>
          <w:sz w:val="22"/>
          <w:szCs w:val="22"/>
        </w:rPr>
      </w:pPr>
      <w:r w:rsidRPr="006B3F9B">
        <w:rPr>
          <w:rFonts w:ascii="Times New Roman" w:hAnsi="Times New Roman"/>
          <w:color w:val="000000"/>
          <w:sz w:val="22"/>
          <w:szCs w:val="22"/>
        </w:rPr>
        <w:t>Pamatojoties uz Katoļu Baznīcas institūcijas “RĪGAS METROPOLIJAS ROMAS KATOĻU KŪRIJA” (reģistrācijas numurs 90000106677), kuras iekšējo pārvaldi saskaņā ar 2000.gada 8.novembra Latvijas Republikas un Svētā Krēsla līguma 4.pantu regulē Kanonisko tiesību normas un kuru pārstāv, un tās vārdā rīkojas saskaņā ar Latvijas Republikas un Svētā Krēsla līguma 5.pantu Svētā Krēsla ieceltais Rīgas arhidiecēzes arhibīskaps – metropolīts Zbigņevs Stankevičs, kurš ar 2025.gada 5.septembra Pilnvaru Nr. 1-2/54 pilnvaro priesteri t. Boguslavs Nedza OFMCap (Nedza Boguslaw) pārstāvēt Katoļu baznīcas publisko tiesību juridisko personu Olaines Bezvainīgās Jaunavas Marijas Romas katoļu draudzi (reģistrācijas numurs 99500001920) un rīkoties tās vārdā, iegādājoties no Olaines novada pašvaldības (reģistrācijas numurs 90000024332) zemes gabalu Zemgales ielā 7, Olainē, Olaines nov., LV-2114, ar kadastra numuru 80090020807.</w:t>
      </w:r>
    </w:p>
    <w:p w14:paraId="682E7C5F"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Pamatojoties uz Olaines pilsētas domes 2009.gada 27.maija sēdes lēmumu “Par zemes gabala Zemgales ielā 7, Olainē iznomāšanu Olaines Bezvainīgās Jaunavas Marijas  Romas katoļu draudzei”, nolemts iznomāt Olaines Bezvainīgās Jaunavas Marijas Romas katoļu draudzei zemes gabalu Zemgales ielā 7, Olainē, kadastra numurs 8009 002 0807, 6514 kv.m platībā uz 10 gadiem no 2009.gada 1.jūnija līdz 2019.gada 31.maijam ar tiesībām būvēt patstāvīgu īpašuma objektu (baznīcu), nosakot zemes gabala nomas maksu gadā Ls 500.00 un normatīvajā aktā noteikto pievienotās vērtības nodokli (PVN).</w:t>
      </w:r>
    </w:p>
    <w:p w14:paraId="5A662E57"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Nekustamā īpašuma-zemesgabala Zemgales ielā 7, Olainē, zemes nomas līgums abpusēji noslēgts 2009.gada 4.jūnijā.</w:t>
      </w:r>
    </w:p>
    <w:p w14:paraId="1D0C93AD" w14:textId="1BE0C2D5"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 xml:space="preserve"> Ar Olaines novada domes 2019.gada 19.jūnija sēdes lēmumu “Par zemesgabala Zemgales </w:t>
      </w:r>
      <w:r w:rsidR="00C63942">
        <w:rPr>
          <w:rFonts w:ascii="Times New Roman" w:hAnsi="Times New Roman"/>
          <w:sz w:val="22"/>
          <w:szCs w:val="22"/>
        </w:rPr>
        <w:t xml:space="preserve">              </w:t>
      </w:r>
      <w:r w:rsidRPr="006B3F9B">
        <w:rPr>
          <w:rFonts w:ascii="Times New Roman" w:hAnsi="Times New Roman"/>
          <w:sz w:val="22"/>
          <w:szCs w:val="22"/>
        </w:rPr>
        <w:t xml:space="preserve">ielā 7 (Olainē) nomas līguma termiņa pagarināšanu ar Olaines Bezvainīgās Jaunavas Marijas Romas katoļu draudzi” nolemts pagarināt nekustamā īpašuma – zemesgabala Zemgales ielā 7, Olainē, 2009.gada 4.jūnija Zemes nomas līgumu līdz 2029.gada 30.maijam, piemērojot nomas maksu gadā </w:t>
      </w:r>
      <w:r w:rsidR="00C63942">
        <w:rPr>
          <w:rFonts w:ascii="Times New Roman" w:hAnsi="Times New Roman"/>
          <w:sz w:val="22"/>
          <w:szCs w:val="22"/>
        </w:rPr>
        <w:t xml:space="preserve">               </w:t>
      </w:r>
      <w:r w:rsidRPr="006B3F9B">
        <w:rPr>
          <w:rFonts w:ascii="Times New Roman" w:hAnsi="Times New Roman"/>
          <w:sz w:val="22"/>
          <w:szCs w:val="22"/>
        </w:rPr>
        <w:t>1.5 % apmērā no Valsts zemes dienesta noteiktās zemesgabala kadastrālās vērtības (</w:t>
      </w:r>
      <w:r w:rsidRPr="006B3F9B">
        <w:rPr>
          <w:rFonts w:ascii="Times New Roman" w:hAnsi="Times New Roman"/>
          <w:i/>
          <w:iCs/>
          <w:sz w:val="22"/>
          <w:szCs w:val="22"/>
        </w:rPr>
        <w:t>2019.gada 1.janvārī sastādīja EUR 26 925.00</w:t>
      </w:r>
      <w:r w:rsidRPr="006B3F9B">
        <w:rPr>
          <w:rFonts w:ascii="Times New Roman" w:hAnsi="Times New Roman"/>
          <w:sz w:val="22"/>
          <w:szCs w:val="22"/>
        </w:rPr>
        <w:t>) un normatīvajā aktā noteikto pievienotās vērtības nodokli (PVN).</w:t>
      </w:r>
    </w:p>
    <w:p w14:paraId="068A260C"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Vienošanās pie 2009.gada 4.jūnija Nekustamā īpašuma-zemes gabala Zemgales ielā 7, Olainē, zemes nomas līguma abpusēji noslēgta 2019.gada 28.jūnijā.</w:t>
      </w:r>
    </w:p>
    <w:p w14:paraId="7CE257CC"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Saskaņā ar:</w:t>
      </w:r>
    </w:p>
    <w:p w14:paraId="124F2B38"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likuma “Par atjaunotā Latvijas Republikas 1937.gada Civillikuma ievada, mantojuma tiesību un lietu tiesību daļas spēkā stāšanās laiku un piemērošanas kārtību”:</w:t>
      </w:r>
    </w:p>
    <w:p w14:paraId="0239AB6F"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38.panta:</w:t>
      </w:r>
    </w:p>
    <w:p w14:paraId="79727B9E"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 xml:space="preserve"> pirmo daļu,  </w:t>
      </w:r>
      <w:r w:rsidRPr="006B3F9B">
        <w:rPr>
          <w:rFonts w:ascii="Times New Roman" w:hAnsi="Times New Roman"/>
          <w:sz w:val="22"/>
          <w:szCs w:val="22"/>
          <w:u w:val="single"/>
        </w:rPr>
        <w:t>ja būve ir patstāvīgs īpašuma objekts saskaņā ar šā likuma 14.panta pirmās daļas 1., 2., 3. vai 4.punktu, līdz būves apvienošanai vienā īpašumā ar zemi būves īpašniekam uz likuma pamata ir lietošanas tiesības uz zemi</w:t>
      </w:r>
      <w:r w:rsidRPr="006B3F9B">
        <w:rPr>
          <w:rFonts w:ascii="Times New Roman" w:hAnsi="Times New Roman"/>
          <w:sz w:val="22"/>
          <w:szCs w:val="22"/>
        </w:rPr>
        <w:t xml:space="preserve">, ciktāl tās nepieciešamas īpašuma tiesību īstenošanai pār būvi (…); </w:t>
      </w:r>
    </w:p>
    <w:p w14:paraId="37FD4261"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 xml:space="preserve">otro daļu, būves īpašniekam uz likuma pamata ir pienākums maksāt lietošanas maksu zemes īpašniekam par zemes lietošanas tiesībām, kā arī segt maksāšanas paziņojuma izmaksas. Likumiskās lietošanas maksas apmērs ir četri procenti no lietošanā esošās zemes kadastrālās vērtības gadā, bet ne mazāks par 50 </w:t>
      </w:r>
      <w:r w:rsidRPr="006B3F9B">
        <w:rPr>
          <w:rFonts w:ascii="Times New Roman" w:hAnsi="Times New Roman"/>
          <w:i/>
          <w:iCs/>
          <w:sz w:val="22"/>
          <w:szCs w:val="22"/>
        </w:rPr>
        <w:t>euro</w:t>
      </w:r>
      <w:r w:rsidRPr="006B3F9B">
        <w:rPr>
          <w:rFonts w:ascii="Times New Roman" w:hAnsi="Times New Roman"/>
          <w:sz w:val="22"/>
          <w:szCs w:val="22"/>
        </w:rPr>
        <w:t xml:space="preserve"> gadā. Maksāšanas paziņojuma sagatavošanas un nosūtīšanas izmaksas gadā katrs būves īpašnieks (kopīpašnieks, dzīvokļa īpašuma īpašnieks) sedz 15 </w:t>
      </w:r>
      <w:r w:rsidRPr="006B3F9B">
        <w:rPr>
          <w:rFonts w:ascii="Times New Roman" w:hAnsi="Times New Roman"/>
          <w:i/>
          <w:iCs/>
          <w:sz w:val="22"/>
          <w:szCs w:val="22"/>
        </w:rPr>
        <w:t>euro</w:t>
      </w:r>
      <w:r w:rsidRPr="006B3F9B">
        <w:rPr>
          <w:rFonts w:ascii="Times New Roman" w:hAnsi="Times New Roman"/>
          <w:sz w:val="22"/>
          <w:szCs w:val="22"/>
        </w:rPr>
        <w:t xml:space="preserve"> apmērā (…); </w:t>
      </w:r>
    </w:p>
    <w:p w14:paraId="09E855E3"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 xml:space="preserve">41.panta pirmās daļas 1.punktu, </w:t>
      </w:r>
      <w:r w:rsidRPr="006B3F9B">
        <w:rPr>
          <w:rFonts w:ascii="Times New Roman" w:hAnsi="Times New Roman"/>
          <w:b/>
          <w:bCs/>
          <w:sz w:val="22"/>
          <w:szCs w:val="22"/>
        </w:rPr>
        <w:t>likumiskās zemes lietošanas tiesības izbeidzas tikai šādos gadījumos, ja būve un zeme tiek apvienota vienā nekustamā īpašumā</w:t>
      </w:r>
      <w:r w:rsidRPr="006B3F9B">
        <w:rPr>
          <w:rFonts w:ascii="Times New Roman" w:hAnsi="Times New Roman"/>
          <w:sz w:val="22"/>
          <w:szCs w:val="22"/>
        </w:rPr>
        <w:t>;</w:t>
      </w:r>
    </w:p>
    <w:p w14:paraId="3133A65B"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Publiskas personas mantas atsavināšanas likuma:</w:t>
      </w:r>
    </w:p>
    <w:p w14:paraId="2581B013"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lastRenderedPageBreak/>
        <w:t>1.panta 6.punktu, nosacītā cena —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6B3F9B">
        <w:rPr>
          <w:rFonts w:ascii="Times New Roman" w:hAnsi="Times New Roman"/>
          <w:sz w:val="22"/>
          <w:szCs w:val="22"/>
        </w:rPr>
        <w:tab/>
      </w:r>
    </w:p>
    <w:p w14:paraId="7B4C9986"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3.panta pirmās daļas 2.punktu, publiskas personas nekustamo un kustamo mantu var atsavināt, pārdodot par brīvu cenu;</w:t>
      </w:r>
    </w:p>
    <w:p w14:paraId="44AA949A"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 xml:space="preserve">4.panta ceturtās daļas 3.punktu, atsevišķos gadījumos publiskas personas nekustamā īpašuma atsavināšanu var ierosināt šādas personas </w:t>
      </w:r>
      <w:r w:rsidRPr="006B3F9B">
        <w:rPr>
          <w:rFonts w:ascii="Times New Roman" w:hAnsi="Times New Roman"/>
          <w:b/>
          <w:bCs/>
          <w:sz w:val="22"/>
          <w:szCs w:val="22"/>
        </w:rPr>
        <w:t>zemesgrāmatā ierakstītas ēkas (būves) īpašnieks</w:t>
      </w:r>
      <w:r w:rsidRPr="006B3F9B">
        <w:rPr>
          <w:rFonts w:ascii="Times New Roman" w:hAnsi="Times New Roman"/>
          <w:sz w:val="22"/>
          <w:szCs w:val="22"/>
        </w:rPr>
        <w:t xml:space="preserve"> vai visi kopīpašnieki, ja viņi </w:t>
      </w:r>
      <w:r w:rsidRPr="006B3F9B">
        <w:rPr>
          <w:rFonts w:ascii="Times New Roman" w:hAnsi="Times New Roman"/>
          <w:sz w:val="22"/>
          <w:szCs w:val="22"/>
          <w:u w:val="single"/>
        </w:rPr>
        <w:t>vēlas nopirkt zemesgabalu, uz kura atrodas ēka (būve)</w:t>
      </w:r>
      <w:r w:rsidRPr="006B3F9B">
        <w:rPr>
          <w:rFonts w:ascii="Times New Roman" w:hAnsi="Times New Roman"/>
          <w:sz w:val="22"/>
          <w:szCs w:val="22"/>
        </w:rPr>
        <w:t>, vai zemesgabalu, uz kura atrodas ēka (būve) (…);</w:t>
      </w:r>
    </w:p>
    <w:p w14:paraId="5F13B993"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 xml:space="preserve">5.panta pirmo daļu, </w:t>
      </w:r>
      <w:r w:rsidRPr="006B3F9B">
        <w:rPr>
          <w:rFonts w:ascii="Times New Roman" w:hAnsi="Times New Roman"/>
          <w:sz w:val="22"/>
          <w:szCs w:val="22"/>
          <w:u w:val="single"/>
        </w:rPr>
        <w:t>atļauju atsavināt</w:t>
      </w:r>
      <w:r w:rsidRPr="006B3F9B">
        <w:rPr>
          <w:rFonts w:ascii="Times New Roman" w:hAnsi="Times New Roman"/>
          <w:sz w:val="22"/>
          <w:szCs w:val="22"/>
        </w:rPr>
        <w:t xml:space="preserve"> valsts nekustamo īpašumu </w:t>
      </w:r>
      <w:r w:rsidRPr="006B3F9B">
        <w:rPr>
          <w:rFonts w:ascii="Times New Roman" w:hAnsi="Times New Roman"/>
          <w:sz w:val="22"/>
          <w:szCs w:val="22"/>
          <w:u w:val="single"/>
        </w:rPr>
        <w:t>dod</w:t>
      </w:r>
      <w:r w:rsidRPr="006B3F9B">
        <w:rPr>
          <w:rFonts w:ascii="Times New Roman" w:hAnsi="Times New Roman"/>
          <w:sz w:val="22"/>
          <w:szCs w:val="22"/>
        </w:rPr>
        <w:t xml:space="preserve"> Ministru kabinets, bet atvasinātu publisku personu nekustamo īpašumu — attiecīgās </w:t>
      </w:r>
      <w:r w:rsidRPr="006B3F9B">
        <w:rPr>
          <w:rFonts w:ascii="Times New Roman" w:hAnsi="Times New Roman"/>
          <w:sz w:val="22"/>
          <w:szCs w:val="22"/>
          <w:u w:val="single"/>
        </w:rPr>
        <w:t>atvasinātās publiskās personas lēmējinstitūcija</w:t>
      </w:r>
      <w:r w:rsidRPr="006B3F9B">
        <w:rPr>
          <w:rFonts w:ascii="Times New Roman" w:hAnsi="Times New Roman"/>
          <w:sz w:val="22"/>
          <w:szCs w:val="22"/>
        </w:rPr>
        <w:t xml:space="preserve">; </w:t>
      </w:r>
    </w:p>
    <w:p w14:paraId="12C3303F" w14:textId="77777777" w:rsidR="006B3F9B" w:rsidRPr="006B3F9B" w:rsidRDefault="006B3F9B" w:rsidP="006B3F9B">
      <w:pPr>
        <w:ind w:right="186"/>
        <w:jc w:val="both"/>
        <w:rPr>
          <w:rFonts w:ascii="Times New Roman" w:hAnsi="Times New Roman"/>
          <w:sz w:val="22"/>
          <w:szCs w:val="22"/>
        </w:rPr>
      </w:pPr>
      <w:r w:rsidRPr="006B3F9B">
        <w:rPr>
          <w:rFonts w:ascii="Times New Roman" w:hAnsi="Times New Roman"/>
          <w:sz w:val="22"/>
          <w:szCs w:val="22"/>
        </w:rPr>
        <w:tab/>
        <w:t>8.panta:</w:t>
      </w:r>
    </w:p>
    <w:p w14:paraId="651E8D51" w14:textId="77777777" w:rsidR="006B3F9B" w:rsidRPr="006B3F9B" w:rsidRDefault="006B3F9B" w:rsidP="006B3F9B">
      <w:pPr>
        <w:ind w:right="186"/>
        <w:jc w:val="both"/>
        <w:rPr>
          <w:rFonts w:ascii="Times New Roman" w:hAnsi="Times New Roman"/>
          <w:sz w:val="22"/>
          <w:szCs w:val="22"/>
        </w:rPr>
      </w:pPr>
      <w:r w:rsidRPr="006B3F9B">
        <w:rPr>
          <w:rFonts w:ascii="Times New Roman" w:hAnsi="Times New Roman"/>
          <w:sz w:val="22"/>
          <w:szCs w:val="22"/>
        </w:rPr>
        <w:tab/>
        <w:t xml:space="preserve">otro daļu, atsavināšanai paredzētā atvasinātas publiskas personas nekustamā īpašuma novērtēšanu </w:t>
      </w:r>
      <w:r w:rsidRPr="006B3F9B">
        <w:rPr>
          <w:rFonts w:ascii="Times New Roman" w:hAnsi="Times New Roman"/>
          <w:sz w:val="22"/>
          <w:szCs w:val="22"/>
          <w:u w:val="single"/>
        </w:rPr>
        <w:t>organizē attiecīgās atvasinātās publiskās personas lēmējinstitūcijas noteiktajā kārtībā</w:t>
      </w:r>
      <w:r w:rsidRPr="006B3F9B">
        <w:rPr>
          <w:rFonts w:ascii="Times New Roman" w:hAnsi="Times New Roman"/>
          <w:sz w:val="22"/>
          <w:szCs w:val="22"/>
        </w:rPr>
        <w:t>;</w:t>
      </w:r>
    </w:p>
    <w:p w14:paraId="6020519D" w14:textId="77777777" w:rsidR="006B3F9B" w:rsidRPr="006B3F9B" w:rsidRDefault="006B3F9B" w:rsidP="006B3F9B">
      <w:pPr>
        <w:ind w:right="186"/>
        <w:jc w:val="both"/>
        <w:rPr>
          <w:rFonts w:ascii="Times New Roman" w:hAnsi="Times New Roman"/>
          <w:sz w:val="22"/>
          <w:szCs w:val="22"/>
        </w:rPr>
      </w:pPr>
      <w:r w:rsidRPr="006B3F9B">
        <w:rPr>
          <w:rFonts w:ascii="Times New Roman" w:hAnsi="Times New Roman"/>
          <w:sz w:val="22"/>
          <w:szCs w:val="22"/>
        </w:rPr>
        <w:tab/>
        <w:t>trešo daļu, nekustamā īpašuma novērtēšanas komisijas sastāvu un mantas nosacīto cenu apstiprina institūcija (amatpersona), kura saskaņā ar šā panta pirmo un otro daļu organizē nekustamā īpašuma novērtēšanu;</w:t>
      </w:r>
    </w:p>
    <w:p w14:paraId="52E7D12C" w14:textId="77777777" w:rsidR="006B3F9B" w:rsidRPr="006B3F9B" w:rsidRDefault="006B3F9B" w:rsidP="006B3F9B">
      <w:pPr>
        <w:ind w:right="186"/>
        <w:jc w:val="both"/>
        <w:rPr>
          <w:rFonts w:ascii="Times New Roman" w:hAnsi="Times New Roman"/>
          <w:sz w:val="22"/>
          <w:szCs w:val="22"/>
        </w:rPr>
      </w:pPr>
      <w:r w:rsidRPr="006B3F9B">
        <w:rPr>
          <w:rFonts w:ascii="Times New Roman" w:hAnsi="Times New Roman"/>
          <w:sz w:val="22"/>
          <w:szCs w:val="22"/>
        </w:rPr>
        <w:tab/>
        <w:t xml:space="preserve"> 37.panta:</w:t>
      </w:r>
    </w:p>
    <w:p w14:paraId="2250565C"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7F0DC4EF"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 xml:space="preserve">septīto daļu,  </w:t>
      </w:r>
      <w:r w:rsidRPr="006B3F9B">
        <w:rPr>
          <w:rFonts w:ascii="Times New Roman" w:hAnsi="Times New Roman"/>
          <w:sz w:val="22"/>
          <w:szCs w:val="22"/>
          <w:u w:val="single"/>
        </w:rPr>
        <w:t>ja persona, kurai ir pirmpirkuma tiesības</w:t>
      </w:r>
      <w:r w:rsidRPr="006B3F9B">
        <w:rPr>
          <w:rFonts w:ascii="Times New Roman" w:hAnsi="Times New Roman"/>
          <w:sz w:val="22"/>
          <w:szCs w:val="22"/>
        </w:rPr>
        <w:t>, nenoslēdz pirkuma līgumu, Ministru kabinets vai atvasinātas publiskas personas lēmējinstitūcija var atcelt lēmumu par nodošanu atsavināšanai vai lemj par atsavināšanas veida maiņu;</w:t>
      </w:r>
    </w:p>
    <w:p w14:paraId="4E4909E5"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 xml:space="preserve">41.panta pirmo daļu, nekustamā īpašuma pirkuma vai maiņas līgumu valsts vārdā paraksta finanšu ministrs vai viņa pilnvarota persona, atvasinātas publiskas personas vārdā — attiecīgās </w:t>
      </w:r>
      <w:r w:rsidRPr="006B3F9B">
        <w:rPr>
          <w:rFonts w:ascii="Times New Roman" w:hAnsi="Times New Roman"/>
          <w:sz w:val="22"/>
          <w:szCs w:val="22"/>
          <w:u w:val="single"/>
        </w:rPr>
        <w:t>atvasinātās publiskās personas lēmējinstitūcijas vadītājs vai viņa pilnvarota persona</w:t>
      </w:r>
      <w:r w:rsidRPr="006B3F9B">
        <w:rPr>
          <w:rFonts w:ascii="Times New Roman" w:hAnsi="Times New Roman"/>
          <w:sz w:val="22"/>
          <w:szCs w:val="22"/>
        </w:rPr>
        <w:t>,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630D86CF"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44.panta:</w:t>
      </w:r>
    </w:p>
    <w:p w14:paraId="18F98D44"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 xml:space="preserve">pirmo daļu, publiskas personas </w:t>
      </w:r>
      <w:r w:rsidRPr="006B3F9B">
        <w:rPr>
          <w:rFonts w:ascii="Times New Roman" w:hAnsi="Times New Roman"/>
          <w:sz w:val="22"/>
          <w:szCs w:val="22"/>
          <w:u w:val="single"/>
        </w:rPr>
        <w:t>zemi var iegūt īpašumā personas, kuras saskaņā ar likumu var būt zemes īpašuma tiesību subjekti</w:t>
      </w:r>
      <w:r w:rsidRPr="006B3F9B">
        <w:rPr>
          <w:rFonts w:ascii="Times New Roman" w:hAnsi="Times New Roman"/>
          <w:sz w:val="22"/>
          <w:szCs w:val="22"/>
        </w:rPr>
        <w:t xml:space="preserve">; </w:t>
      </w:r>
    </w:p>
    <w:p w14:paraId="38AD29EB"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otro daļu, šā panta pirmajā daļā minētais ierobežojums piemērojams arī gadījumos, kad tiek atsavināta apbūvēta zeme;</w:t>
      </w:r>
    </w:p>
    <w:p w14:paraId="662DE965"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44.</w:t>
      </w:r>
      <w:r w:rsidRPr="006B3F9B">
        <w:rPr>
          <w:rFonts w:ascii="Times New Roman" w:hAnsi="Times New Roman"/>
          <w:sz w:val="22"/>
          <w:szCs w:val="22"/>
          <w:vertAlign w:val="superscript"/>
        </w:rPr>
        <w:t>1</w:t>
      </w:r>
      <w:r w:rsidRPr="006B3F9B">
        <w:rPr>
          <w:rFonts w:ascii="Times New Roman" w:hAnsi="Times New Roman"/>
          <w:sz w:val="22"/>
          <w:szCs w:val="22"/>
        </w:rPr>
        <w:t xml:space="preserve"> panta piekto daļu, </w:t>
      </w:r>
      <w:r w:rsidRPr="006B3F9B">
        <w:rPr>
          <w:rFonts w:ascii="Times New Roman" w:hAnsi="Times New Roman"/>
          <w:b/>
          <w:bCs/>
          <w:sz w:val="22"/>
          <w:szCs w:val="22"/>
        </w:rPr>
        <w:t>pārdodot apbūvētu publiskas personas zemesgabalu uz nomaksu, nomaksas termiņš nedrīkst būt ilgāks par pieciem gadiem</w:t>
      </w:r>
      <w:r w:rsidRPr="006B3F9B">
        <w:rPr>
          <w:rFonts w:ascii="Times New Roman" w:hAnsi="Times New Roman"/>
          <w:sz w:val="22"/>
          <w:szCs w:val="22"/>
        </w:rPr>
        <w:t xml:space="preserve">. </w:t>
      </w:r>
      <w:r w:rsidRPr="006B3F9B">
        <w:rPr>
          <w:rFonts w:ascii="Times New Roman" w:hAnsi="Times New Roman"/>
          <w:b/>
          <w:bCs/>
          <w:sz w:val="22"/>
          <w:szCs w:val="22"/>
        </w:rPr>
        <w:t>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w:t>
      </w:r>
      <w:r w:rsidRPr="006B3F9B">
        <w:rPr>
          <w:rFonts w:ascii="Times New Roman" w:hAnsi="Times New Roman"/>
          <w:sz w:val="22"/>
          <w:szCs w:val="22"/>
        </w:rPr>
        <w:t xml:space="preserve">. Institūcija, kas organizē publiskas personas nekustamā īpašuma atsavināšanu, </w:t>
      </w:r>
      <w:r w:rsidRPr="006B3F9B">
        <w:rPr>
          <w:rFonts w:ascii="Times New Roman" w:hAnsi="Times New Roman"/>
          <w:b/>
          <w:bCs/>
          <w:sz w:val="22"/>
          <w:szCs w:val="22"/>
        </w:rPr>
        <w:t>var piešķirt pircējam tiesības nostiprināt iegūto īpašumu zemesgrāmatā uz sava vārda, ja viņš vienlaikus zemesgrāmatā nostiprina ķīlas tiesības par labu atsavinātājam;</w:t>
      </w:r>
    </w:p>
    <w:p w14:paraId="0A5FBD68"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likuma „Civillikums. TREŠĀ DAĻA. Lietu tiesības”:</w:t>
      </w:r>
    </w:p>
    <w:p w14:paraId="15F1FFF9"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7FF5A7FA"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1036.pantu, īpašums dod īpašniekam vienam pašam pilnīgas varas tiesību par lietu, ciktāl šī tiesība nav pakļauta sevišķi noteiktiem aprobežojumiem;</w:t>
      </w:r>
    </w:p>
    <w:p w14:paraId="0E3A2EB0" w14:textId="77777777" w:rsidR="006B3F9B" w:rsidRPr="006B3F9B" w:rsidRDefault="006B3F9B" w:rsidP="006B3F9B">
      <w:pPr>
        <w:ind w:right="186" w:firstLine="720"/>
        <w:jc w:val="both"/>
        <w:rPr>
          <w:rFonts w:ascii="Times New Roman" w:hAnsi="Times New Roman"/>
          <w:sz w:val="22"/>
          <w:szCs w:val="22"/>
          <w:shd w:val="clear" w:color="auto" w:fill="FFFFFF"/>
        </w:rPr>
      </w:pPr>
      <w:r w:rsidRPr="006B3F9B">
        <w:rPr>
          <w:rFonts w:ascii="Times New Roman" w:hAnsi="Times New Roman"/>
          <w:sz w:val="22"/>
          <w:szCs w:val="22"/>
        </w:rPr>
        <w:t xml:space="preserve"> likuma “Par Latvijas Republikas un Svētā Krēsla līgumu” </w:t>
      </w:r>
      <w:r w:rsidRPr="006B3F9B">
        <w:rPr>
          <w:rFonts w:ascii="Times New Roman" w:hAnsi="Times New Roman"/>
          <w:sz w:val="22"/>
          <w:szCs w:val="22"/>
          <w:shd w:val="clear" w:color="auto" w:fill="FFFFFF"/>
        </w:rPr>
        <w:t>1.</w:t>
      </w:r>
      <w:r w:rsidRPr="006B3F9B">
        <w:rPr>
          <w:rFonts w:ascii="Times New Roman" w:hAnsi="Times New Roman"/>
          <w:sz w:val="22"/>
          <w:szCs w:val="22"/>
          <w:shd w:val="clear" w:color="auto" w:fill="FFFFFF"/>
          <w:vertAlign w:val="superscript"/>
        </w:rPr>
        <w:t>1</w:t>
      </w:r>
      <w:r w:rsidRPr="006B3F9B">
        <w:rPr>
          <w:rFonts w:ascii="Times New Roman" w:hAnsi="Times New Roman"/>
          <w:sz w:val="22"/>
          <w:szCs w:val="22"/>
          <w:shd w:val="clear" w:color="auto" w:fill="FFFFFF"/>
        </w:rPr>
        <w:t> panta:</w:t>
      </w:r>
    </w:p>
    <w:p w14:paraId="691DDBFE" w14:textId="77777777" w:rsidR="006B3F9B" w:rsidRPr="006B3F9B" w:rsidRDefault="006B3F9B" w:rsidP="006B3F9B">
      <w:pPr>
        <w:ind w:right="186" w:firstLine="720"/>
        <w:jc w:val="both"/>
        <w:rPr>
          <w:rFonts w:ascii="Times New Roman" w:hAnsi="Times New Roman"/>
          <w:sz w:val="22"/>
          <w:szCs w:val="22"/>
          <w:shd w:val="clear" w:color="auto" w:fill="FFFFFF"/>
        </w:rPr>
      </w:pPr>
      <w:r w:rsidRPr="006B3F9B">
        <w:rPr>
          <w:rFonts w:ascii="Times New Roman" w:hAnsi="Times New Roman"/>
          <w:sz w:val="22"/>
          <w:szCs w:val="22"/>
          <w:shd w:val="clear" w:color="auto" w:fill="FFFFFF"/>
        </w:rPr>
        <w:t xml:space="preserve"> pirmo daļu, </w:t>
      </w:r>
      <w:r w:rsidRPr="006B3F9B">
        <w:rPr>
          <w:rFonts w:ascii="Times New Roman" w:hAnsi="Times New Roman"/>
          <w:sz w:val="22"/>
          <w:szCs w:val="22"/>
          <w:u w:val="single"/>
          <w:shd w:val="clear" w:color="auto" w:fill="FFFFFF"/>
        </w:rPr>
        <w:t xml:space="preserve">Valsts prezidenta kanceleja, pamatojoties uz informāciju, kas Valsts prezidentam sniegta saskaņā ar Līguma 5.pantu, un ieceltā diecēzes bīskapa iesniegumu, oficiālajā izdevumā </w:t>
      </w:r>
      <w:r w:rsidRPr="006B3F9B">
        <w:rPr>
          <w:rFonts w:ascii="Times New Roman" w:hAnsi="Times New Roman"/>
          <w:sz w:val="22"/>
          <w:szCs w:val="22"/>
          <w:u w:val="single"/>
          <w:shd w:val="clear" w:color="auto" w:fill="FFFFFF"/>
        </w:rPr>
        <w:lastRenderedPageBreak/>
        <w:t>"Latvijas Vēstnesis" paziņo par bīskapa stāšanos amatā</w:t>
      </w:r>
      <w:r w:rsidRPr="006B3F9B">
        <w:rPr>
          <w:rFonts w:ascii="Times New Roman" w:hAnsi="Times New Roman"/>
          <w:sz w:val="22"/>
          <w:szCs w:val="22"/>
          <w:shd w:val="clear" w:color="auto" w:fill="FFFFFF"/>
        </w:rPr>
        <w:t>. Valsts prezidenta kanceleja paziņo arī par diecēzes bīskapa atcelšanu no amata vai par amatpersonu, kura viņu aizvieto.</w:t>
      </w:r>
    </w:p>
    <w:p w14:paraId="398D991C"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 xml:space="preserve">  otro daļu,  Valsts prezidenta kanceleja šā panta pirmajā daļā minēto </w:t>
      </w:r>
      <w:r w:rsidRPr="006B3F9B">
        <w:rPr>
          <w:rFonts w:ascii="Times New Roman" w:hAnsi="Times New Roman"/>
          <w:sz w:val="22"/>
          <w:szCs w:val="22"/>
          <w:u w:val="single"/>
        </w:rPr>
        <w:t>informāciju sniedz arī institūcijai, kas ar likumu ir pilnvarota vest reliģisko organizāciju un to iestāžu reģistru</w:t>
      </w:r>
      <w:r w:rsidRPr="006B3F9B">
        <w:rPr>
          <w:rFonts w:ascii="Times New Roman" w:hAnsi="Times New Roman"/>
          <w:sz w:val="22"/>
          <w:szCs w:val="22"/>
        </w:rPr>
        <w:t xml:space="preserve"> (…);</w:t>
      </w:r>
    </w:p>
    <w:p w14:paraId="083787FD"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Saskaņā ar līgumu “LATVIJAS REPUBLIKAS UN SVĒTĀ KRĒSLA LĪGUMS”:</w:t>
      </w:r>
    </w:p>
    <w:p w14:paraId="5568ACF5"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 xml:space="preserve">2.panta 2.punktu, Katoļu baznīcas institūcijām Latvijas Republikā, kurām saskaņā ar kanoniskajām tiesībām </w:t>
      </w:r>
      <w:r w:rsidRPr="006B3F9B">
        <w:rPr>
          <w:rFonts w:ascii="Times New Roman" w:hAnsi="Times New Roman"/>
          <w:sz w:val="22"/>
          <w:szCs w:val="22"/>
          <w:u w:val="single"/>
        </w:rPr>
        <w:t>ir publisko tiesību juridiskās personas statuss, ir juridiskās personas statuss arī saskaņā ar Latvijas Republikas likumiem</w:t>
      </w:r>
      <w:r w:rsidRPr="006B3F9B">
        <w:rPr>
          <w:rFonts w:ascii="Times New Roman" w:hAnsi="Times New Roman"/>
          <w:sz w:val="22"/>
          <w:szCs w:val="22"/>
        </w:rPr>
        <w:t>;</w:t>
      </w:r>
    </w:p>
    <w:p w14:paraId="2BC007C0"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4.pantu, attiecībā uz Latvijas Republikas likumos un starptautiskajos līgumos, kuriem Latvijas Republika ir pievienojusies, noteikto ticības brīvību, Katoļu baznīcai Latvijas Republikā kopā ar tās kopienām un institūcijām tiek garantētas tiesības brīvi noteikt savu iekšējo pārvaldi, veikt kulta darbības un īstenot savu sūtību, veicot pastorālas aktivitātes, tajā skaitā sociālajā, izglītības un kultūras jomā;</w:t>
      </w:r>
    </w:p>
    <w:p w14:paraId="00F614F0"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 xml:space="preserve"> 5.pantu, </w:t>
      </w:r>
      <w:r w:rsidRPr="006B3F9B">
        <w:rPr>
          <w:rFonts w:ascii="Times New Roman" w:hAnsi="Times New Roman"/>
          <w:sz w:val="22"/>
          <w:szCs w:val="22"/>
          <w:u w:val="single"/>
        </w:rPr>
        <w:t>tikai Svētajam Krēslam ir tiesības iecelt</w:t>
      </w:r>
      <w:r w:rsidRPr="006B3F9B">
        <w:rPr>
          <w:rFonts w:ascii="Times New Roman" w:hAnsi="Times New Roman"/>
          <w:sz w:val="22"/>
          <w:szCs w:val="22"/>
        </w:rPr>
        <w:t xml:space="preserve">, pārcelt un atcelt no amata </w:t>
      </w:r>
      <w:r w:rsidRPr="006B3F9B">
        <w:rPr>
          <w:rFonts w:ascii="Times New Roman" w:hAnsi="Times New Roman"/>
          <w:sz w:val="22"/>
          <w:szCs w:val="22"/>
          <w:u w:val="single"/>
        </w:rPr>
        <w:t>bīskapus</w:t>
      </w:r>
      <w:r w:rsidRPr="006B3F9B">
        <w:rPr>
          <w:rFonts w:ascii="Times New Roman" w:hAnsi="Times New Roman"/>
          <w:sz w:val="22"/>
          <w:szCs w:val="22"/>
        </w:rPr>
        <w:t>. Bīskapa tituls tiek piešķirts tikai garīdzniekiem, kas ir Latvijas Republikas pilsoņi. Pirms paziņojuma publiskošanas par diecēzes bīskapa iecelšanu, Svētais Krēsls neformāli un konfidenciāli informē par to Latvijas Republikas prezidentu.</w:t>
      </w:r>
    </w:p>
    <w:p w14:paraId="7B8DF9E6"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Publisko tiesību juridiskā persona -  Olaines Bezvainīgās Jaunavas Marijas Romas katoļu draudze, reģistrācijas numurs: 99500001920, atrodas Rīgas Metropolijas Romas Katoļu Kūrijas pakļautībā, reģistrācijas numurs 90000106677. Atbilstoši Rīgas Metropolijas Romas Katoļu Kūrijas 2025.gada 23.maija Nr.13 “Nomināts” Boguslavs Nedza iecelts par Olaines Bezvainīgās Jaunavas Marijas Romas katoļu draudzes prāvestu.</w:t>
      </w:r>
    </w:p>
    <w:p w14:paraId="10B8EE09" w14:textId="77777777" w:rsidR="006B3F9B" w:rsidRPr="006B3F9B" w:rsidRDefault="006B3F9B" w:rsidP="006B3F9B">
      <w:pPr>
        <w:ind w:right="186" w:firstLine="567"/>
        <w:jc w:val="both"/>
        <w:rPr>
          <w:rFonts w:ascii="Times New Roman" w:hAnsi="Times New Roman"/>
          <w:sz w:val="22"/>
          <w:szCs w:val="22"/>
        </w:rPr>
      </w:pPr>
      <w:r w:rsidRPr="006B3F9B">
        <w:rPr>
          <w:rFonts w:ascii="Times New Roman" w:hAnsi="Times New Roman"/>
          <w:sz w:val="22"/>
          <w:szCs w:val="22"/>
        </w:rPr>
        <w:t xml:space="preserve">Latvijas Īpašumu Vērtētāju asociācijas sertificēts vērtētājs Haralds Visvaldis Krūmiņš (kompetences sertifikāts Nr.53) 2025.gada 20.jūnijā sagatavoja Nekustamā īpašuma vērtējuma aktu “Par nekustamā īpašuma Zemgales iela 7, Olaine, Olaines nov., novērtēšanu” (reģ.Nr. ONP/1.8./25/4840-SD (25.06.2025.)). Nekustamā īpašuma (zemes) iespējamā tirgus vērtība 2025.gada 20.jūnijā, noapaļojot, ir EUR 27 000 (divdesmit septiņi tūkstoši </w:t>
      </w:r>
      <w:r w:rsidRPr="006B3F9B">
        <w:rPr>
          <w:rFonts w:ascii="Times New Roman" w:hAnsi="Times New Roman"/>
          <w:i/>
          <w:iCs/>
          <w:sz w:val="22"/>
          <w:szCs w:val="22"/>
        </w:rPr>
        <w:t>euro</w:t>
      </w:r>
      <w:r w:rsidRPr="006B3F9B">
        <w:rPr>
          <w:rFonts w:ascii="Times New Roman" w:hAnsi="Times New Roman"/>
          <w:sz w:val="22"/>
          <w:szCs w:val="22"/>
        </w:rPr>
        <w:t>).</w:t>
      </w:r>
    </w:p>
    <w:p w14:paraId="2190897E"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Rīgas rajona tiesas Olaines pilsētas zemesgrāmatas nodalījumā:</w:t>
      </w:r>
    </w:p>
    <w:p w14:paraId="40F75F6B" w14:textId="77777777" w:rsidR="006B3F9B" w:rsidRPr="006B3F9B" w:rsidRDefault="006B3F9B" w:rsidP="006B3F9B">
      <w:pPr>
        <w:pStyle w:val="Sarakstarindkopa"/>
        <w:numPr>
          <w:ilvl w:val="0"/>
          <w:numId w:val="14"/>
        </w:numPr>
        <w:ind w:right="186"/>
        <w:jc w:val="both"/>
        <w:rPr>
          <w:rFonts w:ascii="Times New Roman" w:hAnsi="Times New Roman"/>
          <w:sz w:val="22"/>
          <w:szCs w:val="22"/>
        </w:rPr>
      </w:pPr>
      <w:r w:rsidRPr="006B3F9B">
        <w:rPr>
          <w:rFonts w:ascii="Times New Roman" w:hAnsi="Times New Roman"/>
          <w:sz w:val="22"/>
          <w:szCs w:val="22"/>
        </w:rPr>
        <w:t xml:space="preserve"> Nr. 100000559686, Kadastra numurs: 8009 502 0005, adrese: Zemgales iela 7, Olaine, Olaines nov. ierakstīts būves īpašums - Baznīca (kadastra apzīmējums 80090020807001) un atzīme - būve saistīta ar zemes gabalu (zemes vienības kadastra apzīmējums 80090020807). </w:t>
      </w:r>
      <w:r w:rsidRPr="006B3F9B">
        <w:rPr>
          <w:rFonts w:ascii="Times New Roman" w:hAnsi="Times New Roman"/>
          <w:sz w:val="22"/>
          <w:szCs w:val="22"/>
          <w:u w:val="single"/>
        </w:rPr>
        <w:t>Īpašnieks: Olaines Bezvainīgās Jaunavas Marijas Romas katoļu draudze, reģistrācijas numurs 99500001920</w:t>
      </w:r>
      <w:r w:rsidRPr="006B3F9B">
        <w:rPr>
          <w:rFonts w:ascii="Times New Roman" w:hAnsi="Times New Roman"/>
          <w:sz w:val="22"/>
          <w:szCs w:val="22"/>
        </w:rPr>
        <w:t>.</w:t>
      </w:r>
    </w:p>
    <w:p w14:paraId="6D1471FF" w14:textId="77777777" w:rsidR="006B3F9B" w:rsidRPr="006B3F9B" w:rsidRDefault="006B3F9B" w:rsidP="006B3F9B">
      <w:pPr>
        <w:pStyle w:val="Sarakstarindkopa"/>
        <w:numPr>
          <w:ilvl w:val="0"/>
          <w:numId w:val="14"/>
        </w:numPr>
        <w:ind w:right="186"/>
        <w:jc w:val="both"/>
        <w:rPr>
          <w:rFonts w:ascii="Times New Roman" w:hAnsi="Times New Roman"/>
          <w:sz w:val="22"/>
          <w:szCs w:val="22"/>
          <w:u w:val="single"/>
        </w:rPr>
      </w:pPr>
      <w:r w:rsidRPr="006B3F9B">
        <w:rPr>
          <w:rFonts w:ascii="Times New Roman" w:hAnsi="Times New Roman"/>
          <w:sz w:val="22"/>
          <w:szCs w:val="22"/>
        </w:rPr>
        <w:t xml:space="preserve">Nr. 100000099400, Kadastra numurs: 8009 002 0807, adrese: Zemgales iela 7, Olaine, Olaines nov., ierakstīts nekustamais īpašums -zemes gabals ar kadastra apzīmējumu 8009 002 0807, 6514 kv.m platībā. </w:t>
      </w:r>
      <w:r w:rsidRPr="006B3F9B">
        <w:rPr>
          <w:rFonts w:ascii="Times New Roman" w:hAnsi="Times New Roman"/>
          <w:sz w:val="22"/>
          <w:szCs w:val="22"/>
          <w:u w:val="single"/>
        </w:rPr>
        <w:t>Īpašnieks: Olaines pilsētas pašvaldība, nodokļu maksātāja kods 90000024332.</w:t>
      </w:r>
    </w:p>
    <w:p w14:paraId="44663394" w14:textId="77777777" w:rsidR="006B3F9B" w:rsidRPr="006B3F9B" w:rsidRDefault="006B3F9B" w:rsidP="006B3F9B">
      <w:pPr>
        <w:ind w:right="186" w:firstLine="540"/>
        <w:jc w:val="both"/>
        <w:rPr>
          <w:rFonts w:ascii="Times New Roman" w:hAnsi="Times New Roman"/>
          <w:sz w:val="22"/>
          <w:szCs w:val="22"/>
        </w:rPr>
      </w:pPr>
      <w:r w:rsidRPr="006B3F9B">
        <w:rPr>
          <w:rFonts w:ascii="Times New Roman" w:hAnsi="Times New Roman"/>
          <w:sz w:val="22"/>
          <w:szCs w:val="22"/>
        </w:rPr>
        <w:t>Olaines novada pašvaldības dome secina, ka:</w:t>
      </w:r>
    </w:p>
    <w:p w14:paraId="1FD59CFE" w14:textId="77777777" w:rsidR="006B3F9B" w:rsidRPr="006B3F9B" w:rsidRDefault="006B3F9B" w:rsidP="006B3F9B">
      <w:pPr>
        <w:pStyle w:val="Sarakstarindkopa"/>
        <w:numPr>
          <w:ilvl w:val="0"/>
          <w:numId w:val="15"/>
        </w:numPr>
        <w:ind w:right="186"/>
        <w:jc w:val="both"/>
        <w:rPr>
          <w:rFonts w:ascii="Times New Roman" w:hAnsi="Times New Roman"/>
          <w:sz w:val="22"/>
          <w:szCs w:val="22"/>
        </w:rPr>
      </w:pPr>
      <w:r w:rsidRPr="006B3F9B">
        <w:rPr>
          <w:rFonts w:ascii="Times New Roman" w:hAnsi="Times New Roman"/>
          <w:sz w:val="22"/>
          <w:szCs w:val="22"/>
        </w:rPr>
        <w:t>Atbilstoši likuma “Par zemes reformu Latvijas Republikas pilsētās” 20.panta otrajai daļai un 21.pantam, publisko tiesību juridiskā persona - Olaines Bezvainīgās Jaunavas Marijas Romas katoļu draudze, reģistrācijas numurs: 99500001920, var iegūt zemi īpašumā;</w:t>
      </w:r>
    </w:p>
    <w:p w14:paraId="60F48926" w14:textId="77777777" w:rsidR="006B3F9B" w:rsidRPr="006B3F9B" w:rsidRDefault="006B3F9B" w:rsidP="006B3F9B">
      <w:pPr>
        <w:pStyle w:val="Sarakstarindkopa"/>
        <w:numPr>
          <w:ilvl w:val="0"/>
          <w:numId w:val="15"/>
        </w:numPr>
        <w:ind w:right="186"/>
        <w:jc w:val="both"/>
        <w:rPr>
          <w:rFonts w:ascii="Times New Roman" w:hAnsi="Times New Roman"/>
          <w:sz w:val="22"/>
          <w:szCs w:val="22"/>
        </w:rPr>
      </w:pPr>
      <w:r w:rsidRPr="006B3F9B">
        <w:rPr>
          <w:rFonts w:ascii="Times New Roman" w:hAnsi="Times New Roman"/>
          <w:sz w:val="22"/>
          <w:szCs w:val="22"/>
        </w:rPr>
        <w:t xml:space="preserve">Ievērojot Olaines Bezvainīgās Jaunavas Marijas Romas katoļu draudzes lūgumu, zeme Zemgales ielā 7, Olainē, Olaines novadā (Kadastra numurs: 8009 002 0807) atsavināma  uz nomaksu, tas ir – nomaksas termiņš 5 (pieci gadi), par atlikto maksājumu pircējs maksā sešus procentus gadā no vēl nesamaksātās pirkuma maksas daļas un par pirkuma līgumā noteikto maksājumu termiņu kavējumiem - nokavējuma procentus 0,1 procenta apmērā no kavētās maksājuma summas par katru kavējuma dienu. </w:t>
      </w:r>
    </w:p>
    <w:p w14:paraId="203E5E95" w14:textId="77777777" w:rsidR="006B3F9B" w:rsidRPr="006B3F9B" w:rsidRDefault="006B3F9B" w:rsidP="006B3F9B">
      <w:pPr>
        <w:pStyle w:val="Sarakstarindkopa"/>
        <w:numPr>
          <w:ilvl w:val="0"/>
          <w:numId w:val="15"/>
        </w:numPr>
        <w:ind w:right="186"/>
        <w:jc w:val="both"/>
        <w:rPr>
          <w:rFonts w:ascii="Times New Roman" w:hAnsi="Times New Roman"/>
          <w:sz w:val="22"/>
          <w:szCs w:val="22"/>
        </w:rPr>
      </w:pPr>
      <w:r w:rsidRPr="006B3F9B">
        <w:rPr>
          <w:rFonts w:ascii="Times New Roman" w:hAnsi="Times New Roman"/>
          <w:sz w:val="22"/>
          <w:szCs w:val="22"/>
        </w:rPr>
        <w:t>Var piešķirt pircējam tiesības nostiprināt iegūto īpašumu zemesgrāmatā uz sava vārda, ja viņš vienlaikus zemesgrāmatā nostiprina ķīlas tiesības par labu Olaines novada pašvaldībai.</w:t>
      </w:r>
    </w:p>
    <w:p w14:paraId="13BF4390" w14:textId="77777777" w:rsidR="006B3F9B" w:rsidRPr="006B3F9B" w:rsidRDefault="006B3F9B" w:rsidP="006B3F9B">
      <w:pPr>
        <w:pStyle w:val="Sarakstarindkopa"/>
        <w:numPr>
          <w:ilvl w:val="0"/>
          <w:numId w:val="15"/>
        </w:numPr>
        <w:ind w:right="186"/>
        <w:jc w:val="both"/>
        <w:rPr>
          <w:rFonts w:ascii="Times New Roman" w:hAnsi="Times New Roman"/>
          <w:sz w:val="22"/>
          <w:szCs w:val="22"/>
        </w:rPr>
      </w:pPr>
      <w:r w:rsidRPr="006B3F9B">
        <w:rPr>
          <w:rFonts w:ascii="Times New Roman" w:hAnsi="Times New Roman"/>
          <w:sz w:val="22"/>
          <w:szCs w:val="22"/>
        </w:rPr>
        <w:t>Saskaņā ar Olaines novada domes 2018.gada 24.oktobra sēdes lēmuma “Par nekustamā īpašuma atsavināšanas cenas noteikšanas kārtību” (14.prot., 9.p.) 1.3., 3.1.2., 3.1.3., 3.1.4.apakšpunktu, apstiprināma pārdošanas cena EUR 27400.00.</w:t>
      </w:r>
    </w:p>
    <w:p w14:paraId="2B8F9F17" w14:textId="77777777" w:rsidR="006B3F9B" w:rsidRPr="006B3F9B" w:rsidRDefault="006B3F9B" w:rsidP="006B3F9B">
      <w:pPr>
        <w:ind w:right="186" w:firstLine="720"/>
        <w:jc w:val="both"/>
        <w:rPr>
          <w:rFonts w:ascii="Times New Roman" w:hAnsi="Times New Roman"/>
          <w:sz w:val="22"/>
          <w:szCs w:val="22"/>
        </w:rPr>
      </w:pPr>
    </w:p>
    <w:p w14:paraId="3FD6FC8A" w14:textId="77777777" w:rsidR="006B3F9B" w:rsidRPr="006B3F9B" w:rsidRDefault="006B3F9B" w:rsidP="006B3F9B">
      <w:pPr>
        <w:ind w:right="186" w:firstLine="720"/>
        <w:jc w:val="both"/>
        <w:rPr>
          <w:rFonts w:ascii="Times New Roman" w:hAnsi="Times New Roman"/>
          <w:sz w:val="22"/>
          <w:szCs w:val="22"/>
        </w:rPr>
      </w:pPr>
      <w:r w:rsidRPr="006B3F9B">
        <w:rPr>
          <w:rFonts w:ascii="Times New Roman" w:hAnsi="Times New Roman"/>
          <w:sz w:val="22"/>
          <w:szCs w:val="22"/>
        </w:rPr>
        <w:t xml:space="preserve">Ievērojot iepriekš minēto, Finanšu komitejas 2025.gada 17.septembra  sēdes protokolu Nr.10 un, pamatojoties uz Pašvaldību likuma 10.panta pirmās daļas 21.punktu, likuma “Par atjaunotā Latvijas Republikas 1937.gada Civillikuma ievada, mantojuma tiesību un lietu tiesību daļas spēkā stāšanās laiku </w:t>
      </w:r>
      <w:r w:rsidRPr="006B3F9B">
        <w:rPr>
          <w:rFonts w:ascii="Times New Roman" w:hAnsi="Times New Roman"/>
          <w:sz w:val="22"/>
          <w:szCs w:val="22"/>
        </w:rPr>
        <w:lastRenderedPageBreak/>
        <w:t>un piemērošanas kārtību” 38.panta pirmo daļu un 41.panta pirmās daļas 1.punktu, Publiskas personas mantas atsavināšanas likuma 1.panta 6.punktu, 3.panta pirmās daļas 2.punktu, 4.panta ceturtās daļas 3.punktu, 5.panta pirmo daļu un 8.panta otro daļu, 37.panta pirmās daļas 4.punktu un septīto daļu, 41.panta pirmo daļu, 44.panta pirmo un otro daļu, 44.</w:t>
      </w:r>
      <w:r w:rsidRPr="006B3F9B">
        <w:rPr>
          <w:rFonts w:ascii="Times New Roman" w:hAnsi="Times New Roman"/>
          <w:sz w:val="22"/>
          <w:szCs w:val="22"/>
          <w:vertAlign w:val="superscript"/>
        </w:rPr>
        <w:t>1</w:t>
      </w:r>
      <w:r w:rsidRPr="006B3F9B">
        <w:rPr>
          <w:rFonts w:ascii="Times New Roman" w:hAnsi="Times New Roman"/>
          <w:sz w:val="22"/>
          <w:szCs w:val="22"/>
        </w:rPr>
        <w:t xml:space="preserve"> panta piekto daļu, likuma „Par zemes privatizāciju lauku apvidos” 29.pantu,  likuma “Par Latvijas Republikas un Svētā Krēsla līgumu” 1.</w:t>
      </w:r>
      <w:r w:rsidRPr="006B3F9B">
        <w:rPr>
          <w:rFonts w:ascii="Times New Roman" w:hAnsi="Times New Roman"/>
          <w:sz w:val="22"/>
          <w:szCs w:val="22"/>
          <w:vertAlign w:val="superscript"/>
        </w:rPr>
        <w:t>1</w:t>
      </w:r>
      <w:r w:rsidRPr="006B3F9B">
        <w:rPr>
          <w:rFonts w:ascii="Times New Roman" w:hAnsi="Times New Roman"/>
          <w:sz w:val="22"/>
          <w:szCs w:val="22"/>
        </w:rPr>
        <w:t xml:space="preserve"> panta pirmo un otro daļu, Administratīvā procesa likuma 65.panta trešo daļu, 70.panta pirmo daļu un 79.panta pirmo daļu, Ministru kabineta 01.02.2011. noteikumiem Nr.109  “Kārtība, kādā atsavināma publiskas personas manta”, </w:t>
      </w:r>
      <w:r w:rsidRPr="006B3F9B">
        <w:rPr>
          <w:rFonts w:ascii="Times New Roman" w:hAnsi="Times New Roman"/>
          <w:b/>
          <w:bCs/>
          <w:sz w:val="22"/>
          <w:szCs w:val="22"/>
        </w:rPr>
        <w:t>dome nolemj:</w:t>
      </w:r>
    </w:p>
    <w:p w14:paraId="35A3030A" w14:textId="77777777" w:rsidR="006B3F9B" w:rsidRPr="006B3F9B" w:rsidRDefault="006B3F9B" w:rsidP="006B3F9B">
      <w:pPr>
        <w:ind w:right="186"/>
        <w:jc w:val="both"/>
        <w:rPr>
          <w:rFonts w:ascii="Times New Roman" w:hAnsi="Times New Roman"/>
          <w:sz w:val="22"/>
          <w:szCs w:val="22"/>
        </w:rPr>
      </w:pPr>
    </w:p>
    <w:p w14:paraId="49B8665B" w14:textId="1AFEAC0E" w:rsidR="006B3F9B" w:rsidRPr="006B3F9B" w:rsidRDefault="006B3F9B" w:rsidP="006B3F9B">
      <w:pPr>
        <w:pStyle w:val="Sarakstarindkopa"/>
        <w:numPr>
          <w:ilvl w:val="0"/>
          <w:numId w:val="16"/>
        </w:numPr>
        <w:ind w:right="186"/>
        <w:jc w:val="both"/>
        <w:rPr>
          <w:rFonts w:ascii="Times New Roman" w:hAnsi="Times New Roman"/>
          <w:sz w:val="22"/>
          <w:szCs w:val="22"/>
        </w:rPr>
      </w:pPr>
      <w:r w:rsidRPr="006B3F9B">
        <w:rPr>
          <w:rFonts w:ascii="Times New Roman" w:hAnsi="Times New Roman"/>
          <w:sz w:val="22"/>
          <w:szCs w:val="22"/>
        </w:rPr>
        <w:t>Piekrist atsavināt nekustamo īpašumu - zemesgabalu Zemgales ielā 7, Olainē, Olaines novadā, kadastra apzīmējums 8009 002 0807, 6514 kv.m platībā (kadastra numurs 8009 002 0807) būves (Baznīcas ar kadastra apzīmējumu 80090020807001) īpašniekam - Olaines Bezvainīgās Jaunavas Marijas Romas katoļu draudzei, reģistrācijas numurs: 99500001920, uz nomaksu līdz 2030.gada 24.novembrim.</w:t>
      </w:r>
    </w:p>
    <w:p w14:paraId="423B9517" w14:textId="77777777" w:rsidR="006B3F9B" w:rsidRPr="006B3F9B" w:rsidRDefault="006B3F9B" w:rsidP="006B3F9B">
      <w:pPr>
        <w:pStyle w:val="Sarakstarindkopa"/>
        <w:numPr>
          <w:ilvl w:val="0"/>
          <w:numId w:val="16"/>
        </w:numPr>
        <w:ind w:right="186"/>
        <w:jc w:val="both"/>
        <w:rPr>
          <w:rFonts w:ascii="Times New Roman" w:hAnsi="Times New Roman"/>
          <w:sz w:val="22"/>
          <w:szCs w:val="22"/>
        </w:rPr>
      </w:pPr>
      <w:r w:rsidRPr="006B3F9B">
        <w:rPr>
          <w:rFonts w:ascii="Times New Roman" w:hAnsi="Times New Roman"/>
          <w:sz w:val="22"/>
          <w:szCs w:val="22"/>
        </w:rPr>
        <w:t xml:space="preserve">Apstiprināt lēmuma 1.punktā atsavināmā nekustamā īpašuma -zemesgabala pārdošanas cenu EUR 27400.00 (divdesmit septiņi tūkstoši četri simti  </w:t>
      </w:r>
      <w:r w:rsidRPr="006B3F9B">
        <w:rPr>
          <w:rFonts w:ascii="Times New Roman" w:hAnsi="Times New Roman"/>
          <w:i/>
          <w:iCs/>
          <w:sz w:val="22"/>
          <w:szCs w:val="22"/>
        </w:rPr>
        <w:t>euro</w:t>
      </w:r>
      <w:r w:rsidRPr="006B3F9B">
        <w:rPr>
          <w:rFonts w:ascii="Times New Roman" w:hAnsi="Times New Roman"/>
          <w:sz w:val="22"/>
          <w:szCs w:val="22"/>
        </w:rPr>
        <w:t xml:space="preserve"> 00 centi).</w:t>
      </w:r>
    </w:p>
    <w:p w14:paraId="02D359A4" w14:textId="77777777" w:rsidR="006B3F9B" w:rsidRPr="006B3F9B" w:rsidRDefault="006B3F9B" w:rsidP="006B3F9B">
      <w:pPr>
        <w:pStyle w:val="Sarakstarindkopa"/>
        <w:numPr>
          <w:ilvl w:val="0"/>
          <w:numId w:val="16"/>
        </w:numPr>
        <w:ind w:right="186"/>
        <w:jc w:val="both"/>
        <w:rPr>
          <w:rFonts w:ascii="Times New Roman" w:hAnsi="Times New Roman"/>
          <w:sz w:val="22"/>
          <w:szCs w:val="22"/>
        </w:rPr>
      </w:pPr>
      <w:r w:rsidRPr="006B3F9B">
        <w:rPr>
          <w:rFonts w:ascii="Times New Roman" w:hAnsi="Times New Roman"/>
          <w:sz w:val="22"/>
          <w:szCs w:val="22"/>
          <w:u w:val="single"/>
        </w:rPr>
        <w:t>Noteikt Olaines Bezvainīgās Jaunavas Marijas Romas katoļu draudzei pienākumu</w:t>
      </w:r>
      <w:r w:rsidRPr="006B3F9B">
        <w:rPr>
          <w:rFonts w:ascii="Times New Roman" w:hAnsi="Times New Roman"/>
          <w:sz w:val="22"/>
          <w:szCs w:val="22"/>
        </w:rPr>
        <w:t xml:space="preserve">, </w:t>
      </w:r>
      <w:r w:rsidRPr="006B3F9B">
        <w:rPr>
          <w:rFonts w:ascii="Times New Roman" w:hAnsi="Times New Roman"/>
          <w:b/>
          <w:bCs/>
          <w:sz w:val="22"/>
          <w:szCs w:val="22"/>
        </w:rPr>
        <w:t>veikt avansa maksājumu 10% apmērā no pirkuma cenas – EUR 2740.00 un noslēgt  pirkuma līgumu līdz  2025.gada 24.novembrim</w:t>
      </w:r>
      <w:r w:rsidRPr="006B3F9B">
        <w:rPr>
          <w:rFonts w:ascii="Times New Roman" w:hAnsi="Times New Roman"/>
          <w:sz w:val="22"/>
          <w:szCs w:val="22"/>
        </w:rPr>
        <w:t xml:space="preserve"> (</w:t>
      </w:r>
      <w:r w:rsidRPr="006B3F9B">
        <w:rPr>
          <w:rFonts w:ascii="Times New Roman" w:hAnsi="Times New Roman"/>
          <w:i/>
          <w:iCs/>
          <w:sz w:val="22"/>
          <w:szCs w:val="22"/>
        </w:rPr>
        <w:t>rekvizīti: Olaines novada pašvaldība, reģistrācijas Nr.90000024332, AS „Swedbank”, konts LV82HABA0551020841125, mērķis: avansa maksājums par zemes Zemgales ielā 7, Olainē,  atsavināšanu</w:t>
      </w:r>
      <w:r w:rsidRPr="006B3F9B">
        <w:rPr>
          <w:rFonts w:ascii="Times New Roman" w:hAnsi="Times New Roman"/>
          <w:sz w:val="22"/>
          <w:szCs w:val="22"/>
        </w:rPr>
        <w:t>);</w:t>
      </w:r>
    </w:p>
    <w:p w14:paraId="0122AA98" w14:textId="77777777" w:rsidR="006B3F9B" w:rsidRPr="006B3F9B" w:rsidRDefault="006B3F9B" w:rsidP="006B3F9B">
      <w:pPr>
        <w:pStyle w:val="Sarakstarindkopa"/>
        <w:numPr>
          <w:ilvl w:val="0"/>
          <w:numId w:val="16"/>
        </w:numPr>
        <w:ind w:right="186"/>
        <w:jc w:val="both"/>
        <w:rPr>
          <w:rFonts w:ascii="Times New Roman" w:hAnsi="Times New Roman"/>
          <w:sz w:val="22"/>
          <w:szCs w:val="22"/>
        </w:rPr>
      </w:pPr>
      <w:r w:rsidRPr="006B3F9B">
        <w:rPr>
          <w:rFonts w:ascii="Times New Roman" w:hAnsi="Times New Roman"/>
          <w:sz w:val="22"/>
          <w:szCs w:val="22"/>
        </w:rPr>
        <w:t>Uzdot Īpašuma un juridiskajai nodaļai:</w:t>
      </w:r>
    </w:p>
    <w:p w14:paraId="29F73DAC" w14:textId="77777777" w:rsidR="006B3F9B" w:rsidRPr="006B3F9B" w:rsidRDefault="006B3F9B" w:rsidP="006B3F9B">
      <w:pPr>
        <w:pStyle w:val="Sarakstarindkopa"/>
        <w:numPr>
          <w:ilvl w:val="1"/>
          <w:numId w:val="16"/>
        </w:numPr>
        <w:ind w:right="186"/>
        <w:jc w:val="both"/>
        <w:rPr>
          <w:rFonts w:ascii="Times New Roman" w:hAnsi="Times New Roman"/>
          <w:sz w:val="22"/>
          <w:szCs w:val="22"/>
        </w:rPr>
      </w:pPr>
      <w:r w:rsidRPr="006B3F9B">
        <w:rPr>
          <w:rFonts w:ascii="Times New Roman" w:hAnsi="Times New Roman"/>
          <w:sz w:val="22"/>
          <w:szCs w:val="22"/>
        </w:rPr>
        <w:t xml:space="preserve"> sagatavot par lēmuma 1.punktā noteiktā  nekustamā īpašuma-zemesgabala atsavināšanu pirkuma līgumu, nodošanas aktu un nostiprinājuma lūgumu ar šādiem līgumiskiem nosacījumiem, ka pircējs Olaines Bezvainīgās Jaunavas Marijas Romas katoļu draudze: </w:t>
      </w:r>
    </w:p>
    <w:p w14:paraId="0D05BFA8" w14:textId="4C7D6296" w:rsidR="006B3F9B" w:rsidRPr="00C63942" w:rsidRDefault="006B3F9B" w:rsidP="00C63942">
      <w:pPr>
        <w:pStyle w:val="Sarakstarindkopa"/>
        <w:numPr>
          <w:ilvl w:val="2"/>
          <w:numId w:val="16"/>
        </w:numPr>
        <w:ind w:right="186"/>
        <w:jc w:val="both"/>
        <w:rPr>
          <w:rFonts w:ascii="Times New Roman" w:hAnsi="Times New Roman"/>
          <w:sz w:val="22"/>
          <w:szCs w:val="22"/>
        </w:rPr>
      </w:pPr>
      <w:r w:rsidRPr="00C63942">
        <w:rPr>
          <w:rFonts w:ascii="Times New Roman" w:hAnsi="Times New Roman"/>
          <w:sz w:val="22"/>
          <w:szCs w:val="22"/>
        </w:rPr>
        <w:t>atlikto maksājumu maksā 6 (sešus) procentus gadā no vēl nesamaksātās pirkuma maksas daļas;</w:t>
      </w:r>
    </w:p>
    <w:p w14:paraId="30963E00" w14:textId="77777777" w:rsidR="006B3F9B" w:rsidRPr="006B3F9B" w:rsidRDefault="006B3F9B" w:rsidP="00C63942">
      <w:pPr>
        <w:pStyle w:val="Sarakstarindkopa"/>
        <w:numPr>
          <w:ilvl w:val="2"/>
          <w:numId w:val="16"/>
        </w:numPr>
        <w:ind w:right="186"/>
        <w:jc w:val="both"/>
        <w:rPr>
          <w:rFonts w:ascii="Times New Roman" w:hAnsi="Times New Roman"/>
          <w:sz w:val="22"/>
          <w:szCs w:val="22"/>
        </w:rPr>
      </w:pPr>
      <w:r w:rsidRPr="006B3F9B">
        <w:rPr>
          <w:rFonts w:ascii="Times New Roman" w:hAnsi="Times New Roman"/>
          <w:sz w:val="22"/>
          <w:szCs w:val="22"/>
        </w:rPr>
        <w:t>par pirkuma līgumā noteikto maksājumu termiņu kavējumiem maksā nokavējuma procentus 0,1 procenta apmērā no kavētās maksājuma summas par katru kavējuma dienu;</w:t>
      </w:r>
    </w:p>
    <w:p w14:paraId="0ED55D68" w14:textId="77777777" w:rsidR="006B3F9B" w:rsidRPr="006B3F9B" w:rsidRDefault="006B3F9B" w:rsidP="00C63942">
      <w:pPr>
        <w:pStyle w:val="Sarakstarindkopa"/>
        <w:numPr>
          <w:ilvl w:val="2"/>
          <w:numId w:val="16"/>
        </w:numPr>
        <w:ind w:right="186"/>
        <w:jc w:val="both"/>
        <w:rPr>
          <w:rFonts w:ascii="Times New Roman" w:hAnsi="Times New Roman"/>
          <w:sz w:val="22"/>
          <w:szCs w:val="22"/>
        </w:rPr>
      </w:pPr>
      <w:r w:rsidRPr="006B3F9B">
        <w:rPr>
          <w:rFonts w:ascii="Times New Roman" w:hAnsi="Times New Roman"/>
          <w:sz w:val="22"/>
          <w:szCs w:val="22"/>
        </w:rPr>
        <w:t>zemesgrāmatā nostiprina ķīlas tiesības par labu Olaines novada pašvaldībai.</w:t>
      </w:r>
    </w:p>
    <w:p w14:paraId="2A6D20FB" w14:textId="189F1915" w:rsidR="006B3F9B" w:rsidRPr="006B3F9B" w:rsidRDefault="006B3F9B" w:rsidP="006B3F9B">
      <w:pPr>
        <w:pStyle w:val="Sarakstarindkopa"/>
        <w:numPr>
          <w:ilvl w:val="1"/>
          <w:numId w:val="16"/>
        </w:numPr>
        <w:ind w:right="186"/>
        <w:jc w:val="both"/>
        <w:rPr>
          <w:rFonts w:ascii="Times New Roman" w:hAnsi="Times New Roman"/>
          <w:sz w:val="22"/>
          <w:szCs w:val="22"/>
        </w:rPr>
      </w:pPr>
      <w:r w:rsidRPr="006B3F9B">
        <w:rPr>
          <w:rFonts w:ascii="Times New Roman" w:hAnsi="Times New Roman"/>
          <w:sz w:val="22"/>
          <w:szCs w:val="22"/>
        </w:rPr>
        <w:t>veikt kontroli par nekustamā īpašuma-zemesgabala Zemgales ielā 7, Olainē, Olaines novadā īpašuma tiesību ierakstīšanu zemesgrāmatā uz Olaines Bezvainīgās Jaunavas Marijas Romas katoļu draudzes vārda (t.sk.</w:t>
      </w:r>
      <w:r w:rsidR="00C63942">
        <w:rPr>
          <w:rFonts w:ascii="Times New Roman" w:hAnsi="Times New Roman"/>
          <w:sz w:val="22"/>
          <w:szCs w:val="22"/>
        </w:rPr>
        <w:t xml:space="preserve"> </w:t>
      </w:r>
      <w:r w:rsidRPr="006B3F9B">
        <w:rPr>
          <w:rFonts w:ascii="Times New Roman" w:hAnsi="Times New Roman"/>
          <w:sz w:val="22"/>
          <w:szCs w:val="22"/>
        </w:rPr>
        <w:t>apvienojot zemi  un būvi vienā nekustamā īpašumā).</w:t>
      </w:r>
    </w:p>
    <w:p w14:paraId="3797163D" w14:textId="77777777" w:rsidR="006B3F9B" w:rsidRPr="006B3F9B" w:rsidRDefault="006B3F9B" w:rsidP="006B3F9B">
      <w:pPr>
        <w:pStyle w:val="Sarakstarindkopa"/>
        <w:numPr>
          <w:ilvl w:val="0"/>
          <w:numId w:val="16"/>
        </w:numPr>
        <w:ind w:right="186"/>
        <w:jc w:val="both"/>
        <w:rPr>
          <w:rFonts w:ascii="Times New Roman" w:hAnsi="Times New Roman"/>
          <w:sz w:val="22"/>
          <w:szCs w:val="22"/>
        </w:rPr>
      </w:pPr>
      <w:r w:rsidRPr="006B3F9B">
        <w:rPr>
          <w:rFonts w:ascii="Times New Roman" w:hAnsi="Times New Roman"/>
          <w:sz w:val="22"/>
          <w:szCs w:val="22"/>
        </w:rPr>
        <w:t>Pilnvarot domes priekšsēdētāju vai priekšsēdētāja pirmo vietnieci parakstīt pirkuma līgumu un nodošanas aktu ar Olaines Bezvainīgās Jaunavas Marijas Romas katoļu draudzi, reģistrācijas numurs: 99500001920.</w:t>
      </w:r>
    </w:p>
    <w:p w14:paraId="3A3CE436" w14:textId="77777777" w:rsidR="006B3F9B" w:rsidRPr="006B3F9B" w:rsidRDefault="006B3F9B" w:rsidP="006B3F9B">
      <w:pPr>
        <w:pStyle w:val="Sarakstarindkopa"/>
        <w:numPr>
          <w:ilvl w:val="0"/>
          <w:numId w:val="16"/>
        </w:numPr>
        <w:ind w:right="186"/>
        <w:jc w:val="both"/>
        <w:rPr>
          <w:rFonts w:ascii="Times New Roman" w:hAnsi="Times New Roman"/>
          <w:sz w:val="22"/>
          <w:szCs w:val="22"/>
        </w:rPr>
      </w:pPr>
      <w:r w:rsidRPr="006B3F9B">
        <w:rPr>
          <w:rFonts w:ascii="Times New Roman" w:hAnsi="Times New Roman"/>
          <w:sz w:val="22"/>
          <w:szCs w:val="22"/>
        </w:rPr>
        <w:t>Noteikt, ja līdz 2025.gada 24.novembrim (ieskaitot) nav izpildīts lēmuma 3.punktā  noteiktais pilnā apmērā, šis lēmums zaudē spēku.</w:t>
      </w:r>
    </w:p>
    <w:p w14:paraId="4D0BB6B2" w14:textId="77777777" w:rsidR="006B3F9B" w:rsidRPr="006B3F9B" w:rsidRDefault="006B3F9B" w:rsidP="006B3F9B">
      <w:pPr>
        <w:pStyle w:val="Sarakstarindkopa"/>
        <w:numPr>
          <w:ilvl w:val="0"/>
          <w:numId w:val="16"/>
        </w:numPr>
        <w:ind w:right="186"/>
        <w:jc w:val="both"/>
        <w:rPr>
          <w:rFonts w:ascii="Times New Roman" w:hAnsi="Times New Roman"/>
          <w:sz w:val="22"/>
          <w:szCs w:val="22"/>
        </w:rPr>
      </w:pPr>
      <w:r w:rsidRPr="006B3F9B">
        <w:rPr>
          <w:rFonts w:ascii="Times New Roman" w:hAnsi="Times New Roman"/>
          <w:sz w:val="22"/>
          <w:szCs w:val="22"/>
        </w:rPr>
        <w:t>Lēmumu var pārsūdzēt Administratīvajā rajona tiesā Rīgas tiesu namā Baldones  ielā 1A, Rīgā, LV-1007, viena mēneša laikā no lēmuma spēkā stāšanās dienas.</w:t>
      </w:r>
    </w:p>
    <w:p w14:paraId="43F57A47" w14:textId="77777777" w:rsidR="006B3F9B" w:rsidRPr="006B3F9B" w:rsidRDefault="006B3F9B" w:rsidP="006B3F9B">
      <w:pPr>
        <w:ind w:right="186"/>
        <w:jc w:val="both"/>
        <w:rPr>
          <w:rFonts w:ascii="Times New Roman" w:hAnsi="Times New Roman"/>
          <w:sz w:val="22"/>
          <w:szCs w:val="22"/>
        </w:rPr>
      </w:pPr>
    </w:p>
    <w:p w14:paraId="3B60C6F1" w14:textId="77777777" w:rsidR="006B3F9B" w:rsidRPr="006B3F9B" w:rsidRDefault="006B3F9B" w:rsidP="006B3F9B">
      <w:pPr>
        <w:ind w:right="186"/>
        <w:jc w:val="both"/>
        <w:rPr>
          <w:rFonts w:ascii="Times New Roman" w:hAnsi="Times New Roman"/>
          <w:sz w:val="22"/>
          <w:szCs w:val="22"/>
        </w:rPr>
      </w:pPr>
      <w:r w:rsidRPr="006B3F9B">
        <w:rPr>
          <w:rFonts w:ascii="Times New Roman" w:hAnsi="Times New Roman"/>
          <w:sz w:val="22"/>
          <w:szCs w:val="22"/>
        </w:rPr>
        <w:t xml:space="preserve">Priekšsēdētājs </w:t>
      </w:r>
      <w:r w:rsidRPr="006B3F9B">
        <w:rPr>
          <w:rFonts w:ascii="Times New Roman" w:hAnsi="Times New Roman"/>
          <w:sz w:val="22"/>
          <w:szCs w:val="22"/>
        </w:rPr>
        <w:tab/>
        <w:t xml:space="preserve">       </w:t>
      </w:r>
      <w:r w:rsidRPr="006B3F9B">
        <w:rPr>
          <w:rFonts w:ascii="Times New Roman" w:hAnsi="Times New Roman"/>
          <w:sz w:val="22"/>
          <w:szCs w:val="22"/>
        </w:rPr>
        <w:tab/>
      </w:r>
      <w:r w:rsidRPr="006B3F9B">
        <w:rPr>
          <w:rFonts w:ascii="Times New Roman" w:hAnsi="Times New Roman"/>
          <w:sz w:val="22"/>
          <w:szCs w:val="22"/>
        </w:rPr>
        <w:tab/>
      </w:r>
      <w:r w:rsidRPr="006B3F9B">
        <w:rPr>
          <w:rFonts w:ascii="Times New Roman" w:hAnsi="Times New Roman"/>
          <w:sz w:val="22"/>
          <w:szCs w:val="22"/>
        </w:rPr>
        <w:tab/>
      </w:r>
      <w:r w:rsidRPr="006B3F9B">
        <w:rPr>
          <w:rFonts w:ascii="Times New Roman" w:hAnsi="Times New Roman"/>
          <w:sz w:val="22"/>
          <w:szCs w:val="22"/>
        </w:rPr>
        <w:tab/>
      </w:r>
      <w:r w:rsidRPr="006B3F9B">
        <w:rPr>
          <w:rFonts w:ascii="Times New Roman" w:hAnsi="Times New Roman"/>
          <w:sz w:val="22"/>
          <w:szCs w:val="22"/>
        </w:rPr>
        <w:tab/>
      </w:r>
      <w:r w:rsidRPr="006B3F9B">
        <w:rPr>
          <w:rFonts w:ascii="Times New Roman" w:hAnsi="Times New Roman"/>
          <w:sz w:val="22"/>
          <w:szCs w:val="22"/>
        </w:rPr>
        <w:tab/>
      </w:r>
      <w:r w:rsidRPr="006B3F9B">
        <w:rPr>
          <w:rFonts w:ascii="Times New Roman" w:hAnsi="Times New Roman"/>
          <w:sz w:val="22"/>
          <w:szCs w:val="22"/>
        </w:rPr>
        <w:tab/>
      </w:r>
      <w:r w:rsidRPr="006B3F9B">
        <w:rPr>
          <w:rFonts w:ascii="Times New Roman" w:hAnsi="Times New Roman"/>
          <w:sz w:val="22"/>
          <w:szCs w:val="22"/>
        </w:rPr>
        <w:tab/>
        <w:t>A.Bergs</w:t>
      </w:r>
    </w:p>
    <w:p w14:paraId="0ABCDA87" w14:textId="77777777" w:rsidR="006B3F9B" w:rsidRPr="006B3F9B" w:rsidRDefault="006B3F9B" w:rsidP="006B3F9B">
      <w:pPr>
        <w:ind w:right="186"/>
        <w:jc w:val="both"/>
        <w:rPr>
          <w:rFonts w:ascii="Times New Roman" w:hAnsi="Times New Roman"/>
          <w:sz w:val="22"/>
          <w:szCs w:val="22"/>
        </w:rPr>
      </w:pPr>
    </w:p>
    <w:p w14:paraId="0A1831C1" w14:textId="77777777" w:rsidR="006B3F9B" w:rsidRPr="006B3F9B" w:rsidRDefault="006B3F9B" w:rsidP="006B3F9B">
      <w:pPr>
        <w:ind w:right="186"/>
        <w:jc w:val="both"/>
        <w:rPr>
          <w:rFonts w:ascii="Times New Roman" w:hAnsi="Times New Roman"/>
          <w:sz w:val="22"/>
          <w:szCs w:val="22"/>
        </w:rPr>
      </w:pPr>
      <w:r w:rsidRPr="006B3F9B">
        <w:rPr>
          <w:rFonts w:ascii="Times New Roman" w:hAnsi="Times New Roman"/>
          <w:sz w:val="22"/>
          <w:szCs w:val="22"/>
        </w:rPr>
        <w:t>Iesniedz: Finanšu komiteja</w:t>
      </w:r>
    </w:p>
    <w:p w14:paraId="5D39823E" w14:textId="77777777" w:rsidR="006B3F9B" w:rsidRPr="006B3F9B" w:rsidRDefault="006B3F9B" w:rsidP="006B3F9B">
      <w:pPr>
        <w:ind w:right="186"/>
        <w:jc w:val="both"/>
        <w:rPr>
          <w:rFonts w:ascii="Times New Roman" w:hAnsi="Times New Roman"/>
          <w:sz w:val="22"/>
          <w:szCs w:val="22"/>
        </w:rPr>
      </w:pPr>
    </w:p>
    <w:p w14:paraId="02466928" w14:textId="77777777" w:rsidR="006B3F9B" w:rsidRPr="006B3F9B" w:rsidRDefault="006B3F9B" w:rsidP="006B3F9B">
      <w:pPr>
        <w:ind w:right="186"/>
        <w:jc w:val="both"/>
        <w:rPr>
          <w:rFonts w:ascii="Times New Roman" w:hAnsi="Times New Roman"/>
          <w:sz w:val="22"/>
          <w:szCs w:val="22"/>
        </w:rPr>
      </w:pPr>
      <w:r w:rsidRPr="006B3F9B">
        <w:rPr>
          <w:rFonts w:ascii="Times New Roman" w:hAnsi="Times New Roman"/>
          <w:sz w:val="22"/>
          <w:szCs w:val="22"/>
        </w:rPr>
        <w:t>Sagatavoja: Īpašuma un juridiskās nodaļas vadītāja I.Čepule</w:t>
      </w:r>
    </w:p>
    <w:p w14:paraId="623CD4D5" w14:textId="77777777" w:rsidR="006B3F9B" w:rsidRPr="006B3F9B" w:rsidRDefault="006B3F9B" w:rsidP="006B3F9B">
      <w:pPr>
        <w:ind w:right="186"/>
        <w:jc w:val="both"/>
        <w:rPr>
          <w:rFonts w:ascii="Times New Roman" w:hAnsi="Times New Roman"/>
          <w:sz w:val="20"/>
        </w:rPr>
      </w:pPr>
    </w:p>
    <w:p w14:paraId="52BDDD26" w14:textId="77777777" w:rsidR="006B3F9B" w:rsidRPr="00E02CEC" w:rsidRDefault="006B3F9B" w:rsidP="006B3F9B">
      <w:pPr>
        <w:ind w:right="186"/>
        <w:jc w:val="both"/>
        <w:rPr>
          <w:rFonts w:ascii="Times New Roman" w:hAnsi="Times New Roman"/>
          <w:szCs w:val="24"/>
        </w:rPr>
      </w:pPr>
      <w:r w:rsidRPr="00E02CEC">
        <w:rPr>
          <w:rFonts w:ascii="Times New Roman" w:hAnsi="Times New Roman"/>
          <w:szCs w:val="24"/>
        </w:rPr>
        <w:t>Lēmumu izsniegt:</w:t>
      </w:r>
    </w:p>
    <w:p w14:paraId="58D9EF9E" w14:textId="77777777" w:rsidR="006B3F9B" w:rsidRPr="00E02CEC" w:rsidRDefault="006B3F9B" w:rsidP="006B3F9B">
      <w:pPr>
        <w:ind w:right="186"/>
        <w:jc w:val="both"/>
        <w:rPr>
          <w:rFonts w:ascii="Times New Roman" w:hAnsi="Times New Roman"/>
          <w:szCs w:val="24"/>
        </w:rPr>
      </w:pPr>
      <w:r w:rsidRPr="00E02CEC">
        <w:rPr>
          <w:rFonts w:ascii="Times New Roman" w:hAnsi="Times New Roman"/>
          <w:szCs w:val="24"/>
        </w:rPr>
        <w:t>Īpašuma un juridiskajai nodaļai</w:t>
      </w:r>
    </w:p>
    <w:p w14:paraId="3BCA610E" w14:textId="77777777" w:rsidR="006B3F9B" w:rsidRPr="00E02CEC" w:rsidRDefault="006B3F9B" w:rsidP="006B3F9B">
      <w:pPr>
        <w:ind w:right="186"/>
        <w:jc w:val="both"/>
        <w:rPr>
          <w:rFonts w:ascii="Times New Roman" w:hAnsi="Times New Roman"/>
          <w:szCs w:val="24"/>
        </w:rPr>
      </w:pPr>
      <w:r w:rsidRPr="00E02CEC">
        <w:rPr>
          <w:rFonts w:ascii="Times New Roman" w:hAnsi="Times New Roman"/>
          <w:szCs w:val="24"/>
        </w:rPr>
        <w:t>Finanšu un grāmatvedības nodaļai</w:t>
      </w:r>
    </w:p>
    <w:p w14:paraId="3DA0BA7A" w14:textId="77777777" w:rsidR="0055430D" w:rsidRDefault="006B3F9B" w:rsidP="006B3F9B">
      <w:pPr>
        <w:ind w:right="186"/>
        <w:jc w:val="both"/>
        <w:rPr>
          <w:rFonts w:ascii="Times New Roman" w:hAnsi="Times New Roman"/>
          <w:szCs w:val="24"/>
        </w:rPr>
      </w:pPr>
      <w:r w:rsidRPr="00E02CEC">
        <w:rPr>
          <w:rFonts w:ascii="Times New Roman" w:hAnsi="Times New Roman"/>
          <w:szCs w:val="24"/>
        </w:rPr>
        <w:t>Olaines Bezvainīgās Jaunavas Marijas Romas katoļu draudzei</w:t>
      </w:r>
    </w:p>
    <w:p w14:paraId="0008293F" w14:textId="114C77E8" w:rsidR="006B3F9B" w:rsidRDefault="006B3F9B" w:rsidP="006B3F9B">
      <w:pPr>
        <w:ind w:right="186"/>
        <w:jc w:val="both"/>
        <w:rPr>
          <w:rFonts w:ascii="Times New Roman" w:hAnsi="Times New Roman"/>
          <w:szCs w:val="24"/>
        </w:rPr>
      </w:pPr>
      <w:r w:rsidRPr="00E02CEC">
        <w:rPr>
          <w:rFonts w:ascii="Times New Roman" w:hAnsi="Times New Roman"/>
          <w:szCs w:val="24"/>
        </w:rPr>
        <w:t xml:space="preserve"> </w:t>
      </w:r>
    </w:p>
    <w:p w14:paraId="1427278C" w14:textId="77777777" w:rsidR="00E02CEC" w:rsidRPr="00E02CEC" w:rsidRDefault="00E02CEC" w:rsidP="006B3F9B">
      <w:pPr>
        <w:ind w:right="186"/>
        <w:jc w:val="both"/>
        <w:rPr>
          <w:rFonts w:ascii="Times New Roman" w:hAnsi="Times New Roman"/>
          <w:szCs w:val="24"/>
        </w:rPr>
      </w:pPr>
    </w:p>
    <w:p w14:paraId="4DC1570A" w14:textId="77777777" w:rsidR="006B3F9B" w:rsidRPr="006B3F9B" w:rsidRDefault="006B3F9B" w:rsidP="006B3F9B">
      <w:pPr>
        <w:ind w:right="186"/>
        <w:jc w:val="center"/>
        <w:rPr>
          <w:rFonts w:ascii="Times New Roman" w:hAnsi="Times New Roman"/>
          <w:szCs w:val="24"/>
          <w:lang w:eastAsia="lv-LV"/>
        </w:rPr>
      </w:pPr>
      <w:r w:rsidRPr="006B3F9B">
        <w:rPr>
          <w:rFonts w:ascii="Times New Roman" w:hAnsi="Times New Roman"/>
          <w:szCs w:val="24"/>
          <w:lang w:eastAsia="lv-LV"/>
        </w:rPr>
        <w:lastRenderedPageBreak/>
        <w:t>Lēmuma projekts</w:t>
      </w:r>
    </w:p>
    <w:p w14:paraId="0D34F633" w14:textId="77777777" w:rsidR="006B3F9B" w:rsidRPr="006B3F9B" w:rsidRDefault="006B3F9B" w:rsidP="006B3F9B">
      <w:pPr>
        <w:ind w:right="186"/>
        <w:jc w:val="center"/>
        <w:rPr>
          <w:rFonts w:ascii="Times New Roman" w:hAnsi="Times New Roman"/>
          <w:szCs w:val="24"/>
          <w:lang w:eastAsia="lv-LV"/>
        </w:rPr>
      </w:pPr>
      <w:r w:rsidRPr="006B3F9B">
        <w:rPr>
          <w:rFonts w:ascii="Times New Roman" w:hAnsi="Times New Roman"/>
          <w:szCs w:val="24"/>
          <w:lang w:eastAsia="lv-LV"/>
        </w:rPr>
        <w:t>Olainē</w:t>
      </w:r>
    </w:p>
    <w:p w14:paraId="43D5B4A8" w14:textId="77777777" w:rsidR="006B3F9B" w:rsidRPr="006B3F9B" w:rsidRDefault="006B3F9B" w:rsidP="006B3F9B">
      <w:pPr>
        <w:ind w:right="186"/>
        <w:rPr>
          <w:rFonts w:ascii="Times New Roman" w:hAnsi="Times New Roman"/>
          <w:szCs w:val="24"/>
          <w:lang w:eastAsia="lv-LV"/>
        </w:rPr>
      </w:pPr>
    </w:p>
    <w:p w14:paraId="7880585C" w14:textId="77777777" w:rsidR="006B3F9B" w:rsidRPr="006B3F9B" w:rsidRDefault="006B3F9B" w:rsidP="006B3F9B">
      <w:pPr>
        <w:tabs>
          <w:tab w:val="right" w:pos="9000"/>
        </w:tabs>
        <w:ind w:right="186"/>
        <w:rPr>
          <w:rFonts w:ascii="Times New Roman" w:hAnsi="Times New Roman"/>
          <w:szCs w:val="24"/>
          <w:lang w:eastAsia="lv-LV"/>
        </w:rPr>
      </w:pPr>
      <w:r w:rsidRPr="006B3F9B">
        <w:rPr>
          <w:rFonts w:ascii="Times New Roman" w:hAnsi="Times New Roman"/>
          <w:szCs w:val="24"/>
        </w:rPr>
        <w:t>2025.gada 24.septembrī</w:t>
      </w:r>
      <w:r w:rsidRPr="006B3F9B">
        <w:rPr>
          <w:rFonts w:ascii="Times New Roman" w:hAnsi="Times New Roman"/>
          <w:szCs w:val="24"/>
          <w:lang w:eastAsia="lv-LV"/>
        </w:rPr>
        <w:tab/>
        <w:t xml:space="preserve">                Nr.13</w:t>
      </w:r>
    </w:p>
    <w:p w14:paraId="6ECABEA0" w14:textId="77777777" w:rsidR="006B3F9B" w:rsidRPr="006B3F9B" w:rsidRDefault="006B3F9B" w:rsidP="006B3F9B">
      <w:pPr>
        <w:tabs>
          <w:tab w:val="right" w:pos="9000"/>
        </w:tabs>
        <w:ind w:right="186"/>
        <w:rPr>
          <w:rFonts w:ascii="Times New Roman" w:hAnsi="Times New Roman"/>
          <w:szCs w:val="24"/>
          <w:lang w:eastAsia="lv-LV"/>
        </w:rPr>
      </w:pPr>
    </w:p>
    <w:p w14:paraId="72FFEE0B" w14:textId="77777777" w:rsidR="006B3F9B" w:rsidRPr="006B3F9B" w:rsidRDefault="006B3F9B" w:rsidP="006B3F9B">
      <w:pPr>
        <w:tabs>
          <w:tab w:val="right" w:pos="9000"/>
        </w:tabs>
        <w:ind w:right="186"/>
        <w:rPr>
          <w:rFonts w:ascii="Times New Roman" w:hAnsi="Times New Roman"/>
          <w:b/>
          <w:bCs/>
          <w:szCs w:val="24"/>
          <w:lang w:eastAsia="lv-LV"/>
        </w:rPr>
      </w:pPr>
      <w:r w:rsidRPr="006B3F9B">
        <w:rPr>
          <w:rFonts w:ascii="Times New Roman" w:hAnsi="Times New Roman"/>
          <w:b/>
          <w:bCs/>
          <w:szCs w:val="24"/>
          <w:lang w:eastAsia="lv-LV"/>
        </w:rPr>
        <w:t xml:space="preserve">Par pirkuma līguma priekšlīguma sabiedrības vajadzībām noslēgšanu </w:t>
      </w:r>
    </w:p>
    <w:p w14:paraId="5F5C07D1" w14:textId="77777777" w:rsidR="006B3F9B" w:rsidRPr="006B3F9B" w:rsidRDefault="006B3F9B" w:rsidP="006B3F9B">
      <w:pPr>
        <w:tabs>
          <w:tab w:val="right" w:pos="9000"/>
        </w:tabs>
        <w:ind w:right="186"/>
        <w:rPr>
          <w:rFonts w:ascii="Times New Roman" w:hAnsi="Times New Roman"/>
          <w:b/>
          <w:bCs/>
          <w:szCs w:val="24"/>
          <w:lang w:eastAsia="lv-LV"/>
        </w:rPr>
      </w:pPr>
      <w:r w:rsidRPr="006B3F9B">
        <w:rPr>
          <w:rFonts w:ascii="Times New Roman" w:hAnsi="Times New Roman"/>
          <w:b/>
          <w:bCs/>
          <w:szCs w:val="24"/>
          <w:lang w:eastAsia="lv-LV"/>
        </w:rPr>
        <w:t>ar  SIA “Rīgas meži”</w:t>
      </w:r>
    </w:p>
    <w:p w14:paraId="68A4C573" w14:textId="77777777" w:rsidR="006B3F9B" w:rsidRPr="006B3F9B" w:rsidRDefault="006B3F9B" w:rsidP="006B3F9B">
      <w:pPr>
        <w:ind w:right="186"/>
        <w:jc w:val="both"/>
        <w:rPr>
          <w:rFonts w:ascii="Times New Roman" w:hAnsi="Times New Roman"/>
          <w:szCs w:val="24"/>
          <w:lang w:eastAsia="lv-LV"/>
        </w:rPr>
      </w:pPr>
    </w:p>
    <w:p w14:paraId="1437B588" w14:textId="480E18E7" w:rsidR="006B3F9B" w:rsidRPr="006B3F9B" w:rsidRDefault="006B3F9B" w:rsidP="006B3F9B">
      <w:pPr>
        <w:ind w:right="186" w:firstLine="720"/>
        <w:jc w:val="both"/>
        <w:rPr>
          <w:rFonts w:ascii="Times New Roman" w:hAnsi="Times New Roman"/>
          <w:szCs w:val="24"/>
          <w:lang w:eastAsia="lv-LV"/>
        </w:rPr>
      </w:pPr>
      <w:r w:rsidRPr="006B3F9B">
        <w:rPr>
          <w:rFonts w:ascii="Times New Roman" w:hAnsi="Times New Roman"/>
          <w:szCs w:val="24"/>
          <w:lang w:eastAsia="lv-LV"/>
        </w:rPr>
        <w:t xml:space="preserve">Olaines novada pašvaldībā 2025.gada 14.augustā saņemts SIA “Rīgas meži”, reģistrācijas numurs  40003982628, juridiskā adrese O.Vācieša iela 6 k-1, Rīga, LV-1004 sagatavots pirkuma līguma priekšlīguma projekts un atdalāmās zemes shēma </w:t>
      </w:r>
      <w:r w:rsidR="003E4002">
        <w:rPr>
          <w:rFonts w:ascii="Times New Roman" w:hAnsi="Times New Roman"/>
          <w:szCs w:val="24"/>
          <w:lang w:eastAsia="lv-LV"/>
        </w:rPr>
        <w:t xml:space="preserve">                                      </w:t>
      </w:r>
      <w:r w:rsidRPr="006B3F9B">
        <w:rPr>
          <w:rFonts w:ascii="Times New Roman" w:hAnsi="Times New Roman"/>
          <w:szCs w:val="24"/>
          <w:lang w:eastAsia="lv-LV"/>
        </w:rPr>
        <w:t>(reģ.</w:t>
      </w:r>
      <w:r w:rsidR="003E4002">
        <w:rPr>
          <w:rFonts w:ascii="Times New Roman" w:hAnsi="Times New Roman"/>
          <w:szCs w:val="24"/>
          <w:lang w:eastAsia="lv-LV"/>
        </w:rPr>
        <w:t xml:space="preserve"> </w:t>
      </w:r>
      <w:r w:rsidRPr="006B3F9B">
        <w:rPr>
          <w:rFonts w:ascii="Times New Roman" w:hAnsi="Times New Roman"/>
          <w:szCs w:val="24"/>
          <w:lang w:eastAsia="lv-LV"/>
        </w:rPr>
        <w:t>Nr.</w:t>
      </w:r>
      <w:r w:rsidRPr="006B3F9B">
        <w:rPr>
          <w:rFonts w:ascii="Times New Roman" w:hAnsi="Times New Roman"/>
        </w:rPr>
        <w:t xml:space="preserve"> </w:t>
      </w:r>
      <w:r w:rsidRPr="006B3F9B">
        <w:rPr>
          <w:rFonts w:ascii="Times New Roman" w:hAnsi="Times New Roman"/>
          <w:szCs w:val="24"/>
          <w:lang w:eastAsia="lv-LV"/>
        </w:rPr>
        <w:t>ONP/1.12./25/6248-SD (14.08.2025.). Pirkuma līguma priekšlīguma projekts satur nosacījumus, kurus būs  jāizpilda pašvaldībai (</w:t>
      </w:r>
      <w:r w:rsidRPr="006B3F9B">
        <w:rPr>
          <w:rFonts w:ascii="Times New Roman" w:hAnsi="Times New Roman"/>
          <w:i/>
          <w:iCs/>
          <w:szCs w:val="24"/>
          <w:lang w:eastAsia="lv-LV"/>
        </w:rPr>
        <w:t>Zemes ierīcības projekts, zemes kadastrālā mērniecība, sertificēta vērtētāja pakalpojums, koku (mežaudzes) novērtējums, pirkuma maksa,  valsts un kancelejas nodevas zemesgrāmatā, notāra pakalpojumi, ieguldot gan administratīvos resursus, gan finansējumu, lai uzsāktu zemes attīstību pirms pašvaldība iegūst īpašumā – jāapmaksā sertificēta vērtētāja vērtējuma pakalpojums, ikmēneša nomas maksa līdz pirkuma līguma noslēgšanai</w:t>
      </w:r>
      <w:r w:rsidRPr="006B3F9B">
        <w:rPr>
          <w:rFonts w:ascii="Times New Roman" w:hAnsi="Times New Roman"/>
          <w:szCs w:val="24"/>
          <w:lang w:eastAsia="lv-LV"/>
        </w:rPr>
        <w:t xml:space="preserve">), lai SIA “Rīgas meži” atsavinātu pašvaldībai atdalīto zemes vienības daļu kā patstāvīgu nekustamo īpašumu. </w:t>
      </w:r>
    </w:p>
    <w:p w14:paraId="383BD356" w14:textId="77777777" w:rsidR="006B3F9B" w:rsidRPr="006B3F9B" w:rsidRDefault="006B3F9B" w:rsidP="006B3F9B">
      <w:pPr>
        <w:ind w:right="186" w:firstLine="720"/>
        <w:jc w:val="both"/>
        <w:rPr>
          <w:rFonts w:ascii="Times New Roman" w:hAnsi="Times New Roman"/>
          <w:szCs w:val="24"/>
          <w:lang w:eastAsia="lv-LV"/>
        </w:rPr>
      </w:pPr>
      <w:r w:rsidRPr="006B3F9B">
        <w:rPr>
          <w:rFonts w:ascii="Times New Roman" w:hAnsi="Times New Roman"/>
          <w:szCs w:val="24"/>
          <w:lang w:eastAsia="lv-LV"/>
        </w:rPr>
        <w:t>Pašvaldība  uzsākusi darbības būvniecības ieceres “Apvienotā gājēju un velosipēdista ceļa, posmā no Vaļņu ielas līdz Medemciema ielai Medemciemā, Olaines novadā, izbūve”  realizācijai, kuras nepieciešamas Pašvaldību likuma 4. panta pirmās daļas 2. un 3. punktā noteikto pašvaldības autonomo funkciju (</w:t>
      </w:r>
      <w:r w:rsidRPr="006B3F9B">
        <w:rPr>
          <w:rFonts w:ascii="Times New Roman" w:hAnsi="Times New Roman"/>
          <w:i/>
          <w:iCs/>
          <w:szCs w:val="24"/>
          <w:lang w:eastAsia="lv-LV"/>
        </w:rPr>
        <w:t>gādāt par pašvaldības administratīvās teritorijas labiekārtošanu un sanitāro tīrību, kā arī noteikt teritoriju un būvju uzturēšanas prasības, ciktāl tas saistīts ar sabiedrības drošību, sanitārās tīrības uzturēšanu un pilsētvides ainavas saglabāšanu, kā arī pašvaldības īpašumā esošo ceļu būvniecību, uzturēšanu un pārvaldību – izpildes nodrošināšanai</w:t>
      </w:r>
      <w:r w:rsidRPr="006B3F9B">
        <w:rPr>
          <w:rFonts w:ascii="Times New Roman" w:hAnsi="Times New Roman"/>
          <w:szCs w:val="24"/>
          <w:lang w:eastAsia="lv-LV"/>
        </w:rPr>
        <w:t>) īstenošanai. Mērķis, lai nodrošinātu novada iedzīvotājiem ērtu nokļuvi gan citās pagasta teritorijas daļās, gan Olaines pilsētā.</w:t>
      </w:r>
    </w:p>
    <w:p w14:paraId="6A27552B" w14:textId="77777777" w:rsidR="006B3F9B" w:rsidRPr="006B3F9B" w:rsidRDefault="006B3F9B" w:rsidP="006B3F9B">
      <w:pPr>
        <w:ind w:right="186" w:firstLine="720"/>
        <w:jc w:val="both"/>
        <w:rPr>
          <w:rFonts w:ascii="Times New Roman" w:hAnsi="Times New Roman"/>
          <w:szCs w:val="24"/>
          <w:lang w:eastAsia="lv-LV"/>
        </w:rPr>
      </w:pPr>
      <w:r w:rsidRPr="006B3F9B">
        <w:rPr>
          <w:rFonts w:ascii="Times New Roman" w:hAnsi="Times New Roman"/>
          <w:szCs w:val="24"/>
          <w:lang w:eastAsia="lv-LV"/>
        </w:rPr>
        <w:t>Iecere daļēji skar SIA “Rīgas meži” (reģistrācijas Nr.40003982628) piederošo zemes vienību ar kadastra apzīmējumu 80800050031, kura ietilpst nekustamā īpašuma “Rīgas pilsētas meža fonds”, Olaines pagasts, Olaines novads (kadastra Nr. 80800022105), sastāvā.</w:t>
      </w:r>
    </w:p>
    <w:p w14:paraId="01FB450A" w14:textId="77777777" w:rsidR="006B3F9B" w:rsidRPr="006B3F9B" w:rsidRDefault="006B3F9B" w:rsidP="006B3F9B">
      <w:pPr>
        <w:ind w:right="186" w:firstLine="720"/>
        <w:jc w:val="both"/>
        <w:rPr>
          <w:rFonts w:ascii="Times New Roman" w:hAnsi="Times New Roman"/>
          <w:szCs w:val="24"/>
          <w:lang w:eastAsia="lv-LV"/>
        </w:rPr>
      </w:pPr>
      <w:r w:rsidRPr="006B3F9B">
        <w:rPr>
          <w:rFonts w:ascii="Times New Roman" w:hAnsi="Times New Roman"/>
          <w:szCs w:val="24"/>
          <w:lang w:eastAsia="lv-LV"/>
        </w:rPr>
        <w:t xml:space="preserve">Darba procesa gaitā pirkuma līguma priekšlīgums papildināts ar otru zemes vienību - kadastra apzīmējums 80800022110, daļu ar kopējo platību aptuveni </w:t>
      </w:r>
      <w:r w:rsidRPr="006B3F9B">
        <w:rPr>
          <w:rFonts w:ascii="Times New Roman" w:hAnsi="Times New Roman"/>
          <w:szCs w:val="24"/>
          <w:u w:val="single"/>
          <w:lang w:eastAsia="lv-LV"/>
        </w:rPr>
        <w:t>0,18 ha</w:t>
      </w:r>
      <w:r w:rsidRPr="006B3F9B">
        <w:rPr>
          <w:rFonts w:ascii="Times New Roman" w:hAnsi="Times New Roman"/>
          <w:szCs w:val="24"/>
          <w:lang w:eastAsia="lv-LV"/>
        </w:rPr>
        <w:t xml:space="preserve"> (</w:t>
      </w:r>
      <w:r w:rsidRPr="006B3F9B">
        <w:rPr>
          <w:rFonts w:ascii="Times New Roman" w:hAnsi="Times New Roman"/>
          <w:i/>
          <w:iCs/>
          <w:szCs w:val="24"/>
          <w:lang w:eastAsia="lv-LV"/>
        </w:rPr>
        <w:t>par kuru ir nesakritības starp SIA “Rīgas meži” un blakus esošās zemes vienības robežu plāniem, un šī iemesla dēļ ir iespējama zemes vienības kadastrālās uzmērīšanas un atdales kavēšanās</w:t>
      </w:r>
      <w:r w:rsidRPr="006B3F9B">
        <w:rPr>
          <w:rFonts w:ascii="Times New Roman" w:hAnsi="Times New Roman"/>
          <w:szCs w:val="24"/>
          <w:lang w:eastAsia="lv-LV"/>
        </w:rPr>
        <w:t>).</w:t>
      </w:r>
    </w:p>
    <w:p w14:paraId="1F94521F" w14:textId="77777777" w:rsidR="006B3F9B" w:rsidRPr="006B3F9B" w:rsidRDefault="006B3F9B" w:rsidP="006B3F9B">
      <w:pPr>
        <w:ind w:right="186" w:firstLine="720"/>
        <w:jc w:val="both"/>
        <w:rPr>
          <w:rFonts w:ascii="Times New Roman" w:hAnsi="Times New Roman"/>
          <w:szCs w:val="24"/>
          <w:lang w:eastAsia="lv-LV"/>
        </w:rPr>
      </w:pPr>
      <w:r w:rsidRPr="006B3F9B">
        <w:rPr>
          <w:rFonts w:ascii="Times New Roman" w:hAnsi="Times New Roman"/>
          <w:szCs w:val="24"/>
          <w:lang w:eastAsia="lv-LV"/>
        </w:rPr>
        <w:t>Ar Olaines novada domes 2025.gada 28.maija saistošiem noteikumiem Nr.SN7/2025 “Grozījumi Olaines novada domes 2022.gada 27.aprīļa saistošajos noteikumos Nr. SN5/2022 “Olaines novada teritorijas plānojuma 2018. – 2030. gadam teritorijas izmantošanas un apbūves noteikumi un grafiskā daļa” iecerētajai un atdalāmajai zemes daļai noteikta – “Transporta infrastruktūras teritorija” (Teritorija, kurā būvniecību saskaņo ar VSIA “Latvijas Valsts ceļi” (TIN16), Ekspluatācijas aizsargjoslas teritorija gar ielu vai ceļu – sarkanā līnija).</w:t>
      </w:r>
    </w:p>
    <w:p w14:paraId="181F3FAA" w14:textId="77777777" w:rsidR="006B3F9B" w:rsidRPr="006B3F9B" w:rsidRDefault="006B3F9B" w:rsidP="006B3F9B">
      <w:pPr>
        <w:ind w:right="186" w:firstLine="720"/>
        <w:jc w:val="both"/>
        <w:rPr>
          <w:rFonts w:ascii="Times New Roman" w:hAnsi="Times New Roman"/>
          <w:sz w:val="22"/>
          <w:szCs w:val="22"/>
          <w:lang w:eastAsia="lv-LV"/>
        </w:rPr>
      </w:pPr>
      <w:r w:rsidRPr="006B3F9B">
        <w:rPr>
          <w:rFonts w:ascii="Times New Roman" w:hAnsi="Times New Roman"/>
          <w:sz w:val="22"/>
          <w:szCs w:val="22"/>
          <w:lang w:eastAsia="lv-LV"/>
        </w:rPr>
        <w:t>Saskaņā ar:</w:t>
      </w:r>
    </w:p>
    <w:p w14:paraId="01DA236B" w14:textId="77777777" w:rsidR="006B3F9B" w:rsidRPr="006B3F9B" w:rsidRDefault="006B3F9B" w:rsidP="006B3F9B">
      <w:pPr>
        <w:ind w:right="186" w:firstLine="720"/>
        <w:jc w:val="both"/>
        <w:rPr>
          <w:rFonts w:ascii="Times New Roman" w:hAnsi="Times New Roman"/>
          <w:sz w:val="22"/>
          <w:szCs w:val="22"/>
          <w:lang w:eastAsia="lv-LV"/>
        </w:rPr>
      </w:pPr>
      <w:r w:rsidRPr="006B3F9B">
        <w:rPr>
          <w:rFonts w:ascii="Times New Roman" w:hAnsi="Times New Roman"/>
          <w:sz w:val="22"/>
          <w:szCs w:val="22"/>
          <w:lang w:eastAsia="lv-LV"/>
        </w:rPr>
        <w:t>Pašvaldību likuma 4.panta pirmo daļu, Pašvaldībai ir šādas autonomās funkcijas:</w:t>
      </w:r>
    </w:p>
    <w:p w14:paraId="288D7E5D" w14:textId="77777777" w:rsidR="006B3F9B" w:rsidRPr="006B3F9B" w:rsidRDefault="006B3F9B" w:rsidP="006B3F9B">
      <w:pPr>
        <w:ind w:right="186" w:firstLine="720"/>
        <w:jc w:val="both"/>
        <w:rPr>
          <w:rFonts w:ascii="Times New Roman" w:hAnsi="Times New Roman"/>
          <w:sz w:val="22"/>
          <w:szCs w:val="22"/>
          <w:lang w:eastAsia="lv-LV"/>
        </w:rPr>
      </w:pPr>
      <w:r w:rsidRPr="006B3F9B">
        <w:rPr>
          <w:rFonts w:ascii="Times New Roman" w:hAnsi="Times New Roman"/>
          <w:sz w:val="22"/>
          <w:szCs w:val="22"/>
          <w:lang w:eastAsia="lv-LV"/>
        </w:rPr>
        <w:t xml:space="preserve">2) </w:t>
      </w:r>
      <w:r w:rsidRPr="006B3F9B">
        <w:rPr>
          <w:rFonts w:ascii="Times New Roman" w:hAnsi="Times New Roman"/>
          <w:b/>
          <w:bCs/>
          <w:sz w:val="22"/>
          <w:szCs w:val="22"/>
          <w:lang w:eastAsia="lv-LV"/>
        </w:rPr>
        <w:t>gādāt par pašvaldības administratīvās teritorijas labiekārtošanu un sanitāro tīrību (publiskai lietošanai paredzēto teritoriju apgaismošana un uzturēšana (…)</w:t>
      </w:r>
      <w:r w:rsidRPr="006B3F9B">
        <w:rPr>
          <w:rFonts w:ascii="Times New Roman" w:hAnsi="Times New Roman"/>
          <w:sz w:val="22"/>
          <w:szCs w:val="22"/>
          <w:lang w:eastAsia="lv-LV"/>
        </w:rPr>
        <w:t>, kā arī noteikt teritoriju un būvju uzturēšanas prasības, ciktāl tas saistīts ar sabiedrības drošību, sanitārās tīrības uzturēšanu un pilsētvides ainavas saglabāšanu;</w:t>
      </w:r>
    </w:p>
    <w:p w14:paraId="57357BFF" w14:textId="77777777" w:rsidR="006B3F9B" w:rsidRPr="006B3F9B" w:rsidRDefault="006B3F9B" w:rsidP="006B3F9B">
      <w:pPr>
        <w:ind w:right="186" w:firstLine="720"/>
        <w:jc w:val="both"/>
        <w:rPr>
          <w:rFonts w:ascii="Times New Roman" w:hAnsi="Times New Roman"/>
          <w:sz w:val="22"/>
          <w:szCs w:val="22"/>
          <w:lang w:eastAsia="lv-LV"/>
        </w:rPr>
      </w:pPr>
      <w:r w:rsidRPr="006B3F9B">
        <w:rPr>
          <w:rFonts w:ascii="Times New Roman" w:hAnsi="Times New Roman"/>
          <w:sz w:val="22"/>
          <w:szCs w:val="22"/>
          <w:lang w:eastAsia="lv-LV"/>
        </w:rPr>
        <w:t xml:space="preserve">3) </w:t>
      </w:r>
      <w:r w:rsidRPr="006B3F9B">
        <w:rPr>
          <w:rFonts w:ascii="Times New Roman" w:hAnsi="Times New Roman"/>
          <w:b/>
          <w:bCs/>
          <w:sz w:val="22"/>
          <w:szCs w:val="22"/>
          <w:lang w:eastAsia="lv-LV"/>
        </w:rPr>
        <w:t>gādāt par pašvaldības īpašumā esošo ceļu būvniecību, uzturēšanu un pārvaldību</w:t>
      </w:r>
      <w:r w:rsidRPr="006B3F9B">
        <w:rPr>
          <w:rFonts w:ascii="Times New Roman" w:hAnsi="Times New Roman"/>
          <w:sz w:val="22"/>
          <w:szCs w:val="22"/>
          <w:lang w:eastAsia="lv-LV"/>
        </w:rPr>
        <w:t>;</w:t>
      </w:r>
    </w:p>
    <w:p w14:paraId="39E2B7AF" w14:textId="77777777" w:rsidR="006B3F9B" w:rsidRPr="006B3F9B" w:rsidRDefault="006B3F9B" w:rsidP="006B3F9B">
      <w:pPr>
        <w:ind w:right="186" w:firstLine="720"/>
        <w:jc w:val="both"/>
        <w:rPr>
          <w:rFonts w:ascii="Times New Roman" w:hAnsi="Times New Roman"/>
          <w:sz w:val="22"/>
          <w:szCs w:val="22"/>
          <w:lang w:eastAsia="lv-LV"/>
        </w:rPr>
      </w:pPr>
      <w:r w:rsidRPr="006B3F9B">
        <w:rPr>
          <w:rFonts w:ascii="Times New Roman" w:hAnsi="Times New Roman"/>
          <w:sz w:val="22"/>
          <w:szCs w:val="22"/>
          <w:lang w:eastAsia="lv-LV"/>
        </w:rPr>
        <w:t>10.panta pirmās daļas:</w:t>
      </w:r>
    </w:p>
    <w:p w14:paraId="49AD8A71" w14:textId="77777777" w:rsidR="006B3F9B" w:rsidRPr="006B3F9B" w:rsidRDefault="006B3F9B" w:rsidP="006B3F9B">
      <w:pPr>
        <w:ind w:right="186" w:firstLine="720"/>
        <w:jc w:val="both"/>
        <w:rPr>
          <w:rFonts w:ascii="Times New Roman" w:hAnsi="Times New Roman"/>
          <w:sz w:val="22"/>
          <w:szCs w:val="22"/>
          <w:lang w:eastAsia="lv-LV"/>
        </w:rPr>
      </w:pPr>
      <w:r w:rsidRPr="006B3F9B">
        <w:rPr>
          <w:rFonts w:ascii="Times New Roman" w:hAnsi="Times New Roman"/>
          <w:sz w:val="22"/>
          <w:szCs w:val="22"/>
          <w:lang w:eastAsia="lv-LV"/>
        </w:rPr>
        <w:t>16.punktu,  lemt par pašvaldības nekustamā īpašuma atsavināšanu un apgrūtināšanu, kā arī par nekustamā īpašuma iegūšanu;</w:t>
      </w:r>
    </w:p>
    <w:p w14:paraId="21A4F109" w14:textId="77777777" w:rsidR="006B3F9B" w:rsidRPr="006B3F9B" w:rsidRDefault="006B3F9B" w:rsidP="006B3F9B">
      <w:pPr>
        <w:ind w:right="186" w:firstLine="720"/>
        <w:jc w:val="both"/>
        <w:rPr>
          <w:rFonts w:ascii="Times New Roman" w:hAnsi="Times New Roman"/>
          <w:sz w:val="22"/>
          <w:szCs w:val="22"/>
          <w:lang w:eastAsia="lv-LV"/>
        </w:rPr>
      </w:pPr>
      <w:r w:rsidRPr="006B3F9B">
        <w:rPr>
          <w:rFonts w:ascii="Times New Roman" w:hAnsi="Times New Roman"/>
          <w:sz w:val="22"/>
          <w:szCs w:val="22"/>
          <w:lang w:eastAsia="lv-LV"/>
        </w:rPr>
        <w:lastRenderedPageBreak/>
        <w:t>21.punktu, pieņemt lēmumus citos ārējos normatīvajos aktos paredzētajos gadījumos;</w:t>
      </w:r>
    </w:p>
    <w:p w14:paraId="4FBFB3E5" w14:textId="77777777" w:rsidR="006B3F9B" w:rsidRPr="006B3F9B" w:rsidRDefault="006B3F9B" w:rsidP="006B3F9B">
      <w:pPr>
        <w:ind w:right="186" w:firstLine="720"/>
        <w:jc w:val="both"/>
        <w:rPr>
          <w:rFonts w:ascii="Times New Roman" w:hAnsi="Times New Roman"/>
          <w:sz w:val="22"/>
          <w:szCs w:val="22"/>
          <w:lang w:eastAsia="lv-LV"/>
        </w:rPr>
      </w:pPr>
      <w:r w:rsidRPr="006B3F9B">
        <w:rPr>
          <w:rFonts w:ascii="Times New Roman" w:hAnsi="Times New Roman"/>
          <w:sz w:val="22"/>
          <w:szCs w:val="22"/>
          <w:lang w:eastAsia="lv-LV"/>
        </w:rPr>
        <w:t>72.panta otro daļu,  pašvaldības manta ir nodalīta no valsts mantas un citu tiesību subjektu mantas;</w:t>
      </w:r>
    </w:p>
    <w:p w14:paraId="086538ED" w14:textId="77777777" w:rsidR="006B3F9B" w:rsidRPr="006B3F9B" w:rsidRDefault="006B3F9B" w:rsidP="006B3F9B">
      <w:pPr>
        <w:ind w:right="186" w:firstLine="720"/>
        <w:jc w:val="both"/>
        <w:rPr>
          <w:rFonts w:ascii="Times New Roman" w:hAnsi="Times New Roman"/>
          <w:sz w:val="22"/>
          <w:szCs w:val="22"/>
          <w:lang w:eastAsia="lv-LV"/>
        </w:rPr>
      </w:pPr>
      <w:r w:rsidRPr="006B3F9B">
        <w:rPr>
          <w:rFonts w:ascii="Times New Roman" w:hAnsi="Times New Roman"/>
          <w:sz w:val="22"/>
          <w:szCs w:val="22"/>
          <w:lang w:eastAsia="lv-LV"/>
        </w:rPr>
        <w:t>73.panta ceturto daļu, pašvaldībai ir tiesības iegūt un atsavināt kustamo un nekustamo īpašumu, kā arī veikt citas privāttiesiskas darbības, ievērojot likumā noteikto par rīcību ar publiskas personas finanšu līdzekļiem un mantu.</w:t>
      </w:r>
    </w:p>
    <w:p w14:paraId="2E45A2AE" w14:textId="77777777" w:rsidR="006B3F9B" w:rsidRPr="006B3F9B" w:rsidRDefault="006B3F9B" w:rsidP="006B3F9B">
      <w:pPr>
        <w:ind w:right="186" w:firstLine="720"/>
        <w:jc w:val="both"/>
        <w:rPr>
          <w:rFonts w:ascii="Times New Roman" w:hAnsi="Times New Roman"/>
          <w:sz w:val="22"/>
          <w:szCs w:val="22"/>
          <w:lang w:eastAsia="lv-LV"/>
        </w:rPr>
      </w:pPr>
      <w:r w:rsidRPr="006B3F9B">
        <w:rPr>
          <w:rFonts w:ascii="Times New Roman" w:hAnsi="Times New Roman"/>
          <w:sz w:val="22"/>
          <w:szCs w:val="22"/>
          <w:lang w:eastAsia="lv-LV"/>
        </w:rPr>
        <w:t xml:space="preserve"> Publiskas personas mantas atsavināšanas likuma:</w:t>
      </w:r>
    </w:p>
    <w:p w14:paraId="407ECB19" w14:textId="77777777" w:rsidR="006B3F9B" w:rsidRPr="006B3F9B" w:rsidRDefault="006B3F9B" w:rsidP="006B3F9B">
      <w:pPr>
        <w:ind w:right="186" w:firstLine="720"/>
        <w:jc w:val="both"/>
        <w:rPr>
          <w:rFonts w:ascii="Times New Roman" w:hAnsi="Times New Roman"/>
          <w:sz w:val="22"/>
          <w:szCs w:val="22"/>
          <w:lang w:eastAsia="lv-LV"/>
        </w:rPr>
      </w:pPr>
      <w:r w:rsidRPr="006B3F9B">
        <w:rPr>
          <w:rFonts w:ascii="Times New Roman" w:hAnsi="Times New Roman"/>
          <w:sz w:val="22"/>
          <w:szCs w:val="22"/>
          <w:lang w:eastAsia="lv-LV"/>
        </w:rPr>
        <w:t xml:space="preserve"> 3.panta pirmās daļas 2.punktu, pārdodot par brīvu cenu;</w:t>
      </w:r>
    </w:p>
    <w:p w14:paraId="5B424869" w14:textId="77777777" w:rsidR="006B3F9B" w:rsidRPr="006B3F9B" w:rsidRDefault="006B3F9B" w:rsidP="006B3F9B">
      <w:pPr>
        <w:ind w:right="186" w:firstLine="720"/>
        <w:jc w:val="both"/>
        <w:rPr>
          <w:rFonts w:ascii="Times New Roman" w:hAnsi="Times New Roman"/>
          <w:sz w:val="22"/>
          <w:szCs w:val="22"/>
          <w:lang w:eastAsia="lv-LV"/>
        </w:rPr>
      </w:pPr>
      <w:r w:rsidRPr="006B3F9B">
        <w:rPr>
          <w:rFonts w:ascii="Times New Roman" w:hAnsi="Times New Roman"/>
          <w:sz w:val="22"/>
          <w:szCs w:val="22"/>
          <w:lang w:eastAsia="lv-LV"/>
        </w:rPr>
        <w:t>5.panta pirmo daļu, atļauju atsavināt dod (…) atvasinātu publisku personu nekustamo īpašumu — attiecīgās atvasinātās publiskās personas lēmējinstitūcija. (…);</w:t>
      </w:r>
    </w:p>
    <w:p w14:paraId="18E0C52E" w14:textId="77777777" w:rsidR="006B3F9B" w:rsidRPr="006B3F9B" w:rsidRDefault="006B3F9B" w:rsidP="006B3F9B">
      <w:pPr>
        <w:ind w:right="186" w:firstLine="720"/>
        <w:jc w:val="both"/>
        <w:rPr>
          <w:rFonts w:ascii="Times New Roman" w:hAnsi="Times New Roman"/>
          <w:sz w:val="22"/>
          <w:szCs w:val="22"/>
          <w:lang w:eastAsia="lv-LV"/>
        </w:rPr>
      </w:pPr>
      <w:r w:rsidRPr="006B3F9B">
        <w:rPr>
          <w:rFonts w:ascii="Times New Roman" w:hAnsi="Times New Roman"/>
          <w:sz w:val="22"/>
          <w:szCs w:val="22"/>
          <w:lang w:eastAsia="lv-LV"/>
        </w:rPr>
        <w:t>Publiskas personas finanšu līdzekļu un mantas izšķērdēšanas novēršanas likuma:</w:t>
      </w:r>
    </w:p>
    <w:p w14:paraId="01F931CF" w14:textId="77777777" w:rsidR="006B3F9B" w:rsidRPr="006B3F9B" w:rsidRDefault="006B3F9B" w:rsidP="006B3F9B">
      <w:pPr>
        <w:ind w:right="186" w:firstLine="720"/>
        <w:jc w:val="both"/>
        <w:rPr>
          <w:rFonts w:ascii="Times New Roman" w:hAnsi="Times New Roman"/>
          <w:sz w:val="22"/>
          <w:szCs w:val="22"/>
          <w:lang w:eastAsia="lv-LV"/>
        </w:rPr>
      </w:pPr>
      <w:r w:rsidRPr="006B3F9B">
        <w:rPr>
          <w:rFonts w:ascii="Times New Roman" w:hAnsi="Times New Roman"/>
          <w:sz w:val="22"/>
          <w:szCs w:val="22"/>
          <w:lang w:eastAsia="lv-LV"/>
        </w:rPr>
        <w:t>3.pantu, Publiska persona, kā arī kapitālsabiedrība rīkojas ar finanšu līdzekļiem un mantu lietderīgi, tas ir:</w:t>
      </w:r>
    </w:p>
    <w:p w14:paraId="4FF8793C" w14:textId="77777777" w:rsidR="006B3F9B" w:rsidRPr="006B3F9B" w:rsidRDefault="006B3F9B" w:rsidP="006B3F9B">
      <w:pPr>
        <w:ind w:right="186" w:firstLine="720"/>
        <w:jc w:val="both"/>
        <w:rPr>
          <w:rFonts w:ascii="Times New Roman" w:hAnsi="Times New Roman"/>
          <w:sz w:val="22"/>
          <w:szCs w:val="22"/>
          <w:lang w:eastAsia="lv-LV"/>
        </w:rPr>
      </w:pPr>
      <w:r w:rsidRPr="006B3F9B">
        <w:rPr>
          <w:rFonts w:ascii="Times New Roman" w:hAnsi="Times New Roman"/>
          <w:sz w:val="22"/>
          <w:szCs w:val="22"/>
          <w:lang w:eastAsia="lv-LV"/>
        </w:rPr>
        <w:t>1) rīcībai jābūt tādai, lai mērķi sasniegtu ar mazāko finanšu līdzekļu un mantas izlietojumu;</w:t>
      </w:r>
    </w:p>
    <w:p w14:paraId="0A4FE4FE" w14:textId="77777777" w:rsidR="006B3F9B" w:rsidRPr="006B3F9B" w:rsidRDefault="006B3F9B" w:rsidP="006B3F9B">
      <w:pPr>
        <w:ind w:right="186" w:firstLine="720"/>
        <w:jc w:val="both"/>
        <w:rPr>
          <w:rFonts w:ascii="Times New Roman" w:hAnsi="Times New Roman"/>
          <w:sz w:val="22"/>
          <w:szCs w:val="22"/>
          <w:lang w:eastAsia="lv-LV"/>
        </w:rPr>
      </w:pPr>
      <w:r w:rsidRPr="006B3F9B">
        <w:rPr>
          <w:rFonts w:ascii="Times New Roman" w:hAnsi="Times New Roman"/>
          <w:sz w:val="22"/>
          <w:szCs w:val="22"/>
          <w:lang w:eastAsia="lv-LV"/>
        </w:rPr>
        <w:t>3) manta iegūstama īpašumā vai lietošanā par izdevīgāko cenu.</w:t>
      </w:r>
    </w:p>
    <w:p w14:paraId="3610A7DC" w14:textId="77777777" w:rsidR="006B3F9B" w:rsidRPr="006B3F9B" w:rsidRDefault="006B3F9B" w:rsidP="006B3F9B">
      <w:pPr>
        <w:ind w:right="186" w:firstLine="720"/>
        <w:jc w:val="both"/>
        <w:rPr>
          <w:rFonts w:ascii="Times New Roman" w:hAnsi="Times New Roman"/>
          <w:sz w:val="22"/>
          <w:szCs w:val="22"/>
          <w:lang w:eastAsia="lv-LV"/>
        </w:rPr>
      </w:pPr>
      <w:r w:rsidRPr="006B3F9B">
        <w:rPr>
          <w:rFonts w:ascii="Times New Roman" w:hAnsi="Times New Roman"/>
          <w:sz w:val="22"/>
          <w:szCs w:val="22"/>
          <w:lang w:eastAsia="lv-LV"/>
        </w:rPr>
        <w:t>likuma “Civillikums. CETURTĀ DAĻA. Saistību tiesības” 1541.pantu, Priekšlīgums, kura mērķis ir nākoša līguma noslēgšana, ir spēkā, tiklīdz ar to nodibinātas līguma būtiskās sastāvdaļas.</w:t>
      </w:r>
    </w:p>
    <w:p w14:paraId="3804769E" w14:textId="77777777" w:rsidR="006B3F9B" w:rsidRPr="006B3F9B" w:rsidRDefault="006B3F9B" w:rsidP="006B3F9B">
      <w:pPr>
        <w:ind w:right="186" w:firstLine="720"/>
        <w:jc w:val="both"/>
        <w:rPr>
          <w:rFonts w:ascii="Times New Roman" w:hAnsi="Times New Roman"/>
          <w:szCs w:val="24"/>
          <w:lang w:eastAsia="lv-LV"/>
        </w:rPr>
      </w:pPr>
      <w:r w:rsidRPr="006B3F9B">
        <w:rPr>
          <w:rFonts w:ascii="Times New Roman" w:hAnsi="Times New Roman"/>
          <w:szCs w:val="24"/>
          <w:lang w:eastAsia="lv-LV"/>
        </w:rPr>
        <w:t>SIA “Rīgas meži”  aicina pašvaldību noslēgt pirkuma līguma priekšlīgumu un par pašvaldības pieņemto lēmumu informēt SIA “Rīgas meži”.</w:t>
      </w:r>
    </w:p>
    <w:p w14:paraId="1E47611E" w14:textId="77777777" w:rsidR="006B3F9B" w:rsidRPr="006B3F9B" w:rsidRDefault="006B3F9B" w:rsidP="006B3F9B">
      <w:pPr>
        <w:ind w:right="186" w:firstLine="720"/>
        <w:jc w:val="both"/>
        <w:rPr>
          <w:rFonts w:ascii="Times New Roman" w:hAnsi="Times New Roman"/>
          <w:szCs w:val="24"/>
          <w:lang w:eastAsia="lv-LV"/>
        </w:rPr>
      </w:pPr>
      <w:r w:rsidRPr="006B3F9B">
        <w:rPr>
          <w:rFonts w:ascii="Times New Roman" w:hAnsi="Times New Roman"/>
          <w:szCs w:val="24"/>
          <w:lang w:eastAsia="lv-LV"/>
        </w:rPr>
        <w:t>Ievērojot, ka SIA “Rīgas meži” ar 2025.gada 21.februāra rakstu “Par tehnisko noteikumu izsniegšanu” (reģ.Nr.</w:t>
      </w:r>
      <w:r w:rsidRPr="006B3F9B">
        <w:rPr>
          <w:rFonts w:ascii="Times New Roman" w:hAnsi="Times New Roman"/>
        </w:rPr>
        <w:t xml:space="preserve"> </w:t>
      </w:r>
      <w:r w:rsidRPr="006B3F9B">
        <w:rPr>
          <w:rFonts w:ascii="Times New Roman" w:hAnsi="Times New Roman"/>
          <w:szCs w:val="24"/>
          <w:lang w:eastAsia="lv-LV"/>
        </w:rPr>
        <w:t xml:space="preserve">ONP/1.12./25/1391-SD) (…), norādīja, ja Pašvaldībai nav līdzvērtīga nekustamā īpašuma, kuru piedāvāt maiņas darījumam, sabiedrība izskatīs jautājumu par zemes vienību pārdošanu </w:t>
      </w:r>
      <w:r w:rsidRPr="006B3F9B">
        <w:rPr>
          <w:rFonts w:ascii="Times New Roman" w:hAnsi="Times New Roman"/>
          <w:b/>
          <w:bCs/>
          <w:szCs w:val="24"/>
          <w:lang w:eastAsia="lv-LV"/>
        </w:rPr>
        <w:t>Pašvaldības funkciju īstenošanai</w:t>
      </w:r>
      <w:r w:rsidRPr="006B3F9B">
        <w:rPr>
          <w:rFonts w:ascii="Times New Roman" w:hAnsi="Times New Roman"/>
          <w:szCs w:val="24"/>
          <w:lang w:eastAsia="lv-LV"/>
        </w:rPr>
        <w:t>, ir noslēdzams pirkuma līguma priekšlīgums sabiedrības vajadzībām (Pašvaldības likuma 4.panta pirmās daļas 2. un 3.punkts).</w:t>
      </w:r>
    </w:p>
    <w:p w14:paraId="33658DF2" w14:textId="77777777" w:rsidR="006B3F9B" w:rsidRPr="006B3F9B" w:rsidRDefault="006B3F9B" w:rsidP="006B3F9B">
      <w:pPr>
        <w:ind w:right="186"/>
        <w:jc w:val="both"/>
        <w:rPr>
          <w:rFonts w:ascii="Times New Roman" w:hAnsi="Times New Roman"/>
          <w:sz w:val="22"/>
          <w:szCs w:val="22"/>
          <w:lang w:eastAsia="lv-LV"/>
        </w:rPr>
      </w:pPr>
    </w:p>
    <w:p w14:paraId="5A0352C8" w14:textId="77777777" w:rsidR="006B3F9B" w:rsidRPr="006B3F9B" w:rsidRDefault="006B3F9B" w:rsidP="006B3F9B">
      <w:pPr>
        <w:spacing w:line="259" w:lineRule="auto"/>
        <w:ind w:right="186" w:firstLine="720"/>
        <w:jc w:val="both"/>
        <w:rPr>
          <w:rFonts w:ascii="Times New Roman" w:eastAsiaTheme="minorHAnsi" w:hAnsi="Times New Roman"/>
          <w:b/>
          <w:bCs/>
          <w:kern w:val="2"/>
          <w:szCs w:val="24"/>
        </w:rPr>
      </w:pPr>
      <w:r w:rsidRPr="006B3F9B">
        <w:rPr>
          <w:rFonts w:ascii="Times New Roman" w:eastAsiaTheme="minorHAnsi" w:hAnsi="Times New Roman"/>
          <w:kern w:val="2"/>
          <w:szCs w:val="24"/>
        </w:rPr>
        <w:t xml:space="preserve">Ņemot vērā iepriekš minēto, Finanšu komitejas 2025.gada 17.septembra sēdes protokolu Nr.10 un, pamatojoties uz Pašvaldību likuma 4.panta pirmās daļas 2. un 3.punktu, 10.panta pirmās daļas 16. un 21.punktu, 72.panta otro daļu un 73.panta ceturto daļu,  Publiskas personas finanšu līdzekļu un mantas izšķērdēšanas novēršanas likuma 3.pantu, Publiskas personas mantas atsavināšanas likuma 38.pantu, likuma “Civillikums. CETURTĀ DAĻA. Saistību tiesības” 1541.pantu, </w:t>
      </w:r>
      <w:r w:rsidRPr="006B3F9B">
        <w:rPr>
          <w:rFonts w:ascii="Times New Roman" w:eastAsiaTheme="minorHAnsi" w:hAnsi="Times New Roman"/>
          <w:b/>
          <w:bCs/>
          <w:kern w:val="2"/>
          <w:szCs w:val="24"/>
        </w:rPr>
        <w:t>dome nolemj:</w:t>
      </w:r>
    </w:p>
    <w:p w14:paraId="4C8BA2A4" w14:textId="77777777" w:rsidR="006B3F9B" w:rsidRPr="006B3F9B" w:rsidRDefault="006B3F9B" w:rsidP="006B3F9B">
      <w:pPr>
        <w:spacing w:line="259" w:lineRule="auto"/>
        <w:ind w:right="186" w:firstLine="720"/>
        <w:jc w:val="both"/>
        <w:rPr>
          <w:rFonts w:ascii="Times New Roman" w:eastAsiaTheme="minorHAnsi" w:hAnsi="Times New Roman"/>
          <w:b/>
          <w:bCs/>
          <w:kern w:val="2"/>
          <w:sz w:val="22"/>
          <w:szCs w:val="22"/>
        </w:rPr>
      </w:pPr>
    </w:p>
    <w:p w14:paraId="23EB3B35" w14:textId="2A3DEB67" w:rsidR="006B3F9B" w:rsidRPr="006B3F9B" w:rsidRDefault="006B3F9B" w:rsidP="006B3F9B">
      <w:pPr>
        <w:numPr>
          <w:ilvl w:val="0"/>
          <w:numId w:val="17"/>
        </w:numPr>
        <w:spacing w:after="160" w:line="259" w:lineRule="auto"/>
        <w:ind w:right="186"/>
        <w:contextualSpacing/>
        <w:jc w:val="both"/>
        <w:rPr>
          <w:rFonts w:ascii="Times New Roman" w:eastAsiaTheme="minorHAnsi" w:hAnsi="Times New Roman"/>
          <w:kern w:val="2"/>
          <w:szCs w:val="24"/>
        </w:rPr>
      </w:pPr>
      <w:r w:rsidRPr="006B3F9B">
        <w:rPr>
          <w:rFonts w:ascii="Times New Roman" w:eastAsiaTheme="minorHAnsi" w:hAnsi="Times New Roman"/>
          <w:kern w:val="2"/>
          <w:szCs w:val="24"/>
        </w:rPr>
        <w:t xml:space="preserve">Piekrist </w:t>
      </w:r>
      <w:r w:rsidRPr="006B3F9B">
        <w:rPr>
          <w:rFonts w:ascii="Times New Roman" w:eastAsiaTheme="minorHAnsi" w:hAnsi="Times New Roman"/>
          <w:kern w:val="2"/>
          <w:szCs w:val="24"/>
          <w:u w:val="single"/>
        </w:rPr>
        <w:t xml:space="preserve">pirkuma līguma priekšlīguma sabiedrības vajadzībām </w:t>
      </w:r>
      <w:r w:rsidRPr="006B3F9B">
        <w:rPr>
          <w:rFonts w:ascii="Times New Roman" w:eastAsiaTheme="minorHAnsi" w:hAnsi="Times New Roman"/>
          <w:kern w:val="2"/>
          <w:szCs w:val="24"/>
        </w:rPr>
        <w:t xml:space="preserve">noslēgšanu  ar  </w:t>
      </w:r>
      <w:r w:rsidR="0055430D">
        <w:rPr>
          <w:rFonts w:ascii="Times New Roman" w:eastAsiaTheme="minorHAnsi" w:hAnsi="Times New Roman"/>
          <w:kern w:val="2"/>
          <w:szCs w:val="24"/>
        </w:rPr>
        <w:t xml:space="preserve">                        </w:t>
      </w:r>
      <w:r w:rsidRPr="006B3F9B">
        <w:rPr>
          <w:rFonts w:ascii="Times New Roman" w:eastAsiaTheme="minorHAnsi" w:hAnsi="Times New Roman"/>
          <w:kern w:val="2"/>
          <w:szCs w:val="24"/>
        </w:rPr>
        <w:t>SIA “Rīgas meži”</w:t>
      </w:r>
      <w:r w:rsidRPr="006B3F9B">
        <w:rPr>
          <w:rFonts w:ascii="Times New Roman" w:hAnsi="Times New Roman"/>
          <w:szCs w:val="24"/>
        </w:rPr>
        <w:t xml:space="preserve"> </w:t>
      </w:r>
      <w:r w:rsidRPr="006B3F9B">
        <w:rPr>
          <w:rFonts w:ascii="Times New Roman" w:eastAsiaTheme="minorHAnsi" w:hAnsi="Times New Roman"/>
          <w:kern w:val="2"/>
          <w:szCs w:val="24"/>
        </w:rPr>
        <w:t>(reģistrācijas Nr.40003982628).</w:t>
      </w:r>
    </w:p>
    <w:p w14:paraId="124B1AA0" w14:textId="77777777" w:rsidR="006B3F9B" w:rsidRPr="006B3F9B" w:rsidRDefault="006B3F9B" w:rsidP="006B3F9B">
      <w:pPr>
        <w:numPr>
          <w:ilvl w:val="0"/>
          <w:numId w:val="17"/>
        </w:numPr>
        <w:spacing w:after="160" w:line="259" w:lineRule="auto"/>
        <w:ind w:right="186"/>
        <w:contextualSpacing/>
        <w:jc w:val="both"/>
        <w:rPr>
          <w:rFonts w:ascii="Times New Roman" w:eastAsiaTheme="minorHAnsi" w:hAnsi="Times New Roman"/>
          <w:kern w:val="2"/>
          <w:szCs w:val="24"/>
        </w:rPr>
      </w:pPr>
      <w:r w:rsidRPr="006B3F9B">
        <w:rPr>
          <w:rFonts w:ascii="Times New Roman" w:eastAsiaTheme="minorHAnsi" w:hAnsi="Times New Roman"/>
          <w:kern w:val="2"/>
          <w:szCs w:val="24"/>
        </w:rPr>
        <w:t>Uzdot izpilddirektoram noslēgt ar SIA “Rīgas meži” (reģistrācijas numurs 40003982628) pirkuma līguma priekšlīgumu sabiedrības vajadzībām un  izpildīt līgumā noteikto.</w:t>
      </w:r>
    </w:p>
    <w:p w14:paraId="212B27A4" w14:textId="77777777" w:rsidR="006B3F9B" w:rsidRPr="006B3F9B" w:rsidRDefault="006B3F9B" w:rsidP="006B3F9B">
      <w:pPr>
        <w:spacing w:line="259" w:lineRule="auto"/>
        <w:ind w:right="186"/>
        <w:contextualSpacing/>
        <w:jc w:val="both"/>
        <w:rPr>
          <w:rFonts w:ascii="Times New Roman" w:eastAsiaTheme="minorHAnsi" w:hAnsi="Times New Roman"/>
          <w:kern w:val="2"/>
          <w:szCs w:val="24"/>
        </w:rPr>
      </w:pPr>
    </w:p>
    <w:p w14:paraId="0F9C88E9" w14:textId="77777777" w:rsidR="006B3F9B" w:rsidRPr="006B3F9B" w:rsidRDefault="006B3F9B" w:rsidP="006B3F9B">
      <w:pPr>
        <w:autoSpaceDE w:val="0"/>
        <w:autoSpaceDN w:val="0"/>
        <w:adjustRightInd w:val="0"/>
        <w:ind w:right="186"/>
        <w:rPr>
          <w:rFonts w:ascii="Times New Roman" w:eastAsia="Calibri" w:hAnsi="Times New Roman"/>
          <w:szCs w:val="24"/>
          <w:lang w:eastAsia="lv-LV"/>
        </w:rPr>
      </w:pPr>
      <w:r w:rsidRPr="006B3F9B">
        <w:rPr>
          <w:rFonts w:ascii="Times New Roman" w:eastAsia="Calibri" w:hAnsi="Times New Roman"/>
          <w:szCs w:val="24"/>
          <w:lang w:eastAsia="lv-LV"/>
        </w:rPr>
        <w:t>Priekšsēdētājs</w:t>
      </w:r>
      <w:r w:rsidRPr="006B3F9B">
        <w:rPr>
          <w:rFonts w:ascii="Times New Roman" w:eastAsia="Calibri" w:hAnsi="Times New Roman"/>
          <w:szCs w:val="24"/>
          <w:lang w:eastAsia="lv-LV"/>
        </w:rPr>
        <w:tab/>
      </w:r>
      <w:r w:rsidRPr="006B3F9B">
        <w:rPr>
          <w:rFonts w:ascii="Times New Roman" w:eastAsia="Calibri" w:hAnsi="Times New Roman"/>
          <w:szCs w:val="24"/>
          <w:lang w:eastAsia="lv-LV"/>
        </w:rPr>
        <w:tab/>
      </w:r>
      <w:r w:rsidRPr="006B3F9B">
        <w:rPr>
          <w:rFonts w:ascii="Times New Roman" w:eastAsia="Calibri" w:hAnsi="Times New Roman"/>
          <w:szCs w:val="24"/>
          <w:lang w:eastAsia="lv-LV"/>
        </w:rPr>
        <w:tab/>
      </w:r>
      <w:r w:rsidRPr="006B3F9B">
        <w:rPr>
          <w:rFonts w:ascii="Times New Roman" w:eastAsia="Calibri" w:hAnsi="Times New Roman"/>
          <w:szCs w:val="24"/>
          <w:lang w:eastAsia="lv-LV"/>
        </w:rPr>
        <w:tab/>
      </w:r>
      <w:r w:rsidRPr="006B3F9B">
        <w:rPr>
          <w:rFonts w:ascii="Times New Roman" w:eastAsia="Calibri" w:hAnsi="Times New Roman"/>
          <w:szCs w:val="24"/>
          <w:lang w:eastAsia="lv-LV"/>
        </w:rPr>
        <w:tab/>
      </w:r>
      <w:r w:rsidRPr="006B3F9B">
        <w:rPr>
          <w:rFonts w:ascii="Times New Roman" w:eastAsia="Calibri" w:hAnsi="Times New Roman"/>
          <w:szCs w:val="24"/>
          <w:lang w:eastAsia="lv-LV"/>
        </w:rPr>
        <w:tab/>
      </w:r>
      <w:r w:rsidRPr="006B3F9B">
        <w:rPr>
          <w:rFonts w:ascii="Times New Roman" w:eastAsia="Calibri" w:hAnsi="Times New Roman"/>
          <w:szCs w:val="24"/>
          <w:lang w:eastAsia="lv-LV"/>
        </w:rPr>
        <w:tab/>
      </w:r>
      <w:r w:rsidRPr="006B3F9B">
        <w:rPr>
          <w:rFonts w:ascii="Times New Roman" w:eastAsia="Calibri" w:hAnsi="Times New Roman"/>
          <w:szCs w:val="24"/>
          <w:lang w:eastAsia="lv-LV"/>
        </w:rPr>
        <w:tab/>
      </w:r>
      <w:r w:rsidRPr="006B3F9B">
        <w:rPr>
          <w:rFonts w:ascii="Times New Roman" w:eastAsia="Calibri" w:hAnsi="Times New Roman"/>
          <w:szCs w:val="24"/>
          <w:lang w:eastAsia="lv-LV"/>
        </w:rPr>
        <w:tab/>
        <w:t>A.Bergs</w:t>
      </w:r>
    </w:p>
    <w:p w14:paraId="033D0D51" w14:textId="77777777" w:rsidR="006B3F9B" w:rsidRPr="006B3F9B" w:rsidRDefault="006B3F9B" w:rsidP="006B3F9B">
      <w:pPr>
        <w:autoSpaceDE w:val="0"/>
        <w:autoSpaceDN w:val="0"/>
        <w:adjustRightInd w:val="0"/>
        <w:ind w:right="186"/>
        <w:rPr>
          <w:rFonts w:ascii="Times New Roman" w:eastAsia="Calibri" w:hAnsi="Times New Roman"/>
          <w:szCs w:val="24"/>
          <w:lang w:eastAsia="lv-LV"/>
        </w:rPr>
      </w:pPr>
    </w:p>
    <w:p w14:paraId="58349884" w14:textId="77777777" w:rsidR="006B3F9B" w:rsidRPr="006B3F9B" w:rsidRDefault="006B3F9B" w:rsidP="006B3F9B">
      <w:pPr>
        <w:autoSpaceDE w:val="0"/>
        <w:autoSpaceDN w:val="0"/>
        <w:adjustRightInd w:val="0"/>
        <w:ind w:right="186"/>
        <w:rPr>
          <w:rFonts w:ascii="Times New Roman" w:eastAsia="Calibri" w:hAnsi="Times New Roman"/>
          <w:szCs w:val="24"/>
          <w:lang w:eastAsia="lv-LV"/>
        </w:rPr>
      </w:pPr>
      <w:r w:rsidRPr="006B3F9B">
        <w:rPr>
          <w:rFonts w:ascii="Times New Roman" w:eastAsia="Calibri" w:hAnsi="Times New Roman"/>
          <w:szCs w:val="24"/>
          <w:lang w:eastAsia="lv-LV"/>
        </w:rPr>
        <w:t>Iesniedz: Finanšu komiteja</w:t>
      </w:r>
    </w:p>
    <w:p w14:paraId="74CBF3B7" w14:textId="77777777" w:rsidR="006B3F9B" w:rsidRPr="006B3F9B" w:rsidRDefault="006B3F9B" w:rsidP="006B3F9B">
      <w:pPr>
        <w:autoSpaceDE w:val="0"/>
        <w:autoSpaceDN w:val="0"/>
        <w:adjustRightInd w:val="0"/>
        <w:ind w:right="186"/>
        <w:rPr>
          <w:rFonts w:ascii="Times New Roman" w:eastAsia="Calibri" w:hAnsi="Times New Roman"/>
          <w:szCs w:val="24"/>
          <w:lang w:eastAsia="lv-LV"/>
        </w:rPr>
      </w:pPr>
    </w:p>
    <w:p w14:paraId="4F51BCAC" w14:textId="77777777" w:rsidR="006B3F9B" w:rsidRPr="006B3F9B" w:rsidRDefault="006B3F9B" w:rsidP="006B3F9B">
      <w:pPr>
        <w:autoSpaceDE w:val="0"/>
        <w:autoSpaceDN w:val="0"/>
        <w:adjustRightInd w:val="0"/>
        <w:ind w:right="186"/>
        <w:rPr>
          <w:rFonts w:ascii="Times New Roman" w:eastAsia="Calibri" w:hAnsi="Times New Roman"/>
          <w:sz w:val="22"/>
          <w:szCs w:val="22"/>
          <w:lang w:eastAsia="lv-LV"/>
        </w:rPr>
      </w:pPr>
      <w:r w:rsidRPr="006B3F9B">
        <w:rPr>
          <w:rFonts w:ascii="Times New Roman" w:eastAsia="Calibri" w:hAnsi="Times New Roman"/>
          <w:sz w:val="22"/>
          <w:szCs w:val="22"/>
          <w:lang w:eastAsia="lv-LV"/>
        </w:rPr>
        <w:t>Sagatavoja: Īpašuma un juridiskās nodaļas vadītāja I.Čepule</w:t>
      </w:r>
    </w:p>
    <w:p w14:paraId="0DC002CE" w14:textId="77777777" w:rsidR="006B3F9B" w:rsidRPr="006B3F9B" w:rsidRDefault="006B3F9B" w:rsidP="006B3F9B">
      <w:pPr>
        <w:autoSpaceDE w:val="0"/>
        <w:autoSpaceDN w:val="0"/>
        <w:adjustRightInd w:val="0"/>
        <w:ind w:right="186"/>
        <w:rPr>
          <w:rFonts w:ascii="Times New Roman" w:eastAsia="Calibri" w:hAnsi="Times New Roman"/>
          <w:sz w:val="22"/>
          <w:szCs w:val="22"/>
          <w:lang w:eastAsia="lv-LV"/>
        </w:rPr>
      </w:pPr>
      <w:r w:rsidRPr="006B3F9B">
        <w:rPr>
          <w:rFonts w:ascii="Times New Roman" w:eastAsia="Calibri" w:hAnsi="Times New Roman"/>
          <w:sz w:val="22"/>
          <w:szCs w:val="22"/>
          <w:lang w:eastAsia="lv-LV"/>
        </w:rPr>
        <w:t xml:space="preserve">                    Attīstības nodaļas vadītāja E.Grūba</w:t>
      </w:r>
    </w:p>
    <w:p w14:paraId="7E6F783D" w14:textId="77777777" w:rsidR="006B3F9B" w:rsidRPr="006B3F9B" w:rsidRDefault="006B3F9B" w:rsidP="006B3F9B">
      <w:pPr>
        <w:autoSpaceDE w:val="0"/>
        <w:autoSpaceDN w:val="0"/>
        <w:adjustRightInd w:val="0"/>
        <w:ind w:right="186"/>
        <w:rPr>
          <w:rFonts w:ascii="Times New Roman" w:eastAsia="Calibri" w:hAnsi="Times New Roman"/>
          <w:sz w:val="22"/>
          <w:szCs w:val="22"/>
          <w:lang w:eastAsia="lv-LV"/>
        </w:rPr>
      </w:pPr>
    </w:p>
    <w:p w14:paraId="1564AE0E" w14:textId="77777777" w:rsidR="006B3F9B" w:rsidRPr="006B3F9B" w:rsidRDefault="006B3F9B" w:rsidP="006B3F9B">
      <w:pPr>
        <w:autoSpaceDE w:val="0"/>
        <w:autoSpaceDN w:val="0"/>
        <w:adjustRightInd w:val="0"/>
        <w:ind w:right="186"/>
        <w:rPr>
          <w:rFonts w:ascii="Times New Roman" w:eastAsia="Calibri" w:hAnsi="Times New Roman"/>
          <w:sz w:val="22"/>
          <w:szCs w:val="22"/>
          <w:lang w:eastAsia="lv-LV"/>
        </w:rPr>
      </w:pPr>
      <w:r w:rsidRPr="006B3F9B">
        <w:rPr>
          <w:rFonts w:ascii="Times New Roman" w:eastAsia="Calibri" w:hAnsi="Times New Roman"/>
          <w:sz w:val="22"/>
          <w:szCs w:val="22"/>
          <w:lang w:eastAsia="lv-LV"/>
        </w:rPr>
        <w:t>Lēmumu izsniegt:</w:t>
      </w:r>
    </w:p>
    <w:p w14:paraId="52760628" w14:textId="77777777" w:rsidR="006B3F9B" w:rsidRPr="006B3F9B" w:rsidRDefault="006B3F9B" w:rsidP="006B3F9B">
      <w:pPr>
        <w:autoSpaceDE w:val="0"/>
        <w:autoSpaceDN w:val="0"/>
        <w:adjustRightInd w:val="0"/>
        <w:ind w:right="186"/>
        <w:rPr>
          <w:rFonts w:ascii="Times New Roman" w:eastAsia="Calibri" w:hAnsi="Times New Roman"/>
          <w:sz w:val="22"/>
          <w:szCs w:val="22"/>
          <w:lang w:eastAsia="lv-LV"/>
        </w:rPr>
      </w:pPr>
      <w:r w:rsidRPr="006B3F9B">
        <w:rPr>
          <w:rFonts w:ascii="Times New Roman" w:eastAsia="Calibri" w:hAnsi="Times New Roman"/>
          <w:sz w:val="22"/>
          <w:szCs w:val="22"/>
          <w:lang w:eastAsia="lv-LV"/>
        </w:rPr>
        <w:t>izpilddirektoram</w:t>
      </w:r>
    </w:p>
    <w:p w14:paraId="14D719C8" w14:textId="77777777" w:rsidR="006B3F9B" w:rsidRPr="006B3F9B" w:rsidRDefault="006B3F9B" w:rsidP="006B3F9B">
      <w:pPr>
        <w:autoSpaceDE w:val="0"/>
        <w:autoSpaceDN w:val="0"/>
        <w:adjustRightInd w:val="0"/>
        <w:ind w:right="186"/>
        <w:rPr>
          <w:rFonts w:ascii="Times New Roman" w:eastAsia="Calibri" w:hAnsi="Times New Roman"/>
          <w:sz w:val="22"/>
          <w:szCs w:val="22"/>
          <w:lang w:eastAsia="lv-LV"/>
        </w:rPr>
      </w:pPr>
      <w:r w:rsidRPr="006B3F9B">
        <w:rPr>
          <w:rFonts w:ascii="Times New Roman" w:eastAsia="Calibri" w:hAnsi="Times New Roman"/>
          <w:sz w:val="22"/>
          <w:szCs w:val="22"/>
          <w:lang w:eastAsia="lv-LV"/>
        </w:rPr>
        <w:t xml:space="preserve">Īpašuma un juridiskajai nodaļai </w:t>
      </w:r>
    </w:p>
    <w:p w14:paraId="1B04BAB1" w14:textId="77777777" w:rsidR="006B3F9B" w:rsidRPr="006B3F9B" w:rsidRDefault="006B3F9B" w:rsidP="006B3F9B">
      <w:pPr>
        <w:autoSpaceDE w:val="0"/>
        <w:autoSpaceDN w:val="0"/>
        <w:adjustRightInd w:val="0"/>
        <w:ind w:right="186"/>
        <w:rPr>
          <w:rFonts w:ascii="Times New Roman" w:eastAsia="Calibri" w:hAnsi="Times New Roman"/>
          <w:sz w:val="22"/>
          <w:szCs w:val="22"/>
          <w:lang w:eastAsia="lv-LV"/>
        </w:rPr>
      </w:pPr>
      <w:r w:rsidRPr="006B3F9B">
        <w:rPr>
          <w:rFonts w:ascii="Times New Roman" w:eastAsia="Calibri" w:hAnsi="Times New Roman"/>
          <w:sz w:val="22"/>
          <w:szCs w:val="22"/>
          <w:lang w:eastAsia="lv-LV"/>
        </w:rPr>
        <w:t>Attīstības nodaļai</w:t>
      </w:r>
    </w:p>
    <w:p w14:paraId="1F7AD226" w14:textId="77777777" w:rsidR="006B3F9B" w:rsidRPr="006B3F9B" w:rsidRDefault="006B3F9B" w:rsidP="006B3F9B">
      <w:pPr>
        <w:autoSpaceDE w:val="0"/>
        <w:autoSpaceDN w:val="0"/>
        <w:adjustRightInd w:val="0"/>
        <w:ind w:right="186"/>
        <w:rPr>
          <w:rFonts w:ascii="Times New Roman" w:eastAsia="Calibri" w:hAnsi="Times New Roman"/>
          <w:sz w:val="22"/>
          <w:szCs w:val="22"/>
          <w:lang w:eastAsia="lv-LV"/>
        </w:rPr>
      </w:pPr>
      <w:r w:rsidRPr="006B3F9B">
        <w:rPr>
          <w:rFonts w:ascii="Times New Roman" w:eastAsia="Calibri" w:hAnsi="Times New Roman"/>
          <w:sz w:val="22"/>
          <w:szCs w:val="22"/>
          <w:lang w:eastAsia="lv-LV"/>
        </w:rPr>
        <w:t>Finanšu un grāmatvedības nodaļai</w:t>
      </w:r>
    </w:p>
    <w:p w14:paraId="45DCB7F9" w14:textId="102C8263" w:rsidR="006B3F9B" w:rsidRPr="006B3F9B" w:rsidRDefault="006B3F9B" w:rsidP="006B3F9B">
      <w:pPr>
        <w:autoSpaceDE w:val="0"/>
        <w:autoSpaceDN w:val="0"/>
        <w:adjustRightInd w:val="0"/>
        <w:ind w:right="186"/>
        <w:rPr>
          <w:rFonts w:ascii="Times New Roman" w:eastAsia="Calibri" w:hAnsi="Times New Roman"/>
          <w:szCs w:val="24"/>
          <w:lang w:eastAsia="lv-LV"/>
        </w:rPr>
      </w:pPr>
      <w:r w:rsidRPr="006B3F9B">
        <w:rPr>
          <w:rFonts w:ascii="Times New Roman" w:eastAsia="Calibri" w:hAnsi="Times New Roman"/>
          <w:sz w:val="22"/>
          <w:szCs w:val="22"/>
          <w:lang w:eastAsia="lv-LV"/>
        </w:rPr>
        <w:t>SIA “Rīgas meži”</w:t>
      </w:r>
      <w:r w:rsidR="0055430D" w:rsidRPr="006B3F9B">
        <w:rPr>
          <w:rFonts w:ascii="Times New Roman" w:eastAsia="Calibri" w:hAnsi="Times New Roman"/>
          <w:szCs w:val="24"/>
          <w:lang w:eastAsia="lv-LV"/>
        </w:rPr>
        <w:t xml:space="preserve"> </w:t>
      </w:r>
    </w:p>
    <w:p w14:paraId="41EFFC54" w14:textId="77777777" w:rsidR="006B3F9B" w:rsidRPr="006B3F9B" w:rsidRDefault="006B3F9B" w:rsidP="006B3F9B">
      <w:pPr>
        <w:ind w:right="-753"/>
        <w:jc w:val="center"/>
        <w:rPr>
          <w:rFonts w:ascii="Times New Roman" w:hAnsi="Times New Roman"/>
          <w:color w:val="000000"/>
        </w:rPr>
      </w:pPr>
      <w:r w:rsidRPr="006B3F9B">
        <w:rPr>
          <w:rFonts w:ascii="Times New Roman" w:eastAsia="Calibri" w:hAnsi="Times New Roman"/>
          <w:sz w:val="22"/>
          <w:szCs w:val="22"/>
          <w:lang w:eastAsia="lv-LV"/>
        </w:rPr>
        <w:lastRenderedPageBreak/>
        <w:t xml:space="preserve"> </w:t>
      </w:r>
      <w:r w:rsidRPr="006B3F9B">
        <w:rPr>
          <w:rFonts w:ascii="Times New Roman" w:hAnsi="Times New Roman"/>
          <w:color w:val="000000"/>
        </w:rPr>
        <w:t>Lēmuma projekts</w:t>
      </w:r>
    </w:p>
    <w:p w14:paraId="2EAFFC5B" w14:textId="77777777" w:rsidR="006B3F9B" w:rsidRPr="006B3F9B" w:rsidRDefault="006B3F9B" w:rsidP="006B3F9B">
      <w:pPr>
        <w:ind w:right="-753"/>
        <w:jc w:val="center"/>
        <w:rPr>
          <w:rFonts w:ascii="Times New Roman" w:hAnsi="Times New Roman"/>
          <w:color w:val="000000"/>
        </w:rPr>
      </w:pPr>
      <w:r w:rsidRPr="006B3F9B">
        <w:rPr>
          <w:rFonts w:ascii="Times New Roman" w:hAnsi="Times New Roman"/>
          <w:color w:val="000000"/>
        </w:rPr>
        <w:t xml:space="preserve">Olainē </w:t>
      </w:r>
    </w:p>
    <w:p w14:paraId="307100BB" w14:textId="77777777" w:rsidR="006B3F9B" w:rsidRPr="006B3F9B" w:rsidRDefault="006B3F9B" w:rsidP="006B3F9B">
      <w:pPr>
        <w:ind w:right="-753"/>
        <w:rPr>
          <w:rFonts w:ascii="Times New Roman" w:hAnsi="Times New Roman"/>
          <w:color w:val="000000"/>
        </w:rPr>
      </w:pPr>
    </w:p>
    <w:p w14:paraId="7A35DF52" w14:textId="77777777" w:rsidR="006B3F9B" w:rsidRPr="006B3F9B" w:rsidRDefault="006B3F9B" w:rsidP="006B3F9B">
      <w:pPr>
        <w:jc w:val="both"/>
        <w:rPr>
          <w:rFonts w:ascii="Times New Roman" w:hAnsi="Times New Roman"/>
          <w:color w:val="000000"/>
        </w:rPr>
      </w:pPr>
      <w:r w:rsidRPr="006B3F9B">
        <w:rPr>
          <w:rFonts w:ascii="Times New Roman" w:hAnsi="Times New Roman"/>
          <w:color w:val="000000"/>
        </w:rPr>
        <w:t>2025.gada 24.septembrī</w:t>
      </w:r>
      <w:r w:rsidRPr="006B3F9B">
        <w:rPr>
          <w:rFonts w:ascii="Times New Roman" w:hAnsi="Times New Roman"/>
          <w:color w:val="000000"/>
        </w:rPr>
        <w:tab/>
      </w:r>
      <w:r w:rsidRPr="006B3F9B">
        <w:rPr>
          <w:rFonts w:ascii="Times New Roman" w:hAnsi="Times New Roman"/>
          <w:color w:val="000000"/>
        </w:rPr>
        <w:tab/>
      </w:r>
      <w:r w:rsidRPr="006B3F9B">
        <w:rPr>
          <w:rFonts w:ascii="Times New Roman" w:hAnsi="Times New Roman"/>
          <w:color w:val="000000"/>
        </w:rPr>
        <w:tab/>
      </w:r>
      <w:r w:rsidRPr="006B3F9B">
        <w:rPr>
          <w:rFonts w:ascii="Times New Roman" w:hAnsi="Times New Roman"/>
          <w:color w:val="000000"/>
        </w:rPr>
        <w:tab/>
      </w:r>
      <w:r w:rsidRPr="006B3F9B">
        <w:rPr>
          <w:rFonts w:ascii="Times New Roman" w:hAnsi="Times New Roman"/>
          <w:color w:val="000000"/>
        </w:rPr>
        <w:tab/>
      </w:r>
      <w:r w:rsidRPr="006B3F9B">
        <w:rPr>
          <w:rFonts w:ascii="Times New Roman" w:hAnsi="Times New Roman"/>
          <w:color w:val="000000"/>
        </w:rPr>
        <w:tab/>
      </w:r>
      <w:r w:rsidRPr="006B3F9B">
        <w:rPr>
          <w:rFonts w:ascii="Times New Roman" w:hAnsi="Times New Roman"/>
          <w:color w:val="000000"/>
        </w:rPr>
        <w:tab/>
        <w:t xml:space="preserve">        </w:t>
      </w:r>
      <w:r w:rsidRPr="006B3F9B">
        <w:rPr>
          <w:rFonts w:ascii="Times New Roman" w:hAnsi="Times New Roman"/>
          <w:color w:val="000000"/>
        </w:rPr>
        <w:tab/>
      </w:r>
      <w:r w:rsidRPr="006B3F9B">
        <w:rPr>
          <w:rFonts w:ascii="Times New Roman" w:hAnsi="Times New Roman"/>
          <w:color w:val="000000"/>
        </w:rPr>
        <w:tab/>
        <w:t>Nr.13</w:t>
      </w:r>
    </w:p>
    <w:p w14:paraId="7FC54160" w14:textId="77777777" w:rsidR="006B3F9B" w:rsidRPr="006B3F9B" w:rsidRDefault="006B3F9B" w:rsidP="006B3F9B">
      <w:pPr>
        <w:ind w:right="-753"/>
        <w:jc w:val="both"/>
        <w:rPr>
          <w:rFonts w:ascii="Times New Roman" w:hAnsi="Times New Roman"/>
          <w:color w:val="000000"/>
        </w:rPr>
      </w:pPr>
      <w:r w:rsidRPr="006B3F9B">
        <w:rPr>
          <w:rFonts w:ascii="Times New Roman" w:hAnsi="Times New Roman"/>
          <w:color w:val="000000"/>
        </w:rPr>
        <w:tab/>
      </w:r>
      <w:r w:rsidRPr="006B3F9B">
        <w:rPr>
          <w:rFonts w:ascii="Times New Roman" w:hAnsi="Times New Roman"/>
          <w:color w:val="000000"/>
        </w:rPr>
        <w:tab/>
      </w:r>
      <w:r w:rsidRPr="006B3F9B">
        <w:rPr>
          <w:rFonts w:ascii="Times New Roman" w:hAnsi="Times New Roman"/>
          <w:color w:val="000000"/>
        </w:rPr>
        <w:tab/>
      </w:r>
      <w:r w:rsidRPr="006B3F9B">
        <w:rPr>
          <w:rFonts w:ascii="Times New Roman" w:hAnsi="Times New Roman"/>
          <w:color w:val="000000"/>
        </w:rPr>
        <w:tab/>
      </w:r>
      <w:r w:rsidRPr="006B3F9B">
        <w:rPr>
          <w:rFonts w:ascii="Times New Roman" w:hAnsi="Times New Roman"/>
          <w:color w:val="000000"/>
        </w:rPr>
        <w:tab/>
      </w:r>
      <w:r w:rsidRPr="006B3F9B">
        <w:rPr>
          <w:rFonts w:ascii="Times New Roman" w:hAnsi="Times New Roman"/>
          <w:color w:val="000000"/>
        </w:rPr>
        <w:tab/>
      </w:r>
      <w:r w:rsidRPr="006B3F9B">
        <w:rPr>
          <w:rFonts w:ascii="Times New Roman" w:hAnsi="Times New Roman"/>
          <w:color w:val="000000"/>
        </w:rPr>
        <w:tab/>
      </w:r>
      <w:r w:rsidRPr="006B3F9B">
        <w:rPr>
          <w:rFonts w:ascii="Times New Roman" w:hAnsi="Times New Roman"/>
          <w:color w:val="000000"/>
        </w:rPr>
        <w:tab/>
      </w:r>
      <w:r w:rsidRPr="006B3F9B">
        <w:rPr>
          <w:rFonts w:ascii="Times New Roman" w:hAnsi="Times New Roman"/>
          <w:color w:val="000000"/>
        </w:rPr>
        <w:tab/>
      </w:r>
      <w:r w:rsidRPr="006B3F9B">
        <w:rPr>
          <w:rFonts w:ascii="Times New Roman" w:hAnsi="Times New Roman"/>
          <w:color w:val="000000"/>
        </w:rPr>
        <w:tab/>
      </w:r>
      <w:r w:rsidRPr="006B3F9B">
        <w:rPr>
          <w:rFonts w:ascii="Times New Roman" w:hAnsi="Times New Roman"/>
          <w:color w:val="000000"/>
        </w:rPr>
        <w:tab/>
      </w:r>
      <w:r w:rsidRPr="006B3F9B">
        <w:rPr>
          <w:rFonts w:ascii="Times New Roman" w:hAnsi="Times New Roman"/>
          <w:color w:val="000000"/>
        </w:rPr>
        <w:tab/>
        <w:t xml:space="preserve">        </w:t>
      </w:r>
    </w:p>
    <w:p w14:paraId="4D69F1FE" w14:textId="77777777" w:rsidR="006B3F9B" w:rsidRPr="006B3F9B" w:rsidRDefault="006B3F9B" w:rsidP="006B3F9B">
      <w:pPr>
        <w:pStyle w:val="Virsraksts1"/>
        <w:spacing w:before="0" w:after="0"/>
        <w:ind w:right="-753"/>
        <w:jc w:val="center"/>
        <w:rPr>
          <w:rFonts w:ascii="Times New Roman" w:hAnsi="Times New Roman" w:cs="Times New Roman"/>
          <w:b/>
          <w:color w:val="000000"/>
          <w:sz w:val="24"/>
          <w:szCs w:val="24"/>
        </w:rPr>
      </w:pPr>
      <w:r w:rsidRPr="006B3F9B">
        <w:rPr>
          <w:rFonts w:ascii="Times New Roman" w:hAnsi="Times New Roman" w:cs="Times New Roman"/>
          <w:b/>
          <w:color w:val="000000"/>
          <w:sz w:val="24"/>
          <w:szCs w:val="24"/>
        </w:rPr>
        <w:t xml:space="preserve">Par </w:t>
      </w:r>
      <w:bookmarkStart w:id="21" w:name="_Hlk93049893"/>
      <w:r w:rsidRPr="006B3F9B">
        <w:rPr>
          <w:rFonts w:ascii="Times New Roman" w:hAnsi="Times New Roman" w:cs="Times New Roman"/>
          <w:b/>
          <w:color w:val="000000"/>
          <w:sz w:val="24"/>
          <w:szCs w:val="24"/>
        </w:rPr>
        <w:t xml:space="preserve">2009.gada 1.februāra nomas līguma par nedzīvojamo telpu </w:t>
      </w:r>
    </w:p>
    <w:p w14:paraId="74756953" w14:textId="77777777" w:rsidR="006B3F9B" w:rsidRPr="006B3F9B" w:rsidRDefault="006B3F9B" w:rsidP="006B3F9B">
      <w:pPr>
        <w:pStyle w:val="Virsraksts1"/>
        <w:spacing w:before="0" w:after="0"/>
        <w:ind w:right="-753"/>
        <w:jc w:val="center"/>
        <w:rPr>
          <w:rFonts w:ascii="Times New Roman" w:hAnsi="Times New Roman" w:cs="Times New Roman"/>
          <w:b/>
          <w:color w:val="000000"/>
          <w:sz w:val="24"/>
          <w:szCs w:val="24"/>
        </w:rPr>
      </w:pPr>
      <w:r w:rsidRPr="006B3F9B">
        <w:rPr>
          <w:rFonts w:ascii="Times New Roman" w:hAnsi="Times New Roman" w:cs="Times New Roman"/>
          <w:b/>
          <w:color w:val="000000"/>
          <w:sz w:val="24"/>
          <w:szCs w:val="24"/>
        </w:rPr>
        <w:t>Zemgales ielā 31 (Olainē</w:t>
      </w:r>
      <w:bookmarkEnd w:id="21"/>
      <w:r w:rsidRPr="006B3F9B">
        <w:rPr>
          <w:rFonts w:ascii="Times New Roman" w:hAnsi="Times New Roman" w:cs="Times New Roman"/>
          <w:b/>
          <w:color w:val="000000"/>
          <w:sz w:val="24"/>
          <w:szCs w:val="24"/>
        </w:rPr>
        <w:t>) grozījumiem</w:t>
      </w:r>
    </w:p>
    <w:p w14:paraId="57567D00" w14:textId="77777777" w:rsidR="006B3F9B" w:rsidRPr="006B3F9B" w:rsidRDefault="006B3F9B" w:rsidP="006B3F9B">
      <w:pPr>
        <w:ind w:right="-753"/>
        <w:jc w:val="both"/>
        <w:rPr>
          <w:rFonts w:ascii="Times New Roman" w:hAnsi="Times New Roman"/>
          <w:color w:val="000000"/>
        </w:rPr>
      </w:pPr>
    </w:p>
    <w:p w14:paraId="2C065FEA" w14:textId="6A3F929F" w:rsidR="006B3F9B" w:rsidRPr="006B3F9B" w:rsidRDefault="006B3F9B" w:rsidP="006B3F9B">
      <w:pPr>
        <w:ind w:firstLine="567"/>
        <w:jc w:val="both"/>
        <w:rPr>
          <w:rFonts w:ascii="Times New Roman" w:hAnsi="Times New Roman"/>
          <w:color w:val="000000"/>
        </w:rPr>
      </w:pPr>
      <w:r w:rsidRPr="006B3F9B">
        <w:rPr>
          <w:rFonts w:ascii="Times New Roman" w:hAnsi="Times New Roman"/>
          <w:color w:val="000000"/>
        </w:rPr>
        <w:t>Olaines novada pašvaldībā 2025.gada 19.augustā saņemts sabiedrības ar ierobežotu atbildību “Optic Guru”, reģistrācijas numurs 50103179811, juridiskā adrese Mednieku iela 21/23, Ogre, LV-5001, iesniegums (reģ.Nr.</w:t>
      </w:r>
      <w:r w:rsidR="003E4002">
        <w:rPr>
          <w:rFonts w:ascii="Times New Roman" w:hAnsi="Times New Roman"/>
          <w:color w:val="000000"/>
        </w:rPr>
        <w:t xml:space="preserve"> </w:t>
      </w:r>
      <w:r w:rsidRPr="006B3F9B">
        <w:rPr>
          <w:rFonts w:ascii="Times New Roman" w:hAnsi="Times New Roman"/>
          <w:color w:val="000000"/>
        </w:rPr>
        <w:t>ONP/1.1./25/6357-SD) ar lūgumu pagarināt noslēgto nomas līgumu par nedzīvojamo telpu nomu Zemgales ielā 31.</w:t>
      </w:r>
    </w:p>
    <w:p w14:paraId="0B9A519A" w14:textId="77777777" w:rsidR="006B3F9B" w:rsidRPr="006B3F9B" w:rsidRDefault="006B3F9B" w:rsidP="006B3F9B">
      <w:pPr>
        <w:ind w:firstLine="567"/>
        <w:jc w:val="both"/>
        <w:rPr>
          <w:rFonts w:ascii="Times New Roman" w:hAnsi="Times New Roman"/>
          <w:color w:val="000000"/>
        </w:rPr>
      </w:pPr>
      <w:r w:rsidRPr="006B3F9B">
        <w:rPr>
          <w:rFonts w:ascii="Times New Roman" w:hAnsi="Times New Roman"/>
          <w:color w:val="000000"/>
        </w:rPr>
        <w:tab/>
        <w:t>Izvērtējot saņemto iesniegumu un pašvaldības  rīcībā esošo informāciju, konstatēts:</w:t>
      </w:r>
    </w:p>
    <w:p w14:paraId="3A394043" w14:textId="77777777" w:rsidR="006B3F9B" w:rsidRPr="006B3F9B" w:rsidRDefault="006B3F9B" w:rsidP="006B3F9B">
      <w:pPr>
        <w:ind w:firstLine="720"/>
        <w:jc w:val="both"/>
        <w:rPr>
          <w:rFonts w:ascii="Times New Roman" w:hAnsi="Times New Roman"/>
          <w:color w:val="000000"/>
          <w:lang w:eastAsia="lv-LV"/>
        </w:rPr>
      </w:pPr>
      <w:r w:rsidRPr="006B3F9B">
        <w:rPr>
          <w:rFonts w:ascii="Times New Roman" w:hAnsi="Times New Roman"/>
          <w:color w:val="000000"/>
          <w:lang w:eastAsia="lv-LV"/>
        </w:rPr>
        <w:t>Rīgas rajona tiesas Olaines pilsētas zemesgrāmatas nodalījumā Nr. 95, Kadastra numurs: 8009 002 0618, adrese: Zemgales iela 31, Olaine, Olaines novads, ierakstīts nekustamais īpašums zemes gabals ar kadastra numuru 8009 002 0618, 4542 kv.m platībā, uz kura atrodas viena piecu stāvu administratīvā ēka.</w:t>
      </w:r>
      <w:r w:rsidRPr="006B3F9B">
        <w:rPr>
          <w:rFonts w:ascii="Times New Roman" w:hAnsi="Times New Roman"/>
        </w:rPr>
        <w:t xml:space="preserve"> </w:t>
      </w:r>
      <w:r w:rsidRPr="006B3F9B">
        <w:rPr>
          <w:rFonts w:ascii="Times New Roman" w:hAnsi="Times New Roman"/>
          <w:color w:val="000000"/>
          <w:lang w:eastAsia="lv-LV"/>
        </w:rPr>
        <w:t>Īpašnieks: Olaines pilsētas pašvaldība, nodokļu maksātāja kods 90000024332.</w:t>
      </w:r>
    </w:p>
    <w:p w14:paraId="41631079" w14:textId="5FDE3261" w:rsidR="006B3F9B" w:rsidRPr="006B3F9B" w:rsidRDefault="006B3F9B" w:rsidP="006B3F9B">
      <w:pPr>
        <w:ind w:firstLine="720"/>
        <w:jc w:val="both"/>
        <w:rPr>
          <w:rFonts w:ascii="Times New Roman" w:hAnsi="Times New Roman"/>
        </w:rPr>
      </w:pPr>
      <w:r w:rsidRPr="006B3F9B">
        <w:rPr>
          <w:rFonts w:ascii="Times New Roman" w:hAnsi="Times New Roman"/>
        </w:rPr>
        <w:t>Pamatojoties uz Olaines pilsētas domes 2009.gada 28.janvāra sēdes lēmumu “Par 2004.gada 8.novembra Nedzīvojamo telpu Olainē, Zemgales ielā 31 nomas līguma laušanu ar SIA “Optika Metropole” un Nedzīvojamo telpu Zemgales ielā 31, Olainē nomas līguma slēgšanu ar SIA „Optikas pakalpojumi””, Olaines pilsētas dome un SIA “Optikas Pakalpojumi’’ 2009.gada 1.februārī noslēdza Nomas līgumu par nedzīvojamo telpu Zemgales ielā 31, Olainē (Olaines pilsētas domei piederošas būves ar kadastra apzīmējumu 8009 002 0618 001) telpu -  73.28 kv.m platībā, ēkas 1.stāvā,  iznomāšanu optikas veikala ierīkošanai;</w:t>
      </w:r>
    </w:p>
    <w:p w14:paraId="107BCC66" w14:textId="77777777" w:rsidR="006B3F9B" w:rsidRPr="006B3F9B" w:rsidRDefault="006B3F9B" w:rsidP="006B3F9B">
      <w:pPr>
        <w:ind w:firstLine="720"/>
        <w:jc w:val="both"/>
        <w:rPr>
          <w:rFonts w:ascii="Times New Roman" w:hAnsi="Times New Roman"/>
        </w:rPr>
      </w:pPr>
      <w:r w:rsidRPr="006B3F9B">
        <w:rPr>
          <w:rFonts w:ascii="Times New Roman" w:hAnsi="Times New Roman"/>
        </w:rPr>
        <w:t>Pamatojoties uz Olaines novada domes:</w:t>
      </w:r>
    </w:p>
    <w:p w14:paraId="785D21BE" w14:textId="77777777" w:rsidR="006B3F9B" w:rsidRPr="006B3F9B" w:rsidRDefault="006B3F9B" w:rsidP="006B3F9B">
      <w:pPr>
        <w:numPr>
          <w:ilvl w:val="0"/>
          <w:numId w:val="20"/>
        </w:numPr>
        <w:jc w:val="both"/>
        <w:rPr>
          <w:rFonts w:ascii="Times New Roman" w:hAnsi="Times New Roman"/>
        </w:rPr>
      </w:pPr>
      <w:r w:rsidRPr="006B3F9B">
        <w:rPr>
          <w:rFonts w:ascii="Times New Roman" w:hAnsi="Times New Roman"/>
        </w:rPr>
        <w:t xml:space="preserve"> 2010.gada 27.janvāra sēdes lēmumu “Par 2009.gada 1.februāra Nedzīvojamo telpu Zemgales ielā 31, Olainē Nomas līguma grozīšanu ar  SIA “Optikas pakalpojumi””, 2010.gada 5.februārī noslēgta Vienošanās pie Nomas līguma (samazināta nomas maksa no 2009.gada 1.jūnija līdz 2010.gada 31.decembrim);</w:t>
      </w:r>
    </w:p>
    <w:p w14:paraId="27E47B2C" w14:textId="77777777" w:rsidR="006B3F9B" w:rsidRPr="006B3F9B" w:rsidRDefault="006B3F9B" w:rsidP="006B3F9B">
      <w:pPr>
        <w:numPr>
          <w:ilvl w:val="0"/>
          <w:numId w:val="20"/>
        </w:numPr>
        <w:jc w:val="both"/>
        <w:rPr>
          <w:rFonts w:ascii="Times New Roman" w:hAnsi="Times New Roman"/>
        </w:rPr>
      </w:pPr>
      <w:r w:rsidRPr="006B3F9B">
        <w:rPr>
          <w:rFonts w:ascii="Times New Roman" w:hAnsi="Times New Roman"/>
        </w:rPr>
        <w:t>2014.gada 26.februāra sēdes lēmumu „Par 2009.gada 1.februāra Nedzīvojamo telpu Zemgales ielā 31, Olainē,  Nomas līguma grozīšanu un termiņa pagarināšanu”, 2014.gada 17.martā noslēgta Vienošanās pie nomas līguma (pagarināts nomas termiņš līdz  2021.gada 28.februārim);</w:t>
      </w:r>
    </w:p>
    <w:p w14:paraId="03561849" w14:textId="77777777" w:rsidR="006B3F9B" w:rsidRPr="006B3F9B" w:rsidRDefault="006B3F9B" w:rsidP="006B3F9B">
      <w:pPr>
        <w:ind w:left="1080"/>
        <w:jc w:val="both"/>
        <w:rPr>
          <w:rFonts w:ascii="Times New Roman" w:hAnsi="Times New Roman"/>
          <w:sz w:val="22"/>
          <w:szCs w:val="22"/>
        </w:rPr>
      </w:pPr>
      <w:r w:rsidRPr="006B3F9B">
        <w:rPr>
          <w:rFonts w:ascii="Times New Roman" w:hAnsi="Times New Roman"/>
          <w:sz w:val="22"/>
          <w:szCs w:val="22"/>
        </w:rPr>
        <w:t>Pamatojoties uz Latvijas Republikas Uzņēmumu reģistra 2017.gada 29.septembra Lēmumu Nr.6-12/133972/1 “Par izmaiņu reģistrēšanu komercreģistrā”, 2018.gada 5.jūnijā noslēgta vienošanās pie nomas līguma (mainīts sabiedrības nosaukums no “Optikas Pakalpojumi” uz “Optic Guru”);</w:t>
      </w:r>
    </w:p>
    <w:p w14:paraId="18EE5F12" w14:textId="77777777" w:rsidR="006B3F9B" w:rsidRPr="006B3F9B" w:rsidRDefault="006B3F9B" w:rsidP="006B3F9B">
      <w:pPr>
        <w:numPr>
          <w:ilvl w:val="0"/>
          <w:numId w:val="20"/>
        </w:numPr>
        <w:jc w:val="both"/>
        <w:rPr>
          <w:rFonts w:ascii="Times New Roman" w:hAnsi="Times New Roman"/>
        </w:rPr>
      </w:pPr>
      <w:r w:rsidRPr="006B3F9B">
        <w:rPr>
          <w:rFonts w:ascii="Times New Roman" w:hAnsi="Times New Roman"/>
        </w:rPr>
        <w:t>2021.gada 24.marta sēdes lēmumu “Par 2009.gada 1.februāra Nedzīvojamo telpu Zemgales ielā 31, Olainē Nomas līguma noslēgta ar SIA “Optic Guru” grozīšanu” 2021.gada 14.aprīlī noslēgta vienošanās  pie nomas līguma (pagarināts nomas termiņš līdz 2026.gada 28.februārim).</w:t>
      </w:r>
    </w:p>
    <w:p w14:paraId="0BC1F202" w14:textId="77777777" w:rsidR="006B3F9B" w:rsidRPr="006B3F9B" w:rsidRDefault="006B3F9B" w:rsidP="006B3F9B">
      <w:pPr>
        <w:ind w:firstLine="720"/>
        <w:jc w:val="both"/>
        <w:rPr>
          <w:rFonts w:ascii="Times New Roman" w:hAnsi="Times New Roman"/>
          <w:color w:val="000000"/>
        </w:rPr>
      </w:pPr>
      <w:r w:rsidRPr="006B3F9B">
        <w:rPr>
          <w:rFonts w:ascii="Times New Roman" w:hAnsi="Times New Roman"/>
          <w:color w:val="000000"/>
        </w:rPr>
        <w:t>Saskaņā ar:</w:t>
      </w:r>
    </w:p>
    <w:p w14:paraId="2A6E009C" w14:textId="77777777" w:rsidR="006B3F9B" w:rsidRPr="006B3F9B" w:rsidRDefault="006B3F9B" w:rsidP="006B3F9B">
      <w:pPr>
        <w:ind w:firstLine="567"/>
        <w:jc w:val="both"/>
        <w:rPr>
          <w:rFonts w:ascii="Times New Roman" w:hAnsi="Times New Roman"/>
          <w:color w:val="000000"/>
        </w:rPr>
      </w:pPr>
      <w:r w:rsidRPr="006B3F9B">
        <w:rPr>
          <w:rFonts w:ascii="Times New Roman" w:hAnsi="Times New Roman"/>
          <w:color w:val="000000"/>
        </w:rPr>
        <w:t>Pašvaldību likuma:</w:t>
      </w:r>
    </w:p>
    <w:p w14:paraId="591A17E5" w14:textId="77777777" w:rsidR="006B3F9B" w:rsidRPr="006B3F9B" w:rsidRDefault="006B3F9B" w:rsidP="006B3F9B">
      <w:pPr>
        <w:ind w:firstLine="567"/>
        <w:jc w:val="both"/>
        <w:rPr>
          <w:rFonts w:ascii="Times New Roman" w:hAnsi="Times New Roman"/>
          <w:color w:val="000000"/>
        </w:rPr>
      </w:pPr>
      <w:r w:rsidRPr="006B3F9B">
        <w:rPr>
          <w:rFonts w:ascii="Times New Roman" w:hAnsi="Times New Roman"/>
          <w:color w:val="000000"/>
        </w:rPr>
        <w:t xml:space="preserve">10.panta pirmās daļas 16.punktu - tikai domes kompetencē ir lemt par pašvaldības nekustamā īpašuma atsavināšanu un </w:t>
      </w:r>
      <w:r w:rsidRPr="006B3F9B">
        <w:rPr>
          <w:rFonts w:ascii="Times New Roman" w:hAnsi="Times New Roman"/>
          <w:color w:val="000000"/>
          <w:u w:val="single"/>
        </w:rPr>
        <w:t>apgrūtināšanu,</w:t>
      </w:r>
      <w:r w:rsidRPr="006B3F9B">
        <w:rPr>
          <w:rFonts w:ascii="Times New Roman" w:hAnsi="Times New Roman"/>
          <w:color w:val="000000"/>
        </w:rPr>
        <w:t xml:space="preserve"> kā arī par nekustamā īpašuma iegūšanu; </w:t>
      </w:r>
    </w:p>
    <w:p w14:paraId="59138102" w14:textId="77777777" w:rsidR="006B3F9B" w:rsidRPr="006B3F9B" w:rsidRDefault="006B3F9B" w:rsidP="006B3F9B">
      <w:pPr>
        <w:ind w:firstLine="567"/>
        <w:jc w:val="both"/>
        <w:rPr>
          <w:rFonts w:ascii="Times New Roman" w:hAnsi="Times New Roman"/>
          <w:color w:val="000000"/>
        </w:rPr>
      </w:pPr>
      <w:r w:rsidRPr="006B3F9B">
        <w:rPr>
          <w:rFonts w:ascii="Times New Roman" w:hAnsi="Times New Roman"/>
          <w:color w:val="000000"/>
        </w:rPr>
        <w:t xml:space="preserve">73.panta ceturto daļu - pašvaldībai ir tiesības iegūt un atsavināt kustamo un nekustamo īpašumu, kā arī </w:t>
      </w:r>
      <w:r w:rsidRPr="006B3F9B">
        <w:rPr>
          <w:rFonts w:ascii="Times New Roman" w:hAnsi="Times New Roman"/>
          <w:color w:val="000000"/>
          <w:u w:val="single"/>
        </w:rPr>
        <w:t>veikt citas privāttiesiskas darbības</w:t>
      </w:r>
      <w:r w:rsidRPr="006B3F9B">
        <w:rPr>
          <w:rFonts w:ascii="Times New Roman" w:hAnsi="Times New Roman"/>
          <w:color w:val="000000"/>
        </w:rPr>
        <w:t>, ievērojot likumā noteikto par rīcību ar publiskas personas finanšu līdzekļiem un mantu.</w:t>
      </w:r>
    </w:p>
    <w:p w14:paraId="5C491B3E" w14:textId="77777777" w:rsidR="006B3F9B" w:rsidRPr="006B3F9B" w:rsidRDefault="006B3F9B" w:rsidP="006B3F9B">
      <w:pPr>
        <w:ind w:firstLine="567"/>
        <w:jc w:val="both"/>
        <w:rPr>
          <w:rFonts w:ascii="Times New Roman" w:hAnsi="Times New Roman"/>
          <w:bCs/>
          <w:color w:val="000000"/>
        </w:rPr>
      </w:pPr>
      <w:r w:rsidRPr="006B3F9B">
        <w:rPr>
          <w:rFonts w:ascii="Times New Roman" w:hAnsi="Times New Roman"/>
          <w:bCs/>
          <w:color w:val="000000"/>
        </w:rPr>
        <w:t>Publiskas personas finanšu līdzekļu un mantas izšķērdēšanas novēršanas likuma:</w:t>
      </w:r>
    </w:p>
    <w:p w14:paraId="7BA6FA7A" w14:textId="77777777" w:rsidR="006B3F9B" w:rsidRPr="006B3F9B" w:rsidRDefault="006B3F9B" w:rsidP="006B3F9B">
      <w:pPr>
        <w:ind w:firstLine="567"/>
        <w:jc w:val="both"/>
        <w:rPr>
          <w:rFonts w:ascii="Times New Roman" w:hAnsi="Times New Roman"/>
          <w:bCs/>
          <w:color w:val="000000"/>
        </w:rPr>
      </w:pPr>
      <w:r w:rsidRPr="006B3F9B">
        <w:rPr>
          <w:rFonts w:ascii="Times New Roman" w:hAnsi="Times New Roman"/>
          <w:bCs/>
          <w:color w:val="000000"/>
        </w:rPr>
        <w:lastRenderedPageBreak/>
        <w:t>3.panta 2.punktu, publiska persona, kā arī kapitālsabiedrība rīkojas ar finanšu līdzekļiem un mantu lietderīgi manta atsavināma un nododama īpašumā vai lietošanā citai personai par iespējami augstāku cenu;</w:t>
      </w:r>
    </w:p>
    <w:p w14:paraId="4FE41C2C" w14:textId="77777777" w:rsidR="006B3F9B" w:rsidRPr="006B3F9B" w:rsidRDefault="006B3F9B" w:rsidP="006B3F9B">
      <w:pPr>
        <w:ind w:firstLine="567"/>
        <w:jc w:val="both"/>
        <w:rPr>
          <w:rFonts w:ascii="Times New Roman" w:hAnsi="Times New Roman"/>
          <w:bCs/>
          <w:color w:val="000000"/>
        </w:rPr>
      </w:pPr>
      <w:r w:rsidRPr="006B3F9B">
        <w:rPr>
          <w:rFonts w:ascii="Times New Roman" w:hAnsi="Times New Roman"/>
          <w:color w:val="000000"/>
          <w:shd w:val="clear" w:color="auto" w:fill="FFFFFF"/>
        </w:rPr>
        <w:t>6.</w:t>
      </w:r>
      <w:r w:rsidRPr="006B3F9B">
        <w:rPr>
          <w:rFonts w:ascii="Times New Roman" w:hAnsi="Times New Roman"/>
          <w:color w:val="000000"/>
          <w:shd w:val="clear" w:color="auto" w:fill="FFFFFF"/>
          <w:vertAlign w:val="superscript"/>
        </w:rPr>
        <w:t>1</w:t>
      </w:r>
      <w:r w:rsidRPr="006B3F9B">
        <w:rPr>
          <w:rFonts w:ascii="Times New Roman" w:hAnsi="Times New Roman"/>
          <w:color w:val="000000"/>
          <w:shd w:val="clear" w:color="auto" w:fill="FFFFFF"/>
        </w:rPr>
        <w:t xml:space="preserve"> panta pirmo daļu, ja likumā vai Ministru kabineta noteikumos nav paredzēts citādi, kustamās mantas nomas līgumu slēdz uz laiku, kas nav ilgāks par pieciem gadiem, nekustamā īpašuma nomas līgumu — uz laiku, kas </w:t>
      </w:r>
      <w:r w:rsidRPr="006B3F9B">
        <w:rPr>
          <w:rFonts w:ascii="Times New Roman" w:hAnsi="Times New Roman"/>
          <w:color w:val="000000"/>
          <w:u w:val="single"/>
          <w:shd w:val="clear" w:color="auto" w:fill="FFFFFF"/>
        </w:rPr>
        <w:t>nav ilgāks par 30 gadiem</w:t>
      </w:r>
      <w:r w:rsidRPr="006B3F9B">
        <w:rPr>
          <w:rFonts w:ascii="Times New Roman" w:hAnsi="Times New Roman"/>
          <w:color w:val="000000"/>
          <w:shd w:val="clear" w:color="auto" w:fill="FFFFFF"/>
        </w:rPr>
        <w:t>;</w:t>
      </w:r>
    </w:p>
    <w:p w14:paraId="7D199594" w14:textId="77777777" w:rsidR="006B3F9B" w:rsidRPr="006B3F9B" w:rsidRDefault="006B3F9B" w:rsidP="006B3F9B">
      <w:pPr>
        <w:ind w:firstLine="567"/>
        <w:jc w:val="both"/>
        <w:rPr>
          <w:rFonts w:ascii="Times New Roman" w:hAnsi="Times New Roman"/>
          <w:bCs/>
          <w:color w:val="000000"/>
        </w:rPr>
      </w:pPr>
      <w:r w:rsidRPr="006B3F9B">
        <w:rPr>
          <w:rFonts w:ascii="Times New Roman" w:hAnsi="Times New Roman"/>
          <w:bCs/>
          <w:color w:val="000000"/>
        </w:rPr>
        <w:t>6.</w:t>
      </w:r>
      <w:r w:rsidRPr="006B3F9B">
        <w:rPr>
          <w:rFonts w:ascii="Times New Roman" w:hAnsi="Times New Roman"/>
          <w:bCs/>
          <w:color w:val="000000"/>
          <w:vertAlign w:val="superscript"/>
        </w:rPr>
        <w:t>1</w:t>
      </w:r>
      <w:r w:rsidRPr="006B3F9B">
        <w:rPr>
          <w:rFonts w:ascii="Times New Roman" w:hAnsi="Times New Roman"/>
          <w:bCs/>
          <w:color w:val="000000"/>
        </w:rPr>
        <w:t xml:space="preserve"> panta trešo daļu, publiskas personas mantas iznomāšanas kārtību, nomas maksas noteikšanas metodiku un to izņēmumus, kā arī atsevišķus nomas līgumā ietveramos tipveida nosacījumus noteic Ministru kabinets;</w:t>
      </w:r>
    </w:p>
    <w:p w14:paraId="598C478C" w14:textId="77777777" w:rsidR="006B3F9B" w:rsidRPr="006B3F9B" w:rsidRDefault="006B3F9B" w:rsidP="006B3F9B">
      <w:pPr>
        <w:ind w:firstLine="567"/>
        <w:jc w:val="both"/>
        <w:rPr>
          <w:rFonts w:ascii="Times New Roman" w:hAnsi="Times New Roman"/>
          <w:bCs/>
          <w:sz w:val="22"/>
          <w:szCs w:val="22"/>
        </w:rPr>
      </w:pPr>
      <w:r w:rsidRPr="006B3F9B">
        <w:rPr>
          <w:rFonts w:ascii="Times New Roman" w:hAnsi="Times New Roman"/>
          <w:bCs/>
          <w:sz w:val="22"/>
          <w:szCs w:val="22"/>
        </w:rPr>
        <w:t>Saskaņā ar Ministru kabineta 2018.gada 20. februāra noteikumu Nr. 97 “Publiskas personas mantas iznomāšanas noteikumi”:</w:t>
      </w:r>
    </w:p>
    <w:p w14:paraId="75A1BE91" w14:textId="77777777" w:rsidR="006B3F9B" w:rsidRPr="006B3F9B" w:rsidRDefault="006B3F9B" w:rsidP="006B3F9B">
      <w:pPr>
        <w:pStyle w:val="tv213"/>
        <w:shd w:val="clear" w:color="auto" w:fill="FFFFFF"/>
        <w:spacing w:before="0" w:beforeAutospacing="0" w:after="0" w:afterAutospacing="0"/>
        <w:ind w:firstLine="300"/>
        <w:jc w:val="both"/>
        <w:rPr>
          <w:sz w:val="22"/>
          <w:szCs w:val="22"/>
        </w:rPr>
      </w:pPr>
      <w:r w:rsidRPr="006B3F9B">
        <w:rPr>
          <w:sz w:val="22"/>
          <w:szCs w:val="22"/>
        </w:rPr>
        <w:t>12.punktu,  lēmumu par nomas objekta nodošanu iznomāšanai pieņem iznomātājs;</w:t>
      </w:r>
    </w:p>
    <w:p w14:paraId="5918B26A" w14:textId="77777777" w:rsidR="006B3F9B" w:rsidRPr="006B3F9B" w:rsidRDefault="006B3F9B" w:rsidP="006B3F9B">
      <w:pPr>
        <w:pStyle w:val="tv213"/>
        <w:shd w:val="clear" w:color="auto" w:fill="FFFFFF"/>
        <w:spacing w:before="0" w:beforeAutospacing="0" w:after="0" w:afterAutospacing="0"/>
        <w:ind w:firstLine="300"/>
        <w:jc w:val="both"/>
        <w:rPr>
          <w:sz w:val="22"/>
          <w:szCs w:val="22"/>
        </w:rPr>
      </w:pPr>
      <w:bookmarkStart w:id="22" w:name="p13"/>
      <w:bookmarkStart w:id="23" w:name="p-1210296"/>
      <w:bookmarkEnd w:id="22"/>
      <w:bookmarkEnd w:id="23"/>
      <w:r w:rsidRPr="006B3F9B">
        <w:rPr>
          <w:sz w:val="22"/>
          <w:szCs w:val="22"/>
        </w:rPr>
        <w:t>13.punktu, šajā nodaļā noteikto nomas objekta iznomāšanas kārtību piemēro neatkarīgi no tā, vai lēmumu par nomas objekta nodošanu iznomāšanai pieņēmis iznomātājs pēc savas iniciatīvas vai pamatojoties uz nomas tiesību pretendenta ierosinājumu;</w:t>
      </w:r>
    </w:p>
    <w:p w14:paraId="23818286" w14:textId="77777777" w:rsidR="006B3F9B" w:rsidRPr="006B3F9B" w:rsidRDefault="006B3F9B" w:rsidP="006B3F9B">
      <w:pPr>
        <w:pStyle w:val="tv213"/>
        <w:shd w:val="clear" w:color="auto" w:fill="FFFFFF"/>
        <w:spacing w:before="0" w:beforeAutospacing="0" w:after="0" w:afterAutospacing="0"/>
        <w:ind w:firstLine="301"/>
        <w:jc w:val="both"/>
        <w:rPr>
          <w:sz w:val="22"/>
          <w:szCs w:val="22"/>
        </w:rPr>
      </w:pPr>
      <w:r w:rsidRPr="006B3F9B">
        <w:rPr>
          <w:sz w:val="22"/>
          <w:szCs w:val="22"/>
        </w:rPr>
        <w:t xml:space="preserve">18.punktu, iznomātājam, ievērojot sabiedrības intereses un lietderības apsvērumus, ir tiesības izlemt, vai </w:t>
      </w:r>
      <w:r w:rsidRPr="006B3F9B">
        <w:rPr>
          <w:sz w:val="22"/>
          <w:szCs w:val="22"/>
          <w:u w:val="single"/>
        </w:rPr>
        <w:t>pagarināt attiecīgā nomas līguma termiņu (nerīkojot izsoli)</w:t>
      </w:r>
      <w:r w:rsidRPr="006B3F9B">
        <w:rPr>
          <w:sz w:val="22"/>
          <w:szCs w:val="22"/>
        </w:rPr>
        <w:t xml:space="preserve"> vai iznomāt nomas objektu citam nomniekam šajos noteikumos noteiktajā kārtībā. Nomas līgumu var pagarināt, ievērojot nosacījumu, ka </w:t>
      </w:r>
      <w:r w:rsidRPr="006B3F9B">
        <w:rPr>
          <w:sz w:val="22"/>
          <w:szCs w:val="22"/>
          <w:u w:val="single"/>
        </w:rPr>
        <w:t>nomas līguma kopējais termiņš nedrīkst pārsniegt Publiskas personas finanšu līdzekļu un mantas izšķērdēšanas novēršanas likumā noteikto nomas līguma termiņu</w:t>
      </w:r>
      <w:r w:rsidRPr="006B3F9B">
        <w:rPr>
          <w:sz w:val="22"/>
          <w:szCs w:val="22"/>
        </w:rPr>
        <w:t>, izņemot gadījumu, kad nomas objektu iznomā publiskas funkcijas vai deleģēta valsts pārvaldes uzdevuma veikšanai;</w:t>
      </w:r>
    </w:p>
    <w:p w14:paraId="3A790561" w14:textId="77777777" w:rsidR="006B3F9B" w:rsidRPr="006B3F9B" w:rsidRDefault="006B3F9B" w:rsidP="006B3F9B">
      <w:pPr>
        <w:shd w:val="clear" w:color="auto" w:fill="FFFFFF"/>
        <w:ind w:firstLine="301"/>
        <w:jc w:val="both"/>
        <w:rPr>
          <w:rFonts w:ascii="Times New Roman" w:hAnsi="Times New Roman"/>
          <w:sz w:val="22"/>
          <w:szCs w:val="22"/>
          <w:u w:val="single"/>
          <w:lang w:eastAsia="lv-LV"/>
        </w:rPr>
      </w:pPr>
      <w:r w:rsidRPr="006B3F9B">
        <w:rPr>
          <w:rFonts w:ascii="Times New Roman" w:hAnsi="Times New Roman"/>
          <w:sz w:val="22"/>
          <w:szCs w:val="22"/>
          <w:lang w:eastAsia="lv-LV"/>
        </w:rPr>
        <w:t xml:space="preserve">21.punktu, </w:t>
      </w:r>
      <w:r w:rsidRPr="006B3F9B">
        <w:rPr>
          <w:rFonts w:ascii="Times New Roman" w:hAnsi="Times New Roman"/>
          <w:sz w:val="22"/>
          <w:szCs w:val="22"/>
          <w:u w:val="single"/>
          <w:lang w:eastAsia="lv-LV"/>
        </w:rPr>
        <w:t>pagarinot nomas līguma termiņu, nomas maksu pārskata, piemērojot šajos noteikumos minēto nomas maksas noteikšanas kārtību, un maina, ja pārskatītā nomas maksa ir augstāka par līgumā noteikto nomas maksu</w:t>
      </w:r>
      <w:r w:rsidRPr="006B3F9B">
        <w:rPr>
          <w:rFonts w:ascii="Times New Roman" w:hAnsi="Times New Roman"/>
          <w:sz w:val="22"/>
          <w:szCs w:val="22"/>
          <w:lang w:eastAsia="lv-LV"/>
        </w:rPr>
        <w:t xml:space="preserve">. Ja nomas objektu izmanto saimnieciskai darbībai un samazinātas nomas maksas piemērošanas gadījumā atbalsts nomniekam kvalificējams kā komercdarbības atbalsts, nomas maksu nosaka atbilstoši neatkarīga vērtētāja noteiktajai tirgus nomas maksai, ja tā ir augstāka nekā līgumā noteiktā nomas maksa. Ja nomas maksas noteikšanai pieaicina neatkarīgu vērtētāju un tā atlīdzības summu ir iespējams attiecināt uz konkrētu nomnieku, </w:t>
      </w:r>
      <w:r w:rsidRPr="006B3F9B">
        <w:rPr>
          <w:rFonts w:ascii="Times New Roman" w:hAnsi="Times New Roman"/>
          <w:sz w:val="22"/>
          <w:szCs w:val="22"/>
          <w:u w:val="single"/>
          <w:lang w:eastAsia="lv-LV"/>
        </w:rPr>
        <w:t>nomnieks papildus nomas maksai kompensē iznomātājam neatkarīga vērtētāja atlīdzības summu;</w:t>
      </w:r>
    </w:p>
    <w:p w14:paraId="4FD024A4" w14:textId="77777777" w:rsidR="006B3F9B" w:rsidRPr="006B3F9B" w:rsidRDefault="006B3F9B" w:rsidP="006B3F9B">
      <w:pPr>
        <w:shd w:val="clear" w:color="auto" w:fill="FFFFFF"/>
        <w:ind w:firstLine="301"/>
        <w:jc w:val="both"/>
        <w:rPr>
          <w:rFonts w:ascii="Times New Roman" w:hAnsi="Times New Roman"/>
          <w:sz w:val="22"/>
          <w:szCs w:val="22"/>
          <w:lang w:eastAsia="lv-LV"/>
        </w:rPr>
      </w:pPr>
      <w:bookmarkStart w:id="24" w:name="p22"/>
      <w:bookmarkStart w:id="25" w:name="p-1210305"/>
      <w:bookmarkEnd w:id="24"/>
      <w:bookmarkEnd w:id="25"/>
      <w:r w:rsidRPr="006B3F9B">
        <w:rPr>
          <w:rFonts w:ascii="Times New Roman" w:hAnsi="Times New Roman"/>
          <w:sz w:val="22"/>
          <w:szCs w:val="22"/>
          <w:lang w:eastAsia="lv-LV"/>
        </w:rPr>
        <w:t>22.punktu, pagarinot nomas līguma termiņu vai pārjaunojot nomas līgumu, iznomātājs 10 darbdienu laikā pēc nomas līguma termiņa pagarināšanas vai pārjaunojuma līguma noslēgšanas publicē vai nodrošina attiecīgās informācijas publicēšanu šo noteikumu </w:t>
      </w:r>
      <w:hyperlink r:id="rId8" w:anchor="p26" w:history="1">
        <w:r w:rsidRPr="006B3F9B">
          <w:rPr>
            <w:rFonts w:ascii="Times New Roman" w:hAnsi="Times New Roman"/>
            <w:sz w:val="22"/>
            <w:szCs w:val="22"/>
            <w:u w:val="single"/>
            <w:lang w:eastAsia="lv-LV"/>
          </w:rPr>
          <w:t>26. punktā</w:t>
        </w:r>
      </w:hyperlink>
      <w:r w:rsidRPr="006B3F9B">
        <w:rPr>
          <w:rFonts w:ascii="Times New Roman" w:hAnsi="Times New Roman"/>
          <w:sz w:val="22"/>
          <w:szCs w:val="22"/>
          <w:lang w:eastAsia="lv-LV"/>
        </w:rPr>
        <w:t> minētajā tīmekļvietnē;</w:t>
      </w:r>
    </w:p>
    <w:p w14:paraId="7F1A8F93" w14:textId="77777777" w:rsidR="006B3F9B" w:rsidRPr="006B3F9B" w:rsidRDefault="006B3F9B" w:rsidP="006B3F9B">
      <w:pPr>
        <w:ind w:firstLine="301"/>
        <w:jc w:val="both"/>
        <w:rPr>
          <w:rFonts w:ascii="Times New Roman" w:hAnsi="Times New Roman"/>
          <w:bCs/>
          <w:sz w:val="22"/>
          <w:szCs w:val="22"/>
        </w:rPr>
      </w:pPr>
      <w:r w:rsidRPr="006B3F9B">
        <w:rPr>
          <w:rFonts w:ascii="Times New Roman" w:hAnsi="Times New Roman"/>
          <w:bCs/>
          <w:sz w:val="22"/>
          <w:szCs w:val="22"/>
        </w:rPr>
        <w:t>5.nodaļa “Atsevišķi nomas līgumā ietveramie tipveida nosacījumi” nosaka nomas līgumā obligāti ietveramos līguma nosacījumus.</w:t>
      </w:r>
    </w:p>
    <w:p w14:paraId="3902FF1A" w14:textId="77777777" w:rsidR="006B3F9B" w:rsidRPr="006B3F9B" w:rsidRDefault="006B3F9B" w:rsidP="006B3F9B">
      <w:pPr>
        <w:widowControl w:val="0"/>
        <w:suppressAutoHyphens/>
        <w:snapToGrid w:val="0"/>
        <w:ind w:firstLine="720"/>
        <w:jc w:val="both"/>
        <w:rPr>
          <w:rFonts w:ascii="Times New Roman" w:hAnsi="Times New Roman"/>
          <w:color w:val="000000"/>
        </w:rPr>
      </w:pPr>
      <w:r w:rsidRPr="006B3F9B">
        <w:rPr>
          <w:rFonts w:ascii="Times New Roman" w:hAnsi="Times New Roman"/>
          <w:color w:val="000000"/>
        </w:rPr>
        <w:t>Olaines novada pašvaldības dome secina, ka:</w:t>
      </w:r>
    </w:p>
    <w:p w14:paraId="4301564C" w14:textId="77777777" w:rsidR="006B3F9B" w:rsidRPr="006B3F9B" w:rsidRDefault="006B3F9B" w:rsidP="006B3F9B">
      <w:pPr>
        <w:numPr>
          <w:ilvl w:val="0"/>
          <w:numId w:val="19"/>
        </w:numPr>
        <w:jc w:val="both"/>
        <w:rPr>
          <w:rFonts w:ascii="Times New Roman" w:hAnsi="Times New Roman"/>
          <w:color w:val="000000"/>
        </w:rPr>
      </w:pPr>
      <w:r w:rsidRPr="006B3F9B">
        <w:rPr>
          <w:rFonts w:ascii="Times New Roman" w:hAnsi="Times New Roman"/>
          <w:color w:val="000000"/>
        </w:rPr>
        <w:t>Ievērojot Publiskas personas finanšu līdzekļu un mantas izšķērdēšanas novēršanas likuma 6.</w:t>
      </w:r>
      <w:r w:rsidRPr="006B3F9B">
        <w:rPr>
          <w:rFonts w:ascii="Times New Roman" w:hAnsi="Times New Roman"/>
          <w:color w:val="000000"/>
          <w:vertAlign w:val="superscript"/>
        </w:rPr>
        <w:t>1</w:t>
      </w:r>
      <w:r w:rsidRPr="006B3F9B">
        <w:rPr>
          <w:rFonts w:ascii="Times New Roman" w:hAnsi="Times New Roman"/>
          <w:color w:val="000000"/>
        </w:rPr>
        <w:t xml:space="preserve"> panta pirmo daļu, nomas līgumu var pagarināt uz laiku, kas nav ilgāks par 30 gadiem. Līdz ar to nomas termiņš var būt līdz 2039.gada 31.janvārim;</w:t>
      </w:r>
    </w:p>
    <w:p w14:paraId="255870E3" w14:textId="77777777" w:rsidR="006B3F9B" w:rsidRPr="006B3F9B" w:rsidRDefault="006B3F9B" w:rsidP="006B3F9B">
      <w:pPr>
        <w:widowControl w:val="0"/>
        <w:numPr>
          <w:ilvl w:val="0"/>
          <w:numId w:val="19"/>
        </w:numPr>
        <w:suppressAutoHyphens/>
        <w:snapToGrid w:val="0"/>
        <w:jc w:val="both"/>
        <w:rPr>
          <w:rFonts w:ascii="Times New Roman" w:hAnsi="Times New Roman"/>
          <w:color w:val="000000"/>
        </w:rPr>
      </w:pPr>
      <w:bookmarkStart w:id="26" w:name="_Hlk207792564"/>
      <w:r w:rsidRPr="006B3F9B">
        <w:rPr>
          <w:rFonts w:ascii="Times New Roman" w:hAnsi="Times New Roman"/>
          <w:color w:val="000000"/>
        </w:rPr>
        <w:t xml:space="preserve">Saskaņā ar SIA “Interbaltija” 2025.gada 2.septembra Atzinumu par neapdzīvojamās telpu grupas Zemgales ielā 31, Olainē, Olaines novadā - </w:t>
      </w:r>
      <w:r w:rsidRPr="006B3F9B">
        <w:rPr>
          <w:rFonts w:ascii="Times New Roman" w:hAnsi="Times New Roman"/>
          <w:b/>
          <w:bCs/>
          <w:color w:val="000000"/>
        </w:rPr>
        <w:t xml:space="preserve">neapdzīvojamās telpu grupas ar kadastra apzīmējumu 8009 002 0618 001 006, kas atrodas Zemgales ielā 31, Olainē, Olaines novadā, tirgus nomas maksa mēnesī 2025.gada 25.augustā ir aprēķināta, noapaļoti 300 EUR jeb 4,01 eur/kv.m mēnesī bez PVN (mēnesī sastāda EUR 299.95 bez PVN) </w:t>
      </w:r>
      <w:r w:rsidRPr="006B3F9B">
        <w:rPr>
          <w:rFonts w:ascii="Times New Roman" w:hAnsi="Times New Roman"/>
          <w:color w:val="000000"/>
        </w:rPr>
        <w:t>(reģ.Nr.</w:t>
      </w:r>
      <w:r w:rsidRPr="006B3F9B">
        <w:rPr>
          <w:rFonts w:ascii="Times New Roman" w:hAnsi="Times New Roman"/>
        </w:rPr>
        <w:t xml:space="preserve"> </w:t>
      </w:r>
      <w:r w:rsidRPr="006B3F9B">
        <w:rPr>
          <w:rFonts w:ascii="Times New Roman" w:hAnsi="Times New Roman"/>
          <w:color w:val="000000"/>
        </w:rPr>
        <w:t>ONP/1.12./25/6768-SD).</w:t>
      </w:r>
    </w:p>
    <w:p w14:paraId="4CEF6EAF" w14:textId="77777777" w:rsidR="006B3F9B" w:rsidRPr="006B3F9B" w:rsidRDefault="006B3F9B" w:rsidP="006B3F9B">
      <w:pPr>
        <w:widowControl w:val="0"/>
        <w:numPr>
          <w:ilvl w:val="0"/>
          <w:numId w:val="19"/>
        </w:numPr>
        <w:suppressAutoHyphens/>
        <w:snapToGrid w:val="0"/>
        <w:jc w:val="both"/>
        <w:rPr>
          <w:rFonts w:ascii="Times New Roman" w:hAnsi="Times New Roman"/>
          <w:color w:val="000000"/>
        </w:rPr>
      </w:pPr>
      <w:r w:rsidRPr="006B3F9B">
        <w:rPr>
          <w:rFonts w:ascii="Times New Roman" w:hAnsi="Times New Roman"/>
          <w:color w:val="000000"/>
        </w:rPr>
        <w:t xml:space="preserve">Saskaņā ar SIA “Interbaltija” 2025.gada 3.septembra rēķinu Nr. 25-2075, </w:t>
      </w:r>
      <w:r w:rsidRPr="006B3F9B">
        <w:rPr>
          <w:rFonts w:ascii="Times New Roman" w:hAnsi="Times New Roman"/>
          <w:bCs/>
          <w:color w:val="000000"/>
        </w:rPr>
        <w:t xml:space="preserve"> Olaines novada pašvaldība veikusi samaksu par neatkarīga vērtētāja sniegtu pakalpojumu EUR 350.00  un maksājams pievienotās vērtības nodoklis, kas kopā sastāda EUR423.50 (četri simti divdesmit trīs </w:t>
      </w:r>
      <w:r w:rsidRPr="006B3F9B">
        <w:rPr>
          <w:rFonts w:ascii="Times New Roman" w:hAnsi="Times New Roman"/>
          <w:bCs/>
          <w:i/>
          <w:iCs/>
          <w:color w:val="000000"/>
        </w:rPr>
        <w:t>euro</w:t>
      </w:r>
      <w:r w:rsidRPr="006B3F9B">
        <w:rPr>
          <w:rFonts w:ascii="Times New Roman" w:hAnsi="Times New Roman"/>
          <w:bCs/>
          <w:color w:val="000000"/>
        </w:rPr>
        <w:t xml:space="preserve"> un 50 centi) apmērā, kas jākompensē nomniekam. </w:t>
      </w:r>
    </w:p>
    <w:p w14:paraId="18760E96" w14:textId="77777777" w:rsidR="006B3F9B" w:rsidRPr="006B3F9B" w:rsidRDefault="006B3F9B" w:rsidP="006B3F9B">
      <w:pPr>
        <w:ind w:firstLine="540"/>
        <w:jc w:val="both"/>
        <w:rPr>
          <w:rFonts w:ascii="Times New Roman" w:hAnsi="Times New Roman"/>
          <w:color w:val="000000"/>
        </w:rPr>
      </w:pPr>
    </w:p>
    <w:bookmarkEnd w:id="26"/>
    <w:p w14:paraId="041A5043" w14:textId="77777777" w:rsidR="006B3F9B" w:rsidRPr="006B3F9B" w:rsidRDefault="006B3F9B" w:rsidP="006B3F9B">
      <w:pPr>
        <w:ind w:firstLine="567"/>
        <w:jc w:val="both"/>
        <w:rPr>
          <w:rFonts w:ascii="Times New Roman" w:hAnsi="Times New Roman"/>
          <w:color w:val="000000"/>
        </w:rPr>
      </w:pPr>
      <w:r w:rsidRPr="006B3F9B">
        <w:rPr>
          <w:rFonts w:ascii="Times New Roman" w:hAnsi="Times New Roman"/>
          <w:color w:val="000000"/>
        </w:rPr>
        <w:t xml:space="preserve">Ievērojot iepriekš minēto, Finanšu komitejas 2025.gada 17.septembra sēdes protokolu Nr.10 un, pamatojoties uz Pašvaldību likuma 10.panta pirmās daļas 16.punktu, 73.panta ceturto </w:t>
      </w:r>
      <w:r w:rsidRPr="006B3F9B">
        <w:rPr>
          <w:rFonts w:ascii="Times New Roman" w:hAnsi="Times New Roman"/>
          <w:color w:val="000000"/>
        </w:rPr>
        <w:lastRenderedPageBreak/>
        <w:t xml:space="preserve">daļu, </w:t>
      </w:r>
      <w:r w:rsidRPr="006B3F9B">
        <w:rPr>
          <w:rFonts w:ascii="Times New Roman" w:hAnsi="Times New Roman"/>
          <w:bCs/>
          <w:color w:val="000000"/>
        </w:rPr>
        <w:t>Publiskas personas finanšu līdzekļu un mantas izšķērdēšanas novēršanas likuma</w:t>
      </w:r>
      <w:r w:rsidRPr="006B3F9B">
        <w:rPr>
          <w:rFonts w:ascii="Times New Roman" w:hAnsi="Times New Roman"/>
          <w:color w:val="000000"/>
        </w:rPr>
        <w:t xml:space="preserve"> </w:t>
      </w:r>
      <w:r w:rsidRPr="006B3F9B">
        <w:rPr>
          <w:rFonts w:ascii="Times New Roman" w:hAnsi="Times New Roman"/>
          <w:bCs/>
          <w:color w:val="000000"/>
        </w:rPr>
        <w:t>3.panta 2.punktu</w:t>
      </w:r>
      <w:r w:rsidRPr="006B3F9B">
        <w:rPr>
          <w:rFonts w:ascii="Times New Roman" w:hAnsi="Times New Roman"/>
          <w:color w:val="000000"/>
        </w:rPr>
        <w:t xml:space="preserve">, </w:t>
      </w:r>
      <w:r w:rsidRPr="006B3F9B">
        <w:rPr>
          <w:rFonts w:ascii="Times New Roman" w:hAnsi="Times New Roman"/>
          <w:bCs/>
          <w:color w:val="000000"/>
        </w:rPr>
        <w:t>6.</w:t>
      </w:r>
      <w:r w:rsidRPr="006B3F9B">
        <w:rPr>
          <w:rFonts w:ascii="Times New Roman" w:hAnsi="Times New Roman"/>
          <w:bCs/>
          <w:color w:val="000000"/>
          <w:vertAlign w:val="superscript"/>
        </w:rPr>
        <w:t>1</w:t>
      </w:r>
      <w:r w:rsidRPr="006B3F9B">
        <w:rPr>
          <w:rFonts w:ascii="Times New Roman" w:hAnsi="Times New Roman"/>
          <w:bCs/>
          <w:color w:val="000000"/>
        </w:rPr>
        <w:t xml:space="preserve"> panta pirmo un trešo daļu, Ministru kabineta 2018.gada 20.februāra noteikumu Nr. 97 “Publiskas personas mantas iznomāšanas noteikumi” 12., 13., 18., 21.punktu un 5.nodaļu</w:t>
      </w:r>
      <w:r w:rsidRPr="006B3F9B">
        <w:rPr>
          <w:rFonts w:ascii="Times New Roman" w:hAnsi="Times New Roman"/>
          <w:color w:val="000000"/>
        </w:rPr>
        <w:t xml:space="preserve">,  </w:t>
      </w:r>
      <w:r w:rsidRPr="006B3F9B">
        <w:rPr>
          <w:rFonts w:ascii="Times New Roman" w:hAnsi="Times New Roman"/>
          <w:b/>
          <w:bCs/>
          <w:color w:val="000000"/>
        </w:rPr>
        <w:t>dome nolemj</w:t>
      </w:r>
      <w:r w:rsidRPr="006B3F9B">
        <w:rPr>
          <w:rFonts w:ascii="Times New Roman" w:hAnsi="Times New Roman"/>
          <w:color w:val="000000"/>
        </w:rPr>
        <w:t>:</w:t>
      </w:r>
    </w:p>
    <w:p w14:paraId="0085BD8F" w14:textId="77777777" w:rsidR="006B3F9B" w:rsidRPr="006B3F9B" w:rsidRDefault="006B3F9B" w:rsidP="006B3F9B">
      <w:pPr>
        <w:ind w:firstLine="567"/>
        <w:jc w:val="both"/>
        <w:rPr>
          <w:rFonts w:ascii="Times New Roman" w:hAnsi="Times New Roman"/>
          <w:bCs/>
          <w:color w:val="000000"/>
        </w:rPr>
      </w:pPr>
    </w:p>
    <w:p w14:paraId="25C5D8AA" w14:textId="77777777" w:rsidR="006B3F9B" w:rsidRPr="006B3F9B" w:rsidRDefault="006B3F9B" w:rsidP="006B3F9B">
      <w:pPr>
        <w:numPr>
          <w:ilvl w:val="0"/>
          <w:numId w:val="18"/>
        </w:numPr>
        <w:jc w:val="both"/>
        <w:rPr>
          <w:rFonts w:ascii="Times New Roman" w:hAnsi="Times New Roman"/>
          <w:color w:val="000000"/>
        </w:rPr>
      </w:pPr>
      <w:r w:rsidRPr="006B3F9B">
        <w:rPr>
          <w:rFonts w:ascii="Times New Roman" w:hAnsi="Times New Roman"/>
          <w:color w:val="000000"/>
        </w:rPr>
        <w:t>Izdarīt 2009.gada 1.februāra nomas līgumā par nedzīvojamo telpu Zemgales ielā 31, Olainē  (</w:t>
      </w:r>
      <w:r w:rsidRPr="006B3F9B">
        <w:rPr>
          <w:rFonts w:ascii="Times New Roman" w:hAnsi="Times New Roman"/>
          <w:i/>
          <w:iCs/>
          <w:color w:val="000000"/>
        </w:rPr>
        <w:t>noslēgts starp Olaines novada pašvaldību un SIA “Optic Guru”</w:t>
      </w:r>
      <w:r w:rsidRPr="006B3F9B">
        <w:rPr>
          <w:rFonts w:ascii="Times New Roman" w:hAnsi="Times New Roman"/>
          <w:color w:val="000000"/>
        </w:rPr>
        <w:t>) šādus grozījumus:</w:t>
      </w:r>
    </w:p>
    <w:p w14:paraId="3215B0B3" w14:textId="77777777" w:rsidR="006B3F9B" w:rsidRPr="006B3F9B" w:rsidRDefault="006B3F9B" w:rsidP="006B3F9B">
      <w:pPr>
        <w:numPr>
          <w:ilvl w:val="1"/>
          <w:numId w:val="21"/>
        </w:numPr>
        <w:jc w:val="both"/>
        <w:rPr>
          <w:rFonts w:ascii="Times New Roman" w:hAnsi="Times New Roman"/>
          <w:color w:val="000000"/>
        </w:rPr>
      </w:pPr>
      <w:r w:rsidRPr="006B3F9B">
        <w:rPr>
          <w:rFonts w:ascii="Times New Roman" w:hAnsi="Times New Roman"/>
          <w:color w:val="000000"/>
        </w:rPr>
        <w:t>Izteikt nomas līguma 1.1.punktu šādā redakcijā:</w:t>
      </w:r>
    </w:p>
    <w:p w14:paraId="05289830" w14:textId="77777777" w:rsidR="006B3F9B" w:rsidRPr="006B3F9B" w:rsidRDefault="006B3F9B" w:rsidP="006B3F9B">
      <w:pPr>
        <w:ind w:left="1140"/>
        <w:jc w:val="both"/>
        <w:rPr>
          <w:rFonts w:ascii="Times New Roman" w:hAnsi="Times New Roman"/>
          <w:color w:val="000000"/>
        </w:rPr>
      </w:pPr>
      <w:r w:rsidRPr="006B3F9B">
        <w:rPr>
          <w:rFonts w:ascii="Times New Roman" w:hAnsi="Times New Roman"/>
          <w:color w:val="000000"/>
        </w:rPr>
        <w:t xml:space="preserve">“1.1. </w:t>
      </w:r>
      <w:bookmarkStart w:id="27" w:name="_Hlk207184052"/>
      <w:r w:rsidRPr="006B3F9B">
        <w:rPr>
          <w:rFonts w:ascii="Times New Roman" w:hAnsi="Times New Roman"/>
          <w:color w:val="000000"/>
        </w:rPr>
        <w:t>IZNOMĀTĀJS nodod NOMNIEKAM un NOMNIEKS pieņem nomas lietošanā nedzīvojamās telpas pirmajā stāvā Zemgales ielā 31, Olainē, Olaines novadā (saskaņā ar Rīgas rajona Valsts nekustamā īpašuma vērtēšanas biroja Inventarizācijas lietu Nr.113 un izstrādāto atsevišķā dokumentācijā BIS-BL-834531-14538 Telpu Nr. 21, Nr.31, Nr.32, Nr.33 vienkāršotā atjaunošana ar funkcijas maiņu) ar kopējo platību 74.80 kv.m platībā (būves kadastra apzīmējums 8009 002 0618 001) optikas veikala darbībai.”</w:t>
      </w:r>
    </w:p>
    <w:bookmarkEnd w:id="27"/>
    <w:p w14:paraId="01631A68" w14:textId="77777777" w:rsidR="006B3F9B" w:rsidRPr="006B3F9B" w:rsidRDefault="006B3F9B" w:rsidP="006B3F9B">
      <w:pPr>
        <w:numPr>
          <w:ilvl w:val="1"/>
          <w:numId w:val="21"/>
        </w:numPr>
        <w:jc w:val="both"/>
        <w:rPr>
          <w:rFonts w:ascii="Times New Roman" w:hAnsi="Times New Roman"/>
          <w:color w:val="000000"/>
        </w:rPr>
      </w:pPr>
      <w:r w:rsidRPr="006B3F9B">
        <w:rPr>
          <w:rFonts w:ascii="Times New Roman" w:hAnsi="Times New Roman"/>
          <w:color w:val="000000"/>
        </w:rPr>
        <w:t>Izteikt nomas līguma 2.1.punktu šādā redakcijā:</w:t>
      </w:r>
    </w:p>
    <w:p w14:paraId="51F8C303" w14:textId="77777777" w:rsidR="006B3F9B" w:rsidRPr="006B3F9B" w:rsidRDefault="006B3F9B" w:rsidP="006B3F9B">
      <w:pPr>
        <w:ind w:left="1140"/>
        <w:jc w:val="both"/>
        <w:rPr>
          <w:rFonts w:ascii="Times New Roman" w:hAnsi="Times New Roman"/>
          <w:color w:val="000000"/>
        </w:rPr>
      </w:pPr>
      <w:r w:rsidRPr="006B3F9B">
        <w:rPr>
          <w:rFonts w:ascii="Times New Roman" w:hAnsi="Times New Roman"/>
          <w:color w:val="000000"/>
        </w:rPr>
        <w:t>“2.1. NOMAS LĪGUMS ir spēkā no 2009.gada 1.februāra līdz 2039.gada 31.janvārim.”;</w:t>
      </w:r>
    </w:p>
    <w:p w14:paraId="4F5E2744" w14:textId="77777777" w:rsidR="006B3F9B" w:rsidRPr="006B3F9B" w:rsidRDefault="006B3F9B" w:rsidP="006B3F9B">
      <w:pPr>
        <w:numPr>
          <w:ilvl w:val="1"/>
          <w:numId w:val="21"/>
        </w:numPr>
        <w:jc w:val="both"/>
        <w:rPr>
          <w:rFonts w:ascii="Times New Roman" w:hAnsi="Times New Roman"/>
          <w:color w:val="000000"/>
        </w:rPr>
      </w:pPr>
      <w:r w:rsidRPr="006B3F9B">
        <w:rPr>
          <w:rFonts w:ascii="Times New Roman" w:hAnsi="Times New Roman"/>
          <w:color w:val="000000"/>
        </w:rPr>
        <w:t>Papildināt nomas līgumu ar 2.3.punktu šādā redakcijā:</w:t>
      </w:r>
    </w:p>
    <w:p w14:paraId="6A1528E1" w14:textId="77777777" w:rsidR="006B3F9B" w:rsidRPr="006B3F9B" w:rsidRDefault="006B3F9B" w:rsidP="006B3F9B">
      <w:pPr>
        <w:ind w:left="1140"/>
        <w:jc w:val="both"/>
        <w:rPr>
          <w:rFonts w:ascii="Times New Roman" w:hAnsi="Times New Roman"/>
        </w:rPr>
      </w:pPr>
      <w:r w:rsidRPr="006B3F9B">
        <w:rPr>
          <w:rFonts w:ascii="Times New Roman" w:hAnsi="Times New Roman"/>
          <w:color w:val="000000"/>
        </w:rPr>
        <w:t>“</w:t>
      </w:r>
      <w:bookmarkStart w:id="28" w:name="_Hlk207184143"/>
      <w:r w:rsidRPr="006B3F9B">
        <w:rPr>
          <w:rFonts w:ascii="Times New Roman" w:hAnsi="Times New Roman"/>
          <w:color w:val="000000"/>
        </w:rPr>
        <w:t>2.3. Pēc NOMAS LĪGUMA 2.1.apakšpunktā minētā nomas termiņa izbeigšanās, Līguma termiņš var pārjaunot, ja to pieļauj normatīvie akti, ja tam piekrīt Olaines novada pašvaldības dome un, ja NOMNIEKS labticīgi pildījis NOMAS LĪGUMĀ noteiktos pienākumus, tostarp NOMNIEKAM nav nenokārtotu parādsaistību pret IZNOMĀTĀJU. NOMNIEKAM ir pienākums paziņot IZNOMĀTĀJAM par NOMAS LĪGUMA pārjaunošanu ne vēlāk kā 2 (divus) mēnešus pirms NOMAS LĪGUMA noteiktā termiņa beigām</w:t>
      </w:r>
      <w:bookmarkEnd w:id="28"/>
      <w:r w:rsidRPr="006B3F9B">
        <w:rPr>
          <w:rFonts w:ascii="Times New Roman" w:hAnsi="Times New Roman"/>
          <w:color w:val="000000"/>
        </w:rPr>
        <w:t xml:space="preserve">.” </w:t>
      </w:r>
    </w:p>
    <w:p w14:paraId="48CE1D06" w14:textId="77777777" w:rsidR="006B3F9B" w:rsidRPr="006B3F9B" w:rsidRDefault="006B3F9B" w:rsidP="006B3F9B">
      <w:pPr>
        <w:numPr>
          <w:ilvl w:val="1"/>
          <w:numId w:val="21"/>
        </w:numPr>
        <w:jc w:val="both"/>
        <w:rPr>
          <w:rFonts w:ascii="Times New Roman" w:hAnsi="Times New Roman"/>
        </w:rPr>
      </w:pPr>
      <w:r w:rsidRPr="006B3F9B">
        <w:rPr>
          <w:rFonts w:ascii="Times New Roman" w:hAnsi="Times New Roman"/>
        </w:rPr>
        <w:t>Izteikt nomas līguma 3.1.punktu šādā redakcijā:</w:t>
      </w:r>
    </w:p>
    <w:p w14:paraId="263C4E7E" w14:textId="77777777" w:rsidR="006B3F9B" w:rsidRPr="006B3F9B" w:rsidRDefault="006B3F9B" w:rsidP="006B3F9B">
      <w:pPr>
        <w:ind w:left="1140"/>
        <w:jc w:val="both"/>
        <w:rPr>
          <w:rFonts w:ascii="Times New Roman" w:hAnsi="Times New Roman"/>
        </w:rPr>
      </w:pPr>
      <w:r w:rsidRPr="006B3F9B">
        <w:rPr>
          <w:rFonts w:ascii="Times New Roman" w:hAnsi="Times New Roman"/>
        </w:rPr>
        <w:t>“</w:t>
      </w:r>
      <w:bookmarkStart w:id="29" w:name="_Hlk207184188"/>
      <w:r w:rsidRPr="006B3F9B">
        <w:rPr>
          <w:rFonts w:ascii="Times New Roman" w:hAnsi="Times New Roman"/>
        </w:rPr>
        <w:t xml:space="preserve">3.1. NOMNIEKS maksā IZNOMĀTĀJAM nomas maksu  EUR 299.95 (divi simti deviņdesmit deviņi </w:t>
      </w:r>
      <w:r w:rsidRPr="006B3F9B">
        <w:rPr>
          <w:rFonts w:ascii="Times New Roman" w:hAnsi="Times New Roman"/>
          <w:i/>
          <w:iCs/>
        </w:rPr>
        <w:t>euro</w:t>
      </w:r>
      <w:r w:rsidRPr="006B3F9B">
        <w:rPr>
          <w:rFonts w:ascii="Times New Roman" w:hAnsi="Times New Roman"/>
        </w:rPr>
        <w:t xml:space="preserve"> 95 centi) mēnesī un pievienotās vērtības nodokli  (PVN) atbilstoši likumam “Par pievienotās vērtības nodokli</w:t>
      </w:r>
      <w:bookmarkEnd w:id="29"/>
      <w:r w:rsidRPr="006B3F9B">
        <w:rPr>
          <w:rFonts w:ascii="Times New Roman" w:hAnsi="Times New Roman"/>
        </w:rPr>
        <w:t xml:space="preserve">.” </w:t>
      </w:r>
    </w:p>
    <w:p w14:paraId="729BED0B" w14:textId="77777777" w:rsidR="006B3F9B" w:rsidRPr="006B3F9B" w:rsidRDefault="006B3F9B" w:rsidP="006B3F9B">
      <w:pPr>
        <w:numPr>
          <w:ilvl w:val="1"/>
          <w:numId w:val="21"/>
        </w:numPr>
        <w:jc w:val="both"/>
        <w:rPr>
          <w:rFonts w:ascii="Times New Roman" w:hAnsi="Times New Roman"/>
        </w:rPr>
      </w:pPr>
      <w:r w:rsidRPr="006B3F9B">
        <w:rPr>
          <w:rFonts w:ascii="Times New Roman" w:hAnsi="Times New Roman"/>
        </w:rPr>
        <w:t>Izteikt nomas līguma 3.4.punktu šādā redakcijā:</w:t>
      </w:r>
    </w:p>
    <w:p w14:paraId="62E1C4D1" w14:textId="77777777" w:rsidR="006B3F9B" w:rsidRPr="006B3F9B" w:rsidRDefault="006B3F9B" w:rsidP="006B3F9B">
      <w:pPr>
        <w:ind w:left="1140"/>
        <w:jc w:val="both"/>
        <w:rPr>
          <w:rFonts w:ascii="Times New Roman" w:hAnsi="Times New Roman"/>
          <w:color w:val="000000"/>
        </w:rPr>
      </w:pPr>
      <w:r w:rsidRPr="006B3F9B">
        <w:rPr>
          <w:rFonts w:ascii="Times New Roman" w:hAnsi="Times New Roman"/>
          <w:color w:val="000000"/>
        </w:rPr>
        <w:t>“</w:t>
      </w:r>
      <w:bookmarkStart w:id="30" w:name="_Hlk207184017"/>
      <w:r w:rsidRPr="006B3F9B">
        <w:rPr>
          <w:rFonts w:ascii="Times New Roman" w:hAnsi="Times New Roman"/>
          <w:color w:val="000000"/>
        </w:rPr>
        <w:t>3.4. IZNOMĀTĀJAM ir tiesības, nosūtot NOMNIEKAM rakstisku paziņojumu, vienpusēji mainīt nomas maksas apmēru bez grozījumu izdarīšanas NOMAS LĪGUMĀ:</w:t>
      </w:r>
    </w:p>
    <w:p w14:paraId="0A486FA7" w14:textId="77777777" w:rsidR="006B3F9B" w:rsidRPr="006B3F9B" w:rsidRDefault="006B3F9B" w:rsidP="006B3F9B">
      <w:pPr>
        <w:numPr>
          <w:ilvl w:val="2"/>
          <w:numId w:val="19"/>
        </w:numPr>
        <w:jc w:val="both"/>
        <w:rPr>
          <w:rFonts w:ascii="Times New Roman" w:hAnsi="Times New Roman"/>
          <w:color w:val="000000"/>
        </w:rPr>
      </w:pPr>
      <w:r w:rsidRPr="006B3F9B">
        <w:rPr>
          <w:rFonts w:ascii="Times New Roman" w:hAnsi="Times New Roman"/>
          <w:color w:val="000000"/>
        </w:rPr>
        <w:t>ja Centrālās statistikas pārvaldes sniegtais patēriņa cenu indekss attiecībā pret pēdējo nomas maksas izmaiņas dienu pārsniedz 10 procentus. Nomas maksas paaugstinājumu nosaka, sākot ar otro nomas gadu atbilstoši Centrālās statistikas pārvaldes sniegtajiem patēriņa cenu indeksiem;</w:t>
      </w:r>
    </w:p>
    <w:p w14:paraId="17F01876" w14:textId="77777777" w:rsidR="006B3F9B" w:rsidRPr="006B3F9B" w:rsidRDefault="006B3F9B" w:rsidP="006B3F9B">
      <w:pPr>
        <w:numPr>
          <w:ilvl w:val="2"/>
          <w:numId w:val="19"/>
        </w:numPr>
        <w:jc w:val="both"/>
        <w:rPr>
          <w:rFonts w:ascii="Times New Roman" w:hAnsi="Times New Roman"/>
          <w:color w:val="000000"/>
        </w:rPr>
      </w:pPr>
      <w:r w:rsidRPr="006B3F9B">
        <w:rPr>
          <w:rFonts w:ascii="Times New Roman" w:hAnsi="Times New Roman"/>
          <w:color w:val="000000"/>
        </w:rPr>
        <w:t>ja saskaņā ar normatīvajiem aktiem tiek no jauna ieviesti vai palielināti nodokļi vai nodevas. Minētajos gadījumos nomas maksas apmērs tiek mainīts, sākot ar dienu, kāda noteikta attiecīgajos normatīvajos aktos;</w:t>
      </w:r>
    </w:p>
    <w:p w14:paraId="70E72295" w14:textId="77777777" w:rsidR="006B3F9B" w:rsidRPr="006B3F9B" w:rsidRDefault="006B3F9B" w:rsidP="006B3F9B">
      <w:pPr>
        <w:numPr>
          <w:ilvl w:val="2"/>
          <w:numId w:val="19"/>
        </w:numPr>
        <w:jc w:val="both"/>
        <w:rPr>
          <w:rFonts w:ascii="Times New Roman" w:hAnsi="Times New Roman"/>
          <w:color w:val="000000"/>
        </w:rPr>
      </w:pPr>
      <w:r w:rsidRPr="006B3F9B">
        <w:rPr>
          <w:rFonts w:ascii="Times New Roman" w:hAnsi="Times New Roman"/>
          <w:color w:val="000000"/>
        </w:rPr>
        <w:t>reizi gadā nākamajam nomas periodam, ja ir mainījušies IZNOMĀTĀJA nomas objekta plānotie pārvaldīšanas izdevumi;</w:t>
      </w:r>
    </w:p>
    <w:p w14:paraId="6E26A56A" w14:textId="77777777" w:rsidR="006B3F9B" w:rsidRPr="006B3F9B" w:rsidRDefault="006B3F9B" w:rsidP="006B3F9B">
      <w:pPr>
        <w:numPr>
          <w:ilvl w:val="2"/>
          <w:numId w:val="19"/>
        </w:numPr>
        <w:jc w:val="both"/>
        <w:rPr>
          <w:rFonts w:ascii="Times New Roman" w:hAnsi="Times New Roman"/>
          <w:color w:val="000000"/>
        </w:rPr>
      </w:pPr>
      <w:r w:rsidRPr="006B3F9B">
        <w:rPr>
          <w:rFonts w:ascii="Times New Roman" w:hAnsi="Times New Roman"/>
          <w:color w:val="000000"/>
        </w:rPr>
        <w:t>ja normatīvie akti paredz citu nomas maksas apmēru vai nomas maksas aprēķināšanas kārtību.”</w:t>
      </w:r>
    </w:p>
    <w:bookmarkEnd w:id="30"/>
    <w:p w14:paraId="5BA4B3F0" w14:textId="77777777" w:rsidR="006B3F9B" w:rsidRPr="006B3F9B" w:rsidRDefault="006B3F9B" w:rsidP="006B3F9B">
      <w:pPr>
        <w:numPr>
          <w:ilvl w:val="1"/>
          <w:numId w:val="21"/>
        </w:numPr>
        <w:jc w:val="both"/>
        <w:rPr>
          <w:rFonts w:ascii="Times New Roman" w:hAnsi="Times New Roman"/>
          <w:color w:val="000000"/>
        </w:rPr>
      </w:pPr>
      <w:r w:rsidRPr="006B3F9B">
        <w:rPr>
          <w:rFonts w:ascii="Times New Roman" w:hAnsi="Times New Roman"/>
          <w:color w:val="000000"/>
        </w:rPr>
        <w:t>Papildināt nomas līgumu ar 3.7., 3.8. un 3.9.punktu šādā redakcijā:</w:t>
      </w:r>
    </w:p>
    <w:p w14:paraId="5897F5B2" w14:textId="77777777" w:rsidR="006B3F9B" w:rsidRPr="006B3F9B" w:rsidRDefault="006B3F9B" w:rsidP="006B3F9B">
      <w:pPr>
        <w:ind w:left="1140"/>
        <w:jc w:val="both"/>
        <w:rPr>
          <w:rFonts w:ascii="Times New Roman" w:hAnsi="Times New Roman"/>
          <w:color w:val="000000"/>
        </w:rPr>
      </w:pPr>
      <w:r w:rsidRPr="006B3F9B">
        <w:rPr>
          <w:rFonts w:ascii="Times New Roman" w:hAnsi="Times New Roman"/>
          <w:color w:val="000000"/>
        </w:rPr>
        <w:t xml:space="preserve">“3.7. NOMNIEKS maksā IZNOMĀTĀJAM vienreizēju maksu par  neatkarīgā vērtētāja atlīdzību (SIA “Interbaltija” 2025.gada 3.septembra rēķins Nr.25-2075 par nedzīvojamo telpu Zemgales ielā 31, Olainē, Olaines novadā nomas maksas </w:t>
      </w:r>
      <w:r w:rsidRPr="006B3F9B">
        <w:rPr>
          <w:rFonts w:ascii="Times New Roman" w:hAnsi="Times New Roman"/>
          <w:color w:val="000000"/>
        </w:rPr>
        <w:lastRenderedPageBreak/>
        <w:t xml:space="preserve">noteikšanu)  EUR 423.50 (četri simti divdesmit trīs </w:t>
      </w:r>
      <w:r w:rsidRPr="006B3F9B">
        <w:rPr>
          <w:rFonts w:ascii="Times New Roman" w:hAnsi="Times New Roman"/>
          <w:i/>
          <w:iCs/>
          <w:color w:val="000000"/>
        </w:rPr>
        <w:t>euro</w:t>
      </w:r>
      <w:r w:rsidRPr="006B3F9B">
        <w:rPr>
          <w:rFonts w:ascii="Times New Roman" w:hAnsi="Times New Roman"/>
          <w:color w:val="000000"/>
        </w:rPr>
        <w:t xml:space="preserve"> 50 centi) apmērā saskaņā ar IZNOMĀTĀJA izsniegtu rēķinu un apmaksas termiņu līdz 2025.gada 24.novembrim.</w:t>
      </w:r>
    </w:p>
    <w:p w14:paraId="58B9A300" w14:textId="77777777" w:rsidR="006B3F9B" w:rsidRPr="006B3F9B" w:rsidRDefault="006B3F9B" w:rsidP="006B3F9B">
      <w:pPr>
        <w:numPr>
          <w:ilvl w:val="1"/>
          <w:numId w:val="22"/>
        </w:numPr>
        <w:ind w:hanging="502"/>
        <w:jc w:val="both"/>
        <w:rPr>
          <w:rFonts w:ascii="Times New Roman" w:hAnsi="Times New Roman"/>
          <w:color w:val="000000"/>
        </w:rPr>
      </w:pPr>
      <w:r w:rsidRPr="006B3F9B">
        <w:rPr>
          <w:rFonts w:ascii="Times New Roman" w:hAnsi="Times New Roman"/>
          <w:color w:val="000000"/>
        </w:rPr>
        <w:t xml:space="preserve">IZNOMĀTĀJS un NOMNIEKS vienojas, ka NOMNIEKS saņem ar NOMAS LĪGUMU saistīto maksājumu dokumentus uz e-pastu: info@opticguru.lv  no IZNOMĀTĀJA e-pasta: gramatvediba@olaine.lv.  </w:t>
      </w:r>
    </w:p>
    <w:p w14:paraId="64AF2212" w14:textId="77777777" w:rsidR="006B3F9B" w:rsidRPr="006B3F9B" w:rsidRDefault="006B3F9B" w:rsidP="006B3F9B">
      <w:pPr>
        <w:numPr>
          <w:ilvl w:val="1"/>
          <w:numId w:val="22"/>
        </w:numPr>
        <w:jc w:val="both"/>
        <w:rPr>
          <w:rFonts w:ascii="Times New Roman" w:hAnsi="Times New Roman"/>
          <w:color w:val="000000"/>
        </w:rPr>
      </w:pPr>
      <w:r w:rsidRPr="006B3F9B">
        <w:rPr>
          <w:rFonts w:ascii="Times New Roman" w:hAnsi="Times New Roman"/>
          <w:color w:val="000000"/>
        </w:rPr>
        <w:t xml:space="preserve">NOMAS LĪGUMA darbības laikā nekustamā īpašuma nodokli un visus citus nodokļus un nodevas, kas paredzēti vai tiks noteikti Latvijas Republikas normatīvajos aktos, kas attiecas uz NOMAS TELPĀM, NOMNIEKS maksā patstāvīgi.”  </w:t>
      </w:r>
    </w:p>
    <w:p w14:paraId="2DBAFC09" w14:textId="77777777" w:rsidR="006B3F9B" w:rsidRPr="006B3F9B" w:rsidRDefault="006B3F9B" w:rsidP="006B3F9B">
      <w:pPr>
        <w:numPr>
          <w:ilvl w:val="1"/>
          <w:numId w:val="21"/>
        </w:numPr>
        <w:jc w:val="both"/>
        <w:rPr>
          <w:rFonts w:ascii="Times New Roman" w:hAnsi="Times New Roman"/>
          <w:color w:val="000000"/>
        </w:rPr>
      </w:pPr>
      <w:r w:rsidRPr="006B3F9B">
        <w:rPr>
          <w:rFonts w:ascii="Times New Roman" w:hAnsi="Times New Roman"/>
          <w:color w:val="000000"/>
        </w:rPr>
        <w:t>Papildināt nomas līgumu ar 5.5.4.apakšpunktu šādā redakcijā:</w:t>
      </w:r>
    </w:p>
    <w:p w14:paraId="7963A388" w14:textId="77777777" w:rsidR="006B3F9B" w:rsidRPr="006B3F9B" w:rsidRDefault="006B3F9B" w:rsidP="006B3F9B">
      <w:pPr>
        <w:ind w:left="1140"/>
        <w:jc w:val="both"/>
        <w:rPr>
          <w:rFonts w:ascii="Times New Roman" w:hAnsi="Times New Roman"/>
          <w:color w:val="000000"/>
        </w:rPr>
      </w:pPr>
      <w:r w:rsidRPr="006B3F9B">
        <w:rPr>
          <w:rFonts w:ascii="Times New Roman" w:hAnsi="Times New Roman"/>
          <w:color w:val="000000"/>
        </w:rPr>
        <w:t>“5.5.4. NOMNIEKAM ir tiesības saskaņojot ar IZNOMĀTĀJA būvvaldi veikt būvdarbus saskaņā ar normatīvajos aktos noteiktā kārtībā izstrādātu un saskaņotu būvprojektu, būvdarbu izpildei piesaistot tikai būvuzņēmēju vai kvalificētus speciālistus, kas ir tiesīgi veikt attiecīgos būvdarbus un pēc būvdarbu pabeigšanas,  iesniegt IZNOMĀTĀJAM aktu par nodošanu ekspluatācijā, kadastrālās uzmērīšanas lietu, izpilddokumentāciju, tai skaitā izpildshēmas.</w:t>
      </w:r>
    </w:p>
    <w:p w14:paraId="7E85966F" w14:textId="77777777" w:rsidR="006B3F9B" w:rsidRPr="006B3F9B" w:rsidRDefault="006B3F9B" w:rsidP="006B3F9B">
      <w:pPr>
        <w:numPr>
          <w:ilvl w:val="1"/>
          <w:numId w:val="21"/>
        </w:numPr>
        <w:jc w:val="both"/>
        <w:rPr>
          <w:rFonts w:ascii="Times New Roman" w:hAnsi="Times New Roman"/>
          <w:color w:val="000000"/>
        </w:rPr>
      </w:pPr>
      <w:r w:rsidRPr="006B3F9B">
        <w:rPr>
          <w:rFonts w:ascii="Times New Roman" w:hAnsi="Times New Roman"/>
          <w:color w:val="000000"/>
        </w:rPr>
        <w:t>Izteikt nomas līguma 7.1.punktu šādā redakcijā:</w:t>
      </w:r>
    </w:p>
    <w:p w14:paraId="65E90E3E" w14:textId="77777777" w:rsidR="006B3F9B" w:rsidRPr="006B3F9B" w:rsidRDefault="006B3F9B" w:rsidP="006B3F9B">
      <w:pPr>
        <w:ind w:left="1140"/>
        <w:jc w:val="both"/>
        <w:rPr>
          <w:rFonts w:ascii="Times New Roman" w:hAnsi="Times New Roman"/>
          <w:color w:val="000000"/>
        </w:rPr>
      </w:pPr>
      <w:r w:rsidRPr="006B3F9B">
        <w:rPr>
          <w:rFonts w:ascii="Times New Roman" w:hAnsi="Times New Roman"/>
          <w:color w:val="000000"/>
        </w:rPr>
        <w:t>“</w:t>
      </w:r>
      <w:bookmarkStart w:id="31" w:name="_Hlk207185998"/>
      <w:r w:rsidRPr="006B3F9B">
        <w:rPr>
          <w:rFonts w:ascii="Times New Roman" w:hAnsi="Times New Roman"/>
          <w:color w:val="000000"/>
        </w:rPr>
        <w:t>7.1. NOMAS LĪGUMS ir spēkā līdz 2039.gada 31.janvārim un līdz pilnīgai saistību izpildei.”</w:t>
      </w:r>
      <w:bookmarkEnd w:id="31"/>
    </w:p>
    <w:p w14:paraId="38D44C59" w14:textId="77777777" w:rsidR="006B3F9B" w:rsidRPr="006B3F9B" w:rsidRDefault="006B3F9B" w:rsidP="006B3F9B">
      <w:pPr>
        <w:numPr>
          <w:ilvl w:val="1"/>
          <w:numId w:val="21"/>
        </w:numPr>
        <w:jc w:val="both"/>
        <w:rPr>
          <w:rFonts w:ascii="Times New Roman" w:hAnsi="Times New Roman"/>
          <w:color w:val="000000"/>
        </w:rPr>
      </w:pPr>
      <w:r w:rsidRPr="006B3F9B">
        <w:rPr>
          <w:rFonts w:ascii="Times New Roman" w:hAnsi="Times New Roman"/>
          <w:color w:val="000000"/>
        </w:rPr>
        <w:t>Izteikt nomas līguma 8.3.1.apakšpunktu šādā redakcijā:</w:t>
      </w:r>
    </w:p>
    <w:p w14:paraId="4381B46B" w14:textId="77777777" w:rsidR="006B3F9B" w:rsidRPr="006B3F9B" w:rsidRDefault="006B3F9B" w:rsidP="006B3F9B">
      <w:pPr>
        <w:ind w:left="1140"/>
        <w:jc w:val="both"/>
        <w:rPr>
          <w:rFonts w:ascii="Times New Roman" w:hAnsi="Times New Roman"/>
          <w:color w:val="000000"/>
        </w:rPr>
      </w:pPr>
      <w:r w:rsidRPr="006B3F9B">
        <w:rPr>
          <w:rFonts w:ascii="Times New Roman" w:hAnsi="Times New Roman"/>
          <w:color w:val="000000"/>
        </w:rPr>
        <w:t>“8.3.1.ja NOMNIEKS ir pārkāpis 5.2.punkta 5.2.1. un 5.2.3. un 5.5.4.apakšpunktu noteikumus;”</w:t>
      </w:r>
    </w:p>
    <w:p w14:paraId="61F34EA7" w14:textId="77777777" w:rsidR="006B3F9B" w:rsidRPr="006B3F9B" w:rsidRDefault="006B3F9B" w:rsidP="006B3F9B">
      <w:pPr>
        <w:numPr>
          <w:ilvl w:val="0"/>
          <w:numId w:val="21"/>
        </w:numPr>
        <w:ind w:firstLine="6"/>
        <w:jc w:val="both"/>
        <w:rPr>
          <w:rFonts w:ascii="Times New Roman" w:hAnsi="Times New Roman"/>
          <w:color w:val="000000"/>
        </w:rPr>
      </w:pPr>
      <w:r w:rsidRPr="006B3F9B">
        <w:rPr>
          <w:rFonts w:ascii="Times New Roman" w:hAnsi="Times New Roman"/>
          <w:color w:val="000000"/>
        </w:rPr>
        <w:t>Uzdot pašvaldības:</w:t>
      </w:r>
    </w:p>
    <w:p w14:paraId="4E1D3814" w14:textId="77777777" w:rsidR="006B3F9B" w:rsidRPr="006B3F9B" w:rsidRDefault="006B3F9B" w:rsidP="006B3F9B">
      <w:pPr>
        <w:numPr>
          <w:ilvl w:val="1"/>
          <w:numId w:val="21"/>
        </w:numPr>
        <w:jc w:val="both"/>
        <w:rPr>
          <w:rFonts w:ascii="Times New Roman" w:hAnsi="Times New Roman"/>
          <w:color w:val="000000"/>
        </w:rPr>
      </w:pPr>
      <w:r w:rsidRPr="006B3F9B">
        <w:rPr>
          <w:rFonts w:ascii="Times New Roman" w:hAnsi="Times New Roman"/>
          <w:color w:val="000000"/>
        </w:rPr>
        <w:t>izpilddirektoram viena mēneša laikā noslēgt ar sabiedrību ar ierobežotu atbildību “Optic Guru” (</w:t>
      </w:r>
      <w:r w:rsidRPr="006B3F9B">
        <w:rPr>
          <w:rFonts w:ascii="Times New Roman" w:hAnsi="Times New Roman"/>
          <w:i/>
          <w:iCs/>
          <w:color w:val="000000"/>
        </w:rPr>
        <w:t>reģistrācijas numurs 50103179811, juridiskā adrese Mednieku iela 21/23, Ogre, LV5001</w:t>
      </w:r>
      <w:r w:rsidRPr="006B3F9B">
        <w:rPr>
          <w:rFonts w:ascii="Times New Roman" w:hAnsi="Times New Roman"/>
          <w:color w:val="000000"/>
        </w:rPr>
        <w:t>) vienošanos pie 2009.gada 1.februāra nomas līguma par nedzīvojamo telpu Zemgales ielā 31, Olainē, ievērojot lēmuma 1.punkta apakšpunktos noteikto;</w:t>
      </w:r>
    </w:p>
    <w:p w14:paraId="51FD482F" w14:textId="77777777" w:rsidR="006B3F9B" w:rsidRPr="006B3F9B" w:rsidRDefault="006B3F9B" w:rsidP="006B3F9B">
      <w:pPr>
        <w:numPr>
          <w:ilvl w:val="1"/>
          <w:numId w:val="21"/>
        </w:numPr>
        <w:jc w:val="both"/>
        <w:rPr>
          <w:rFonts w:ascii="Times New Roman" w:hAnsi="Times New Roman"/>
          <w:color w:val="000000"/>
        </w:rPr>
      </w:pPr>
      <w:bookmarkStart w:id="32" w:name="_Hlk192517798"/>
      <w:r w:rsidRPr="006B3F9B">
        <w:rPr>
          <w:rFonts w:ascii="Times New Roman" w:hAnsi="Times New Roman"/>
          <w:color w:val="000000"/>
        </w:rPr>
        <w:t xml:space="preserve">Finanšu un grāmatvedības nodaļai </w:t>
      </w:r>
      <w:bookmarkEnd w:id="32"/>
      <w:r w:rsidRPr="006B3F9B">
        <w:rPr>
          <w:rFonts w:ascii="Times New Roman" w:hAnsi="Times New Roman"/>
          <w:color w:val="000000"/>
        </w:rPr>
        <w:t xml:space="preserve">sagatavot un nosūtīt sabiedrībai ar ierobežotu atbildību “Optic Guru” rēķinu par neatkarīgā vērtētāja atlīdzības EUR 423.50 (četri simti divdesmit trīs </w:t>
      </w:r>
      <w:r w:rsidRPr="006B3F9B">
        <w:rPr>
          <w:rFonts w:ascii="Times New Roman" w:hAnsi="Times New Roman"/>
          <w:i/>
          <w:color w:val="000000"/>
        </w:rPr>
        <w:t>euro</w:t>
      </w:r>
      <w:r w:rsidRPr="006B3F9B">
        <w:rPr>
          <w:rFonts w:ascii="Times New Roman" w:hAnsi="Times New Roman"/>
          <w:color w:val="000000"/>
        </w:rPr>
        <w:t xml:space="preserve"> 50 centi) samaksu </w:t>
      </w:r>
      <w:r w:rsidRPr="006B3F9B">
        <w:rPr>
          <w:rFonts w:ascii="Times New Roman" w:hAnsi="Times New Roman"/>
          <w:bCs/>
          <w:color w:val="000000"/>
        </w:rPr>
        <w:t xml:space="preserve">ar apmaksas termiņu līdz 2025.gada 30.novembrim (ieskaitot). </w:t>
      </w:r>
    </w:p>
    <w:p w14:paraId="7CC702A5" w14:textId="77777777" w:rsidR="006B3F9B" w:rsidRPr="006B3F9B" w:rsidRDefault="006B3F9B" w:rsidP="006B3F9B">
      <w:pPr>
        <w:pStyle w:val="Pamattekstaatkpe2"/>
        <w:numPr>
          <w:ilvl w:val="0"/>
          <w:numId w:val="21"/>
        </w:numPr>
        <w:spacing w:after="0" w:line="240" w:lineRule="auto"/>
        <w:ind w:left="709" w:hanging="283"/>
        <w:jc w:val="both"/>
        <w:rPr>
          <w:rFonts w:ascii="Times New Roman" w:hAnsi="Times New Roman"/>
          <w:color w:val="000000"/>
        </w:rPr>
      </w:pPr>
      <w:r w:rsidRPr="006B3F9B">
        <w:rPr>
          <w:rFonts w:ascii="Times New Roman" w:hAnsi="Times New Roman"/>
          <w:bCs/>
          <w:color w:val="000000"/>
        </w:rPr>
        <w:t xml:space="preserve">Noteikt, ja līdz 2025.gada 30.novembrim (ieskaitot) </w:t>
      </w:r>
      <w:r w:rsidRPr="006B3F9B">
        <w:rPr>
          <w:rFonts w:ascii="Times New Roman" w:hAnsi="Times New Roman"/>
          <w:color w:val="000000"/>
        </w:rPr>
        <w:t xml:space="preserve">sabiedrība ar ierobežotu atbildību “Optic Guru” </w:t>
      </w:r>
      <w:r w:rsidRPr="006B3F9B">
        <w:rPr>
          <w:rFonts w:ascii="Times New Roman" w:hAnsi="Times New Roman"/>
          <w:bCs/>
          <w:color w:val="000000"/>
        </w:rPr>
        <w:t>nav samaksājusi Olaines novada pašvaldības norēķinu kontā lēmuma 3.2.apakšpunktā noteikto maksājumu pilnā apmērā, šis lēmums zaudē spēku.</w:t>
      </w:r>
    </w:p>
    <w:p w14:paraId="21314057" w14:textId="77777777" w:rsidR="006B3F9B" w:rsidRPr="006B3F9B" w:rsidRDefault="006B3F9B" w:rsidP="006B3F9B">
      <w:pPr>
        <w:ind w:right="-753"/>
        <w:jc w:val="both"/>
        <w:rPr>
          <w:rFonts w:ascii="Times New Roman" w:hAnsi="Times New Roman"/>
          <w:color w:val="000000"/>
        </w:rPr>
      </w:pPr>
    </w:p>
    <w:p w14:paraId="797E0804" w14:textId="77777777" w:rsidR="006B3F9B" w:rsidRPr="006B3F9B" w:rsidRDefault="006B3F9B" w:rsidP="006B3F9B">
      <w:pPr>
        <w:ind w:right="-753"/>
        <w:jc w:val="both"/>
        <w:rPr>
          <w:rFonts w:ascii="Times New Roman" w:hAnsi="Times New Roman"/>
          <w:color w:val="000000"/>
        </w:rPr>
      </w:pPr>
      <w:r w:rsidRPr="006B3F9B">
        <w:rPr>
          <w:rFonts w:ascii="Times New Roman" w:hAnsi="Times New Roman"/>
          <w:color w:val="000000"/>
        </w:rPr>
        <w:t xml:space="preserve">Priekšsēdētājs  </w:t>
      </w:r>
      <w:r w:rsidRPr="006B3F9B">
        <w:rPr>
          <w:rFonts w:ascii="Times New Roman" w:hAnsi="Times New Roman"/>
          <w:color w:val="000000"/>
        </w:rPr>
        <w:tab/>
      </w:r>
      <w:r w:rsidRPr="006B3F9B">
        <w:rPr>
          <w:rFonts w:ascii="Times New Roman" w:hAnsi="Times New Roman"/>
          <w:color w:val="000000"/>
        </w:rPr>
        <w:tab/>
      </w:r>
      <w:r w:rsidRPr="006B3F9B">
        <w:rPr>
          <w:rFonts w:ascii="Times New Roman" w:hAnsi="Times New Roman"/>
          <w:color w:val="000000"/>
        </w:rPr>
        <w:tab/>
      </w:r>
      <w:r w:rsidRPr="006B3F9B">
        <w:rPr>
          <w:rFonts w:ascii="Times New Roman" w:hAnsi="Times New Roman"/>
          <w:color w:val="000000"/>
        </w:rPr>
        <w:tab/>
      </w:r>
      <w:r w:rsidRPr="006B3F9B">
        <w:rPr>
          <w:rFonts w:ascii="Times New Roman" w:hAnsi="Times New Roman"/>
          <w:color w:val="000000"/>
        </w:rPr>
        <w:tab/>
      </w:r>
      <w:r w:rsidRPr="006B3F9B">
        <w:rPr>
          <w:rFonts w:ascii="Times New Roman" w:hAnsi="Times New Roman"/>
          <w:color w:val="000000"/>
        </w:rPr>
        <w:tab/>
      </w:r>
      <w:r w:rsidRPr="006B3F9B">
        <w:rPr>
          <w:rFonts w:ascii="Times New Roman" w:hAnsi="Times New Roman"/>
          <w:color w:val="000000"/>
        </w:rPr>
        <w:tab/>
      </w:r>
      <w:r w:rsidRPr="006B3F9B">
        <w:rPr>
          <w:rFonts w:ascii="Times New Roman" w:hAnsi="Times New Roman"/>
          <w:color w:val="000000"/>
        </w:rPr>
        <w:tab/>
      </w:r>
      <w:r w:rsidRPr="006B3F9B">
        <w:rPr>
          <w:rFonts w:ascii="Times New Roman" w:hAnsi="Times New Roman"/>
          <w:color w:val="000000"/>
        </w:rPr>
        <w:tab/>
      </w:r>
      <w:r w:rsidRPr="006B3F9B">
        <w:rPr>
          <w:rFonts w:ascii="Times New Roman" w:hAnsi="Times New Roman"/>
          <w:color w:val="000000"/>
        </w:rPr>
        <w:tab/>
        <w:t>A.Bergs</w:t>
      </w:r>
    </w:p>
    <w:p w14:paraId="73068D6B" w14:textId="77777777" w:rsidR="006B3F9B" w:rsidRPr="006B3F9B" w:rsidRDefault="006B3F9B" w:rsidP="006B3F9B">
      <w:pPr>
        <w:ind w:right="-753"/>
        <w:jc w:val="both"/>
        <w:rPr>
          <w:rFonts w:ascii="Times New Roman" w:hAnsi="Times New Roman"/>
          <w:color w:val="000000"/>
        </w:rPr>
      </w:pPr>
    </w:p>
    <w:p w14:paraId="5D6C2766" w14:textId="77777777" w:rsidR="006B3F9B" w:rsidRPr="006B3F9B" w:rsidRDefault="006B3F9B" w:rsidP="006B3F9B">
      <w:pPr>
        <w:ind w:right="-753"/>
        <w:jc w:val="both"/>
        <w:rPr>
          <w:rFonts w:ascii="Times New Roman" w:hAnsi="Times New Roman"/>
          <w:color w:val="000000"/>
        </w:rPr>
      </w:pPr>
      <w:r w:rsidRPr="006B3F9B">
        <w:rPr>
          <w:rFonts w:ascii="Times New Roman" w:hAnsi="Times New Roman"/>
          <w:color w:val="000000"/>
        </w:rPr>
        <w:t>Iesniedz:  Finanšu komiteja</w:t>
      </w:r>
    </w:p>
    <w:p w14:paraId="193052B1" w14:textId="77777777" w:rsidR="006B3F9B" w:rsidRPr="006B3F9B" w:rsidRDefault="006B3F9B" w:rsidP="006B3F9B">
      <w:pPr>
        <w:ind w:right="-753"/>
        <w:jc w:val="both"/>
        <w:rPr>
          <w:rFonts w:ascii="Times New Roman" w:hAnsi="Times New Roman"/>
          <w:color w:val="000000"/>
        </w:rPr>
      </w:pPr>
      <w:r w:rsidRPr="006B3F9B">
        <w:rPr>
          <w:rFonts w:ascii="Times New Roman" w:hAnsi="Times New Roman"/>
          <w:color w:val="000000"/>
        </w:rPr>
        <w:t xml:space="preserve">Sagatavoja: Īpašuma un juridiskās nodaļas vadītāja I.Čepule </w:t>
      </w:r>
    </w:p>
    <w:p w14:paraId="6DE11395" w14:textId="77777777" w:rsidR="006B3F9B" w:rsidRPr="006B3F9B" w:rsidRDefault="006B3F9B" w:rsidP="006B3F9B">
      <w:pPr>
        <w:ind w:right="-753"/>
        <w:rPr>
          <w:rFonts w:ascii="Times New Roman" w:hAnsi="Times New Roman"/>
          <w:color w:val="000000"/>
        </w:rPr>
      </w:pPr>
    </w:p>
    <w:p w14:paraId="6EB93FAD" w14:textId="77777777" w:rsidR="006B3F9B" w:rsidRPr="0055430D" w:rsidRDefault="006B3F9B" w:rsidP="006B3F9B">
      <w:pPr>
        <w:ind w:right="-753"/>
        <w:rPr>
          <w:rFonts w:ascii="Times New Roman" w:hAnsi="Times New Roman"/>
          <w:color w:val="000000"/>
          <w:szCs w:val="24"/>
        </w:rPr>
      </w:pPr>
      <w:r w:rsidRPr="0055430D">
        <w:rPr>
          <w:rFonts w:ascii="Times New Roman" w:hAnsi="Times New Roman"/>
          <w:color w:val="000000"/>
          <w:szCs w:val="24"/>
        </w:rPr>
        <w:t>Lēmumu  izsniegt:</w:t>
      </w:r>
    </w:p>
    <w:p w14:paraId="53CCB620" w14:textId="77777777" w:rsidR="006B3F9B" w:rsidRPr="0055430D" w:rsidRDefault="006B3F9B" w:rsidP="006B3F9B">
      <w:pPr>
        <w:ind w:right="-753"/>
        <w:rPr>
          <w:rFonts w:ascii="Times New Roman" w:hAnsi="Times New Roman"/>
          <w:color w:val="000000"/>
          <w:szCs w:val="24"/>
        </w:rPr>
      </w:pPr>
      <w:r w:rsidRPr="0055430D">
        <w:rPr>
          <w:rFonts w:ascii="Times New Roman" w:hAnsi="Times New Roman"/>
          <w:color w:val="000000"/>
          <w:szCs w:val="24"/>
        </w:rPr>
        <w:t>izpilddirektoram</w:t>
      </w:r>
    </w:p>
    <w:p w14:paraId="6F73C137" w14:textId="77777777" w:rsidR="006B3F9B" w:rsidRPr="0055430D" w:rsidRDefault="006B3F9B" w:rsidP="006B3F9B">
      <w:pPr>
        <w:ind w:right="-753"/>
        <w:rPr>
          <w:rFonts w:ascii="Times New Roman" w:hAnsi="Times New Roman"/>
          <w:color w:val="000000"/>
          <w:szCs w:val="24"/>
        </w:rPr>
      </w:pPr>
      <w:r w:rsidRPr="0055430D">
        <w:rPr>
          <w:rFonts w:ascii="Times New Roman" w:hAnsi="Times New Roman"/>
          <w:color w:val="000000"/>
          <w:szCs w:val="24"/>
        </w:rPr>
        <w:t xml:space="preserve">Īpašuma un juridiskajai nodaļai </w:t>
      </w:r>
    </w:p>
    <w:p w14:paraId="46C841C8" w14:textId="77777777" w:rsidR="006B3F9B" w:rsidRPr="0055430D" w:rsidRDefault="006B3F9B" w:rsidP="006B3F9B">
      <w:pPr>
        <w:ind w:right="-753"/>
        <w:rPr>
          <w:rFonts w:ascii="Times New Roman" w:hAnsi="Times New Roman"/>
          <w:color w:val="000000"/>
          <w:szCs w:val="24"/>
        </w:rPr>
      </w:pPr>
      <w:r w:rsidRPr="0055430D">
        <w:rPr>
          <w:rFonts w:ascii="Times New Roman" w:hAnsi="Times New Roman"/>
          <w:color w:val="000000"/>
          <w:szCs w:val="24"/>
        </w:rPr>
        <w:t>Finanšu un grāmatvedības nodaļai</w:t>
      </w:r>
    </w:p>
    <w:p w14:paraId="3F8A9FD4" w14:textId="371EA481" w:rsidR="006B3F9B" w:rsidRPr="0055430D" w:rsidRDefault="006B3F9B" w:rsidP="006B3F9B">
      <w:pPr>
        <w:autoSpaceDE w:val="0"/>
        <w:autoSpaceDN w:val="0"/>
        <w:adjustRightInd w:val="0"/>
        <w:ind w:right="186"/>
        <w:rPr>
          <w:rFonts w:ascii="Times New Roman" w:eastAsia="Calibri" w:hAnsi="Times New Roman"/>
          <w:szCs w:val="24"/>
          <w:lang w:eastAsia="lv-LV"/>
        </w:rPr>
      </w:pPr>
      <w:r w:rsidRPr="0055430D">
        <w:rPr>
          <w:rFonts w:ascii="Times New Roman" w:hAnsi="Times New Roman"/>
          <w:bCs/>
          <w:color w:val="000000"/>
          <w:szCs w:val="24"/>
        </w:rPr>
        <w:t>SIA “Optic Guru”</w:t>
      </w:r>
    </w:p>
    <w:p w14:paraId="44224FB9" w14:textId="77777777" w:rsidR="006B3F9B" w:rsidRPr="006B3F9B" w:rsidRDefault="006B3F9B" w:rsidP="006B3F9B">
      <w:pPr>
        <w:spacing w:line="259" w:lineRule="auto"/>
        <w:ind w:right="186"/>
        <w:jc w:val="both"/>
        <w:rPr>
          <w:rFonts w:ascii="Times New Roman" w:eastAsiaTheme="minorHAnsi" w:hAnsi="Times New Roman"/>
          <w:kern w:val="2"/>
          <w:sz w:val="22"/>
          <w:szCs w:val="22"/>
        </w:rPr>
      </w:pPr>
    </w:p>
    <w:p w14:paraId="006454F8" w14:textId="77777777" w:rsidR="006B3F9B" w:rsidRDefault="006B3F9B" w:rsidP="006B3F9B">
      <w:pPr>
        <w:rPr>
          <w:rFonts w:ascii="Times New Roman" w:hAnsi="Times New Roman"/>
        </w:rPr>
      </w:pPr>
    </w:p>
    <w:p w14:paraId="07C44D16" w14:textId="77777777" w:rsidR="0055430D" w:rsidRDefault="0055430D" w:rsidP="006B3F9B">
      <w:pPr>
        <w:rPr>
          <w:rFonts w:ascii="Times New Roman" w:hAnsi="Times New Roman"/>
        </w:rPr>
      </w:pPr>
    </w:p>
    <w:p w14:paraId="36C18DF7" w14:textId="77777777" w:rsidR="006B3F9B" w:rsidRPr="00ED0D4E" w:rsidRDefault="006B3F9B" w:rsidP="006B3F9B">
      <w:pPr>
        <w:pStyle w:val="Bezatstarpm"/>
        <w:jc w:val="center"/>
      </w:pPr>
      <w:r w:rsidRPr="00ED0D4E">
        <w:lastRenderedPageBreak/>
        <w:t>Lēmuma projekts</w:t>
      </w:r>
    </w:p>
    <w:p w14:paraId="3A700A36" w14:textId="77777777" w:rsidR="006B3F9B" w:rsidRPr="00ED0D4E" w:rsidRDefault="006B3F9B" w:rsidP="006B3F9B">
      <w:pPr>
        <w:ind w:right="44"/>
        <w:jc w:val="center"/>
        <w:rPr>
          <w:rFonts w:ascii="Times New Roman" w:hAnsi="Times New Roman"/>
          <w:szCs w:val="24"/>
        </w:rPr>
      </w:pPr>
      <w:r w:rsidRPr="00ED0D4E">
        <w:rPr>
          <w:rFonts w:ascii="Times New Roman" w:hAnsi="Times New Roman"/>
          <w:szCs w:val="24"/>
        </w:rPr>
        <w:t>Olainē</w:t>
      </w:r>
    </w:p>
    <w:p w14:paraId="77447D0D" w14:textId="77777777" w:rsidR="006B3F9B" w:rsidRPr="00ED0D4E" w:rsidRDefault="006B3F9B" w:rsidP="006B3F9B">
      <w:pPr>
        <w:tabs>
          <w:tab w:val="right" w:pos="0"/>
        </w:tabs>
        <w:ind w:right="-2"/>
        <w:jc w:val="both"/>
        <w:rPr>
          <w:rFonts w:ascii="Times New Roman" w:hAnsi="Times New Roman"/>
          <w:szCs w:val="24"/>
        </w:rPr>
      </w:pPr>
      <w:r w:rsidRPr="00ED0D4E">
        <w:rPr>
          <w:rFonts w:ascii="Times New Roman" w:hAnsi="Times New Roman"/>
          <w:szCs w:val="24"/>
        </w:rPr>
        <w:t>202</w:t>
      </w:r>
      <w:r>
        <w:rPr>
          <w:rFonts w:ascii="Times New Roman" w:hAnsi="Times New Roman"/>
          <w:szCs w:val="24"/>
        </w:rPr>
        <w:t>5</w:t>
      </w:r>
      <w:r w:rsidRPr="00ED0D4E">
        <w:rPr>
          <w:rFonts w:ascii="Times New Roman" w:hAnsi="Times New Roman"/>
          <w:szCs w:val="24"/>
        </w:rPr>
        <w:t>.gada 2</w:t>
      </w:r>
      <w:r>
        <w:rPr>
          <w:rFonts w:ascii="Times New Roman" w:hAnsi="Times New Roman"/>
          <w:szCs w:val="24"/>
        </w:rPr>
        <w:t>4</w:t>
      </w:r>
      <w:r w:rsidRPr="00ED0D4E">
        <w:rPr>
          <w:rFonts w:ascii="Times New Roman" w:hAnsi="Times New Roman"/>
          <w:szCs w:val="24"/>
        </w:rPr>
        <w:t>.</w:t>
      </w:r>
      <w:r>
        <w:rPr>
          <w:rFonts w:ascii="Times New Roman" w:hAnsi="Times New Roman"/>
          <w:szCs w:val="24"/>
        </w:rPr>
        <w:t>septembrī</w:t>
      </w:r>
      <w:r w:rsidRPr="00ED0D4E">
        <w:rPr>
          <w:rFonts w:ascii="Times New Roman" w:hAnsi="Times New Roman"/>
          <w:szCs w:val="24"/>
        </w:rPr>
        <w:t xml:space="preserve">     </w:t>
      </w:r>
      <w:r w:rsidRPr="00ED0D4E">
        <w:rPr>
          <w:rFonts w:ascii="Times New Roman" w:hAnsi="Times New Roman"/>
          <w:szCs w:val="24"/>
        </w:rPr>
        <w:tab/>
        <w:t xml:space="preserve">      </w:t>
      </w:r>
      <w:r w:rsidRPr="00ED0D4E">
        <w:rPr>
          <w:rFonts w:ascii="Times New Roman" w:hAnsi="Times New Roman"/>
          <w:szCs w:val="24"/>
        </w:rPr>
        <w:tab/>
      </w:r>
      <w:r w:rsidRPr="00ED0D4E">
        <w:rPr>
          <w:rFonts w:ascii="Times New Roman" w:hAnsi="Times New Roman"/>
          <w:szCs w:val="24"/>
        </w:rPr>
        <w:tab/>
      </w:r>
      <w:r w:rsidRPr="00ED0D4E">
        <w:rPr>
          <w:rFonts w:ascii="Times New Roman" w:hAnsi="Times New Roman"/>
          <w:szCs w:val="24"/>
        </w:rPr>
        <w:tab/>
      </w:r>
      <w:r w:rsidRPr="00ED0D4E">
        <w:rPr>
          <w:rFonts w:ascii="Times New Roman" w:hAnsi="Times New Roman"/>
          <w:szCs w:val="24"/>
        </w:rPr>
        <w:tab/>
      </w:r>
      <w:r w:rsidRPr="00ED0D4E">
        <w:rPr>
          <w:rFonts w:ascii="Times New Roman" w:hAnsi="Times New Roman"/>
          <w:szCs w:val="24"/>
        </w:rPr>
        <w:tab/>
      </w:r>
      <w:r w:rsidRPr="00ED0D4E">
        <w:rPr>
          <w:rFonts w:ascii="Times New Roman" w:hAnsi="Times New Roman"/>
          <w:szCs w:val="24"/>
        </w:rPr>
        <w:tab/>
      </w:r>
      <w:r w:rsidRPr="00ED0D4E">
        <w:rPr>
          <w:rFonts w:ascii="Times New Roman" w:hAnsi="Times New Roman"/>
          <w:szCs w:val="24"/>
        </w:rPr>
        <w:tab/>
        <w:t>Nr.</w:t>
      </w:r>
      <w:r>
        <w:rPr>
          <w:rFonts w:ascii="Times New Roman" w:hAnsi="Times New Roman"/>
          <w:szCs w:val="24"/>
        </w:rPr>
        <w:t>13</w:t>
      </w:r>
    </w:p>
    <w:p w14:paraId="197E47D9" w14:textId="77777777" w:rsidR="006B3F9B" w:rsidRPr="00ED0D4E" w:rsidRDefault="006B3F9B" w:rsidP="006B3F9B">
      <w:pPr>
        <w:jc w:val="both"/>
        <w:rPr>
          <w:rFonts w:ascii="Times New Roman" w:hAnsi="Times New Roman"/>
          <w:bCs/>
          <w:szCs w:val="24"/>
          <w:lang w:eastAsia="lv-LV"/>
        </w:rPr>
      </w:pPr>
    </w:p>
    <w:p w14:paraId="1C970782" w14:textId="77777777" w:rsidR="006B3F9B" w:rsidRPr="00ED0D4E" w:rsidRDefault="006B3F9B" w:rsidP="006B3F9B">
      <w:pPr>
        <w:jc w:val="center"/>
        <w:rPr>
          <w:rFonts w:ascii="Times New Roman" w:hAnsi="Times New Roman"/>
          <w:b/>
          <w:bCs/>
          <w:szCs w:val="24"/>
        </w:rPr>
      </w:pPr>
      <w:bookmarkStart w:id="33" w:name="_Hlk74041622"/>
      <w:r w:rsidRPr="00ED0D4E">
        <w:rPr>
          <w:rFonts w:ascii="Times New Roman" w:hAnsi="Times New Roman"/>
          <w:b/>
          <w:bCs/>
          <w:szCs w:val="24"/>
        </w:rPr>
        <w:t xml:space="preserve">Par </w:t>
      </w:r>
      <w:bookmarkStart w:id="34" w:name="_Hlk72941987"/>
      <w:r w:rsidRPr="00ED0D4E">
        <w:rPr>
          <w:rFonts w:ascii="Times New Roman" w:hAnsi="Times New Roman"/>
          <w:b/>
          <w:bCs/>
          <w:szCs w:val="24"/>
        </w:rPr>
        <w:t>Olaines novada pašvaldības domes 202</w:t>
      </w:r>
      <w:r>
        <w:rPr>
          <w:rFonts w:ascii="Times New Roman" w:hAnsi="Times New Roman"/>
          <w:b/>
          <w:bCs/>
          <w:szCs w:val="24"/>
        </w:rPr>
        <w:t>5</w:t>
      </w:r>
      <w:r w:rsidRPr="00ED0D4E">
        <w:rPr>
          <w:rFonts w:ascii="Times New Roman" w:hAnsi="Times New Roman"/>
          <w:b/>
          <w:bCs/>
          <w:szCs w:val="24"/>
        </w:rPr>
        <w:t xml:space="preserve">.gada </w:t>
      </w:r>
      <w:r>
        <w:rPr>
          <w:rFonts w:ascii="Times New Roman" w:hAnsi="Times New Roman"/>
          <w:b/>
          <w:bCs/>
          <w:szCs w:val="24"/>
        </w:rPr>
        <w:t>30</w:t>
      </w:r>
      <w:r w:rsidRPr="00ED0D4E">
        <w:rPr>
          <w:rFonts w:ascii="Times New Roman" w:hAnsi="Times New Roman"/>
          <w:b/>
          <w:bCs/>
          <w:szCs w:val="24"/>
        </w:rPr>
        <w:t xml:space="preserve">.jūlija </w:t>
      </w:r>
      <w:r w:rsidRPr="00ED0D4E">
        <w:rPr>
          <w:rFonts w:ascii="Times New Roman" w:hAnsi="Times New Roman"/>
          <w:b/>
          <w:bCs/>
          <w:color w:val="000000" w:themeColor="text1"/>
          <w:szCs w:val="24"/>
        </w:rPr>
        <w:t>sēdes</w:t>
      </w:r>
      <w:r w:rsidRPr="00ED0D4E">
        <w:rPr>
          <w:rFonts w:ascii="Times New Roman" w:hAnsi="Times New Roman"/>
          <w:b/>
          <w:bCs/>
          <w:szCs w:val="24"/>
        </w:rPr>
        <w:t xml:space="preserve"> lēmuma “</w:t>
      </w:r>
      <w:bookmarkStart w:id="35" w:name="_Hlk207612135"/>
      <w:r w:rsidRPr="00A47B1B">
        <w:rPr>
          <w:rFonts w:ascii="Times New Roman" w:hAnsi="Times New Roman"/>
          <w:b/>
          <w:bCs/>
          <w:szCs w:val="24"/>
        </w:rPr>
        <w:t>Par zemes vien</w:t>
      </w:r>
      <w:r w:rsidRPr="00A47B1B">
        <w:rPr>
          <w:rFonts w:ascii="Times New Roman" w:hAnsi="Times New Roman" w:hint="eastAsia"/>
          <w:b/>
          <w:bCs/>
          <w:szCs w:val="24"/>
        </w:rPr>
        <w:t>ī</w:t>
      </w:r>
      <w:r w:rsidRPr="00A47B1B">
        <w:rPr>
          <w:rFonts w:ascii="Times New Roman" w:hAnsi="Times New Roman"/>
          <w:b/>
          <w:bCs/>
          <w:szCs w:val="24"/>
        </w:rPr>
        <w:t>bas</w:t>
      </w:r>
      <w:r>
        <w:rPr>
          <w:rFonts w:ascii="Times New Roman" w:hAnsi="Times New Roman"/>
          <w:b/>
          <w:bCs/>
          <w:szCs w:val="24"/>
        </w:rPr>
        <w:t xml:space="preserve"> </w:t>
      </w:r>
      <w:r w:rsidRPr="00A47B1B">
        <w:rPr>
          <w:rFonts w:ascii="Times New Roman" w:hAnsi="Times New Roman"/>
          <w:b/>
          <w:bCs/>
          <w:szCs w:val="24"/>
        </w:rPr>
        <w:t>da</w:t>
      </w:r>
      <w:r w:rsidRPr="00A47B1B">
        <w:rPr>
          <w:rFonts w:ascii="Times New Roman" w:hAnsi="Times New Roman" w:hint="eastAsia"/>
          <w:b/>
          <w:bCs/>
          <w:szCs w:val="24"/>
        </w:rPr>
        <w:t>ļ</w:t>
      </w:r>
      <w:r w:rsidRPr="00A47B1B">
        <w:rPr>
          <w:rFonts w:ascii="Times New Roman" w:hAnsi="Times New Roman"/>
          <w:b/>
          <w:bCs/>
          <w:szCs w:val="24"/>
        </w:rPr>
        <w:t>as atdal</w:t>
      </w:r>
      <w:r w:rsidRPr="00A47B1B">
        <w:rPr>
          <w:rFonts w:ascii="Times New Roman" w:hAnsi="Times New Roman" w:hint="eastAsia"/>
          <w:b/>
          <w:bCs/>
          <w:szCs w:val="24"/>
        </w:rPr>
        <w:t>īš</w:t>
      </w:r>
      <w:r w:rsidRPr="00A47B1B">
        <w:rPr>
          <w:rFonts w:ascii="Times New Roman" w:hAnsi="Times New Roman"/>
          <w:b/>
          <w:bCs/>
          <w:szCs w:val="24"/>
        </w:rPr>
        <w:t>anu no nekustam</w:t>
      </w:r>
      <w:r w:rsidRPr="00A47B1B">
        <w:rPr>
          <w:rFonts w:ascii="Times New Roman" w:hAnsi="Times New Roman" w:hint="eastAsia"/>
          <w:b/>
          <w:bCs/>
          <w:szCs w:val="24"/>
        </w:rPr>
        <w:t>ā</w:t>
      </w:r>
      <w:r w:rsidRPr="00A47B1B">
        <w:rPr>
          <w:rFonts w:ascii="Times New Roman" w:hAnsi="Times New Roman"/>
          <w:b/>
          <w:bCs/>
          <w:szCs w:val="24"/>
        </w:rPr>
        <w:t xml:space="preserve"> </w:t>
      </w:r>
      <w:r w:rsidRPr="00A47B1B">
        <w:rPr>
          <w:rFonts w:ascii="Times New Roman" w:hAnsi="Times New Roman" w:hint="eastAsia"/>
          <w:b/>
          <w:bCs/>
          <w:szCs w:val="24"/>
        </w:rPr>
        <w:t>ī</w:t>
      </w:r>
      <w:r w:rsidRPr="00A47B1B">
        <w:rPr>
          <w:rFonts w:ascii="Times New Roman" w:hAnsi="Times New Roman"/>
          <w:b/>
          <w:bCs/>
          <w:szCs w:val="24"/>
        </w:rPr>
        <w:t xml:space="preserve">pašuma </w:t>
      </w:r>
      <w:r>
        <w:rPr>
          <w:rFonts w:ascii="Times New Roman" w:hAnsi="Times New Roman"/>
          <w:b/>
          <w:bCs/>
          <w:szCs w:val="24"/>
        </w:rPr>
        <w:t xml:space="preserve"> </w:t>
      </w:r>
      <w:r w:rsidRPr="00A47B1B">
        <w:rPr>
          <w:rFonts w:ascii="Times New Roman" w:hAnsi="Times New Roman"/>
          <w:b/>
          <w:bCs/>
          <w:szCs w:val="24"/>
        </w:rPr>
        <w:t>L</w:t>
      </w:r>
      <w:r w:rsidRPr="00A47B1B">
        <w:rPr>
          <w:rFonts w:ascii="Times New Roman" w:hAnsi="Times New Roman" w:hint="eastAsia"/>
          <w:b/>
          <w:bCs/>
          <w:szCs w:val="24"/>
        </w:rPr>
        <w:t>ī</w:t>
      </w:r>
      <w:r w:rsidRPr="00A47B1B">
        <w:rPr>
          <w:rFonts w:ascii="Times New Roman" w:hAnsi="Times New Roman"/>
          <w:b/>
          <w:bCs/>
          <w:szCs w:val="24"/>
        </w:rPr>
        <w:t>bieši d/s koplietošanas zeme (J</w:t>
      </w:r>
      <w:r w:rsidRPr="00A47B1B">
        <w:rPr>
          <w:rFonts w:ascii="Times New Roman" w:hAnsi="Times New Roman" w:hint="eastAsia"/>
          <w:b/>
          <w:bCs/>
          <w:szCs w:val="24"/>
        </w:rPr>
        <w:t>āņ</w:t>
      </w:r>
      <w:r w:rsidRPr="00A47B1B">
        <w:rPr>
          <w:rFonts w:ascii="Times New Roman" w:hAnsi="Times New Roman"/>
          <w:b/>
          <w:bCs/>
          <w:szCs w:val="24"/>
        </w:rPr>
        <w:t>up</w:t>
      </w:r>
      <w:r w:rsidRPr="00A47B1B">
        <w:rPr>
          <w:rFonts w:ascii="Times New Roman" w:hAnsi="Times New Roman" w:hint="eastAsia"/>
          <w:b/>
          <w:bCs/>
          <w:szCs w:val="24"/>
        </w:rPr>
        <w:t>ē</w:t>
      </w:r>
      <w:r w:rsidRPr="00A47B1B">
        <w:rPr>
          <w:rFonts w:ascii="Times New Roman" w:hAnsi="Times New Roman"/>
          <w:b/>
          <w:bCs/>
          <w:szCs w:val="24"/>
        </w:rPr>
        <w:t>) t</w:t>
      </w:r>
      <w:r w:rsidRPr="00A47B1B">
        <w:rPr>
          <w:rFonts w:ascii="Times New Roman" w:hAnsi="Times New Roman" w:hint="eastAsia"/>
          <w:b/>
          <w:bCs/>
          <w:szCs w:val="24"/>
        </w:rPr>
        <w:t>ā</w:t>
      </w:r>
      <w:r w:rsidRPr="00A47B1B">
        <w:rPr>
          <w:rFonts w:ascii="Times New Roman" w:hAnsi="Times New Roman"/>
          <w:b/>
          <w:bCs/>
          <w:szCs w:val="24"/>
        </w:rPr>
        <w:t>s</w:t>
      </w:r>
      <w:r>
        <w:rPr>
          <w:rFonts w:ascii="Times New Roman" w:hAnsi="Times New Roman"/>
          <w:b/>
          <w:bCs/>
          <w:szCs w:val="24"/>
        </w:rPr>
        <w:t xml:space="preserve"> </w:t>
      </w:r>
      <w:r w:rsidRPr="00A47B1B">
        <w:rPr>
          <w:rFonts w:ascii="Times New Roman" w:hAnsi="Times New Roman"/>
          <w:b/>
          <w:bCs/>
          <w:szCs w:val="24"/>
        </w:rPr>
        <w:t xml:space="preserve">pievienošanai nekustamajam </w:t>
      </w:r>
      <w:r w:rsidRPr="00A47B1B">
        <w:rPr>
          <w:rFonts w:ascii="Times New Roman" w:hAnsi="Times New Roman" w:hint="eastAsia"/>
          <w:b/>
          <w:bCs/>
          <w:szCs w:val="24"/>
        </w:rPr>
        <w:t>ī</w:t>
      </w:r>
      <w:r w:rsidRPr="00A47B1B">
        <w:rPr>
          <w:rFonts w:ascii="Times New Roman" w:hAnsi="Times New Roman"/>
          <w:b/>
          <w:bCs/>
          <w:szCs w:val="24"/>
        </w:rPr>
        <w:t>pašumam L</w:t>
      </w:r>
      <w:r w:rsidRPr="00A47B1B">
        <w:rPr>
          <w:rFonts w:ascii="Times New Roman" w:hAnsi="Times New Roman" w:hint="eastAsia"/>
          <w:b/>
          <w:bCs/>
          <w:szCs w:val="24"/>
        </w:rPr>
        <w:t>ī</w:t>
      </w:r>
      <w:r w:rsidRPr="00A47B1B">
        <w:rPr>
          <w:rFonts w:ascii="Times New Roman" w:hAnsi="Times New Roman"/>
          <w:b/>
          <w:bCs/>
          <w:szCs w:val="24"/>
        </w:rPr>
        <w:t>bieši Nr.1059</w:t>
      </w:r>
      <w:bookmarkEnd w:id="35"/>
      <w:r w:rsidRPr="00ED0D4E">
        <w:rPr>
          <w:rFonts w:ascii="Times New Roman" w:hAnsi="Times New Roman"/>
          <w:b/>
          <w:bCs/>
          <w:szCs w:val="24"/>
        </w:rPr>
        <w:t>” (</w:t>
      </w:r>
      <w:r>
        <w:rPr>
          <w:rFonts w:ascii="Times New Roman" w:hAnsi="Times New Roman"/>
          <w:b/>
          <w:bCs/>
          <w:szCs w:val="24"/>
        </w:rPr>
        <w:t>11</w:t>
      </w:r>
      <w:r w:rsidRPr="00ED0D4E">
        <w:rPr>
          <w:rFonts w:ascii="Times New Roman" w:hAnsi="Times New Roman"/>
          <w:b/>
          <w:bCs/>
          <w:szCs w:val="24"/>
        </w:rPr>
        <w:t xml:space="preserve">.prot., </w:t>
      </w:r>
      <w:r>
        <w:rPr>
          <w:rFonts w:ascii="Times New Roman" w:hAnsi="Times New Roman"/>
          <w:b/>
          <w:bCs/>
          <w:szCs w:val="24"/>
        </w:rPr>
        <w:t>22</w:t>
      </w:r>
      <w:r w:rsidRPr="00ED0D4E">
        <w:rPr>
          <w:rFonts w:ascii="Times New Roman" w:hAnsi="Times New Roman"/>
          <w:b/>
          <w:bCs/>
          <w:szCs w:val="24"/>
        </w:rPr>
        <w:t>.</w:t>
      </w:r>
      <w:r>
        <w:rPr>
          <w:rFonts w:ascii="Times New Roman" w:hAnsi="Times New Roman"/>
          <w:b/>
          <w:bCs/>
          <w:szCs w:val="24"/>
        </w:rPr>
        <w:t>1</w:t>
      </w:r>
      <w:r w:rsidRPr="00ED0D4E">
        <w:rPr>
          <w:rFonts w:ascii="Times New Roman" w:hAnsi="Times New Roman"/>
          <w:b/>
          <w:bCs/>
          <w:szCs w:val="24"/>
        </w:rPr>
        <w:t>.p.) grozījum</w:t>
      </w:r>
      <w:r>
        <w:rPr>
          <w:rFonts w:ascii="Times New Roman" w:hAnsi="Times New Roman"/>
          <w:b/>
          <w:bCs/>
          <w:szCs w:val="24"/>
        </w:rPr>
        <w:t>u</w:t>
      </w:r>
    </w:p>
    <w:bookmarkEnd w:id="33"/>
    <w:bookmarkEnd w:id="34"/>
    <w:p w14:paraId="6907B820" w14:textId="77777777" w:rsidR="006B3F9B" w:rsidRPr="00ED0D4E" w:rsidRDefault="006B3F9B" w:rsidP="006B3F9B">
      <w:pPr>
        <w:rPr>
          <w:rFonts w:ascii="Times New Roman" w:hAnsi="Times New Roman"/>
          <w:bCs/>
          <w:szCs w:val="24"/>
          <w:lang w:eastAsia="lv-LV"/>
        </w:rPr>
      </w:pPr>
    </w:p>
    <w:p w14:paraId="682FA2C7" w14:textId="77777777" w:rsidR="006B3F9B" w:rsidRPr="00A47B1B" w:rsidRDefault="006B3F9B" w:rsidP="006B3F9B">
      <w:pPr>
        <w:ind w:firstLine="720"/>
        <w:jc w:val="both"/>
        <w:rPr>
          <w:rFonts w:ascii="Times New Roman" w:hAnsi="Times New Roman"/>
          <w:color w:val="000000" w:themeColor="text1"/>
          <w:szCs w:val="24"/>
          <w:highlight w:val="yellow"/>
          <w:lang w:eastAsia="lv-LV"/>
        </w:rPr>
      </w:pPr>
      <w:bookmarkStart w:id="36" w:name="_Hlk113275555"/>
      <w:r w:rsidRPr="00F73CB0">
        <w:rPr>
          <w:rFonts w:ascii="Times New Roman" w:hAnsi="Times New Roman"/>
          <w:color w:val="000000" w:themeColor="text1"/>
          <w:szCs w:val="24"/>
          <w:lang w:eastAsia="lv-LV"/>
        </w:rPr>
        <w:t xml:space="preserve">Olaines novada pašvaldībā </w:t>
      </w:r>
      <w:bookmarkStart w:id="37" w:name="_Hlk92973650"/>
      <w:r w:rsidRPr="00F73CB0">
        <w:rPr>
          <w:rFonts w:ascii="Times New Roman" w:hAnsi="Times New Roman"/>
          <w:color w:val="000000" w:themeColor="text1"/>
          <w:szCs w:val="24"/>
          <w:lang w:eastAsia="lv-LV"/>
        </w:rPr>
        <w:t>2025.gada 28.augustā reģistrēt</w:t>
      </w:r>
      <w:r>
        <w:rPr>
          <w:rFonts w:ascii="Times New Roman" w:hAnsi="Times New Roman"/>
          <w:color w:val="000000" w:themeColor="text1"/>
          <w:szCs w:val="24"/>
          <w:lang w:eastAsia="lv-LV"/>
        </w:rPr>
        <w:t>a</w:t>
      </w:r>
      <w:r w:rsidRPr="00F73CB0">
        <w:rPr>
          <w:rFonts w:ascii="Times New Roman" w:hAnsi="Times New Roman"/>
          <w:color w:val="000000" w:themeColor="text1"/>
          <w:szCs w:val="24"/>
          <w:lang w:eastAsia="lv-LV"/>
        </w:rPr>
        <w:t xml:space="preserve"> </w:t>
      </w:r>
      <w:bookmarkStart w:id="38" w:name="_Hlk89339481"/>
      <w:r w:rsidRPr="00F73CB0">
        <w:rPr>
          <w:rFonts w:ascii="Times New Roman" w:hAnsi="Times New Roman"/>
          <w:color w:val="000000" w:themeColor="text1"/>
          <w:szCs w:val="24"/>
          <w:lang w:eastAsia="lv-LV"/>
        </w:rPr>
        <w:t xml:space="preserve">Valsts zemes dienesta Vidzemes </w:t>
      </w:r>
      <w:r w:rsidRPr="004568A5">
        <w:rPr>
          <w:rFonts w:ascii="Times New Roman" w:hAnsi="Times New Roman"/>
          <w:color w:val="000000" w:themeColor="text1"/>
          <w:szCs w:val="24"/>
          <w:lang w:eastAsia="lv-LV"/>
        </w:rPr>
        <w:t>re</w:t>
      </w:r>
      <w:r w:rsidRPr="004568A5">
        <w:rPr>
          <w:rFonts w:ascii="Times New Roman" w:hAnsi="Times New Roman" w:hint="eastAsia"/>
          <w:color w:val="000000" w:themeColor="text1"/>
          <w:szCs w:val="24"/>
          <w:lang w:eastAsia="lv-LV"/>
        </w:rPr>
        <w:t>ģ</w:t>
      </w:r>
      <w:r w:rsidRPr="004568A5">
        <w:rPr>
          <w:rFonts w:ascii="Times New Roman" w:hAnsi="Times New Roman"/>
          <w:color w:val="000000" w:themeColor="text1"/>
          <w:szCs w:val="24"/>
          <w:lang w:eastAsia="lv-LV"/>
        </w:rPr>
        <w:t>ion</w:t>
      </w:r>
      <w:r w:rsidRPr="004568A5">
        <w:rPr>
          <w:rFonts w:ascii="Times New Roman" w:hAnsi="Times New Roman" w:hint="eastAsia"/>
          <w:color w:val="000000" w:themeColor="text1"/>
          <w:szCs w:val="24"/>
          <w:lang w:eastAsia="lv-LV"/>
        </w:rPr>
        <w:t>ā</w:t>
      </w:r>
      <w:r w:rsidRPr="004568A5">
        <w:rPr>
          <w:rFonts w:ascii="Times New Roman" w:hAnsi="Times New Roman"/>
          <w:color w:val="000000" w:themeColor="text1"/>
          <w:szCs w:val="24"/>
          <w:lang w:eastAsia="lv-LV"/>
        </w:rPr>
        <w:t>l</w:t>
      </w:r>
      <w:r w:rsidRPr="004568A5">
        <w:rPr>
          <w:rFonts w:ascii="Times New Roman" w:hAnsi="Times New Roman" w:hint="eastAsia"/>
          <w:color w:val="000000" w:themeColor="text1"/>
          <w:szCs w:val="24"/>
          <w:lang w:eastAsia="lv-LV"/>
        </w:rPr>
        <w:t>ā</w:t>
      </w:r>
      <w:r w:rsidRPr="004568A5">
        <w:rPr>
          <w:rFonts w:ascii="Times New Roman" w:hAnsi="Times New Roman"/>
          <w:color w:val="000000" w:themeColor="text1"/>
          <w:szCs w:val="24"/>
          <w:lang w:eastAsia="lv-LV"/>
        </w:rPr>
        <w:t>s p</w:t>
      </w:r>
      <w:r w:rsidRPr="004568A5">
        <w:rPr>
          <w:rFonts w:ascii="Times New Roman" w:hAnsi="Times New Roman" w:hint="eastAsia"/>
          <w:color w:val="000000" w:themeColor="text1"/>
          <w:szCs w:val="24"/>
          <w:lang w:eastAsia="lv-LV"/>
        </w:rPr>
        <w:t>ā</w:t>
      </w:r>
      <w:r w:rsidRPr="004568A5">
        <w:rPr>
          <w:rFonts w:ascii="Times New Roman" w:hAnsi="Times New Roman"/>
          <w:color w:val="000000" w:themeColor="text1"/>
          <w:szCs w:val="24"/>
          <w:lang w:eastAsia="lv-LV"/>
        </w:rPr>
        <w:t>rvaldes (reģ.Nr.90000030432, adrese R</w:t>
      </w:r>
      <w:r w:rsidRPr="004568A5">
        <w:rPr>
          <w:rFonts w:ascii="Times New Roman" w:hAnsi="Times New Roman" w:hint="eastAsia"/>
          <w:color w:val="000000" w:themeColor="text1"/>
          <w:szCs w:val="24"/>
          <w:lang w:eastAsia="lv-LV"/>
        </w:rPr>
        <w:t>ī</w:t>
      </w:r>
      <w:r w:rsidRPr="004568A5">
        <w:rPr>
          <w:rFonts w:ascii="Times New Roman" w:hAnsi="Times New Roman"/>
          <w:color w:val="000000" w:themeColor="text1"/>
          <w:szCs w:val="24"/>
          <w:lang w:eastAsia="lv-LV"/>
        </w:rPr>
        <w:t>gas iela 47, Valmiera, Valmieras nov., LV-4201)</w:t>
      </w:r>
      <w:bookmarkStart w:id="39" w:name="_Hlk93928038"/>
      <w:r w:rsidRPr="004568A5">
        <w:rPr>
          <w:rFonts w:ascii="Times New Roman" w:hAnsi="Times New Roman"/>
          <w:color w:val="000000" w:themeColor="text1"/>
          <w:szCs w:val="24"/>
          <w:lang w:eastAsia="lv-LV"/>
        </w:rPr>
        <w:t xml:space="preserve"> </w:t>
      </w:r>
      <w:bookmarkEnd w:id="39"/>
      <w:r>
        <w:rPr>
          <w:rFonts w:ascii="Times New Roman" w:hAnsi="Times New Roman"/>
          <w:color w:val="000000" w:themeColor="text1"/>
          <w:szCs w:val="24"/>
          <w:lang w:eastAsia="lv-LV"/>
        </w:rPr>
        <w:t xml:space="preserve">vēstule Nr.9-02-V/78 “Par kadastra datu aktualizāciju” </w:t>
      </w:r>
      <w:r w:rsidRPr="004568A5">
        <w:rPr>
          <w:rFonts w:ascii="Times New Roman" w:hAnsi="Times New Roman"/>
          <w:color w:val="000000" w:themeColor="text1"/>
          <w:szCs w:val="24"/>
          <w:lang w:eastAsia="lv-LV"/>
        </w:rPr>
        <w:t>(reģ.Nr</w:t>
      </w:r>
      <w:bookmarkStart w:id="40" w:name="_Hlk72941689"/>
      <w:r w:rsidRPr="004568A5">
        <w:rPr>
          <w:rFonts w:ascii="Times New Roman" w:hAnsi="Times New Roman"/>
          <w:color w:val="000000" w:themeColor="text1"/>
          <w:szCs w:val="24"/>
          <w:lang w:eastAsia="lv-LV"/>
        </w:rPr>
        <w:t xml:space="preserve">.ONP/1.12./25/6632-SD) ar </w:t>
      </w:r>
      <w:bookmarkEnd w:id="40"/>
      <w:r w:rsidRPr="004568A5">
        <w:rPr>
          <w:rFonts w:ascii="Times New Roman" w:hAnsi="Times New Roman"/>
          <w:color w:val="000000" w:themeColor="text1"/>
          <w:szCs w:val="24"/>
          <w:lang w:eastAsia="lv-LV"/>
        </w:rPr>
        <w:t>lūgumu izv</w:t>
      </w:r>
      <w:r w:rsidRPr="004568A5">
        <w:rPr>
          <w:rFonts w:ascii="Times New Roman" w:hAnsi="Times New Roman" w:hint="eastAsia"/>
          <w:color w:val="000000" w:themeColor="text1"/>
          <w:szCs w:val="24"/>
          <w:lang w:eastAsia="lv-LV"/>
        </w:rPr>
        <w:t>ē</w:t>
      </w:r>
      <w:r w:rsidRPr="004568A5">
        <w:rPr>
          <w:rFonts w:ascii="Times New Roman" w:hAnsi="Times New Roman"/>
          <w:color w:val="000000" w:themeColor="text1"/>
          <w:szCs w:val="24"/>
          <w:lang w:eastAsia="lv-LV"/>
        </w:rPr>
        <w:t>rt</w:t>
      </w:r>
      <w:r w:rsidRPr="004568A5">
        <w:rPr>
          <w:rFonts w:ascii="Times New Roman" w:hAnsi="Times New Roman" w:hint="eastAsia"/>
          <w:color w:val="000000" w:themeColor="text1"/>
          <w:szCs w:val="24"/>
          <w:lang w:eastAsia="lv-LV"/>
        </w:rPr>
        <w:t>ē</w:t>
      </w:r>
      <w:r w:rsidRPr="004568A5">
        <w:rPr>
          <w:rFonts w:ascii="Times New Roman" w:hAnsi="Times New Roman"/>
          <w:color w:val="000000" w:themeColor="text1"/>
          <w:szCs w:val="24"/>
          <w:lang w:eastAsia="lv-LV"/>
        </w:rPr>
        <w:t>t un preciz</w:t>
      </w:r>
      <w:r w:rsidRPr="004568A5">
        <w:rPr>
          <w:rFonts w:ascii="Times New Roman" w:hAnsi="Times New Roman" w:hint="eastAsia"/>
          <w:color w:val="000000" w:themeColor="text1"/>
          <w:szCs w:val="24"/>
          <w:lang w:eastAsia="lv-LV"/>
        </w:rPr>
        <w:t>ē</w:t>
      </w:r>
      <w:r w:rsidRPr="004568A5">
        <w:rPr>
          <w:rFonts w:ascii="Times New Roman" w:hAnsi="Times New Roman"/>
          <w:color w:val="000000" w:themeColor="text1"/>
          <w:szCs w:val="24"/>
          <w:lang w:eastAsia="lv-LV"/>
        </w:rPr>
        <w:t>t</w:t>
      </w:r>
      <w:r>
        <w:rPr>
          <w:rFonts w:ascii="Times New Roman" w:hAnsi="Times New Roman"/>
          <w:color w:val="000000" w:themeColor="text1"/>
          <w:szCs w:val="24"/>
          <w:lang w:eastAsia="lv-LV"/>
        </w:rPr>
        <w:t xml:space="preserve"> </w:t>
      </w:r>
      <w:r w:rsidRPr="004568A5">
        <w:rPr>
          <w:rFonts w:ascii="Times New Roman" w:hAnsi="Times New Roman"/>
          <w:color w:val="000000" w:themeColor="text1"/>
          <w:szCs w:val="24"/>
          <w:lang w:eastAsia="lv-LV"/>
        </w:rPr>
        <w:t>Olaines novada pašvaldības domes 2025.gada 30.jūlija sēdes lēmumu “Par zemes vien</w:t>
      </w:r>
      <w:r w:rsidRPr="004568A5">
        <w:rPr>
          <w:rFonts w:ascii="Times New Roman" w:hAnsi="Times New Roman" w:hint="eastAsia"/>
          <w:color w:val="000000" w:themeColor="text1"/>
          <w:szCs w:val="24"/>
          <w:lang w:eastAsia="lv-LV"/>
        </w:rPr>
        <w:t>ī</w:t>
      </w:r>
      <w:r w:rsidRPr="004568A5">
        <w:rPr>
          <w:rFonts w:ascii="Times New Roman" w:hAnsi="Times New Roman"/>
          <w:color w:val="000000" w:themeColor="text1"/>
          <w:szCs w:val="24"/>
          <w:lang w:eastAsia="lv-LV"/>
        </w:rPr>
        <w:t>bas da</w:t>
      </w:r>
      <w:r w:rsidRPr="004568A5">
        <w:rPr>
          <w:rFonts w:ascii="Times New Roman" w:hAnsi="Times New Roman" w:hint="eastAsia"/>
          <w:color w:val="000000" w:themeColor="text1"/>
          <w:szCs w:val="24"/>
          <w:lang w:eastAsia="lv-LV"/>
        </w:rPr>
        <w:t>ļ</w:t>
      </w:r>
      <w:r w:rsidRPr="004568A5">
        <w:rPr>
          <w:rFonts w:ascii="Times New Roman" w:hAnsi="Times New Roman"/>
          <w:color w:val="000000" w:themeColor="text1"/>
          <w:szCs w:val="24"/>
          <w:lang w:eastAsia="lv-LV"/>
        </w:rPr>
        <w:t>as atdal</w:t>
      </w:r>
      <w:r w:rsidRPr="004568A5">
        <w:rPr>
          <w:rFonts w:ascii="Times New Roman" w:hAnsi="Times New Roman" w:hint="eastAsia"/>
          <w:color w:val="000000" w:themeColor="text1"/>
          <w:szCs w:val="24"/>
          <w:lang w:eastAsia="lv-LV"/>
        </w:rPr>
        <w:t>īš</w:t>
      </w:r>
      <w:r w:rsidRPr="004568A5">
        <w:rPr>
          <w:rFonts w:ascii="Times New Roman" w:hAnsi="Times New Roman"/>
          <w:color w:val="000000" w:themeColor="text1"/>
          <w:szCs w:val="24"/>
          <w:lang w:eastAsia="lv-LV"/>
        </w:rPr>
        <w:t>anu no nekustam</w:t>
      </w:r>
      <w:r w:rsidRPr="004568A5">
        <w:rPr>
          <w:rFonts w:ascii="Times New Roman" w:hAnsi="Times New Roman" w:hint="eastAsia"/>
          <w:color w:val="000000" w:themeColor="text1"/>
          <w:szCs w:val="24"/>
          <w:lang w:eastAsia="lv-LV"/>
        </w:rPr>
        <w:t>ā</w:t>
      </w:r>
      <w:r w:rsidRPr="004568A5">
        <w:rPr>
          <w:rFonts w:ascii="Times New Roman" w:hAnsi="Times New Roman"/>
          <w:color w:val="000000" w:themeColor="text1"/>
          <w:szCs w:val="24"/>
          <w:lang w:eastAsia="lv-LV"/>
        </w:rPr>
        <w:t xml:space="preserve"> </w:t>
      </w:r>
      <w:r w:rsidRPr="004568A5">
        <w:rPr>
          <w:rFonts w:ascii="Times New Roman" w:hAnsi="Times New Roman" w:hint="eastAsia"/>
          <w:color w:val="000000" w:themeColor="text1"/>
          <w:szCs w:val="24"/>
          <w:lang w:eastAsia="lv-LV"/>
        </w:rPr>
        <w:t>ī</w:t>
      </w:r>
      <w:r w:rsidRPr="004568A5">
        <w:rPr>
          <w:rFonts w:ascii="Times New Roman" w:hAnsi="Times New Roman"/>
          <w:color w:val="000000" w:themeColor="text1"/>
          <w:szCs w:val="24"/>
          <w:lang w:eastAsia="lv-LV"/>
        </w:rPr>
        <w:t>pašuma  L</w:t>
      </w:r>
      <w:r w:rsidRPr="004568A5">
        <w:rPr>
          <w:rFonts w:ascii="Times New Roman" w:hAnsi="Times New Roman" w:hint="eastAsia"/>
          <w:color w:val="000000" w:themeColor="text1"/>
          <w:szCs w:val="24"/>
          <w:lang w:eastAsia="lv-LV"/>
        </w:rPr>
        <w:t>ī</w:t>
      </w:r>
      <w:r w:rsidRPr="004568A5">
        <w:rPr>
          <w:rFonts w:ascii="Times New Roman" w:hAnsi="Times New Roman"/>
          <w:color w:val="000000" w:themeColor="text1"/>
          <w:szCs w:val="24"/>
          <w:lang w:eastAsia="lv-LV"/>
        </w:rPr>
        <w:t>bieši d/s koplietošanas zeme (J</w:t>
      </w:r>
      <w:r w:rsidRPr="004568A5">
        <w:rPr>
          <w:rFonts w:ascii="Times New Roman" w:hAnsi="Times New Roman" w:hint="eastAsia"/>
          <w:color w:val="000000" w:themeColor="text1"/>
          <w:szCs w:val="24"/>
          <w:lang w:eastAsia="lv-LV"/>
        </w:rPr>
        <w:t>āņ</w:t>
      </w:r>
      <w:r w:rsidRPr="004568A5">
        <w:rPr>
          <w:rFonts w:ascii="Times New Roman" w:hAnsi="Times New Roman"/>
          <w:color w:val="000000" w:themeColor="text1"/>
          <w:szCs w:val="24"/>
          <w:lang w:eastAsia="lv-LV"/>
        </w:rPr>
        <w:t>up</w:t>
      </w:r>
      <w:r w:rsidRPr="004568A5">
        <w:rPr>
          <w:rFonts w:ascii="Times New Roman" w:hAnsi="Times New Roman" w:hint="eastAsia"/>
          <w:color w:val="000000" w:themeColor="text1"/>
          <w:szCs w:val="24"/>
          <w:lang w:eastAsia="lv-LV"/>
        </w:rPr>
        <w:t>ē</w:t>
      </w:r>
      <w:r w:rsidRPr="004568A5">
        <w:rPr>
          <w:rFonts w:ascii="Times New Roman" w:hAnsi="Times New Roman"/>
          <w:color w:val="000000" w:themeColor="text1"/>
          <w:szCs w:val="24"/>
          <w:lang w:eastAsia="lv-LV"/>
        </w:rPr>
        <w:t>) t</w:t>
      </w:r>
      <w:r w:rsidRPr="004568A5">
        <w:rPr>
          <w:rFonts w:ascii="Times New Roman" w:hAnsi="Times New Roman" w:hint="eastAsia"/>
          <w:color w:val="000000" w:themeColor="text1"/>
          <w:szCs w:val="24"/>
          <w:lang w:eastAsia="lv-LV"/>
        </w:rPr>
        <w:t>ā</w:t>
      </w:r>
      <w:r w:rsidRPr="004568A5">
        <w:rPr>
          <w:rFonts w:ascii="Times New Roman" w:hAnsi="Times New Roman"/>
          <w:color w:val="000000" w:themeColor="text1"/>
          <w:szCs w:val="24"/>
          <w:lang w:eastAsia="lv-LV"/>
        </w:rPr>
        <w:t xml:space="preserve">s pievienošanai nekustamajam </w:t>
      </w:r>
      <w:r w:rsidRPr="004568A5">
        <w:rPr>
          <w:rFonts w:ascii="Times New Roman" w:hAnsi="Times New Roman" w:hint="eastAsia"/>
          <w:color w:val="000000" w:themeColor="text1"/>
          <w:szCs w:val="24"/>
          <w:lang w:eastAsia="lv-LV"/>
        </w:rPr>
        <w:t>ī</w:t>
      </w:r>
      <w:r w:rsidRPr="004568A5">
        <w:rPr>
          <w:rFonts w:ascii="Times New Roman" w:hAnsi="Times New Roman"/>
          <w:color w:val="000000" w:themeColor="text1"/>
          <w:szCs w:val="24"/>
          <w:lang w:eastAsia="lv-LV"/>
        </w:rPr>
        <w:t>pašumam L</w:t>
      </w:r>
      <w:r w:rsidRPr="004568A5">
        <w:rPr>
          <w:rFonts w:ascii="Times New Roman" w:hAnsi="Times New Roman" w:hint="eastAsia"/>
          <w:color w:val="000000" w:themeColor="text1"/>
          <w:szCs w:val="24"/>
          <w:lang w:eastAsia="lv-LV"/>
        </w:rPr>
        <w:t>ī</w:t>
      </w:r>
      <w:r w:rsidRPr="004568A5">
        <w:rPr>
          <w:rFonts w:ascii="Times New Roman" w:hAnsi="Times New Roman"/>
          <w:color w:val="000000" w:themeColor="text1"/>
          <w:szCs w:val="24"/>
          <w:lang w:eastAsia="lv-LV"/>
        </w:rPr>
        <w:t>bieši Nr.1059” (11.prot., 22.1.p.),</w:t>
      </w:r>
      <w:r w:rsidRPr="004568A5">
        <w:t xml:space="preserve"> </w:t>
      </w:r>
      <w:r w:rsidRPr="004568A5">
        <w:rPr>
          <w:rFonts w:ascii="Times New Roman" w:hAnsi="Times New Roman"/>
          <w:color w:val="000000" w:themeColor="text1"/>
          <w:szCs w:val="24"/>
          <w:lang w:eastAsia="lv-LV"/>
        </w:rPr>
        <w:t>iek</w:t>
      </w:r>
      <w:r w:rsidRPr="004568A5">
        <w:rPr>
          <w:rFonts w:ascii="Times New Roman" w:hAnsi="Times New Roman" w:hint="eastAsia"/>
          <w:color w:val="000000" w:themeColor="text1"/>
          <w:szCs w:val="24"/>
          <w:lang w:eastAsia="lv-LV"/>
        </w:rPr>
        <w:t>ļ</w:t>
      </w:r>
      <w:r w:rsidRPr="004568A5">
        <w:rPr>
          <w:rFonts w:ascii="Times New Roman" w:hAnsi="Times New Roman"/>
          <w:color w:val="000000" w:themeColor="text1"/>
          <w:szCs w:val="24"/>
          <w:lang w:eastAsia="lv-LV"/>
        </w:rPr>
        <w:t>aujot taj</w:t>
      </w:r>
      <w:r w:rsidRPr="004568A5">
        <w:rPr>
          <w:rFonts w:ascii="Times New Roman" w:hAnsi="Times New Roman" w:hint="eastAsia"/>
          <w:color w:val="000000" w:themeColor="text1"/>
          <w:szCs w:val="24"/>
          <w:lang w:eastAsia="lv-LV"/>
        </w:rPr>
        <w:t>ā</w:t>
      </w:r>
      <w:r w:rsidRPr="004568A5">
        <w:rPr>
          <w:rFonts w:ascii="Times New Roman" w:hAnsi="Times New Roman"/>
          <w:color w:val="000000" w:themeColor="text1"/>
          <w:szCs w:val="24"/>
          <w:lang w:eastAsia="lv-LV"/>
        </w:rPr>
        <w:t xml:space="preserve"> zemes vien</w:t>
      </w:r>
      <w:r w:rsidRPr="004568A5">
        <w:rPr>
          <w:rFonts w:ascii="Times New Roman" w:hAnsi="Times New Roman" w:hint="eastAsia"/>
          <w:color w:val="000000" w:themeColor="text1"/>
          <w:szCs w:val="24"/>
          <w:lang w:eastAsia="lv-LV"/>
        </w:rPr>
        <w:t>ī</w:t>
      </w:r>
      <w:r w:rsidRPr="004568A5">
        <w:rPr>
          <w:rFonts w:ascii="Times New Roman" w:hAnsi="Times New Roman"/>
          <w:color w:val="000000" w:themeColor="text1"/>
          <w:szCs w:val="24"/>
          <w:lang w:eastAsia="lv-LV"/>
        </w:rPr>
        <w:t>bas ar kadastra apz</w:t>
      </w:r>
      <w:r w:rsidRPr="004568A5">
        <w:rPr>
          <w:rFonts w:ascii="Times New Roman" w:hAnsi="Times New Roman" w:hint="eastAsia"/>
          <w:color w:val="000000" w:themeColor="text1"/>
          <w:szCs w:val="24"/>
          <w:lang w:eastAsia="lv-LV"/>
        </w:rPr>
        <w:t>ī</w:t>
      </w:r>
      <w:r w:rsidRPr="004568A5">
        <w:rPr>
          <w:rFonts w:ascii="Times New Roman" w:hAnsi="Times New Roman"/>
          <w:color w:val="000000" w:themeColor="text1"/>
          <w:szCs w:val="24"/>
          <w:lang w:eastAsia="lv-LV"/>
        </w:rPr>
        <w:t>m</w:t>
      </w:r>
      <w:r w:rsidRPr="004568A5">
        <w:rPr>
          <w:rFonts w:ascii="Times New Roman" w:hAnsi="Times New Roman" w:hint="eastAsia"/>
          <w:color w:val="000000" w:themeColor="text1"/>
          <w:szCs w:val="24"/>
          <w:lang w:eastAsia="lv-LV"/>
        </w:rPr>
        <w:t>ē</w:t>
      </w:r>
      <w:r w:rsidRPr="004568A5">
        <w:rPr>
          <w:rFonts w:ascii="Times New Roman" w:hAnsi="Times New Roman"/>
          <w:color w:val="000000" w:themeColor="text1"/>
          <w:szCs w:val="24"/>
          <w:lang w:eastAsia="lv-LV"/>
        </w:rPr>
        <w:t>jumu 8080</w:t>
      </w:r>
      <w:r>
        <w:rPr>
          <w:rFonts w:ascii="Times New Roman" w:hAnsi="Times New Roman"/>
          <w:color w:val="000000" w:themeColor="text1"/>
          <w:szCs w:val="24"/>
          <w:lang w:eastAsia="lv-LV"/>
        </w:rPr>
        <w:t xml:space="preserve"> </w:t>
      </w:r>
      <w:r w:rsidRPr="004568A5">
        <w:rPr>
          <w:rFonts w:ascii="Times New Roman" w:hAnsi="Times New Roman"/>
          <w:color w:val="000000" w:themeColor="text1"/>
          <w:szCs w:val="24"/>
          <w:lang w:eastAsia="lv-LV"/>
        </w:rPr>
        <w:t>021</w:t>
      </w:r>
      <w:r>
        <w:rPr>
          <w:rFonts w:ascii="Times New Roman" w:hAnsi="Times New Roman"/>
          <w:color w:val="000000" w:themeColor="text1"/>
          <w:szCs w:val="24"/>
          <w:lang w:eastAsia="lv-LV"/>
        </w:rPr>
        <w:t xml:space="preserve"> </w:t>
      </w:r>
      <w:r w:rsidRPr="004568A5">
        <w:rPr>
          <w:rFonts w:ascii="Times New Roman" w:hAnsi="Times New Roman"/>
          <w:color w:val="000000" w:themeColor="text1"/>
          <w:szCs w:val="24"/>
          <w:lang w:eastAsia="lv-LV"/>
        </w:rPr>
        <w:t>1406 sadal</w:t>
      </w:r>
      <w:r w:rsidRPr="004568A5">
        <w:rPr>
          <w:rFonts w:ascii="Times New Roman" w:hAnsi="Times New Roman" w:hint="eastAsia"/>
          <w:color w:val="000000" w:themeColor="text1"/>
          <w:szCs w:val="24"/>
          <w:lang w:eastAsia="lv-LV"/>
        </w:rPr>
        <w:t>īš</w:t>
      </w:r>
      <w:r w:rsidRPr="004568A5">
        <w:rPr>
          <w:rFonts w:ascii="Times New Roman" w:hAnsi="Times New Roman"/>
          <w:color w:val="000000" w:themeColor="text1"/>
          <w:szCs w:val="24"/>
          <w:lang w:eastAsia="lv-LV"/>
        </w:rPr>
        <w:t>anu tr</w:t>
      </w:r>
      <w:r w:rsidRPr="004568A5">
        <w:rPr>
          <w:rFonts w:ascii="Times New Roman" w:hAnsi="Times New Roman" w:hint="eastAsia"/>
          <w:color w:val="000000" w:themeColor="text1"/>
          <w:szCs w:val="24"/>
          <w:lang w:eastAsia="lv-LV"/>
        </w:rPr>
        <w:t>ī</w:t>
      </w:r>
      <w:r w:rsidRPr="004568A5">
        <w:rPr>
          <w:rFonts w:ascii="Times New Roman" w:hAnsi="Times New Roman"/>
          <w:color w:val="000000" w:themeColor="text1"/>
          <w:szCs w:val="24"/>
          <w:lang w:eastAsia="lv-LV"/>
        </w:rPr>
        <w:t>s jaun</w:t>
      </w:r>
      <w:r w:rsidRPr="004568A5">
        <w:rPr>
          <w:rFonts w:ascii="Times New Roman" w:hAnsi="Times New Roman" w:hint="eastAsia"/>
          <w:color w:val="000000" w:themeColor="text1"/>
          <w:szCs w:val="24"/>
          <w:lang w:eastAsia="lv-LV"/>
        </w:rPr>
        <w:t>ā</w:t>
      </w:r>
      <w:r w:rsidRPr="004568A5">
        <w:rPr>
          <w:rFonts w:ascii="Times New Roman" w:hAnsi="Times New Roman"/>
          <w:color w:val="000000" w:themeColor="text1"/>
          <w:szCs w:val="24"/>
          <w:lang w:eastAsia="lv-LV"/>
        </w:rPr>
        <w:t>s zemes vien</w:t>
      </w:r>
      <w:r w:rsidRPr="004568A5">
        <w:rPr>
          <w:rFonts w:ascii="Times New Roman" w:hAnsi="Times New Roman" w:hint="eastAsia"/>
          <w:color w:val="000000" w:themeColor="text1"/>
          <w:szCs w:val="24"/>
          <w:lang w:eastAsia="lv-LV"/>
        </w:rPr>
        <w:t>ī</w:t>
      </w:r>
      <w:r w:rsidRPr="004568A5">
        <w:rPr>
          <w:rFonts w:ascii="Times New Roman" w:hAnsi="Times New Roman"/>
          <w:color w:val="000000" w:themeColor="text1"/>
          <w:szCs w:val="24"/>
          <w:lang w:eastAsia="lv-LV"/>
        </w:rPr>
        <w:t>b</w:t>
      </w:r>
      <w:r w:rsidRPr="004568A5">
        <w:rPr>
          <w:rFonts w:ascii="Times New Roman" w:hAnsi="Times New Roman" w:hint="eastAsia"/>
          <w:color w:val="000000" w:themeColor="text1"/>
          <w:szCs w:val="24"/>
          <w:lang w:eastAsia="lv-LV"/>
        </w:rPr>
        <w:t>ā</w:t>
      </w:r>
      <w:r w:rsidRPr="004568A5">
        <w:rPr>
          <w:rFonts w:ascii="Times New Roman" w:hAnsi="Times New Roman"/>
          <w:color w:val="000000" w:themeColor="text1"/>
          <w:szCs w:val="24"/>
          <w:lang w:eastAsia="lv-LV"/>
        </w:rPr>
        <w:t>s, nor</w:t>
      </w:r>
      <w:r w:rsidRPr="004568A5">
        <w:rPr>
          <w:rFonts w:ascii="Times New Roman" w:hAnsi="Times New Roman" w:hint="eastAsia"/>
          <w:color w:val="000000" w:themeColor="text1"/>
          <w:szCs w:val="24"/>
          <w:lang w:eastAsia="lv-LV"/>
        </w:rPr>
        <w:t>ā</w:t>
      </w:r>
      <w:r w:rsidRPr="004568A5">
        <w:rPr>
          <w:rFonts w:ascii="Times New Roman" w:hAnsi="Times New Roman"/>
          <w:color w:val="000000" w:themeColor="text1"/>
          <w:szCs w:val="24"/>
          <w:lang w:eastAsia="lv-LV"/>
        </w:rPr>
        <w:t>dot no jauna re</w:t>
      </w:r>
      <w:r w:rsidRPr="004568A5">
        <w:rPr>
          <w:rFonts w:ascii="Times New Roman" w:hAnsi="Times New Roman" w:hint="eastAsia"/>
          <w:color w:val="000000" w:themeColor="text1"/>
          <w:szCs w:val="24"/>
          <w:lang w:eastAsia="lv-LV"/>
        </w:rPr>
        <w:t>ģ</w:t>
      </w:r>
      <w:r w:rsidRPr="004568A5">
        <w:rPr>
          <w:rFonts w:ascii="Times New Roman" w:hAnsi="Times New Roman"/>
          <w:color w:val="000000" w:themeColor="text1"/>
          <w:szCs w:val="24"/>
          <w:lang w:eastAsia="lv-LV"/>
        </w:rPr>
        <w:t>istr</w:t>
      </w:r>
      <w:r w:rsidRPr="004568A5">
        <w:rPr>
          <w:rFonts w:ascii="Times New Roman" w:hAnsi="Times New Roman" w:hint="eastAsia"/>
          <w:color w:val="000000" w:themeColor="text1"/>
          <w:szCs w:val="24"/>
          <w:lang w:eastAsia="lv-LV"/>
        </w:rPr>
        <w:t>ē</w:t>
      </w:r>
      <w:r w:rsidRPr="004568A5">
        <w:rPr>
          <w:rFonts w:ascii="Times New Roman" w:hAnsi="Times New Roman"/>
          <w:color w:val="000000" w:themeColor="text1"/>
          <w:szCs w:val="24"/>
          <w:lang w:eastAsia="lv-LV"/>
        </w:rPr>
        <w:t>jamo zemes vien</w:t>
      </w:r>
      <w:r w:rsidRPr="004568A5">
        <w:rPr>
          <w:rFonts w:ascii="Times New Roman" w:hAnsi="Times New Roman" w:hint="eastAsia"/>
          <w:color w:val="000000" w:themeColor="text1"/>
          <w:szCs w:val="24"/>
          <w:lang w:eastAsia="lv-LV"/>
        </w:rPr>
        <w:t>ī</w:t>
      </w:r>
      <w:r w:rsidRPr="004568A5">
        <w:rPr>
          <w:rFonts w:ascii="Times New Roman" w:hAnsi="Times New Roman"/>
          <w:color w:val="000000" w:themeColor="text1"/>
          <w:szCs w:val="24"/>
          <w:lang w:eastAsia="lv-LV"/>
        </w:rPr>
        <w:t>bu plat</w:t>
      </w:r>
      <w:r w:rsidRPr="004568A5">
        <w:rPr>
          <w:rFonts w:ascii="Times New Roman" w:hAnsi="Times New Roman" w:hint="eastAsia"/>
          <w:color w:val="000000" w:themeColor="text1"/>
          <w:szCs w:val="24"/>
          <w:lang w:eastAsia="lv-LV"/>
        </w:rPr>
        <w:t>ī</w:t>
      </w:r>
      <w:r w:rsidRPr="004568A5">
        <w:rPr>
          <w:rFonts w:ascii="Times New Roman" w:hAnsi="Times New Roman"/>
          <w:color w:val="000000" w:themeColor="text1"/>
          <w:szCs w:val="24"/>
          <w:lang w:eastAsia="lv-LV"/>
        </w:rPr>
        <w:t>bas un nekustam</w:t>
      </w:r>
      <w:r w:rsidRPr="004568A5">
        <w:rPr>
          <w:rFonts w:ascii="Times New Roman" w:hAnsi="Times New Roman" w:hint="eastAsia"/>
          <w:color w:val="000000" w:themeColor="text1"/>
          <w:szCs w:val="24"/>
          <w:lang w:eastAsia="lv-LV"/>
        </w:rPr>
        <w:t>ā</w:t>
      </w:r>
      <w:r w:rsidRPr="004568A5">
        <w:rPr>
          <w:rFonts w:ascii="Times New Roman" w:hAnsi="Times New Roman"/>
          <w:color w:val="000000" w:themeColor="text1"/>
          <w:szCs w:val="24"/>
          <w:lang w:eastAsia="lv-LV"/>
        </w:rPr>
        <w:t xml:space="preserve"> </w:t>
      </w:r>
      <w:r w:rsidRPr="004568A5">
        <w:rPr>
          <w:rFonts w:ascii="Times New Roman" w:hAnsi="Times New Roman" w:hint="eastAsia"/>
          <w:color w:val="000000" w:themeColor="text1"/>
          <w:szCs w:val="24"/>
          <w:lang w:eastAsia="lv-LV"/>
        </w:rPr>
        <w:t>ī</w:t>
      </w:r>
      <w:r w:rsidRPr="004568A5">
        <w:rPr>
          <w:rFonts w:ascii="Times New Roman" w:hAnsi="Times New Roman"/>
          <w:color w:val="000000" w:themeColor="text1"/>
          <w:szCs w:val="24"/>
          <w:lang w:eastAsia="lv-LV"/>
        </w:rPr>
        <w:t>pašuma lietošanas m</w:t>
      </w:r>
      <w:r w:rsidRPr="004568A5">
        <w:rPr>
          <w:rFonts w:ascii="Times New Roman" w:hAnsi="Times New Roman" w:hint="eastAsia"/>
          <w:color w:val="000000" w:themeColor="text1"/>
          <w:szCs w:val="24"/>
          <w:lang w:eastAsia="lv-LV"/>
        </w:rPr>
        <w:t>ē</w:t>
      </w:r>
      <w:r w:rsidRPr="004568A5">
        <w:rPr>
          <w:rFonts w:ascii="Times New Roman" w:hAnsi="Times New Roman"/>
          <w:color w:val="000000" w:themeColor="text1"/>
          <w:szCs w:val="24"/>
          <w:lang w:eastAsia="lv-LV"/>
        </w:rPr>
        <w:t>r</w:t>
      </w:r>
      <w:r w:rsidRPr="004568A5">
        <w:rPr>
          <w:rFonts w:ascii="Times New Roman" w:hAnsi="Times New Roman" w:hint="eastAsia"/>
          <w:color w:val="000000" w:themeColor="text1"/>
          <w:szCs w:val="24"/>
          <w:lang w:eastAsia="lv-LV"/>
        </w:rPr>
        <w:t>ķ</w:t>
      </w:r>
      <w:r w:rsidRPr="004568A5">
        <w:rPr>
          <w:rFonts w:ascii="Times New Roman" w:hAnsi="Times New Roman"/>
          <w:color w:val="000000" w:themeColor="text1"/>
          <w:szCs w:val="24"/>
          <w:lang w:eastAsia="lv-LV"/>
        </w:rPr>
        <w:t>us</w:t>
      </w:r>
      <w:r>
        <w:rPr>
          <w:rFonts w:ascii="Times New Roman" w:hAnsi="Times New Roman"/>
          <w:color w:val="000000" w:themeColor="text1"/>
          <w:szCs w:val="24"/>
          <w:lang w:eastAsia="lv-LV"/>
        </w:rPr>
        <w:t xml:space="preserve">. </w:t>
      </w:r>
      <w:r w:rsidRPr="004568A5">
        <w:rPr>
          <w:rFonts w:ascii="Times New Roman" w:hAnsi="Times New Roman"/>
          <w:color w:val="000000" w:themeColor="text1"/>
          <w:szCs w:val="24"/>
          <w:lang w:eastAsia="lv-LV"/>
        </w:rPr>
        <w:t xml:space="preserve"> </w:t>
      </w:r>
    </w:p>
    <w:p w14:paraId="06848F80" w14:textId="77777777" w:rsidR="006B3F9B" w:rsidRPr="008F5BA7" w:rsidRDefault="006B3F9B" w:rsidP="006B3F9B">
      <w:pPr>
        <w:ind w:firstLine="720"/>
        <w:jc w:val="both"/>
        <w:rPr>
          <w:rFonts w:ascii="Times New Roman" w:hAnsi="Times New Roman"/>
          <w:color w:val="000000" w:themeColor="text1"/>
          <w:szCs w:val="24"/>
          <w:lang w:eastAsia="lv-LV"/>
        </w:rPr>
      </w:pPr>
      <w:r>
        <w:rPr>
          <w:rFonts w:ascii="Times New Roman" w:hAnsi="Times New Roman"/>
          <w:color w:val="000000" w:themeColor="text1"/>
          <w:szCs w:val="24"/>
          <w:lang w:eastAsia="lv-LV"/>
        </w:rPr>
        <w:t>Ņemot vērā</w:t>
      </w:r>
      <w:r w:rsidRPr="008B1D62">
        <w:rPr>
          <w:rFonts w:ascii="Times New Roman" w:hAnsi="Times New Roman"/>
          <w:color w:val="000000" w:themeColor="text1"/>
          <w:szCs w:val="24"/>
          <w:lang w:eastAsia="lv-LV"/>
        </w:rPr>
        <w:t xml:space="preserve"> Valsts zemes dienesta Vidzemes re</w:t>
      </w:r>
      <w:r w:rsidRPr="008B1D62">
        <w:rPr>
          <w:rFonts w:ascii="Times New Roman" w:hAnsi="Times New Roman" w:hint="eastAsia"/>
          <w:color w:val="000000" w:themeColor="text1"/>
          <w:szCs w:val="24"/>
          <w:lang w:eastAsia="lv-LV"/>
        </w:rPr>
        <w:t>ģ</w:t>
      </w:r>
      <w:r w:rsidRPr="008B1D62">
        <w:rPr>
          <w:rFonts w:ascii="Times New Roman" w:hAnsi="Times New Roman"/>
          <w:color w:val="000000" w:themeColor="text1"/>
          <w:szCs w:val="24"/>
          <w:lang w:eastAsia="lv-LV"/>
        </w:rPr>
        <w:t>ion</w:t>
      </w:r>
      <w:r w:rsidRPr="008B1D62">
        <w:rPr>
          <w:rFonts w:ascii="Times New Roman" w:hAnsi="Times New Roman" w:hint="eastAsia"/>
          <w:color w:val="000000" w:themeColor="text1"/>
          <w:szCs w:val="24"/>
          <w:lang w:eastAsia="lv-LV"/>
        </w:rPr>
        <w:t>ā</w:t>
      </w:r>
      <w:r w:rsidRPr="008B1D62">
        <w:rPr>
          <w:rFonts w:ascii="Times New Roman" w:hAnsi="Times New Roman"/>
          <w:color w:val="000000" w:themeColor="text1"/>
          <w:szCs w:val="24"/>
          <w:lang w:eastAsia="lv-LV"/>
        </w:rPr>
        <w:t>l</w:t>
      </w:r>
      <w:r w:rsidRPr="008B1D62">
        <w:rPr>
          <w:rFonts w:ascii="Times New Roman" w:hAnsi="Times New Roman" w:hint="eastAsia"/>
          <w:color w:val="000000" w:themeColor="text1"/>
          <w:szCs w:val="24"/>
          <w:lang w:eastAsia="lv-LV"/>
        </w:rPr>
        <w:t>ā</w:t>
      </w:r>
      <w:r w:rsidRPr="008B1D62">
        <w:rPr>
          <w:rFonts w:ascii="Times New Roman" w:hAnsi="Times New Roman"/>
          <w:color w:val="000000" w:themeColor="text1"/>
          <w:szCs w:val="24"/>
          <w:lang w:eastAsia="lv-LV"/>
        </w:rPr>
        <w:t>s p</w:t>
      </w:r>
      <w:r w:rsidRPr="008B1D62">
        <w:rPr>
          <w:rFonts w:ascii="Times New Roman" w:hAnsi="Times New Roman" w:hint="eastAsia"/>
          <w:color w:val="000000" w:themeColor="text1"/>
          <w:szCs w:val="24"/>
          <w:lang w:eastAsia="lv-LV"/>
        </w:rPr>
        <w:t>ā</w:t>
      </w:r>
      <w:r w:rsidRPr="008B1D62">
        <w:rPr>
          <w:rFonts w:ascii="Times New Roman" w:hAnsi="Times New Roman"/>
          <w:color w:val="000000" w:themeColor="text1"/>
          <w:szCs w:val="24"/>
          <w:lang w:eastAsia="lv-LV"/>
        </w:rPr>
        <w:t>rvaldes vēstulē izteikto priekšlikumu,</w:t>
      </w:r>
      <w:r>
        <w:rPr>
          <w:rFonts w:ascii="Times New Roman" w:hAnsi="Times New Roman"/>
          <w:color w:val="000000" w:themeColor="text1"/>
          <w:szCs w:val="24"/>
          <w:lang w:eastAsia="lv-LV"/>
        </w:rPr>
        <w:t xml:space="preserve"> iz</w:t>
      </w:r>
      <w:r w:rsidRPr="008F5BA7">
        <w:rPr>
          <w:rFonts w:ascii="Times New Roman" w:hAnsi="Times New Roman"/>
          <w:color w:val="000000" w:themeColor="text1"/>
          <w:szCs w:val="24"/>
          <w:lang w:eastAsia="lv-LV"/>
        </w:rPr>
        <w:t>vērtējot esošo informāciju un spēkā esošos normatīvos aktus, konstatēts:</w:t>
      </w:r>
    </w:p>
    <w:p w14:paraId="2681E7DC" w14:textId="77777777" w:rsidR="006B3F9B" w:rsidRPr="00845144" w:rsidRDefault="006B3F9B" w:rsidP="006B3F9B">
      <w:pPr>
        <w:ind w:firstLine="720"/>
        <w:jc w:val="both"/>
        <w:rPr>
          <w:rFonts w:ascii="Times New Roman" w:hAnsi="Times New Roman"/>
          <w:szCs w:val="24"/>
          <w:lang w:eastAsia="lv-LV"/>
        </w:rPr>
      </w:pPr>
      <w:r w:rsidRPr="00845144">
        <w:rPr>
          <w:rFonts w:ascii="Times New Roman" w:hAnsi="Times New Roman"/>
          <w:szCs w:val="24"/>
          <w:lang w:eastAsia="lv-LV"/>
        </w:rPr>
        <w:t>Ministru kabineta 2006.gada 12.jūlija noteikumi Nr.496 “</w:t>
      </w:r>
      <w:bookmarkStart w:id="41" w:name="_Hlk142981067"/>
      <w:r w:rsidRPr="00845144">
        <w:rPr>
          <w:rFonts w:ascii="Times New Roman" w:hAnsi="Times New Roman"/>
          <w:szCs w:val="24"/>
          <w:lang w:eastAsia="lv-LV"/>
        </w:rPr>
        <w:t>Nekustamā īpašuma lietošanas mērķu klasifikācija un nekustamā īpašuma lietošanas mērķu noteikšanas un maiņas kārtība</w:t>
      </w:r>
      <w:bookmarkEnd w:id="41"/>
      <w:r w:rsidRPr="00845144">
        <w:rPr>
          <w:rFonts w:ascii="Times New Roman" w:hAnsi="Times New Roman"/>
          <w:szCs w:val="24"/>
          <w:lang w:eastAsia="lv-LV"/>
        </w:rPr>
        <w:t>” nosaka:</w:t>
      </w:r>
    </w:p>
    <w:p w14:paraId="60A8ABE6" w14:textId="77777777" w:rsidR="006B3F9B" w:rsidRPr="00845144" w:rsidRDefault="006B3F9B" w:rsidP="006B3F9B">
      <w:pPr>
        <w:ind w:firstLine="357"/>
        <w:jc w:val="both"/>
        <w:rPr>
          <w:rFonts w:ascii="Times New Roman" w:hAnsi="Times New Roman"/>
          <w:szCs w:val="24"/>
          <w:lang w:eastAsia="lv-LV"/>
        </w:rPr>
      </w:pPr>
      <w:r w:rsidRPr="00845144">
        <w:rPr>
          <w:rFonts w:ascii="Times New Roman" w:hAnsi="Times New Roman"/>
          <w:szCs w:val="24"/>
          <w:lang w:eastAsia="lv-LV"/>
        </w:rPr>
        <w:t>4.punkts - Zemes vienībai un zemes vienības daļai nosaka vienu vai vairākus lietošanas mērķus. Lietošanas mērķim nosaka piekrītošo zemes platību.</w:t>
      </w:r>
    </w:p>
    <w:p w14:paraId="41D7939C" w14:textId="77777777" w:rsidR="006B3F9B" w:rsidRPr="00845144" w:rsidRDefault="006B3F9B" w:rsidP="006B3F9B">
      <w:pPr>
        <w:ind w:firstLine="357"/>
        <w:jc w:val="both"/>
        <w:rPr>
          <w:rFonts w:ascii="Times New Roman" w:hAnsi="Times New Roman"/>
          <w:szCs w:val="24"/>
          <w:lang w:eastAsia="lv-LV"/>
        </w:rPr>
      </w:pPr>
      <w:r w:rsidRPr="00845144">
        <w:rPr>
          <w:rFonts w:ascii="Times New Roman" w:hAnsi="Times New Roman"/>
          <w:szCs w:val="24"/>
          <w:lang w:eastAsia="lv-LV"/>
        </w:rPr>
        <w:t>5.punkts - nosakot vai mainot lietošanas m</w:t>
      </w:r>
      <w:r w:rsidRPr="00845144">
        <w:rPr>
          <w:rFonts w:ascii="Times New Roman" w:hAnsi="Times New Roman" w:hint="eastAsia"/>
          <w:szCs w:val="24"/>
          <w:lang w:eastAsia="lv-LV"/>
        </w:rPr>
        <w:t>ē</w:t>
      </w:r>
      <w:r w:rsidRPr="00845144">
        <w:rPr>
          <w:rFonts w:ascii="Times New Roman" w:hAnsi="Times New Roman"/>
          <w:szCs w:val="24"/>
          <w:lang w:eastAsia="lv-LV"/>
        </w:rPr>
        <w:t>r</w:t>
      </w:r>
      <w:r w:rsidRPr="00845144">
        <w:rPr>
          <w:rFonts w:ascii="Times New Roman" w:hAnsi="Times New Roman" w:hint="eastAsia"/>
          <w:szCs w:val="24"/>
          <w:lang w:eastAsia="lv-LV"/>
        </w:rPr>
        <w:t>ķ</w:t>
      </w:r>
      <w:r w:rsidRPr="00845144">
        <w:rPr>
          <w:rFonts w:ascii="Times New Roman" w:hAnsi="Times New Roman"/>
          <w:szCs w:val="24"/>
          <w:lang w:eastAsia="lv-LV"/>
        </w:rPr>
        <w:t>i, nosaka vai maina lietošanas m</w:t>
      </w:r>
      <w:r w:rsidRPr="00845144">
        <w:rPr>
          <w:rFonts w:ascii="Times New Roman" w:hAnsi="Times New Roman" w:hint="eastAsia"/>
          <w:szCs w:val="24"/>
          <w:lang w:eastAsia="lv-LV"/>
        </w:rPr>
        <w:t>ē</w:t>
      </w:r>
      <w:r w:rsidRPr="00845144">
        <w:rPr>
          <w:rFonts w:ascii="Times New Roman" w:hAnsi="Times New Roman"/>
          <w:szCs w:val="24"/>
          <w:lang w:eastAsia="lv-LV"/>
        </w:rPr>
        <w:t>r</w:t>
      </w:r>
      <w:r w:rsidRPr="00845144">
        <w:rPr>
          <w:rFonts w:ascii="Times New Roman" w:hAnsi="Times New Roman" w:hint="eastAsia"/>
          <w:szCs w:val="24"/>
          <w:lang w:eastAsia="lv-LV"/>
        </w:rPr>
        <w:t>ķ</w:t>
      </w:r>
      <w:r w:rsidRPr="00845144">
        <w:rPr>
          <w:rFonts w:ascii="Times New Roman" w:hAnsi="Times New Roman"/>
          <w:szCs w:val="24"/>
          <w:lang w:eastAsia="lv-LV"/>
        </w:rPr>
        <w:t>im piekr</w:t>
      </w:r>
      <w:r w:rsidRPr="00845144">
        <w:rPr>
          <w:rFonts w:ascii="Times New Roman" w:hAnsi="Times New Roman" w:hint="eastAsia"/>
          <w:szCs w:val="24"/>
          <w:lang w:eastAsia="lv-LV"/>
        </w:rPr>
        <w:t>ī</w:t>
      </w:r>
      <w:r w:rsidRPr="00845144">
        <w:rPr>
          <w:rFonts w:ascii="Times New Roman" w:hAnsi="Times New Roman"/>
          <w:szCs w:val="24"/>
          <w:lang w:eastAsia="lv-LV"/>
        </w:rPr>
        <w:t>tošo zemes plat</w:t>
      </w:r>
      <w:r w:rsidRPr="00845144">
        <w:rPr>
          <w:rFonts w:ascii="Times New Roman" w:hAnsi="Times New Roman" w:hint="eastAsia"/>
          <w:szCs w:val="24"/>
          <w:lang w:eastAsia="lv-LV"/>
        </w:rPr>
        <w:t>ī</w:t>
      </w:r>
      <w:r w:rsidRPr="00845144">
        <w:rPr>
          <w:rFonts w:ascii="Times New Roman" w:hAnsi="Times New Roman"/>
          <w:szCs w:val="24"/>
          <w:lang w:eastAsia="lv-LV"/>
        </w:rPr>
        <w:t xml:space="preserve">bu. </w:t>
      </w:r>
    </w:p>
    <w:p w14:paraId="0646A795" w14:textId="77777777" w:rsidR="006B3F9B" w:rsidRPr="00A47B1B" w:rsidRDefault="006B3F9B" w:rsidP="006B3F9B">
      <w:pPr>
        <w:jc w:val="both"/>
        <w:rPr>
          <w:rFonts w:ascii="Times New Roman" w:hAnsi="Times New Roman"/>
          <w:color w:val="000000" w:themeColor="text1"/>
          <w:szCs w:val="24"/>
          <w:highlight w:val="yellow"/>
          <w:lang w:eastAsia="lv-LV"/>
        </w:rPr>
      </w:pPr>
    </w:p>
    <w:bookmarkEnd w:id="36"/>
    <w:bookmarkEnd w:id="37"/>
    <w:bookmarkEnd w:id="38"/>
    <w:p w14:paraId="5F97C5C9" w14:textId="77777777" w:rsidR="006B3F9B" w:rsidRPr="00A47B1B" w:rsidRDefault="006B3F9B" w:rsidP="006B3F9B">
      <w:pPr>
        <w:ind w:firstLine="357"/>
        <w:jc w:val="both"/>
        <w:rPr>
          <w:rFonts w:ascii="Times New Roman" w:hAnsi="Times New Roman"/>
          <w:color w:val="000000" w:themeColor="text1"/>
          <w:szCs w:val="24"/>
          <w:highlight w:val="yellow"/>
          <w:lang w:eastAsia="lv-LV"/>
        </w:rPr>
      </w:pPr>
      <w:r w:rsidRPr="004568A5">
        <w:rPr>
          <w:rFonts w:ascii="Times New Roman" w:hAnsi="Times New Roman"/>
          <w:color w:val="000000" w:themeColor="text1"/>
          <w:szCs w:val="24"/>
          <w:lang w:eastAsia="lv-LV"/>
        </w:rPr>
        <w:t xml:space="preserve">Ievērojot iepriekš minēto, Attīstības un komunālo jautājumu komitejas 2025.gada 16.septembra </w:t>
      </w:r>
      <w:r w:rsidRPr="00D4721C">
        <w:rPr>
          <w:rFonts w:ascii="Times New Roman" w:hAnsi="Times New Roman"/>
          <w:color w:val="000000" w:themeColor="text1"/>
          <w:szCs w:val="24"/>
          <w:lang w:eastAsia="lv-LV"/>
        </w:rPr>
        <w:t>sēdes protokolu Nr.</w:t>
      </w:r>
      <w:r>
        <w:rPr>
          <w:rFonts w:ascii="Times New Roman" w:hAnsi="Times New Roman"/>
          <w:color w:val="000000" w:themeColor="text1"/>
          <w:szCs w:val="24"/>
          <w:lang w:eastAsia="lv-LV"/>
        </w:rPr>
        <w:t>8</w:t>
      </w:r>
      <w:r w:rsidRPr="00D4721C">
        <w:rPr>
          <w:rFonts w:ascii="Times New Roman" w:hAnsi="Times New Roman"/>
          <w:color w:val="000000" w:themeColor="text1"/>
          <w:szCs w:val="24"/>
          <w:lang w:eastAsia="lv-LV"/>
        </w:rPr>
        <w:t xml:space="preserve"> un, pamatojoties uz Pašvaldību likuma 10.panta pirmās daļas 21.punktu, Ministru kabineta 2006.gada 12.jūlija noteikumu Nr.496 “</w:t>
      </w:r>
      <w:r w:rsidRPr="00D4721C">
        <w:rPr>
          <w:rFonts w:ascii="Times New Roman" w:hAnsi="Times New Roman"/>
          <w:color w:val="000000" w:themeColor="text1"/>
        </w:rPr>
        <w:t>Nekustamā īpašuma lietošanas mērķu klasifikācija un nekustamā īpašuma lietošanas mērķu noteikšanas un maiņas kārtība” 4.un 5.punktu</w:t>
      </w:r>
      <w:r w:rsidRPr="00D4721C">
        <w:rPr>
          <w:rFonts w:ascii="Times New Roman" w:hAnsi="Times New Roman"/>
          <w:color w:val="000000" w:themeColor="text1"/>
          <w:szCs w:val="24"/>
          <w:lang w:eastAsia="lv-LV"/>
        </w:rPr>
        <w:t xml:space="preserve"> punktu, </w:t>
      </w:r>
      <w:r w:rsidRPr="00D4721C">
        <w:rPr>
          <w:rFonts w:ascii="Times New Roman" w:hAnsi="Times New Roman"/>
          <w:b/>
          <w:color w:val="000000" w:themeColor="text1"/>
          <w:szCs w:val="24"/>
          <w:lang w:eastAsia="lv-LV"/>
        </w:rPr>
        <w:t>dome nolemj</w:t>
      </w:r>
      <w:r w:rsidRPr="00D4721C">
        <w:rPr>
          <w:rFonts w:ascii="Times New Roman" w:hAnsi="Times New Roman"/>
          <w:color w:val="000000" w:themeColor="text1"/>
          <w:szCs w:val="24"/>
          <w:lang w:eastAsia="lv-LV"/>
        </w:rPr>
        <w:t>:</w:t>
      </w:r>
    </w:p>
    <w:p w14:paraId="5C8B94DF" w14:textId="77777777" w:rsidR="006B3F9B" w:rsidRPr="006C28D7" w:rsidRDefault="006B3F9B" w:rsidP="006B3F9B">
      <w:pPr>
        <w:jc w:val="both"/>
        <w:rPr>
          <w:rFonts w:ascii="Times New Roman" w:hAnsi="Times New Roman"/>
          <w:szCs w:val="24"/>
          <w:lang w:eastAsia="lv-LV"/>
        </w:rPr>
      </w:pPr>
    </w:p>
    <w:p w14:paraId="71DB1B95" w14:textId="77777777" w:rsidR="006B3F9B" w:rsidRPr="008E7460" w:rsidRDefault="006B3F9B" w:rsidP="006B3F9B">
      <w:pPr>
        <w:numPr>
          <w:ilvl w:val="0"/>
          <w:numId w:val="23"/>
        </w:numPr>
        <w:shd w:val="clear" w:color="auto" w:fill="FFFFFF"/>
        <w:ind w:hanging="291"/>
        <w:jc w:val="both"/>
        <w:rPr>
          <w:rFonts w:ascii="Times New Roman" w:hAnsi="Times New Roman"/>
          <w:color w:val="000000" w:themeColor="text1"/>
          <w:szCs w:val="24"/>
          <w:lang w:eastAsia="lv-LV"/>
        </w:rPr>
      </w:pPr>
      <w:r w:rsidRPr="00916259">
        <w:rPr>
          <w:rFonts w:ascii="Times New Roman" w:hAnsi="Times New Roman"/>
          <w:color w:val="000000" w:themeColor="text1"/>
          <w:szCs w:val="24"/>
          <w:lang w:eastAsia="lv-LV"/>
        </w:rPr>
        <w:t>Izdarīt grozījumu</w:t>
      </w:r>
      <w:r>
        <w:rPr>
          <w:rFonts w:ascii="Times New Roman" w:hAnsi="Times New Roman"/>
          <w:b/>
          <w:bCs/>
          <w:color w:val="000000" w:themeColor="text1"/>
          <w:szCs w:val="24"/>
          <w:lang w:eastAsia="lv-LV"/>
        </w:rPr>
        <w:t xml:space="preserve"> </w:t>
      </w:r>
      <w:r w:rsidRPr="006C28D7">
        <w:rPr>
          <w:rFonts w:ascii="Times New Roman" w:hAnsi="Times New Roman"/>
          <w:color w:val="000000" w:themeColor="text1"/>
          <w:szCs w:val="24"/>
          <w:lang w:eastAsia="lv-LV"/>
        </w:rPr>
        <w:t>Olaines novada pašvaldības domes 2025.gada 30.jūlija sēdes lēmum</w:t>
      </w:r>
      <w:r>
        <w:rPr>
          <w:rFonts w:ascii="Times New Roman" w:hAnsi="Times New Roman"/>
          <w:color w:val="000000" w:themeColor="text1"/>
          <w:szCs w:val="24"/>
          <w:lang w:eastAsia="lv-LV"/>
        </w:rPr>
        <w:t>ā</w:t>
      </w:r>
      <w:r w:rsidRPr="006C28D7">
        <w:rPr>
          <w:rFonts w:ascii="Times New Roman" w:hAnsi="Times New Roman"/>
          <w:color w:val="000000" w:themeColor="text1"/>
          <w:szCs w:val="24"/>
          <w:lang w:eastAsia="lv-LV"/>
        </w:rPr>
        <w:t xml:space="preserve"> “Par zemes vien</w:t>
      </w:r>
      <w:r w:rsidRPr="006C28D7">
        <w:rPr>
          <w:rFonts w:ascii="Times New Roman" w:hAnsi="Times New Roman" w:hint="eastAsia"/>
          <w:color w:val="000000" w:themeColor="text1"/>
          <w:szCs w:val="24"/>
          <w:lang w:eastAsia="lv-LV"/>
        </w:rPr>
        <w:t>ī</w:t>
      </w:r>
      <w:r w:rsidRPr="006C28D7">
        <w:rPr>
          <w:rFonts w:ascii="Times New Roman" w:hAnsi="Times New Roman"/>
          <w:color w:val="000000" w:themeColor="text1"/>
          <w:szCs w:val="24"/>
          <w:lang w:eastAsia="lv-LV"/>
        </w:rPr>
        <w:t>bas da</w:t>
      </w:r>
      <w:r w:rsidRPr="006C28D7">
        <w:rPr>
          <w:rFonts w:ascii="Times New Roman" w:hAnsi="Times New Roman" w:hint="eastAsia"/>
          <w:color w:val="000000" w:themeColor="text1"/>
          <w:szCs w:val="24"/>
          <w:lang w:eastAsia="lv-LV"/>
        </w:rPr>
        <w:t>ļ</w:t>
      </w:r>
      <w:r w:rsidRPr="006C28D7">
        <w:rPr>
          <w:rFonts w:ascii="Times New Roman" w:hAnsi="Times New Roman"/>
          <w:color w:val="000000" w:themeColor="text1"/>
          <w:szCs w:val="24"/>
          <w:lang w:eastAsia="lv-LV"/>
        </w:rPr>
        <w:t>as atdal</w:t>
      </w:r>
      <w:r w:rsidRPr="006C28D7">
        <w:rPr>
          <w:rFonts w:ascii="Times New Roman" w:hAnsi="Times New Roman" w:hint="eastAsia"/>
          <w:color w:val="000000" w:themeColor="text1"/>
          <w:szCs w:val="24"/>
          <w:lang w:eastAsia="lv-LV"/>
        </w:rPr>
        <w:t>īš</w:t>
      </w:r>
      <w:r w:rsidRPr="006C28D7">
        <w:rPr>
          <w:rFonts w:ascii="Times New Roman" w:hAnsi="Times New Roman"/>
          <w:color w:val="000000" w:themeColor="text1"/>
          <w:szCs w:val="24"/>
          <w:lang w:eastAsia="lv-LV"/>
        </w:rPr>
        <w:t>anu no nekustam</w:t>
      </w:r>
      <w:r w:rsidRPr="006C28D7">
        <w:rPr>
          <w:rFonts w:ascii="Times New Roman" w:hAnsi="Times New Roman" w:hint="eastAsia"/>
          <w:color w:val="000000" w:themeColor="text1"/>
          <w:szCs w:val="24"/>
          <w:lang w:eastAsia="lv-LV"/>
        </w:rPr>
        <w:t>ā</w:t>
      </w:r>
      <w:r w:rsidRPr="006C28D7">
        <w:rPr>
          <w:rFonts w:ascii="Times New Roman" w:hAnsi="Times New Roman"/>
          <w:color w:val="000000" w:themeColor="text1"/>
          <w:szCs w:val="24"/>
          <w:lang w:eastAsia="lv-LV"/>
        </w:rPr>
        <w:t xml:space="preserve"> </w:t>
      </w:r>
      <w:r w:rsidRPr="006C28D7">
        <w:rPr>
          <w:rFonts w:ascii="Times New Roman" w:hAnsi="Times New Roman" w:hint="eastAsia"/>
          <w:color w:val="000000" w:themeColor="text1"/>
          <w:szCs w:val="24"/>
          <w:lang w:eastAsia="lv-LV"/>
        </w:rPr>
        <w:t>ī</w:t>
      </w:r>
      <w:r w:rsidRPr="006C28D7">
        <w:rPr>
          <w:rFonts w:ascii="Times New Roman" w:hAnsi="Times New Roman"/>
          <w:color w:val="000000" w:themeColor="text1"/>
          <w:szCs w:val="24"/>
          <w:lang w:eastAsia="lv-LV"/>
        </w:rPr>
        <w:t>pašuma  L</w:t>
      </w:r>
      <w:r w:rsidRPr="006C28D7">
        <w:rPr>
          <w:rFonts w:ascii="Times New Roman" w:hAnsi="Times New Roman" w:hint="eastAsia"/>
          <w:color w:val="000000" w:themeColor="text1"/>
          <w:szCs w:val="24"/>
          <w:lang w:eastAsia="lv-LV"/>
        </w:rPr>
        <w:t>ī</w:t>
      </w:r>
      <w:r w:rsidRPr="006C28D7">
        <w:rPr>
          <w:rFonts w:ascii="Times New Roman" w:hAnsi="Times New Roman"/>
          <w:color w:val="000000" w:themeColor="text1"/>
          <w:szCs w:val="24"/>
          <w:lang w:eastAsia="lv-LV"/>
        </w:rPr>
        <w:t>bieši d/s koplietošanas zeme (J</w:t>
      </w:r>
      <w:r w:rsidRPr="006C28D7">
        <w:rPr>
          <w:rFonts w:ascii="Times New Roman" w:hAnsi="Times New Roman" w:hint="eastAsia"/>
          <w:color w:val="000000" w:themeColor="text1"/>
          <w:szCs w:val="24"/>
          <w:lang w:eastAsia="lv-LV"/>
        </w:rPr>
        <w:t>āņ</w:t>
      </w:r>
      <w:r w:rsidRPr="006C28D7">
        <w:rPr>
          <w:rFonts w:ascii="Times New Roman" w:hAnsi="Times New Roman"/>
          <w:color w:val="000000" w:themeColor="text1"/>
          <w:szCs w:val="24"/>
          <w:lang w:eastAsia="lv-LV"/>
        </w:rPr>
        <w:t>up</w:t>
      </w:r>
      <w:r w:rsidRPr="006C28D7">
        <w:rPr>
          <w:rFonts w:ascii="Times New Roman" w:hAnsi="Times New Roman" w:hint="eastAsia"/>
          <w:color w:val="000000" w:themeColor="text1"/>
          <w:szCs w:val="24"/>
          <w:lang w:eastAsia="lv-LV"/>
        </w:rPr>
        <w:t>ē</w:t>
      </w:r>
      <w:r w:rsidRPr="006C28D7">
        <w:rPr>
          <w:rFonts w:ascii="Times New Roman" w:hAnsi="Times New Roman"/>
          <w:color w:val="000000" w:themeColor="text1"/>
          <w:szCs w:val="24"/>
          <w:lang w:eastAsia="lv-LV"/>
        </w:rPr>
        <w:t>) t</w:t>
      </w:r>
      <w:r w:rsidRPr="006C28D7">
        <w:rPr>
          <w:rFonts w:ascii="Times New Roman" w:hAnsi="Times New Roman" w:hint="eastAsia"/>
          <w:color w:val="000000" w:themeColor="text1"/>
          <w:szCs w:val="24"/>
          <w:lang w:eastAsia="lv-LV"/>
        </w:rPr>
        <w:t>ā</w:t>
      </w:r>
      <w:r w:rsidRPr="006C28D7">
        <w:rPr>
          <w:rFonts w:ascii="Times New Roman" w:hAnsi="Times New Roman"/>
          <w:color w:val="000000" w:themeColor="text1"/>
          <w:szCs w:val="24"/>
          <w:lang w:eastAsia="lv-LV"/>
        </w:rPr>
        <w:t xml:space="preserve">s pievienošanai nekustamajam </w:t>
      </w:r>
      <w:r w:rsidRPr="006C28D7">
        <w:rPr>
          <w:rFonts w:ascii="Times New Roman" w:hAnsi="Times New Roman" w:hint="eastAsia"/>
          <w:color w:val="000000" w:themeColor="text1"/>
          <w:szCs w:val="24"/>
          <w:lang w:eastAsia="lv-LV"/>
        </w:rPr>
        <w:t>ī</w:t>
      </w:r>
      <w:r w:rsidRPr="006C28D7">
        <w:rPr>
          <w:rFonts w:ascii="Times New Roman" w:hAnsi="Times New Roman"/>
          <w:color w:val="000000" w:themeColor="text1"/>
          <w:szCs w:val="24"/>
          <w:lang w:eastAsia="lv-LV"/>
        </w:rPr>
        <w:t>pašumam L</w:t>
      </w:r>
      <w:r w:rsidRPr="006C28D7">
        <w:rPr>
          <w:rFonts w:ascii="Times New Roman" w:hAnsi="Times New Roman" w:hint="eastAsia"/>
          <w:color w:val="000000" w:themeColor="text1"/>
          <w:szCs w:val="24"/>
          <w:lang w:eastAsia="lv-LV"/>
        </w:rPr>
        <w:t>ī</w:t>
      </w:r>
      <w:r w:rsidRPr="006C28D7">
        <w:rPr>
          <w:rFonts w:ascii="Times New Roman" w:hAnsi="Times New Roman"/>
          <w:color w:val="000000" w:themeColor="text1"/>
          <w:szCs w:val="24"/>
          <w:lang w:eastAsia="lv-LV"/>
        </w:rPr>
        <w:t>bieši Nr.1059” (11.prot., 22</w:t>
      </w:r>
      <w:r w:rsidRPr="006C28D7">
        <w:rPr>
          <w:rFonts w:ascii="Times New Roman" w:hAnsi="Times New Roman"/>
          <w:szCs w:val="24"/>
          <w:lang w:eastAsia="lv-LV"/>
        </w:rPr>
        <w:t>.1.p.)</w:t>
      </w:r>
      <w:r>
        <w:rPr>
          <w:rFonts w:ascii="Times New Roman" w:hAnsi="Times New Roman"/>
          <w:szCs w:val="24"/>
          <w:lang w:eastAsia="lv-LV"/>
        </w:rPr>
        <w:t>, izsakot lēmuma 1.punktu šādā redakcijā:</w:t>
      </w:r>
    </w:p>
    <w:p w14:paraId="7DBE0488" w14:textId="77777777" w:rsidR="006B3F9B" w:rsidRPr="008E7460" w:rsidRDefault="006B3F9B" w:rsidP="006B3F9B">
      <w:pPr>
        <w:pStyle w:val="Sarakstarindkopa"/>
        <w:ind w:left="643"/>
        <w:jc w:val="both"/>
        <w:rPr>
          <w:rFonts w:ascii="Times New Roman" w:hAnsi="Times New Roman"/>
          <w:color w:val="000000"/>
          <w:lang w:eastAsia="lv-LV"/>
        </w:rPr>
      </w:pPr>
      <w:r>
        <w:rPr>
          <w:rFonts w:ascii="Times New Roman" w:hAnsi="Times New Roman"/>
          <w:b/>
          <w:bCs/>
          <w:szCs w:val="24"/>
          <w:lang w:eastAsia="lv-LV"/>
        </w:rPr>
        <w:t>“</w:t>
      </w:r>
      <w:r w:rsidRPr="00240955">
        <w:rPr>
          <w:rFonts w:ascii="Times New Roman" w:hAnsi="Times New Roman"/>
          <w:szCs w:val="24"/>
          <w:lang w:eastAsia="lv-LV"/>
        </w:rPr>
        <w:t>1</w:t>
      </w:r>
      <w:r>
        <w:rPr>
          <w:rFonts w:ascii="Times New Roman" w:hAnsi="Times New Roman"/>
          <w:b/>
          <w:bCs/>
          <w:szCs w:val="24"/>
          <w:lang w:eastAsia="lv-LV"/>
        </w:rPr>
        <w:t xml:space="preserve">. </w:t>
      </w:r>
      <w:r w:rsidRPr="008E7460">
        <w:rPr>
          <w:rFonts w:ascii="Times New Roman" w:hAnsi="Times New Roman"/>
          <w:color w:val="000000"/>
          <w:lang w:eastAsia="lv-LV"/>
        </w:rPr>
        <w:t xml:space="preserve">Sadalīt </w:t>
      </w:r>
      <w:r w:rsidRPr="008E7460">
        <w:rPr>
          <w:rFonts w:ascii="Times New Roman" w:hAnsi="Times New Roman"/>
          <w:lang w:eastAsia="lv-LV"/>
        </w:rPr>
        <w:t xml:space="preserve">nekustamā īpašuma Lībieši d/s koplietošanas zemes (kadastra Nr. </w:t>
      </w:r>
      <w:bookmarkStart w:id="42" w:name="_Hlk202349011"/>
      <w:r w:rsidRPr="008E7460">
        <w:rPr>
          <w:rFonts w:ascii="Times New Roman" w:hAnsi="Times New Roman"/>
          <w:lang w:eastAsia="lv-LV"/>
        </w:rPr>
        <w:t>8080 021 1406</w:t>
      </w:r>
      <w:bookmarkEnd w:id="42"/>
      <w:r w:rsidRPr="008E7460">
        <w:rPr>
          <w:rFonts w:ascii="Times New Roman" w:hAnsi="Times New Roman"/>
          <w:lang w:eastAsia="lv-LV"/>
        </w:rPr>
        <w:t>) zemes vienību ar kadastra apzīmējumu 8080 0211406:</w:t>
      </w:r>
    </w:p>
    <w:p w14:paraId="7DC0DAB3" w14:textId="77777777" w:rsidR="006B3F9B" w:rsidRPr="008E7460" w:rsidRDefault="006B3F9B" w:rsidP="006B3F9B">
      <w:pPr>
        <w:pStyle w:val="Sarakstarindkopa"/>
        <w:numPr>
          <w:ilvl w:val="1"/>
          <w:numId w:val="24"/>
        </w:numPr>
        <w:ind w:left="1276"/>
        <w:jc w:val="both"/>
        <w:rPr>
          <w:rFonts w:ascii="Times New Roman" w:hAnsi="Times New Roman"/>
          <w:color w:val="000000"/>
          <w:lang w:eastAsia="lv-LV"/>
        </w:rPr>
      </w:pPr>
      <w:r w:rsidRPr="008E7460">
        <w:rPr>
          <w:rFonts w:ascii="Times New Roman" w:hAnsi="Times New Roman"/>
          <w:lang w:eastAsia="lv-LV"/>
        </w:rPr>
        <w:t xml:space="preserve"> </w:t>
      </w:r>
      <w:r>
        <w:rPr>
          <w:rFonts w:ascii="Times New Roman" w:hAnsi="Times New Roman"/>
          <w:lang w:eastAsia="lv-LV"/>
        </w:rPr>
        <w:t>A</w:t>
      </w:r>
      <w:r w:rsidRPr="008E7460">
        <w:rPr>
          <w:rFonts w:ascii="Times New Roman" w:hAnsi="Times New Roman"/>
          <w:lang w:eastAsia="lv-LV"/>
        </w:rPr>
        <w:t xml:space="preserve">tdalot zemes </w:t>
      </w:r>
      <w:r w:rsidRPr="008E7460">
        <w:rPr>
          <w:rFonts w:ascii="Times New Roman" w:hAnsi="Times New Roman"/>
          <w:color w:val="000000"/>
          <w:lang w:eastAsia="lv-LV"/>
        </w:rPr>
        <w:t>vienību aptuveni 0,0062 ha platībā (atbilstoši pielikumam), izveidojot jaunu patstāvīgu nekustamo īpašumu (</w:t>
      </w:r>
      <w:r w:rsidRPr="008B1D62">
        <w:rPr>
          <w:rFonts w:ascii="Times New Roman" w:hAnsi="Times New Roman"/>
          <w:i/>
          <w:iCs/>
          <w:color w:val="000000"/>
          <w:lang w:eastAsia="lv-LV"/>
        </w:rPr>
        <w:t>kadastra objektu ar kadastra numuru un zemes vienības kadastra apzīmējumu</w:t>
      </w:r>
      <w:r w:rsidRPr="008E7460">
        <w:rPr>
          <w:rFonts w:ascii="Times New Roman" w:hAnsi="Times New Roman"/>
          <w:color w:val="000000"/>
          <w:lang w:eastAsia="lv-LV"/>
        </w:rPr>
        <w:t>);</w:t>
      </w:r>
    </w:p>
    <w:p w14:paraId="6A930A9F" w14:textId="10CE0895" w:rsidR="006B3F9B" w:rsidRPr="008E7460" w:rsidRDefault="0055430D" w:rsidP="006B3F9B">
      <w:pPr>
        <w:pStyle w:val="Sarakstarindkopa"/>
        <w:numPr>
          <w:ilvl w:val="1"/>
          <w:numId w:val="24"/>
        </w:numPr>
        <w:ind w:left="1276"/>
        <w:jc w:val="both"/>
        <w:rPr>
          <w:rFonts w:ascii="Times New Roman" w:hAnsi="Times New Roman"/>
          <w:color w:val="000000"/>
          <w:lang w:eastAsia="lv-LV"/>
        </w:rPr>
      </w:pPr>
      <w:r>
        <w:rPr>
          <w:rFonts w:ascii="Times New Roman" w:hAnsi="Times New Roman"/>
          <w:lang w:eastAsia="lv-LV"/>
        </w:rPr>
        <w:t xml:space="preserve"> </w:t>
      </w:r>
      <w:r w:rsidR="006B3F9B">
        <w:rPr>
          <w:rFonts w:ascii="Times New Roman" w:hAnsi="Times New Roman"/>
          <w:lang w:eastAsia="lv-LV"/>
        </w:rPr>
        <w:t>A</w:t>
      </w:r>
      <w:r w:rsidR="006B3F9B" w:rsidRPr="008E7460">
        <w:rPr>
          <w:rFonts w:ascii="Times New Roman" w:hAnsi="Times New Roman"/>
          <w:lang w:eastAsia="lv-LV"/>
        </w:rPr>
        <w:t>tdalot zemes vienību aptuveni 0,0105 ha,  saglabājot esošā nekustamā īpašuma Lībieši d/s koplietošanas zeme (kadastra Nr. 8080 0211406) sastāvā;</w:t>
      </w:r>
    </w:p>
    <w:p w14:paraId="260B70DF" w14:textId="4B2BE976" w:rsidR="006B3F9B" w:rsidRPr="008E7460" w:rsidRDefault="0055430D" w:rsidP="006B3F9B">
      <w:pPr>
        <w:pStyle w:val="Sarakstarindkopa"/>
        <w:numPr>
          <w:ilvl w:val="1"/>
          <w:numId w:val="24"/>
        </w:numPr>
        <w:ind w:left="1276"/>
        <w:jc w:val="both"/>
        <w:rPr>
          <w:rFonts w:ascii="Times New Roman" w:hAnsi="Times New Roman"/>
          <w:color w:val="000000"/>
          <w:lang w:eastAsia="lv-LV"/>
        </w:rPr>
      </w:pPr>
      <w:r>
        <w:rPr>
          <w:rFonts w:ascii="Times New Roman" w:hAnsi="Times New Roman"/>
          <w:lang w:eastAsia="lv-LV"/>
        </w:rPr>
        <w:t xml:space="preserve"> </w:t>
      </w:r>
      <w:r w:rsidR="006B3F9B" w:rsidRPr="008E7460">
        <w:rPr>
          <w:rFonts w:ascii="Times New Roman" w:hAnsi="Times New Roman"/>
          <w:lang w:eastAsia="lv-LV"/>
        </w:rPr>
        <w:t>Lēmuma</w:t>
      </w:r>
      <w:r w:rsidR="006B3F9B">
        <w:rPr>
          <w:rFonts w:ascii="Times New Roman" w:hAnsi="Times New Roman"/>
          <w:lang w:eastAsia="lv-LV"/>
        </w:rPr>
        <w:t xml:space="preserve"> </w:t>
      </w:r>
      <w:r w:rsidR="006B3F9B" w:rsidRPr="008E7460">
        <w:rPr>
          <w:rFonts w:ascii="Times New Roman" w:hAnsi="Times New Roman"/>
          <w:lang w:eastAsia="lv-LV"/>
        </w:rPr>
        <w:t>1.2.</w:t>
      </w:r>
      <w:r w:rsidR="006B3F9B">
        <w:rPr>
          <w:rFonts w:ascii="Times New Roman" w:hAnsi="Times New Roman"/>
          <w:lang w:eastAsia="lv-LV"/>
        </w:rPr>
        <w:t>apakš</w:t>
      </w:r>
      <w:r w:rsidR="006B3F9B" w:rsidRPr="008E7460">
        <w:rPr>
          <w:rFonts w:ascii="Times New Roman" w:hAnsi="Times New Roman"/>
          <w:lang w:eastAsia="lv-LV"/>
        </w:rPr>
        <w:t>punktā atdalītajai zemes vienībai noteikt nekustamā īpašuma lietošanas mērķi – Dabas pamatnes, parki, zaļās zonas un citas rekreācijas nozīmes objektu teritorijas, ja tajās atļautā saimnieciskā darbība nav pieskaitāma pie kāda cita klasifikācijā norādīta lietošanas mērķa (NĪLM kods 0501), zemes vienības platība precizējama pēc kadastrālās uzmērīšanas</w:t>
      </w:r>
      <w:r w:rsidR="006B3F9B">
        <w:rPr>
          <w:rFonts w:ascii="Times New Roman" w:hAnsi="Times New Roman"/>
          <w:lang w:eastAsia="lv-LV"/>
        </w:rPr>
        <w:t>;</w:t>
      </w:r>
    </w:p>
    <w:p w14:paraId="1FF5DF33" w14:textId="6EA82995" w:rsidR="006B3F9B" w:rsidRPr="008E7460" w:rsidRDefault="0055430D" w:rsidP="006B3F9B">
      <w:pPr>
        <w:pStyle w:val="Sarakstarindkopa"/>
        <w:numPr>
          <w:ilvl w:val="1"/>
          <w:numId w:val="24"/>
        </w:numPr>
        <w:ind w:left="1276"/>
        <w:jc w:val="both"/>
        <w:rPr>
          <w:rFonts w:ascii="Times New Roman" w:hAnsi="Times New Roman"/>
          <w:color w:val="000000"/>
          <w:lang w:eastAsia="lv-LV"/>
        </w:rPr>
      </w:pPr>
      <w:r>
        <w:rPr>
          <w:rFonts w:ascii="Times New Roman" w:hAnsi="Times New Roman"/>
          <w:color w:val="000000"/>
          <w:lang w:eastAsia="lv-LV"/>
        </w:rPr>
        <w:lastRenderedPageBreak/>
        <w:t xml:space="preserve"> </w:t>
      </w:r>
      <w:r w:rsidR="006B3F9B" w:rsidRPr="008E7460">
        <w:rPr>
          <w:rFonts w:ascii="Times New Roman" w:hAnsi="Times New Roman"/>
          <w:color w:val="000000"/>
          <w:lang w:eastAsia="lv-LV"/>
        </w:rPr>
        <w:t>Paliekošajai zemes vienība</w:t>
      </w:r>
      <w:r w:rsidR="006B3F9B">
        <w:rPr>
          <w:rFonts w:ascii="Times New Roman" w:hAnsi="Times New Roman"/>
          <w:color w:val="000000"/>
          <w:lang w:eastAsia="lv-LV"/>
        </w:rPr>
        <w:t>i</w:t>
      </w:r>
      <w:r w:rsidR="006B3F9B" w:rsidRPr="008E7460">
        <w:rPr>
          <w:rFonts w:ascii="Times New Roman" w:hAnsi="Times New Roman"/>
          <w:color w:val="000000"/>
          <w:lang w:eastAsia="lv-LV"/>
        </w:rPr>
        <w:t xml:space="preserve"> ar kadastra apzīmējumu 8080</w:t>
      </w:r>
      <w:r w:rsidR="006B3F9B">
        <w:rPr>
          <w:rFonts w:ascii="Times New Roman" w:hAnsi="Times New Roman"/>
          <w:color w:val="000000"/>
          <w:lang w:eastAsia="lv-LV"/>
        </w:rPr>
        <w:t xml:space="preserve"> </w:t>
      </w:r>
      <w:r w:rsidR="006B3F9B" w:rsidRPr="008E7460">
        <w:rPr>
          <w:rFonts w:ascii="Times New Roman" w:hAnsi="Times New Roman"/>
          <w:color w:val="000000"/>
          <w:lang w:eastAsia="lv-LV"/>
        </w:rPr>
        <w:t>0211406, noteikt šādus nekustamā īpašuma lietošanas mērķus:</w:t>
      </w:r>
    </w:p>
    <w:p w14:paraId="3680663E" w14:textId="77777777" w:rsidR="006B3F9B" w:rsidRPr="008E7460" w:rsidRDefault="006B3F9B" w:rsidP="006B3F9B">
      <w:pPr>
        <w:pStyle w:val="Sarakstarindkopa"/>
        <w:numPr>
          <w:ilvl w:val="2"/>
          <w:numId w:val="24"/>
        </w:numPr>
        <w:jc w:val="both"/>
        <w:rPr>
          <w:rFonts w:ascii="Times New Roman" w:hAnsi="Times New Roman"/>
          <w:color w:val="000000"/>
          <w:lang w:eastAsia="lv-LV"/>
        </w:rPr>
      </w:pPr>
      <w:r w:rsidRPr="008E7460">
        <w:rPr>
          <w:rFonts w:ascii="Times New Roman" w:hAnsi="Times New Roman"/>
          <w:color w:val="000000"/>
          <w:lang w:eastAsia="lv-LV"/>
        </w:rPr>
        <w:t>Zeme dzelzceļa infrastruktūras zemes nodalījuma joslā un ceļu zemes nodalījuma joslā (NĪLM kods 1101) – 4.1400 ha;</w:t>
      </w:r>
    </w:p>
    <w:p w14:paraId="76DF33A2" w14:textId="77777777" w:rsidR="006B3F9B" w:rsidRPr="008E7460" w:rsidRDefault="006B3F9B" w:rsidP="0055430D">
      <w:pPr>
        <w:pStyle w:val="Sarakstarindkopa"/>
        <w:numPr>
          <w:ilvl w:val="2"/>
          <w:numId w:val="24"/>
        </w:numPr>
        <w:jc w:val="both"/>
        <w:rPr>
          <w:rFonts w:ascii="Times New Roman" w:hAnsi="Times New Roman"/>
          <w:color w:val="000000"/>
          <w:lang w:eastAsia="lv-LV"/>
        </w:rPr>
      </w:pPr>
      <w:r w:rsidRPr="008E7460">
        <w:rPr>
          <w:rFonts w:ascii="Times New Roman" w:hAnsi="Times New Roman"/>
          <w:color w:val="000000"/>
          <w:lang w:eastAsia="lv-LV"/>
        </w:rPr>
        <w:t xml:space="preserve"> Ar maģistrālajām elektropārvades un sakaru līnijām un maģistrālajiem naftas, naftas produktu, ķīmisko produktu, gāzes un ūdens cauruļvadiem saistīto būvju, ūdens ņemšanas un notekūdeņu attīrīšanas būvju apbūve (NĪLM, kods 1201) – 1,5800 ha;</w:t>
      </w:r>
    </w:p>
    <w:p w14:paraId="6BCCC942" w14:textId="77777777" w:rsidR="006B3F9B" w:rsidRPr="00240955" w:rsidRDefault="006B3F9B" w:rsidP="0055430D">
      <w:pPr>
        <w:pStyle w:val="Sarakstarindkopa"/>
        <w:numPr>
          <w:ilvl w:val="2"/>
          <w:numId w:val="24"/>
        </w:numPr>
        <w:jc w:val="both"/>
        <w:rPr>
          <w:rFonts w:ascii="Times New Roman" w:hAnsi="Times New Roman"/>
          <w:color w:val="000000"/>
          <w:lang w:eastAsia="lv-LV"/>
        </w:rPr>
      </w:pPr>
      <w:r w:rsidRPr="008E7460">
        <w:rPr>
          <w:rFonts w:ascii="Times New Roman" w:hAnsi="Times New Roman"/>
          <w:color w:val="000000"/>
          <w:lang w:eastAsia="lv-LV"/>
        </w:rPr>
        <w:t>Dabas pamatnes, parki, zaļās zonas un citas rekreācijas nozīmes objektu teritorijas, ja tajās atļautā saimnieciskā darbība nav pieskaitāma pie kāda cita klasifikācijā norādīta lietošanas mērķa (NĪLM, kods 0501) – 0.7333 ha.</w:t>
      </w:r>
      <w:r>
        <w:rPr>
          <w:rFonts w:ascii="Times New Roman" w:hAnsi="Times New Roman"/>
          <w:color w:val="000000"/>
          <w:lang w:eastAsia="lv-LV"/>
        </w:rPr>
        <w:t>”</w:t>
      </w:r>
    </w:p>
    <w:p w14:paraId="2A51C91C" w14:textId="77777777" w:rsidR="006B3F9B" w:rsidRPr="00240955" w:rsidRDefault="006B3F9B" w:rsidP="0055430D">
      <w:pPr>
        <w:pStyle w:val="Bezatstarpm"/>
        <w:ind w:left="709" w:hanging="283"/>
        <w:jc w:val="both"/>
      </w:pPr>
      <w:r w:rsidRPr="00240955">
        <w:t>2</w:t>
      </w:r>
      <w:r>
        <w:rPr>
          <w:i/>
          <w:iCs/>
        </w:rPr>
        <w:t xml:space="preserve">.  </w:t>
      </w:r>
      <w:r w:rsidRPr="00240955">
        <w:t>Lēmumu var pārsūdzēt Administratīvajā rajona tiesā Rīgas tiesu namā Baldones ielā 1A, Rīgā, LV-1007 (riga.administrativa@tiesas.lv) viena mēneša laikā no šī lēmuma spēkā stāšanās dienas.</w:t>
      </w:r>
    </w:p>
    <w:p w14:paraId="1E9D12D0" w14:textId="77777777" w:rsidR="006B3F9B" w:rsidRPr="004568A5" w:rsidRDefault="006B3F9B" w:rsidP="0055430D">
      <w:pPr>
        <w:pStyle w:val="Bezatstarpm"/>
        <w:ind w:left="284"/>
        <w:jc w:val="both"/>
      </w:pPr>
    </w:p>
    <w:p w14:paraId="0AE76EA9" w14:textId="77777777" w:rsidR="006B3F9B" w:rsidRPr="004568A5" w:rsidRDefault="006B3F9B" w:rsidP="006B3F9B">
      <w:pPr>
        <w:jc w:val="both"/>
        <w:rPr>
          <w:rFonts w:ascii="Times New Roman" w:hAnsi="Times New Roman"/>
          <w:szCs w:val="24"/>
        </w:rPr>
      </w:pPr>
    </w:p>
    <w:p w14:paraId="6B8D0C9A" w14:textId="77777777" w:rsidR="006B3F9B" w:rsidRPr="004568A5" w:rsidRDefault="006B3F9B" w:rsidP="006B3F9B">
      <w:pPr>
        <w:pStyle w:val="Bezatstarpm"/>
        <w:jc w:val="both"/>
      </w:pPr>
      <w:r w:rsidRPr="004568A5">
        <w:t>Priekšsēdētājs:</w:t>
      </w:r>
      <w:r w:rsidRPr="004568A5">
        <w:tab/>
      </w:r>
      <w:r w:rsidRPr="004568A5">
        <w:tab/>
      </w:r>
      <w:r w:rsidRPr="004568A5">
        <w:tab/>
      </w:r>
      <w:r w:rsidRPr="004568A5">
        <w:tab/>
      </w:r>
      <w:r w:rsidRPr="004568A5">
        <w:tab/>
      </w:r>
      <w:r w:rsidRPr="004568A5">
        <w:tab/>
      </w:r>
      <w:r w:rsidRPr="004568A5">
        <w:tab/>
      </w:r>
      <w:r w:rsidRPr="004568A5">
        <w:tab/>
      </w:r>
      <w:r w:rsidRPr="004568A5">
        <w:tab/>
      </w:r>
      <w:r w:rsidRPr="004568A5">
        <w:tab/>
        <w:t>A.Bergs</w:t>
      </w:r>
    </w:p>
    <w:p w14:paraId="1D296D87" w14:textId="77777777" w:rsidR="006B3F9B" w:rsidRPr="004568A5" w:rsidRDefault="006B3F9B" w:rsidP="006B3F9B">
      <w:pPr>
        <w:pStyle w:val="Pamatteksts"/>
        <w:tabs>
          <w:tab w:val="right" w:pos="8647"/>
        </w:tabs>
      </w:pPr>
    </w:p>
    <w:p w14:paraId="595B9800" w14:textId="77777777" w:rsidR="006B3F9B" w:rsidRPr="004568A5" w:rsidRDefault="006B3F9B" w:rsidP="006B3F9B">
      <w:pPr>
        <w:pStyle w:val="Pamatteksts"/>
        <w:tabs>
          <w:tab w:val="right" w:pos="8647"/>
        </w:tabs>
      </w:pPr>
      <w:r w:rsidRPr="004568A5">
        <w:t>Iesniedz: Attīstības un komunālo jautājumu komiteja</w:t>
      </w:r>
    </w:p>
    <w:p w14:paraId="29E32E8A" w14:textId="77777777" w:rsidR="006B3F9B" w:rsidRPr="004568A5" w:rsidRDefault="006B3F9B" w:rsidP="006B3F9B">
      <w:pPr>
        <w:pStyle w:val="Pamatteksts"/>
        <w:tabs>
          <w:tab w:val="right" w:pos="8647"/>
        </w:tabs>
      </w:pPr>
      <w:r w:rsidRPr="004568A5">
        <w:t xml:space="preserve">Sagatavoja:  Būvvaldes speciāliste teritoriālplānojuma </w:t>
      </w:r>
    </w:p>
    <w:p w14:paraId="0B7D2540" w14:textId="77777777" w:rsidR="006B3F9B" w:rsidRPr="004568A5" w:rsidRDefault="006B3F9B" w:rsidP="006B3F9B">
      <w:pPr>
        <w:pStyle w:val="Pamatteksts"/>
        <w:tabs>
          <w:tab w:val="right" w:pos="8647"/>
        </w:tabs>
      </w:pPr>
      <w:r w:rsidRPr="004568A5">
        <w:t xml:space="preserve">un zemes ierīcības jautājumos </w:t>
      </w:r>
      <w:r w:rsidRPr="004568A5">
        <w:tab/>
        <w:t>S.Kristāla</w:t>
      </w:r>
    </w:p>
    <w:p w14:paraId="5B0AB5CE" w14:textId="77777777" w:rsidR="006B3F9B" w:rsidRPr="004568A5" w:rsidRDefault="006B3F9B" w:rsidP="006B3F9B">
      <w:pPr>
        <w:pStyle w:val="Pamatteksts"/>
        <w:tabs>
          <w:tab w:val="right" w:pos="8647"/>
        </w:tabs>
      </w:pPr>
      <w:bookmarkStart w:id="43" w:name="_Hlk207615779"/>
      <w:r w:rsidRPr="004568A5">
        <w:t>Saskaņoja: Būvvaldes vadītāja un galvenā arhitekte</w:t>
      </w:r>
      <w:r w:rsidRPr="004568A5">
        <w:tab/>
        <w:t>S.Rasa-Daukše</w:t>
      </w:r>
    </w:p>
    <w:bookmarkEnd w:id="43"/>
    <w:p w14:paraId="44ED8A75" w14:textId="77777777" w:rsidR="006B3F9B" w:rsidRPr="00A47B1B" w:rsidRDefault="006B3F9B" w:rsidP="006B3F9B">
      <w:pPr>
        <w:jc w:val="both"/>
        <w:rPr>
          <w:rFonts w:ascii="Times New Roman" w:hAnsi="Times New Roman"/>
          <w:szCs w:val="24"/>
          <w:highlight w:val="yellow"/>
        </w:rPr>
      </w:pPr>
      <w:r w:rsidRPr="00127233">
        <w:rPr>
          <w:rFonts w:ascii="Times New Roman" w:hAnsi="Times New Roman"/>
          <w:szCs w:val="24"/>
        </w:rPr>
        <w:t>Saska</w:t>
      </w:r>
      <w:r w:rsidRPr="00127233">
        <w:rPr>
          <w:rFonts w:ascii="Times New Roman" w:hAnsi="Times New Roman" w:hint="eastAsia"/>
          <w:szCs w:val="24"/>
        </w:rPr>
        <w:t>ņ</w:t>
      </w:r>
      <w:r w:rsidRPr="00127233">
        <w:rPr>
          <w:rFonts w:ascii="Times New Roman" w:hAnsi="Times New Roman"/>
          <w:szCs w:val="24"/>
        </w:rPr>
        <w:t xml:space="preserve">oja: </w:t>
      </w:r>
      <w:r w:rsidRPr="00127233">
        <w:rPr>
          <w:rFonts w:ascii="Times New Roman" w:hAnsi="Times New Roman" w:hint="eastAsia"/>
          <w:szCs w:val="24"/>
        </w:rPr>
        <w:t>Ī</w:t>
      </w:r>
      <w:r w:rsidRPr="00127233">
        <w:rPr>
          <w:rFonts w:ascii="Times New Roman" w:hAnsi="Times New Roman"/>
          <w:szCs w:val="24"/>
        </w:rPr>
        <w:t>pašuma un juridisk</w:t>
      </w:r>
      <w:r w:rsidRPr="00127233">
        <w:rPr>
          <w:rFonts w:ascii="Times New Roman" w:hAnsi="Times New Roman" w:hint="eastAsia"/>
          <w:szCs w:val="24"/>
        </w:rPr>
        <w:t>ā</w:t>
      </w:r>
      <w:r w:rsidRPr="00127233">
        <w:rPr>
          <w:rFonts w:ascii="Times New Roman" w:hAnsi="Times New Roman"/>
          <w:szCs w:val="24"/>
        </w:rPr>
        <w:t>s noda</w:t>
      </w:r>
      <w:r w:rsidRPr="00127233">
        <w:rPr>
          <w:rFonts w:ascii="Times New Roman" w:hAnsi="Times New Roman" w:hint="eastAsia"/>
          <w:szCs w:val="24"/>
        </w:rPr>
        <w:t>ļ</w:t>
      </w:r>
      <w:r w:rsidRPr="00127233">
        <w:rPr>
          <w:rFonts w:ascii="Times New Roman" w:hAnsi="Times New Roman"/>
          <w:szCs w:val="24"/>
        </w:rPr>
        <w:t>as vad</w:t>
      </w:r>
      <w:r w:rsidRPr="00127233">
        <w:rPr>
          <w:rFonts w:ascii="Times New Roman" w:hAnsi="Times New Roman" w:hint="eastAsia"/>
          <w:szCs w:val="24"/>
        </w:rPr>
        <w:t>ī</w:t>
      </w:r>
      <w:r w:rsidRPr="00127233">
        <w:rPr>
          <w:rFonts w:ascii="Times New Roman" w:hAnsi="Times New Roman"/>
          <w:szCs w:val="24"/>
        </w:rPr>
        <w:t>t</w:t>
      </w:r>
      <w:r w:rsidRPr="00127233">
        <w:rPr>
          <w:rFonts w:ascii="Times New Roman" w:hAnsi="Times New Roman" w:hint="eastAsia"/>
          <w:szCs w:val="24"/>
        </w:rPr>
        <w:t>ā</w:t>
      </w:r>
      <w:r w:rsidRPr="00127233">
        <w:rPr>
          <w:rFonts w:ascii="Times New Roman" w:hAnsi="Times New Roman"/>
          <w:szCs w:val="24"/>
        </w:rPr>
        <w:t>ja</w:t>
      </w:r>
      <w:r w:rsidRPr="00127233">
        <w:rPr>
          <w:rFonts w:ascii="Times New Roman" w:hAnsi="Times New Roman"/>
          <w:szCs w:val="24"/>
        </w:rPr>
        <w:tab/>
      </w:r>
      <w:r>
        <w:rPr>
          <w:rFonts w:ascii="Times New Roman" w:hAnsi="Times New Roman"/>
          <w:szCs w:val="24"/>
        </w:rPr>
        <w:t xml:space="preserve">                                              </w:t>
      </w:r>
      <w:r w:rsidRPr="00127233">
        <w:rPr>
          <w:rFonts w:ascii="Times New Roman" w:hAnsi="Times New Roman"/>
          <w:szCs w:val="24"/>
        </w:rPr>
        <w:t>I.</w:t>
      </w:r>
      <w:r w:rsidRPr="00127233">
        <w:rPr>
          <w:rFonts w:ascii="Times New Roman" w:hAnsi="Times New Roman" w:hint="eastAsia"/>
          <w:szCs w:val="24"/>
        </w:rPr>
        <w:t>Č</w:t>
      </w:r>
      <w:r w:rsidRPr="00127233">
        <w:rPr>
          <w:rFonts w:ascii="Times New Roman" w:hAnsi="Times New Roman"/>
          <w:szCs w:val="24"/>
        </w:rPr>
        <w:t>epule</w:t>
      </w:r>
    </w:p>
    <w:p w14:paraId="67E5968C" w14:textId="77777777" w:rsidR="006B3F9B" w:rsidRPr="004568A5" w:rsidRDefault="006B3F9B" w:rsidP="006B3F9B">
      <w:pPr>
        <w:spacing w:before="240"/>
        <w:jc w:val="both"/>
        <w:rPr>
          <w:rFonts w:ascii="Times New Roman" w:hAnsi="Times New Roman"/>
          <w:szCs w:val="24"/>
        </w:rPr>
      </w:pPr>
      <w:r w:rsidRPr="004568A5">
        <w:rPr>
          <w:rFonts w:ascii="Times New Roman" w:hAnsi="Times New Roman"/>
          <w:szCs w:val="24"/>
        </w:rPr>
        <w:t>Lēmumu izsniegt:</w:t>
      </w:r>
    </w:p>
    <w:p w14:paraId="7E3CF165" w14:textId="32E292B5" w:rsidR="006B3F9B" w:rsidRPr="004568A5" w:rsidRDefault="006B3F9B" w:rsidP="006B3F9B">
      <w:pPr>
        <w:jc w:val="both"/>
        <w:rPr>
          <w:rFonts w:ascii="Times New Roman" w:hAnsi="Times New Roman"/>
          <w:szCs w:val="24"/>
        </w:rPr>
      </w:pPr>
      <w:r w:rsidRPr="004568A5">
        <w:rPr>
          <w:rFonts w:ascii="Times New Roman" w:hAnsi="Times New Roman"/>
          <w:szCs w:val="24"/>
        </w:rPr>
        <w:t xml:space="preserve">Valsts zemes dienesta Vidzemes reģionālajai nodaļai </w:t>
      </w:r>
    </w:p>
    <w:p w14:paraId="0305B298" w14:textId="3923005F" w:rsidR="006B3F9B" w:rsidRPr="004568A5" w:rsidRDefault="006B3F9B" w:rsidP="006B3F9B">
      <w:pPr>
        <w:jc w:val="both"/>
        <w:rPr>
          <w:rFonts w:ascii="Times New Roman" w:hAnsi="Times New Roman"/>
          <w:szCs w:val="24"/>
        </w:rPr>
      </w:pPr>
      <w:r w:rsidRPr="004568A5">
        <w:rPr>
          <w:rFonts w:ascii="Times New Roman" w:hAnsi="Times New Roman"/>
          <w:szCs w:val="24"/>
        </w:rPr>
        <w:t xml:space="preserve">Īpašuma un juridiskajai nodaļai </w:t>
      </w:r>
    </w:p>
    <w:p w14:paraId="0CA13149" w14:textId="39A30CDB" w:rsidR="006B3F9B" w:rsidRPr="00ED0D4E" w:rsidRDefault="0055430D" w:rsidP="006B3F9B">
      <w:pPr>
        <w:jc w:val="both"/>
        <w:rPr>
          <w:rFonts w:ascii="Times New Roman" w:hAnsi="Times New Roman"/>
          <w:szCs w:val="24"/>
        </w:rPr>
      </w:pPr>
      <w:r>
        <w:rPr>
          <w:rFonts w:ascii="Times New Roman" w:hAnsi="Times New Roman"/>
          <w:szCs w:val="24"/>
        </w:rPr>
        <w:t>M L</w:t>
      </w:r>
    </w:p>
    <w:p w14:paraId="03B824C3" w14:textId="77777777" w:rsidR="006B3F9B" w:rsidRDefault="006B3F9B" w:rsidP="006B3F9B">
      <w:pPr>
        <w:rPr>
          <w:rFonts w:ascii="Times New Roman" w:hAnsi="Times New Roman"/>
        </w:rPr>
      </w:pPr>
    </w:p>
    <w:p w14:paraId="2D9AE29E" w14:textId="77777777" w:rsidR="006B3F9B" w:rsidRDefault="006B3F9B" w:rsidP="006B3F9B">
      <w:pPr>
        <w:rPr>
          <w:rFonts w:ascii="Times New Roman" w:hAnsi="Times New Roman"/>
        </w:rPr>
      </w:pPr>
    </w:p>
    <w:p w14:paraId="24AD22F1" w14:textId="77777777" w:rsidR="006B3F9B" w:rsidRDefault="006B3F9B" w:rsidP="006B3F9B">
      <w:pPr>
        <w:rPr>
          <w:rFonts w:ascii="Times New Roman" w:hAnsi="Times New Roman"/>
        </w:rPr>
      </w:pPr>
    </w:p>
    <w:p w14:paraId="3C4E7E5D" w14:textId="77777777" w:rsidR="006B3F9B" w:rsidRDefault="006B3F9B" w:rsidP="006B3F9B">
      <w:pPr>
        <w:rPr>
          <w:rFonts w:ascii="Times New Roman" w:hAnsi="Times New Roman"/>
        </w:rPr>
      </w:pPr>
    </w:p>
    <w:p w14:paraId="3B1ACD48" w14:textId="77777777" w:rsidR="006B3F9B" w:rsidRDefault="006B3F9B" w:rsidP="006B3F9B">
      <w:pPr>
        <w:rPr>
          <w:rFonts w:ascii="Times New Roman" w:hAnsi="Times New Roman"/>
        </w:rPr>
      </w:pPr>
    </w:p>
    <w:p w14:paraId="197BF305" w14:textId="77777777" w:rsidR="006B3F9B" w:rsidRDefault="006B3F9B" w:rsidP="006B3F9B">
      <w:pPr>
        <w:rPr>
          <w:rFonts w:ascii="Times New Roman" w:hAnsi="Times New Roman"/>
        </w:rPr>
      </w:pPr>
    </w:p>
    <w:p w14:paraId="3F47269C" w14:textId="77777777" w:rsidR="006B3F9B" w:rsidRDefault="006B3F9B" w:rsidP="006B3F9B">
      <w:pPr>
        <w:rPr>
          <w:rFonts w:ascii="Times New Roman" w:hAnsi="Times New Roman"/>
        </w:rPr>
      </w:pPr>
    </w:p>
    <w:p w14:paraId="662CAE24" w14:textId="77777777" w:rsidR="006B3F9B" w:rsidRDefault="006B3F9B" w:rsidP="006B3F9B">
      <w:pPr>
        <w:rPr>
          <w:rFonts w:ascii="Times New Roman" w:hAnsi="Times New Roman"/>
        </w:rPr>
      </w:pPr>
    </w:p>
    <w:p w14:paraId="316C008E" w14:textId="77777777" w:rsidR="006B3F9B" w:rsidRDefault="006B3F9B" w:rsidP="006B3F9B">
      <w:pPr>
        <w:rPr>
          <w:rFonts w:ascii="Times New Roman" w:hAnsi="Times New Roman"/>
        </w:rPr>
      </w:pPr>
    </w:p>
    <w:p w14:paraId="1168E1F2" w14:textId="77777777" w:rsidR="006B3F9B" w:rsidRDefault="006B3F9B" w:rsidP="006B3F9B">
      <w:pPr>
        <w:rPr>
          <w:rFonts w:ascii="Times New Roman" w:hAnsi="Times New Roman"/>
        </w:rPr>
      </w:pPr>
    </w:p>
    <w:p w14:paraId="3955AE61" w14:textId="77777777" w:rsidR="006B3F9B" w:rsidRDefault="006B3F9B" w:rsidP="006B3F9B">
      <w:pPr>
        <w:rPr>
          <w:rFonts w:ascii="Times New Roman" w:hAnsi="Times New Roman"/>
        </w:rPr>
      </w:pPr>
    </w:p>
    <w:p w14:paraId="1C5966F9" w14:textId="77777777" w:rsidR="006B3F9B" w:rsidRDefault="006B3F9B" w:rsidP="006B3F9B">
      <w:pPr>
        <w:rPr>
          <w:rFonts w:ascii="Times New Roman" w:hAnsi="Times New Roman"/>
        </w:rPr>
      </w:pPr>
    </w:p>
    <w:p w14:paraId="4A2C575E" w14:textId="77777777" w:rsidR="006B3F9B" w:rsidRDefault="006B3F9B" w:rsidP="006B3F9B">
      <w:pPr>
        <w:rPr>
          <w:rFonts w:ascii="Times New Roman" w:hAnsi="Times New Roman"/>
        </w:rPr>
      </w:pPr>
    </w:p>
    <w:p w14:paraId="579D4545" w14:textId="77777777" w:rsidR="006B3F9B" w:rsidRDefault="006B3F9B" w:rsidP="006B3F9B">
      <w:pPr>
        <w:rPr>
          <w:rFonts w:ascii="Times New Roman" w:hAnsi="Times New Roman"/>
        </w:rPr>
      </w:pPr>
    </w:p>
    <w:p w14:paraId="43F780A9" w14:textId="77777777" w:rsidR="006B3F9B" w:rsidRDefault="006B3F9B" w:rsidP="006B3F9B">
      <w:pPr>
        <w:rPr>
          <w:rFonts w:ascii="Times New Roman" w:hAnsi="Times New Roman"/>
        </w:rPr>
      </w:pPr>
    </w:p>
    <w:p w14:paraId="3B9D8FA4" w14:textId="77777777" w:rsidR="006B3F9B" w:rsidRDefault="006B3F9B" w:rsidP="006B3F9B">
      <w:pPr>
        <w:rPr>
          <w:rFonts w:ascii="Times New Roman" w:hAnsi="Times New Roman"/>
        </w:rPr>
      </w:pPr>
    </w:p>
    <w:p w14:paraId="5482A4B4" w14:textId="77777777" w:rsidR="006B3F9B" w:rsidRDefault="006B3F9B" w:rsidP="006B3F9B">
      <w:pPr>
        <w:rPr>
          <w:rFonts w:ascii="Times New Roman" w:hAnsi="Times New Roman"/>
        </w:rPr>
      </w:pPr>
    </w:p>
    <w:p w14:paraId="0B919397" w14:textId="77777777" w:rsidR="006B3F9B" w:rsidRDefault="006B3F9B" w:rsidP="006B3F9B">
      <w:pPr>
        <w:rPr>
          <w:rFonts w:ascii="Times New Roman" w:hAnsi="Times New Roman"/>
        </w:rPr>
      </w:pPr>
    </w:p>
    <w:p w14:paraId="74709890" w14:textId="77777777" w:rsidR="006B3F9B" w:rsidRDefault="006B3F9B" w:rsidP="006B3F9B">
      <w:pPr>
        <w:rPr>
          <w:rFonts w:ascii="Times New Roman" w:hAnsi="Times New Roman"/>
        </w:rPr>
      </w:pPr>
    </w:p>
    <w:p w14:paraId="090EE655" w14:textId="77777777" w:rsidR="006B3F9B" w:rsidRDefault="006B3F9B" w:rsidP="006B3F9B">
      <w:pPr>
        <w:rPr>
          <w:rFonts w:ascii="Times New Roman" w:hAnsi="Times New Roman"/>
        </w:rPr>
      </w:pPr>
    </w:p>
    <w:p w14:paraId="5CD38E16" w14:textId="77777777" w:rsidR="00E02CEC" w:rsidRDefault="00E02CEC" w:rsidP="006B3F9B">
      <w:pPr>
        <w:rPr>
          <w:rFonts w:ascii="Times New Roman" w:hAnsi="Times New Roman"/>
        </w:rPr>
      </w:pPr>
    </w:p>
    <w:p w14:paraId="560FB012" w14:textId="77777777" w:rsidR="0055430D" w:rsidRDefault="0055430D" w:rsidP="006B3F9B">
      <w:pPr>
        <w:rPr>
          <w:rFonts w:ascii="Times New Roman" w:hAnsi="Times New Roman"/>
        </w:rPr>
      </w:pPr>
    </w:p>
    <w:p w14:paraId="576F2A5C" w14:textId="77777777" w:rsidR="006B3F9B" w:rsidRPr="00376A69" w:rsidRDefault="006B3F9B" w:rsidP="006B3F9B">
      <w:pPr>
        <w:pStyle w:val="Bezatstarpm"/>
        <w:jc w:val="center"/>
      </w:pPr>
      <w:r w:rsidRPr="00376A69">
        <w:lastRenderedPageBreak/>
        <w:t>Lēmuma projekts</w:t>
      </w:r>
    </w:p>
    <w:p w14:paraId="5EB8F452" w14:textId="77777777" w:rsidR="006B3F9B" w:rsidRPr="00376A69" w:rsidRDefault="006B3F9B" w:rsidP="006B3F9B">
      <w:pPr>
        <w:ind w:right="44"/>
        <w:jc w:val="center"/>
        <w:rPr>
          <w:rFonts w:ascii="Times New Roman" w:hAnsi="Times New Roman"/>
          <w:szCs w:val="24"/>
        </w:rPr>
      </w:pPr>
      <w:r w:rsidRPr="00376A69">
        <w:rPr>
          <w:rFonts w:ascii="Times New Roman" w:hAnsi="Times New Roman"/>
          <w:szCs w:val="24"/>
        </w:rPr>
        <w:t>Olainē</w:t>
      </w:r>
    </w:p>
    <w:p w14:paraId="7881D304" w14:textId="77777777" w:rsidR="006B3F9B" w:rsidRPr="00376A69" w:rsidRDefault="006B3F9B" w:rsidP="006B3F9B">
      <w:pPr>
        <w:tabs>
          <w:tab w:val="right" w:pos="0"/>
        </w:tabs>
        <w:ind w:right="-2"/>
        <w:jc w:val="both"/>
        <w:rPr>
          <w:rFonts w:ascii="Times New Roman" w:hAnsi="Times New Roman"/>
          <w:szCs w:val="24"/>
        </w:rPr>
      </w:pPr>
      <w:r w:rsidRPr="00376A69">
        <w:rPr>
          <w:rFonts w:ascii="Times New Roman" w:hAnsi="Times New Roman"/>
          <w:szCs w:val="24"/>
        </w:rPr>
        <w:t>2025.gada 24.septembrī</w:t>
      </w:r>
      <w:r w:rsidRPr="00376A69">
        <w:rPr>
          <w:rFonts w:ascii="Times New Roman" w:hAnsi="Times New Roman"/>
          <w:szCs w:val="24"/>
        </w:rPr>
        <w:tab/>
        <w:t xml:space="preserve">     </w:t>
      </w:r>
      <w:r w:rsidRPr="00376A69">
        <w:rPr>
          <w:rFonts w:ascii="Times New Roman" w:hAnsi="Times New Roman"/>
          <w:szCs w:val="24"/>
        </w:rPr>
        <w:tab/>
        <w:t xml:space="preserve">      </w:t>
      </w:r>
      <w:r w:rsidRPr="00376A69">
        <w:rPr>
          <w:rFonts w:ascii="Times New Roman" w:hAnsi="Times New Roman"/>
          <w:szCs w:val="24"/>
        </w:rPr>
        <w:tab/>
      </w:r>
      <w:r w:rsidRPr="00376A69">
        <w:rPr>
          <w:rFonts w:ascii="Times New Roman" w:hAnsi="Times New Roman"/>
          <w:szCs w:val="24"/>
        </w:rPr>
        <w:tab/>
      </w:r>
      <w:r w:rsidRPr="00376A69">
        <w:rPr>
          <w:rFonts w:ascii="Times New Roman" w:hAnsi="Times New Roman"/>
          <w:szCs w:val="24"/>
        </w:rPr>
        <w:tab/>
      </w:r>
      <w:r w:rsidRPr="00376A69">
        <w:rPr>
          <w:rFonts w:ascii="Times New Roman" w:hAnsi="Times New Roman"/>
          <w:szCs w:val="24"/>
        </w:rPr>
        <w:tab/>
      </w:r>
      <w:r w:rsidRPr="00376A69">
        <w:rPr>
          <w:rFonts w:ascii="Times New Roman" w:hAnsi="Times New Roman"/>
          <w:szCs w:val="24"/>
        </w:rPr>
        <w:tab/>
      </w:r>
      <w:r w:rsidRPr="00376A69">
        <w:rPr>
          <w:rFonts w:ascii="Times New Roman" w:hAnsi="Times New Roman"/>
          <w:szCs w:val="24"/>
        </w:rPr>
        <w:tab/>
      </w:r>
      <w:r w:rsidRPr="00376A69">
        <w:rPr>
          <w:rFonts w:ascii="Times New Roman" w:hAnsi="Times New Roman"/>
          <w:szCs w:val="24"/>
        </w:rPr>
        <w:tab/>
        <w:t>Nr.13</w:t>
      </w:r>
    </w:p>
    <w:p w14:paraId="27892981" w14:textId="77777777" w:rsidR="006B3F9B" w:rsidRPr="00376A69" w:rsidRDefault="006B3F9B" w:rsidP="006B3F9B">
      <w:pPr>
        <w:tabs>
          <w:tab w:val="right" w:pos="0"/>
        </w:tabs>
        <w:ind w:right="-2"/>
        <w:jc w:val="both"/>
        <w:rPr>
          <w:rFonts w:ascii="Times New Roman" w:hAnsi="Times New Roman"/>
          <w:bCs/>
          <w:color w:val="000000" w:themeColor="text1"/>
          <w:szCs w:val="24"/>
          <w:lang w:eastAsia="lv-LV"/>
        </w:rPr>
      </w:pPr>
    </w:p>
    <w:p w14:paraId="540A06D0" w14:textId="77777777" w:rsidR="006B3F9B" w:rsidRPr="00376A69" w:rsidRDefault="006B3F9B" w:rsidP="006B3F9B">
      <w:pPr>
        <w:jc w:val="center"/>
        <w:rPr>
          <w:rFonts w:ascii="Times New Roman" w:hAnsi="Times New Roman"/>
          <w:b/>
          <w:bCs/>
          <w:color w:val="000000" w:themeColor="text1"/>
          <w:szCs w:val="24"/>
        </w:rPr>
      </w:pPr>
      <w:r w:rsidRPr="00376A69">
        <w:rPr>
          <w:rFonts w:ascii="Times New Roman" w:hAnsi="Times New Roman"/>
          <w:b/>
          <w:bCs/>
          <w:color w:val="000000" w:themeColor="text1"/>
          <w:szCs w:val="24"/>
        </w:rPr>
        <w:t xml:space="preserve">Par zemes vienības daļas atdalīšanu no nekustamā īpašuma </w:t>
      </w:r>
    </w:p>
    <w:p w14:paraId="1FB4484F" w14:textId="77777777" w:rsidR="006B3F9B" w:rsidRPr="00376A69" w:rsidRDefault="006B3F9B" w:rsidP="006B3F9B">
      <w:pPr>
        <w:jc w:val="center"/>
        <w:rPr>
          <w:rFonts w:ascii="Times New Roman" w:hAnsi="Times New Roman"/>
          <w:b/>
          <w:bCs/>
          <w:szCs w:val="24"/>
        </w:rPr>
      </w:pPr>
      <w:bookmarkStart w:id="44" w:name="_Hlk193892540"/>
      <w:r w:rsidRPr="00376A69">
        <w:rPr>
          <w:rFonts w:ascii="Times New Roman" w:hAnsi="Times New Roman"/>
          <w:b/>
          <w:bCs/>
          <w:szCs w:val="24"/>
        </w:rPr>
        <w:t xml:space="preserve">Stūnīši d/s koplietošanas zeme </w:t>
      </w:r>
      <w:bookmarkEnd w:id="44"/>
      <w:r w:rsidRPr="00376A69">
        <w:rPr>
          <w:rFonts w:ascii="Times New Roman" w:hAnsi="Times New Roman"/>
          <w:b/>
          <w:bCs/>
          <w:szCs w:val="24"/>
        </w:rPr>
        <w:t xml:space="preserve">(Stūnīšos) tās pievienošanai nekustamajam īpašumam </w:t>
      </w:r>
    </w:p>
    <w:p w14:paraId="6246C402" w14:textId="77777777" w:rsidR="006B3F9B" w:rsidRPr="00376A69" w:rsidRDefault="006B3F9B" w:rsidP="006B3F9B">
      <w:pPr>
        <w:jc w:val="center"/>
        <w:rPr>
          <w:rFonts w:ascii="Times New Roman" w:hAnsi="Times New Roman"/>
          <w:b/>
          <w:bCs/>
          <w:szCs w:val="24"/>
        </w:rPr>
      </w:pPr>
      <w:bookmarkStart w:id="45" w:name="_Hlk193791061"/>
      <w:r w:rsidRPr="00376A69">
        <w:rPr>
          <w:rFonts w:ascii="Times New Roman" w:hAnsi="Times New Roman"/>
          <w:b/>
          <w:bCs/>
          <w:szCs w:val="24"/>
        </w:rPr>
        <w:t>Stūnīši Nr.446</w:t>
      </w:r>
    </w:p>
    <w:bookmarkEnd w:id="45"/>
    <w:p w14:paraId="4FDA5B3D" w14:textId="77777777" w:rsidR="006B3F9B" w:rsidRPr="00376A69" w:rsidRDefault="006B3F9B" w:rsidP="006B3F9B">
      <w:pPr>
        <w:jc w:val="center"/>
        <w:rPr>
          <w:rFonts w:ascii="Times New Roman" w:hAnsi="Times New Roman"/>
          <w:bCs/>
          <w:color w:val="000000" w:themeColor="text1"/>
          <w:szCs w:val="24"/>
          <w:lang w:eastAsia="lv-LV"/>
        </w:rPr>
      </w:pPr>
    </w:p>
    <w:p w14:paraId="06EB1D30" w14:textId="36339F3F" w:rsidR="006B3F9B" w:rsidRPr="00376A69" w:rsidRDefault="006B3F9B" w:rsidP="006B3F9B">
      <w:pPr>
        <w:ind w:firstLine="720"/>
        <w:jc w:val="both"/>
        <w:rPr>
          <w:rFonts w:ascii="Times New Roman" w:hAnsi="Times New Roman"/>
          <w:color w:val="FF0000"/>
          <w:szCs w:val="24"/>
          <w:lang w:eastAsia="lv-LV"/>
        </w:rPr>
      </w:pPr>
      <w:r w:rsidRPr="00376A69">
        <w:rPr>
          <w:rFonts w:ascii="Times New Roman" w:hAnsi="Times New Roman"/>
          <w:szCs w:val="24"/>
          <w:lang w:eastAsia="lv-LV"/>
        </w:rPr>
        <w:t xml:space="preserve">Olaines novada pašvaldībā (turpmāk - Pašvaldība) </w:t>
      </w:r>
      <w:bookmarkStart w:id="46" w:name="_Hlk193877095"/>
      <w:r w:rsidRPr="00376A69">
        <w:rPr>
          <w:rFonts w:ascii="Times New Roman" w:hAnsi="Times New Roman"/>
          <w:szCs w:val="24"/>
          <w:lang w:eastAsia="lv-LV"/>
        </w:rPr>
        <w:t xml:space="preserve">2025.gada 7.augustā </w:t>
      </w:r>
      <w:r w:rsidRPr="0055430D">
        <w:rPr>
          <w:rFonts w:ascii="Times New Roman" w:hAnsi="Times New Roman"/>
          <w:szCs w:val="24"/>
          <w:lang w:eastAsia="lv-LV"/>
        </w:rPr>
        <w:t>reģistrēts M J (adrese</w:t>
      </w:r>
      <w:r w:rsidR="0055430D" w:rsidRPr="0055430D">
        <w:rPr>
          <w:rFonts w:ascii="Times New Roman" w:hAnsi="Times New Roman"/>
          <w:szCs w:val="24"/>
          <w:lang w:eastAsia="lv-LV"/>
        </w:rPr>
        <w:t>_</w:t>
      </w:r>
      <w:r w:rsidRPr="0055430D">
        <w:rPr>
          <w:rFonts w:ascii="Times New Roman" w:hAnsi="Times New Roman"/>
          <w:szCs w:val="24"/>
          <w:lang w:eastAsia="lv-LV"/>
        </w:rPr>
        <w:t>)</w:t>
      </w:r>
      <w:bookmarkEnd w:id="46"/>
      <w:r w:rsidRPr="0055430D">
        <w:rPr>
          <w:rFonts w:ascii="Times New Roman" w:hAnsi="Times New Roman"/>
          <w:szCs w:val="24"/>
          <w:lang w:eastAsia="lv-LV"/>
        </w:rPr>
        <w:t xml:space="preserve"> iesniegums (reģ.Nr. ONP/1.8./25/6008-SD) (turpmāk – Iesniegums) ar lūgumu Pašvaldībai saskaņot zemes gabala atdalīšanas ieceri no nekustamā īpašuma Stūnīši </w:t>
      </w:r>
      <w:r w:rsidRPr="0055430D">
        <w:rPr>
          <w:rFonts w:ascii="Times New Roman" w:hAnsi="Times New Roman"/>
          <w:szCs w:val="24"/>
        </w:rPr>
        <w:t>d/s koplietošanas zeme</w:t>
      </w:r>
      <w:r w:rsidRPr="0055430D">
        <w:rPr>
          <w:rFonts w:ascii="Times New Roman" w:hAnsi="Times New Roman"/>
          <w:szCs w:val="24"/>
          <w:lang w:eastAsia="lv-LV"/>
        </w:rPr>
        <w:t xml:space="preserve"> (kadastra Nr.8080 001 0443) (turpmāk – Īpašums Nr.1) zemes vienības</w:t>
      </w:r>
      <w:r w:rsidRPr="00376A69">
        <w:rPr>
          <w:rFonts w:ascii="Times New Roman" w:hAnsi="Times New Roman"/>
          <w:szCs w:val="24"/>
          <w:lang w:eastAsia="lv-LV"/>
        </w:rPr>
        <w:t xml:space="preserve"> ar kadastra apzīmējumu 8080 001 0443 (turpmāk – Zemes vienība Nr.1) atbilstoši Iesniegumā pievienotajai shēmai. Jaunizveidoto zemes vienības daļu paredzēts atsavināt un pievienot nekustamā īpašuma Stūnīši Nr.446 (kadastra Nr.8080 001 0285) zemes vienībai (turpmāk – Īpašums Nr.2).</w:t>
      </w:r>
    </w:p>
    <w:p w14:paraId="04CB6EBE" w14:textId="77777777" w:rsidR="006B3F9B" w:rsidRPr="00376A69" w:rsidRDefault="006B3F9B" w:rsidP="006B3F9B">
      <w:pPr>
        <w:ind w:firstLine="720"/>
        <w:jc w:val="both"/>
        <w:rPr>
          <w:rFonts w:ascii="Times New Roman" w:hAnsi="Times New Roman"/>
          <w:color w:val="000000" w:themeColor="text1"/>
          <w:szCs w:val="24"/>
        </w:rPr>
      </w:pPr>
      <w:r w:rsidRPr="00376A69">
        <w:rPr>
          <w:rFonts w:ascii="Times New Roman" w:hAnsi="Times New Roman"/>
          <w:color w:val="000000" w:themeColor="text1"/>
          <w:szCs w:val="24"/>
        </w:rPr>
        <w:t>Izvērtējot ar lietu saistītos apstākļus un spēkā esošos normatīvos aktus, konstatēts:</w:t>
      </w:r>
    </w:p>
    <w:p w14:paraId="0B641A43" w14:textId="77777777" w:rsidR="006B3F9B" w:rsidRPr="00376A69" w:rsidRDefault="006B3F9B" w:rsidP="006B3F9B">
      <w:pPr>
        <w:ind w:firstLine="720"/>
        <w:jc w:val="both"/>
        <w:rPr>
          <w:rFonts w:ascii="Times New Roman" w:hAnsi="Times New Roman"/>
          <w:szCs w:val="24"/>
        </w:rPr>
      </w:pPr>
      <w:r w:rsidRPr="00376A69">
        <w:rPr>
          <w:rFonts w:ascii="Times New Roman" w:hAnsi="Times New Roman"/>
          <w:szCs w:val="24"/>
        </w:rPr>
        <w:t xml:space="preserve">Pašvaldības lietvedības sistēmā Pašvaldība un attīstības nodaļas ceļu inženieris ir snieguši </w:t>
      </w:r>
      <w:r w:rsidRPr="001E7465">
        <w:rPr>
          <w:rFonts w:ascii="Times New Roman" w:hAnsi="Times New Roman"/>
          <w:szCs w:val="24"/>
        </w:rPr>
        <w:t xml:space="preserve">saskaņojumu Iesniegumā lūgtajai iecerei. Pašvaldībā 2025.gada 27.augustā reģistrēts rakstveida saskaņojums (reģ. Nr. ONP/1.8./25/6581-SD) ar DKS “Stūnīši” un nekustamā īpašuma ar kadastra Nr. 8080 001 0628 īpašnieka piekrišana par Zemes vienības Nr.1 daļas atdalīšanu un tās pievienošanu nekustamajam īpašumam Stūnīši Nr.446. Iesniegumā īpašniece apliecina, ka uzņemas atbildību par meliorācijas grāvja uzturēšanu. </w:t>
      </w:r>
    </w:p>
    <w:p w14:paraId="1A502866" w14:textId="77777777" w:rsidR="006B3F9B" w:rsidRPr="00376A69" w:rsidRDefault="006B3F9B" w:rsidP="006B3F9B">
      <w:pPr>
        <w:ind w:firstLine="720"/>
        <w:jc w:val="both"/>
        <w:rPr>
          <w:rFonts w:ascii="Times New Roman" w:hAnsi="Times New Roman"/>
          <w:color w:val="000000" w:themeColor="text1"/>
          <w:szCs w:val="24"/>
          <w:lang w:eastAsia="lv-LV"/>
        </w:rPr>
      </w:pPr>
      <w:r w:rsidRPr="00376A69">
        <w:rPr>
          <w:rFonts w:ascii="Times New Roman" w:hAnsi="Times New Roman"/>
          <w:szCs w:val="24"/>
          <w:lang w:eastAsia="lv-LV"/>
        </w:rPr>
        <w:t xml:space="preserve">Īpašums Nr.1 sastāv no divām zemes vienībām, kur zemes ierīcības projektā skarta ir Zemes </w:t>
      </w:r>
      <w:r w:rsidRPr="00376A69">
        <w:rPr>
          <w:rFonts w:ascii="Times New Roman" w:hAnsi="Times New Roman"/>
          <w:color w:val="000000" w:themeColor="text1"/>
          <w:szCs w:val="24"/>
          <w:lang w:eastAsia="lv-LV"/>
        </w:rPr>
        <w:t xml:space="preserve">vienība Nr.1 (Zemes vienības Nr.1 aptuvenā platība ir 10,0588 ha, bez adreses). Atbilstoši Nekustamā īpašuma valsts kadastra informācijas sistēmas datiem, Īpašuma Nr.1 tiesiskais valdītājs ir Pašvaldība. Saskaņā ar nomas </w:t>
      </w:r>
      <w:r w:rsidRPr="00376A69">
        <w:rPr>
          <w:rFonts w:ascii="Times New Roman" w:hAnsi="Times New Roman"/>
          <w:szCs w:val="24"/>
          <w:lang w:eastAsia="lv-LV"/>
        </w:rPr>
        <w:t xml:space="preserve">līgumu Nr.265 </w:t>
      </w:r>
      <w:r w:rsidRPr="00376A69">
        <w:rPr>
          <w:rFonts w:ascii="Times New Roman" w:hAnsi="Times New Roman"/>
          <w:color w:val="000000" w:themeColor="text1"/>
          <w:szCs w:val="24"/>
          <w:lang w:eastAsia="lv-LV"/>
        </w:rPr>
        <w:t>Īpašums Nr.1 nodots nomā dārzkopības kooperatīvai sabiedrībai “</w:t>
      </w:r>
      <w:r w:rsidRPr="00376A69">
        <w:rPr>
          <w:rFonts w:ascii="Times New Roman" w:hAnsi="Times New Roman"/>
          <w:color w:val="000000" w:themeColor="text1"/>
          <w:szCs w:val="24"/>
        </w:rPr>
        <w:t>Stūnīši</w:t>
      </w:r>
      <w:r w:rsidRPr="00376A69">
        <w:rPr>
          <w:rFonts w:ascii="Times New Roman" w:hAnsi="Times New Roman"/>
          <w:color w:val="000000" w:themeColor="text1"/>
          <w:szCs w:val="24"/>
          <w:lang w:eastAsia="lv-LV"/>
        </w:rPr>
        <w:t xml:space="preserve">”, reģ.Nr.40103057027.  </w:t>
      </w:r>
      <w:r w:rsidRPr="00376A69">
        <w:rPr>
          <w:rFonts w:ascii="Times New Roman" w:hAnsi="Times New Roman"/>
          <w:color w:val="000000" w:themeColor="text1"/>
          <w:szCs w:val="24"/>
          <w:u w:val="single"/>
          <w:lang w:eastAsia="lv-LV"/>
        </w:rPr>
        <w:t>Īpašums nav ierakstīts zemesgrāmatā</w:t>
      </w:r>
      <w:r w:rsidRPr="00376A69">
        <w:rPr>
          <w:rFonts w:ascii="Times New Roman" w:hAnsi="Times New Roman"/>
          <w:color w:val="000000" w:themeColor="text1"/>
          <w:szCs w:val="24"/>
          <w:lang w:eastAsia="lv-LV"/>
        </w:rPr>
        <w:t>.</w:t>
      </w:r>
    </w:p>
    <w:p w14:paraId="102AA367" w14:textId="77777777" w:rsidR="006B3F9B" w:rsidRPr="00376A69" w:rsidRDefault="006B3F9B" w:rsidP="006B3F9B">
      <w:pPr>
        <w:ind w:right="-2" w:firstLine="720"/>
        <w:jc w:val="both"/>
        <w:rPr>
          <w:rFonts w:ascii="Times New Roman" w:hAnsi="Times New Roman"/>
          <w:color w:val="000000" w:themeColor="text1"/>
          <w:szCs w:val="24"/>
          <w:highlight w:val="green"/>
          <w:lang w:eastAsia="lv-LV"/>
        </w:rPr>
      </w:pPr>
      <w:r w:rsidRPr="00376A69">
        <w:rPr>
          <w:rFonts w:ascii="Times New Roman" w:hAnsi="Times New Roman"/>
          <w:color w:val="000000" w:themeColor="text1"/>
          <w:szCs w:val="24"/>
          <w:lang w:eastAsia="lv-LV"/>
        </w:rPr>
        <w:t xml:space="preserve">No Īpašuma Nr.1 atdalāmās Zemes vienības Nr.1 daļa </w:t>
      </w:r>
      <w:r w:rsidRPr="00601899">
        <w:rPr>
          <w:rFonts w:ascii="Times New Roman" w:hAnsi="Times New Roman"/>
          <w:color w:val="000000" w:themeColor="text1"/>
          <w:szCs w:val="24"/>
          <w:lang w:eastAsia="lv-LV"/>
        </w:rPr>
        <w:t>aptuveni 0,0345 ha</w:t>
      </w:r>
      <w:r w:rsidRPr="00376A69">
        <w:rPr>
          <w:rFonts w:ascii="Times New Roman" w:hAnsi="Times New Roman"/>
          <w:color w:val="000000" w:themeColor="text1"/>
          <w:szCs w:val="24"/>
          <w:lang w:eastAsia="lv-LV"/>
        </w:rPr>
        <w:t xml:space="preserve"> nav nepieciešama Pašvaldībai tās funkciju nodrošināšanai, Zemes vienības Nr.1 daļas atdalīšana nepasliktinās dārzkopības kooperatīvās sabiedrības “Stūnīši” nomas lietošanas tiesības. Uz Zemes vienības Nr.1 daļas ir nelikumīgi uzbūvētas Īpašuma Nr.2 ēkas un zemes ierīcības darbi ir nepieciešami apbūves tiesiskuma sakārtošanai.</w:t>
      </w:r>
      <w:r w:rsidRPr="00376A69">
        <w:rPr>
          <w:rFonts w:ascii="Times New Roman" w:hAnsi="Times New Roman"/>
          <w:color w:val="000000" w:themeColor="text1"/>
          <w:szCs w:val="24"/>
          <w:highlight w:val="green"/>
          <w:lang w:eastAsia="lv-LV"/>
        </w:rPr>
        <w:t xml:space="preserve"> </w:t>
      </w:r>
    </w:p>
    <w:p w14:paraId="4ECB71CC" w14:textId="77777777" w:rsidR="006B3F9B" w:rsidRPr="00376A69" w:rsidRDefault="006B3F9B" w:rsidP="006B3F9B">
      <w:pPr>
        <w:ind w:right="-2" w:firstLine="720"/>
        <w:jc w:val="both"/>
        <w:rPr>
          <w:rFonts w:ascii="Times New Roman" w:hAnsi="Times New Roman"/>
          <w:b/>
          <w:bCs/>
          <w:szCs w:val="24"/>
          <w:lang w:eastAsia="lv-LV"/>
        </w:rPr>
      </w:pPr>
      <w:r>
        <w:rPr>
          <w:rFonts w:ascii="Times New Roman" w:hAnsi="Times New Roman"/>
          <w:b/>
          <w:bCs/>
          <w:szCs w:val="24"/>
          <w:lang w:eastAsia="lv-LV"/>
        </w:rPr>
        <w:t xml:space="preserve">Pašvaldības </w:t>
      </w:r>
      <w:r w:rsidRPr="00376A69">
        <w:rPr>
          <w:rFonts w:ascii="Times New Roman" w:hAnsi="Times New Roman"/>
          <w:b/>
          <w:bCs/>
          <w:szCs w:val="24"/>
          <w:lang w:eastAsia="lv-LV"/>
        </w:rPr>
        <w:t xml:space="preserve">domes 2025.gada 28.maija saistošie noteikumi Nr.SN7/2025 “Grozījumi Olaines novada domes 2022.gada 27.aprīļa saistošajos noteikumos Nr. SN5/2022 “Olaines novada teritorijas plānojuma 2018. – 2030. gadam teritorijas izmantošanas un apbūves noteikumi un grafiskā daļa”” </w:t>
      </w:r>
      <w:r w:rsidRPr="00376A69">
        <w:rPr>
          <w:rFonts w:ascii="Times New Roman" w:hAnsi="Times New Roman"/>
          <w:szCs w:val="24"/>
          <w:lang w:eastAsia="lv-LV"/>
        </w:rPr>
        <w:t>(turpmāk - Plānojums) nosaka plānoto (atļauto izmantošanu) atdalāmajai Zemes vienības Nr.1 daļai – savrupmāju apbūves teritorija (DzS1).</w:t>
      </w:r>
    </w:p>
    <w:p w14:paraId="6DD96E9B" w14:textId="77777777" w:rsidR="006B3F9B" w:rsidRPr="00376A69" w:rsidRDefault="006B3F9B" w:rsidP="006B3F9B">
      <w:pPr>
        <w:ind w:firstLine="720"/>
        <w:jc w:val="both"/>
        <w:rPr>
          <w:rFonts w:ascii="Times New Roman" w:hAnsi="Times New Roman"/>
          <w:szCs w:val="24"/>
          <w:lang w:eastAsia="lv-LV"/>
        </w:rPr>
      </w:pPr>
      <w:r w:rsidRPr="00376A69">
        <w:rPr>
          <w:rFonts w:ascii="Times New Roman" w:hAnsi="Times New Roman"/>
          <w:szCs w:val="24"/>
          <w:lang w:eastAsia="lv-LV"/>
        </w:rPr>
        <w:t>Plānojums nosaka:</w:t>
      </w:r>
    </w:p>
    <w:p w14:paraId="497525CC" w14:textId="77777777" w:rsidR="006B3F9B" w:rsidRPr="00376A69" w:rsidRDefault="006B3F9B" w:rsidP="006B3F9B">
      <w:pPr>
        <w:ind w:right="49" w:firstLine="720"/>
        <w:jc w:val="both"/>
        <w:rPr>
          <w:rFonts w:ascii="Times New Roman" w:hAnsi="Times New Roman"/>
          <w:szCs w:val="24"/>
          <w:lang w:eastAsia="lv-LV"/>
        </w:rPr>
      </w:pPr>
      <w:r w:rsidRPr="00376A69">
        <w:rPr>
          <w:rFonts w:ascii="Times New Roman" w:hAnsi="Times New Roman"/>
          <w:szCs w:val="24"/>
          <w:lang w:eastAsia="lv-LV"/>
        </w:rPr>
        <w:t>2.3. Jaunu zemes vienību veidošana un robežu pārkārtošana.</w:t>
      </w:r>
    </w:p>
    <w:p w14:paraId="2E37D5C2" w14:textId="77777777" w:rsidR="006B3F9B" w:rsidRPr="00376A69" w:rsidRDefault="006B3F9B" w:rsidP="006B3F9B">
      <w:pPr>
        <w:ind w:right="49" w:firstLine="720"/>
        <w:jc w:val="both"/>
        <w:rPr>
          <w:rFonts w:ascii="Times New Roman" w:hAnsi="Times New Roman"/>
          <w:szCs w:val="24"/>
          <w:lang w:eastAsia="lv-LV"/>
        </w:rPr>
      </w:pPr>
      <w:r w:rsidRPr="00376A69">
        <w:rPr>
          <w:rFonts w:ascii="Times New Roman" w:hAnsi="Times New Roman"/>
          <w:szCs w:val="24"/>
          <w:lang w:eastAsia="lv-LV"/>
        </w:rPr>
        <w:t>7. Atļauts veidot jaunu zemes vienību ar ne mazāku platību kā attiecīgajā funkcionālajā zonā noteiktā minimālā platība, izņemot 8. punktā noteikto izņēmumu.</w:t>
      </w:r>
    </w:p>
    <w:p w14:paraId="2F10345E" w14:textId="77777777" w:rsidR="006B3F9B" w:rsidRPr="00376A69" w:rsidRDefault="006B3F9B" w:rsidP="006B3F9B">
      <w:pPr>
        <w:ind w:right="49" w:firstLine="720"/>
        <w:jc w:val="both"/>
        <w:rPr>
          <w:rFonts w:ascii="Times New Roman" w:hAnsi="Times New Roman"/>
          <w:szCs w:val="24"/>
          <w:lang w:eastAsia="lv-LV"/>
        </w:rPr>
      </w:pPr>
      <w:r w:rsidRPr="00376A69">
        <w:rPr>
          <w:rFonts w:ascii="Times New Roman" w:hAnsi="Times New Roman"/>
          <w:szCs w:val="24"/>
          <w:lang w:eastAsia="lv-LV"/>
        </w:rPr>
        <w:t>8. Jaunu zemes vienību konfigurāciju plāno, ņemot vērā esošo, plānoto izmantošanu un apbūvi, nodrošinot iespēju ievērot attiecīgajā funkcionālajā zonā noteiktos apbūves parametrus, minimālo būvlaidi, minimālos ugunsdrošības attālumus un minimālos attālumus no būves līdz zemes vienības robežām.</w:t>
      </w:r>
    </w:p>
    <w:p w14:paraId="1BB5B92A" w14:textId="77777777" w:rsidR="006B3F9B" w:rsidRPr="00376A69" w:rsidRDefault="006B3F9B" w:rsidP="006B3F9B">
      <w:pPr>
        <w:ind w:right="49" w:firstLine="720"/>
        <w:jc w:val="both"/>
        <w:rPr>
          <w:rFonts w:ascii="Times New Roman" w:hAnsi="Times New Roman"/>
          <w:szCs w:val="24"/>
          <w:lang w:eastAsia="lv-LV"/>
        </w:rPr>
      </w:pPr>
      <w:r w:rsidRPr="00376A69">
        <w:rPr>
          <w:rFonts w:ascii="Times New Roman" w:hAnsi="Times New Roman"/>
          <w:szCs w:val="24"/>
          <w:lang w:eastAsia="lv-LV"/>
        </w:rPr>
        <w:t>2.4. Prasības piekļūšanai zemes vienībām.</w:t>
      </w:r>
    </w:p>
    <w:p w14:paraId="258D50E2" w14:textId="77777777" w:rsidR="006B3F9B" w:rsidRPr="00376A69" w:rsidRDefault="006B3F9B" w:rsidP="006B3F9B">
      <w:pPr>
        <w:ind w:right="49" w:firstLine="720"/>
        <w:jc w:val="both"/>
        <w:rPr>
          <w:rFonts w:ascii="Times New Roman" w:hAnsi="Times New Roman"/>
          <w:szCs w:val="24"/>
          <w:lang w:eastAsia="lv-LV"/>
        </w:rPr>
      </w:pPr>
      <w:r w:rsidRPr="00376A69">
        <w:rPr>
          <w:rFonts w:ascii="Times New Roman" w:hAnsi="Times New Roman"/>
          <w:szCs w:val="24"/>
          <w:lang w:eastAsia="lv-LV"/>
        </w:rPr>
        <w:t>13. Atļauts veidot jaunas zemes vienības, ja zemes vienībai nodrošināta piekļuve vismaz vienā no veidiem:</w:t>
      </w:r>
    </w:p>
    <w:p w14:paraId="3964B2A9" w14:textId="77777777" w:rsidR="006B3F9B" w:rsidRPr="00376A69" w:rsidRDefault="006B3F9B" w:rsidP="006B3F9B">
      <w:pPr>
        <w:ind w:right="49" w:firstLine="720"/>
        <w:jc w:val="both"/>
        <w:rPr>
          <w:rFonts w:ascii="Times New Roman" w:hAnsi="Times New Roman"/>
          <w:szCs w:val="24"/>
          <w:lang w:eastAsia="lv-LV"/>
        </w:rPr>
      </w:pPr>
      <w:r w:rsidRPr="00376A69">
        <w:rPr>
          <w:rFonts w:ascii="Times New Roman" w:hAnsi="Times New Roman"/>
          <w:szCs w:val="24"/>
          <w:lang w:eastAsia="lv-LV"/>
        </w:rPr>
        <w:t>13.3. no pašvaldības ceļa vai ielas.</w:t>
      </w:r>
    </w:p>
    <w:p w14:paraId="6726DEF3" w14:textId="77777777" w:rsidR="006B3F9B" w:rsidRPr="00376A69" w:rsidRDefault="006B3F9B" w:rsidP="006B3F9B">
      <w:pPr>
        <w:ind w:firstLine="720"/>
        <w:jc w:val="both"/>
        <w:rPr>
          <w:rFonts w:ascii="Times New Roman" w:hAnsi="Times New Roman"/>
          <w:strike/>
          <w:szCs w:val="24"/>
        </w:rPr>
      </w:pPr>
      <w:r w:rsidRPr="00376A69">
        <w:rPr>
          <w:rFonts w:ascii="Times New Roman" w:hAnsi="Times New Roman"/>
          <w:szCs w:val="24"/>
        </w:rPr>
        <w:lastRenderedPageBreak/>
        <w:t xml:space="preserve">97. Savrupmāju apbūves teritorijas (DzS1) ir funkcionālā zona dārzkopības sabiedrību teritorijās, kur galvenā izmantošana ir savrupmāju un vasarnīcu apbūve. </w:t>
      </w:r>
    </w:p>
    <w:p w14:paraId="5943FD26" w14:textId="77777777" w:rsidR="006B3F9B" w:rsidRPr="00376A69" w:rsidRDefault="006B3F9B" w:rsidP="006B3F9B">
      <w:pPr>
        <w:ind w:firstLine="720"/>
        <w:jc w:val="both"/>
        <w:rPr>
          <w:rFonts w:ascii="Times New Roman" w:hAnsi="Times New Roman"/>
          <w:szCs w:val="24"/>
        </w:rPr>
      </w:pPr>
      <w:r w:rsidRPr="00376A69">
        <w:rPr>
          <w:rFonts w:ascii="Times New Roman" w:hAnsi="Times New Roman"/>
          <w:szCs w:val="24"/>
        </w:rPr>
        <w:t>4.1.2.4. Apbūves parametri:</w:t>
      </w:r>
    </w:p>
    <w:p w14:paraId="205371B9" w14:textId="77777777" w:rsidR="006B3F9B" w:rsidRPr="00376A69" w:rsidRDefault="006B3F9B" w:rsidP="006B3F9B">
      <w:pPr>
        <w:jc w:val="both"/>
        <w:rPr>
          <w:rFonts w:ascii="Times New Roman" w:hAnsi="Times New Roman"/>
          <w:strike/>
          <w:szCs w:val="24"/>
        </w:rPr>
      </w:pPr>
      <w:r w:rsidRPr="00376A69">
        <w:rPr>
          <w:rFonts w:ascii="Times New Roman" w:hAnsi="Times New Roman"/>
          <w:szCs w:val="24"/>
        </w:rPr>
        <w:t>Dārza māju apbūve - minimālā jaunizveidojāmā zemes gabala platība 600 m2;</w:t>
      </w:r>
    </w:p>
    <w:p w14:paraId="3C3E94A8" w14:textId="77777777" w:rsidR="006B3F9B" w:rsidRPr="00376A69" w:rsidRDefault="006B3F9B" w:rsidP="006B3F9B">
      <w:pPr>
        <w:jc w:val="both"/>
        <w:rPr>
          <w:rFonts w:ascii="Times New Roman" w:hAnsi="Times New Roman"/>
          <w:strike/>
          <w:szCs w:val="24"/>
        </w:rPr>
      </w:pPr>
      <w:r w:rsidRPr="00376A69">
        <w:rPr>
          <w:rFonts w:ascii="Times New Roman" w:hAnsi="Times New Roman"/>
          <w:szCs w:val="24"/>
        </w:rPr>
        <w:t>Savrupmāju apbūve - minimālā jaunizveidojāmā zemes gabala platība 1200 m2.</w:t>
      </w:r>
    </w:p>
    <w:p w14:paraId="47D9D1B0" w14:textId="77777777" w:rsidR="006B3F9B" w:rsidRPr="00376A69" w:rsidRDefault="006B3F9B" w:rsidP="006B3F9B">
      <w:pPr>
        <w:ind w:right="49" w:firstLine="720"/>
        <w:jc w:val="both"/>
        <w:rPr>
          <w:rFonts w:ascii="Times New Roman" w:hAnsi="Times New Roman"/>
          <w:b/>
          <w:bCs/>
          <w:color w:val="000000" w:themeColor="text1"/>
          <w:szCs w:val="24"/>
          <w:lang w:eastAsia="lv-LV"/>
        </w:rPr>
      </w:pPr>
      <w:r w:rsidRPr="00376A69">
        <w:rPr>
          <w:rFonts w:ascii="Times New Roman" w:hAnsi="Times New Roman"/>
          <w:b/>
          <w:bCs/>
          <w:color w:val="000000" w:themeColor="text1"/>
          <w:szCs w:val="24"/>
          <w:lang w:eastAsia="lv-LV"/>
        </w:rPr>
        <w:t>Ministru kabineta 2013.gada 22.maija noteikumi Nr.240 “Vispārīgie teritorijas plānošanas, izmantošanas un apbūves noteikumi” nosaka:</w:t>
      </w:r>
    </w:p>
    <w:p w14:paraId="0A4E32EB" w14:textId="77777777" w:rsidR="006B3F9B" w:rsidRPr="00376A69" w:rsidRDefault="006B3F9B" w:rsidP="006B3F9B">
      <w:pPr>
        <w:ind w:right="49" w:firstLine="720"/>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11.punkts - Prasības par zemes vienību minimālo platību nav attiecināmas, ja:</w:t>
      </w:r>
    </w:p>
    <w:p w14:paraId="75041D03" w14:textId="77777777" w:rsidR="006B3F9B" w:rsidRPr="00376A69" w:rsidRDefault="006B3F9B" w:rsidP="006B3F9B">
      <w:pPr>
        <w:ind w:right="49" w:firstLine="720"/>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11.2. jaunā zemes vienība tiek veidota, apvienojot vairākas mazākas zemes vienības.</w:t>
      </w:r>
    </w:p>
    <w:p w14:paraId="39D9EC68" w14:textId="77777777" w:rsidR="006B3F9B" w:rsidRPr="00376A69" w:rsidRDefault="006B3F9B" w:rsidP="006B3F9B">
      <w:pPr>
        <w:ind w:right="49" w:firstLine="720"/>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Pašvaldību likums nosaka:</w:t>
      </w:r>
    </w:p>
    <w:p w14:paraId="784F3668" w14:textId="77777777" w:rsidR="006B3F9B" w:rsidRPr="00376A69" w:rsidRDefault="006B3F9B" w:rsidP="006B3F9B">
      <w:pPr>
        <w:ind w:right="49" w:firstLine="720"/>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10. panta pirmā daļa - Dome ir tiesīga izlemt ikvienu pašvaldības kompetences jautājumu. Tikai domes kompetencē ir:</w:t>
      </w:r>
    </w:p>
    <w:p w14:paraId="11E731D0" w14:textId="77777777" w:rsidR="006B3F9B" w:rsidRPr="00376A69" w:rsidRDefault="006B3F9B" w:rsidP="006B3F9B">
      <w:pPr>
        <w:ind w:right="49"/>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5) lemt par pašvaldības administratīvās teritorijas sadalīšanu vai apvienošanu ar citu administratīvo teritoriju, administratīvās teritorijas robežu grozīšanu vai nosaukuma maiņu;</w:t>
      </w:r>
    </w:p>
    <w:p w14:paraId="6D6EC01E" w14:textId="77777777" w:rsidR="006B3F9B" w:rsidRPr="00376A69" w:rsidRDefault="006B3F9B" w:rsidP="006B3F9B">
      <w:pPr>
        <w:ind w:right="49"/>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16) lemt par pašvaldības nekustamā īpašuma atsavināšanu un apgrūtināšanu, kā arī par nekustamā īpašuma iegūšanu.</w:t>
      </w:r>
    </w:p>
    <w:p w14:paraId="4CCD2AA5" w14:textId="77777777" w:rsidR="006B3F9B" w:rsidRPr="00376A69" w:rsidRDefault="006B3F9B" w:rsidP="006B3F9B">
      <w:pPr>
        <w:ind w:right="49" w:firstLine="720"/>
        <w:jc w:val="both"/>
        <w:rPr>
          <w:rFonts w:ascii="Times New Roman" w:hAnsi="Times New Roman"/>
          <w:b/>
          <w:bCs/>
          <w:szCs w:val="24"/>
          <w:lang w:eastAsia="lv-LV"/>
        </w:rPr>
      </w:pPr>
      <w:r w:rsidRPr="00376A69">
        <w:rPr>
          <w:rFonts w:ascii="Times New Roman" w:hAnsi="Times New Roman"/>
          <w:b/>
          <w:bCs/>
          <w:szCs w:val="24"/>
          <w:lang w:eastAsia="lv-LV"/>
        </w:rPr>
        <w:t>Nekustamā īpašuma valsts kadastra likums nosaka:</w:t>
      </w:r>
    </w:p>
    <w:p w14:paraId="75E9DD92" w14:textId="77777777" w:rsidR="006B3F9B" w:rsidRPr="00376A69" w:rsidRDefault="006B3F9B" w:rsidP="006B3F9B">
      <w:pPr>
        <w:ind w:right="49" w:firstLine="720"/>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 xml:space="preserve">10.panta pirmā daļa - Kadastra objekta formēšana ir process, kas ietver nekustamā īpašuma objekta vai zemes vienības daļas noteikšanu un nekustamā īpašuma veidošanu, ievērojot šā likuma un citu normatīvo aktu prasības; </w:t>
      </w:r>
    </w:p>
    <w:p w14:paraId="27E61DE1" w14:textId="77777777" w:rsidR="006B3F9B" w:rsidRPr="00376A69" w:rsidRDefault="006B3F9B" w:rsidP="006B3F9B">
      <w:pPr>
        <w:ind w:right="49" w:firstLine="720"/>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 xml:space="preserve">otrā daļa - Nekustamā īpašuma objekta vai zemes vienības daļas noteikšana ir darbības, kuras personas veic, lai Kadastra informācijas sistēmā reģistrētu nekustamā īpašuma objektu vai zemes vienības daļu vai aktualizētu reģistrēta nekustamā īpašuma objekta vai zemes vienības daļas kadastra datus; </w:t>
      </w:r>
    </w:p>
    <w:p w14:paraId="421513AF" w14:textId="77777777" w:rsidR="006B3F9B" w:rsidRPr="00376A69" w:rsidRDefault="006B3F9B" w:rsidP="006B3F9B">
      <w:pPr>
        <w:ind w:right="49" w:firstLine="720"/>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trešā daļa - Nekustamā īpašuma veidošana ir darbības, kuras personas veic, lai Kadastra informācijas sistēmā reģistrētu jaunu nekustamo īpašumu kā nekustamā īpašuma objektu kopumu, ko veido viens vai vairāki nekustamā īpašuma objekti, vai grozītu nekustamā īpašuma sastāvu.</w:t>
      </w:r>
    </w:p>
    <w:p w14:paraId="3DA0FD56" w14:textId="77777777" w:rsidR="006B3F9B" w:rsidRPr="00376A69" w:rsidRDefault="006B3F9B" w:rsidP="006B3F9B">
      <w:pPr>
        <w:ind w:right="49" w:firstLine="720"/>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 xml:space="preserve">11.pants - Šā panta pirmā daļa, kas nosaka, ka (..) sadala vai apvieno tikai zemesgrāmatā ierakstītu nekustamo īpašumu (..) neattiecas uz: </w:t>
      </w:r>
    </w:p>
    <w:p w14:paraId="6423A122" w14:textId="77777777" w:rsidR="006B3F9B" w:rsidRPr="00376A69" w:rsidRDefault="006B3F9B" w:rsidP="006B3F9B">
      <w:pPr>
        <w:ind w:right="49"/>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 xml:space="preserve">1) zemes reformu regulējošos normatīvajos aktos noteiktajos gadījumos valstij vai pašvaldībai piekrītošo un piederošo zemi pirms zemes pirmreizējas ierakstīšanas zemesgrāmatā; </w:t>
      </w:r>
    </w:p>
    <w:p w14:paraId="45E98DD6" w14:textId="77777777" w:rsidR="006B3F9B" w:rsidRPr="00376A69" w:rsidRDefault="006B3F9B" w:rsidP="006B3F9B">
      <w:pPr>
        <w:ind w:right="49"/>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3) gadījumu, kad Kadastra informācijas sistēmā reģistrētās izmaiņas nekustamā īpašuma sastāvā par kadastra objekta sadalīšanu, apvienošanu (..) vēl nav ierakstītas zemesgrāmatā un ir ierosināta kadastra objekta sadale vai apvienošana, kas atbilst zemesgrāmatā ierakstītajam nekustamā īpašuma sastāvam;</w:t>
      </w:r>
    </w:p>
    <w:p w14:paraId="2BF32794" w14:textId="77777777" w:rsidR="006B3F9B" w:rsidRPr="00376A69" w:rsidRDefault="006B3F9B" w:rsidP="006B3F9B">
      <w:pPr>
        <w:ind w:right="49" w:firstLine="720"/>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trešā daļa - Ja darījuma priekšmets ir daļa no kadastra objekta, tā pirms darījuma veikšanas formējama atbilstoši šā likuma prasībām. (..).</w:t>
      </w:r>
    </w:p>
    <w:p w14:paraId="2A4234A1" w14:textId="77777777" w:rsidR="006B3F9B" w:rsidRPr="00376A69" w:rsidRDefault="006B3F9B" w:rsidP="006B3F9B">
      <w:pPr>
        <w:ind w:right="49" w:firstLine="720"/>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 xml:space="preserve">15.pants - Nekustamā īpašuma objekta vai zemes vienības daļas noteikšana nepieciešama: </w:t>
      </w:r>
    </w:p>
    <w:p w14:paraId="48E9D27D" w14:textId="77777777" w:rsidR="006B3F9B" w:rsidRPr="00376A69" w:rsidRDefault="006B3F9B" w:rsidP="006B3F9B">
      <w:pPr>
        <w:ind w:right="49"/>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1) lai Kadastra informācijas sistēmā: a) reģistrētu jaunu nekustamā īpašuma objektu vai zemes vienības daļu; 3.punkts - lai veiktu darījumu ar nekustamā īpašuma objektu.</w:t>
      </w:r>
    </w:p>
    <w:p w14:paraId="4D3CE29F" w14:textId="77777777" w:rsidR="006B3F9B" w:rsidRPr="00376A69" w:rsidRDefault="006B3F9B" w:rsidP="006B3F9B">
      <w:pPr>
        <w:ind w:right="49" w:firstLine="720"/>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 xml:space="preserve">18.pants - Nekustamā īpašuma objekta un zemes vienības daļas noteikšana ietver šādas darbības: </w:t>
      </w:r>
    </w:p>
    <w:p w14:paraId="33CEC61A" w14:textId="77777777" w:rsidR="006B3F9B" w:rsidRPr="00376A69" w:rsidRDefault="006B3F9B" w:rsidP="006B3F9B">
      <w:pPr>
        <w:ind w:right="49"/>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 xml:space="preserve">1) noteikšanas ierosināšana; </w:t>
      </w:r>
    </w:p>
    <w:p w14:paraId="1E92B335" w14:textId="77777777" w:rsidR="006B3F9B" w:rsidRPr="00376A69" w:rsidRDefault="006B3F9B" w:rsidP="006B3F9B">
      <w:pPr>
        <w:ind w:right="49"/>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3) kadastrālā uzmērīšana (zemes vienības daļai — tikai tad, ja ierosinātājs pieteikumā to norāda).</w:t>
      </w:r>
    </w:p>
    <w:p w14:paraId="7CF1B0F9" w14:textId="77777777" w:rsidR="006B3F9B" w:rsidRPr="00376A69" w:rsidRDefault="006B3F9B" w:rsidP="006B3F9B">
      <w:pPr>
        <w:ind w:right="49" w:firstLine="720"/>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 xml:space="preserve">19.pants - Pamatojoties uz šā likuma 24.panta pirmās daļas 1., 2., 3., 5., 6., 7. un 11.punktā minēto personu iesniegumu, atbilstoši normatīvo aktu un šā likuma 34.panta nosacījumiem Kadastra informācijas sistēmā drīkst: </w:t>
      </w:r>
    </w:p>
    <w:p w14:paraId="5F1F2D8D" w14:textId="77777777" w:rsidR="006B3F9B" w:rsidRPr="00376A69" w:rsidRDefault="006B3F9B" w:rsidP="006B3F9B">
      <w:pPr>
        <w:ind w:right="49"/>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1) sadalīt reģistrētu nekustamā īpašuma objektu vairākos nekustamā īpašuma objektos.</w:t>
      </w:r>
    </w:p>
    <w:p w14:paraId="4A23660B" w14:textId="77777777" w:rsidR="006B3F9B" w:rsidRPr="00376A69" w:rsidRDefault="006B3F9B" w:rsidP="006B3F9B">
      <w:pPr>
        <w:ind w:right="49" w:firstLine="720"/>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lastRenderedPageBreak/>
        <w:t xml:space="preserve">24.panta otrā daļa - Zemes vienības daļas noteikšanu ierosina: </w:t>
      </w:r>
    </w:p>
    <w:p w14:paraId="4B0E9C72" w14:textId="77777777" w:rsidR="006B3F9B" w:rsidRPr="00376A69" w:rsidRDefault="006B3F9B" w:rsidP="006B3F9B">
      <w:pPr>
        <w:ind w:right="49"/>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 xml:space="preserve">1) kadastra subjekts. </w:t>
      </w:r>
    </w:p>
    <w:p w14:paraId="0A94A333" w14:textId="77777777" w:rsidR="006B3F9B" w:rsidRPr="00376A69" w:rsidRDefault="006B3F9B" w:rsidP="006B3F9B">
      <w:pPr>
        <w:ind w:right="49" w:firstLine="720"/>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26.panta ceturtā daļa - Normatīvajos aktos noteiktajos gadījumos var veikt arī atsevišķas kadastrālās uzmērīšanas darbības.</w:t>
      </w:r>
    </w:p>
    <w:p w14:paraId="03459095" w14:textId="77777777" w:rsidR="006B3F9B" w:rsidRPr="00376A69" w:rsidRDefault="006B3F9B" w:rsidP="006B3F9B">
      <w:pPr>
        <w:ind w:right="49" w:firstLine="720"/>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29.panta pirmā daļa - Zemes kadastrālo uzmērīšanu veic sertificētas personas, kuru civiltiesiskā atbildība par profesionālo darbību ir apdrošināta.</w:t>
      </w:r>
    </w:p>
    <w:p w14:paraId="1EC84852" w14:textId="77777777" w:rsidR="006B3F9B" w:rsidRPr="00376A69" w:rsidRDefault="006B3F9B" w:rsidP="006B3F9B">
      <w:pPr>
        <w:ind w:right="49" w:firstLine="720"/>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 xml:space="preserve">33.pants - Nekustamo īpašumu veido: </w:t>
      </w:r>
    </w:p>
    <w:p w14:paraId="048B415F" w14:textId="77777777" w:rsidR="006B3F9B" w:rsidRPr="00376A69" w:rsidRDefault="006B3F9B" w:rsidP="006B3F9B">
      <w:pPr>
        <w:ind w:right="49"/>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 xml:space="preserve">2) sadalot reģistrētu nekustamo īpašumu vairākos nekustamajos īpašumos; </w:t>
      </w:r>
    </w:p>
    <w:p w14:paraId="6D5779E1" w14:textId="77777777" w:rsidR="006B3F9B" w:rsidRPr="00376A69" w:rsidRDefault="006B3F9B" w:rsidP="006B3F9B">
      <w:pPr>
        <w:ind w:right="49"/>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4) grozot reģistrēta nekustamā īpašuma sastāvu, no tā atdalot nekustamā īpašuma objektu.</w:t>
      </w:r>
    </w:p>
    <w:p w14:paraId="4FEB988F" w14:textId="77777777" w:rsidR="006B3F9B" w:rsidRPr="00376A69" w:rsidRDefault="006B3F9B" w:rsidP="006B3F9B">
      <w:pPr>
        <w:ind w:right="49" w:firstLine="720"/>
        <w:jc w:val="both"/>
        <w:rPr>
          <w:rFonts w:ascii="Times New Roman" w:hAnsi="Times New Roman"/>
          <w:b/>
          <w:bCs/>
          <w:color w:val="000000" w:themeColor="text1"/>
          <w:szCs w:val="24"/>
          <w:lang w:eastAsia="lv-LV"/>
        </w:rPr>
      </w:pPr>
      <w:r w:rsidRPr="00376A69">
        <w:rPr>
          <w:rFonts w:ascii="Times New Roman" w:hAnsi="Times New Roman"/>
          <w:b/>
          <w:bCs/>
          <w:color w:val="000000" w:themeColor="text1"/>
          <w:szCs w:val="24"/>
          <w:lang w:eastAsia="lv-LV"/>
        </w:rPr>
        <w:t>Nekustamā īpašuma valsts kadastra likuma Pārejas noteikumi nosaka:</w:t>
      </w:r>
    </w:p>
    <w:p w14:paraId="1C488E7A" w14:textId="77777777" w:rsidR="006B3F9B" w:rsidRPr="00376A69" w:rsidRDefault="006B3F9B" w:rsidP="006B3F9B">
      <w:pPr>
        <w:ind w:right="49" w:firstLine="720"/>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11.punkts - Personām, kuras (..) valdījuma tiesības ieguvušas zemes reformas laikā saskaņā ar likumu “Par zemes lietošanu un zemes ierīcību”, likumu “Par zemes reformu Latvijas Republikas pilsētās”, likumu “Par zemes reformu Latvijas Republikas lauku apvidos”, likumu “Par zemes reformas pabeigšanu lauku apvidos” un likumu “Par valsts un pašvaldību zemes īpašuma tiesībām un to nostiprināšanu zemesgrāmatās”, ir tiesības formēt kadastra objektus šajā likumā noteiktajā kārtībā.</w:t>
      </w:r>
    </w:p>
    <w:p w14:paraId="268EA0B5" w14:textId="77777777" w:rsidR="006B3F9B" w:rsidRPr="00376A69" w:rsidRDefault="006B3F9B" w:rsidP="006B3F9B">
      <w:pPr>
        <w:ind w:right="49" w:firstLine="720"/>
        <w:jc w:val="both"/>
        <w:rPr>
          <w:rFonts w:ascii="Times New Roman" w:hAnsi="Times New Roman"/>
          <w:b/>
          <w:bCs/>
          <w:color w:val="000000" w:themeColor="text1"/>
          <w:szCs w:val="24"/>
          <w:lang w:eastAsia="lv-LV"/>
        </w:rPr>
      </w:pPr>
      <w:r w:rsidRPr="00376A69">
        <w:rPr>
          <w:rFonts w:ascii="Times New Roman" w:hAnsi="Times New Roman"/>
          <w:b/>
          <w:bCs/>
          <w:color w:val="000000" w:themeColor="text1"/>
          <w:szCs w:val="24"/>
          <w:lang w:eastAsia="lv-LV"/>
        </w:rPr>
        <w:t xml:space="preserve">Zemes ierīcības likums nosaka: </w:t>
      </w:r>
    </w:p>
    <w:p w14:paraId="48B8170C" w14:textId="77777777" w:rsidR="006B3F9B" w:rsidRPr="00376A69" w:rsidRDefault="006B3F9B" w:rsidP="006B3F9B">
      <w:pPr>
        <w:ind w:right="49" w:firstLine="720"/>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8.panta trešā daļa - Zemes ierīcības projekts nav izstrādājams, ja veic atkārtotu kadastrālo uzmērīšanu zemes vienībai vai zemes vienības daļai vai kadastrāli uzmēra zemes vienības daļu.</w:t>
      </w:r>
    </w:p>
    <w:p w14:paraId="5958F249" w14:textId="77777777" w:rsidR="006B3F9B" w:rsidRPr="00376A69" w:rsidRDefault="006B3F9B" w:rsidP="006B3F9B">
      <w:pPr>
        <w:ind w:right="49" w:firstLine="720"/>
        <w:jc w:val="both"/>
        <w:rPr>
          <w:rFonts w:ascii="Times New Roman" w:hAnsi="Times New Roman"/>
          <w:b/>
          <w:bCs/>
          <w:color w:val="000000" w:themeColor="text1"/>
          <w:szCs w:val="24"/>
          <w:lang w:eastAsia="lv-LV"/>
        </w:rPr>
      </w:pPr>
      <w:r w:rsidRPr="00376A69">
        <w:rPr>
          <w:rFonts w:ascii="Times New Roman" w:hAnsi="Times New Roman"/>
          <w:b/>
          <w:bCs/>
          <w:color w:val="000000" w:themeColor="text1"/>
          <w:szCs w:val="24"/>
          <w:lang w:eastAsia="lv-LV"/>
        </w:rPr>
        <w:t>Zemes ierīcības likuma Pārejas noteikumi nosaka:</w:t>
      </w:r>
    </w:p>
    <w:p w14:paraId="4453CCEF" w14:textId="77777777" w:rsidR="006B3F9B" w:rsidRPr="00376A69" w:rsidRDefault="006B3F9B" w:rsidP="006B3F9B">
      <w:pPr>
        <w:ind w:right="49" w:firstLine="720"/>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1.punkts - Līdz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risinājums.</w:t>
      </w:r>
    </w:p>
    <w:p w14:paraId="5DE9D4AC" w14:textId="77777777" w:rsidR="006B3F9B" w:rsidRPr="00376A69" w:rsidRDefault="006B3F9B" w:rsidP="006B3F9B">
      <w:pPr>
        <w:ind w:firstLine="720"/>
        <w:jc w:val="both"/>
        <w:rPr>
          <w:rFonts w:ascii="Times New Roman" w:hAnsi="Times New Roman"/>
          <w:b/>
          <w:bCs/>
          <w:color w:val="000000" w:themeColor="text1"/>
          <w:szCs w:val="24"/>
          <w:lang w:eastAsia="lv-LV"/>
        </w:rPr>
      </w:pPr>
      <w:r w:rsidRPr="00376A69">
        <w:rPr>
          <w:rFonts w:ascii="Times New Roman" w:hAnsi="Times New Roman"/>
          <w:b/>
          <w:bCs/>
          <w:color w:val="000000" w:themeColor="text1"/>
          <w:szCs w:val="24"/>
          <w:lang w:eastAsia="lv-LV"/>
        </w:rPr>
        <w:t>Ministru kabineta 2006.gada 20.jūnija noteikumi Nr.496 “Nekustamā īpašuma lietošanas mērķu klasifikācija un nekustamā īpašuma lietošanas mērķu noteikšanas un maiņas kārtība” nosaka:</w:t>
      </w:r>
    </w:p>
    <w:p w14:paraId="6E90C13E" w14:textId="77777777" w:rsidR="006B3F9B" w:rsidRPr="00376A69" w:rsidRDefault="006B3F9B" w:rsidP="006B3F9B">
      <w:pPr>
        <w:ind w:firstLine="720"/>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4.punkts - Zemes vienībai un zemes vienības daļai nosaka vienu vai vairākus lietošanas mērķus. Lietošanas mērķim nosaka piekrītošo zemes platību.</w:t>
      </w:r>
    </w:p>
    <w:p w14:paraId="425263E8" w14:textId="77777777" w:rsidR="006B3F9B" w:rsidRPr="00376A69" w:rsidRDefault="006B3F9B" w:rsidP="006B3F9B">
      <w:pPr>
        <w:ind w:firstLine="720"/>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16.punkts - Lietošanas mērķi nosaka, ja:</w:t>
      </w:r>
    </w:p>
    <w:p w14:paraId="6DCF82D6" w14:textId="77777777" w:rsidR="006B3F9B" w:rsidRPr="00376A69" w:rsidRDefault="006B3F9B" w:rsidP="006B3F9B">
      <w:pPr>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16.1. tiek izveidota jauna zemes vienība vai zemes vienības daļa.</w:t>
      </w:r>
      <w:r w:rsidRPr="00376A69">
        <w:rPr>
          <w:rFonts w:ascii="Times New Roman" w:hAnsi="Times New Roman"/>
          <w:color w:val="000000" w:themeColor="text1"/>
          <w:szCs w:val="24"/>
          <w:lang w:eastAsia="lv-LV"/>
        </w:rPr>
        <w:tab/>
      </w:r>
    </w:p>
    <w:p w14:paraId="4CDB377D" w14:textId="77777777" w:rsidR="006B3F9B" w:rsidRPr="00376A69" w:rsidRDefault="006B3F9B" w:rsidP="006B3F9B">
      <w:pPr>
        <w:ind w:firstLine="720"/>
        <w:jc w:val="both"/>
        <w:rPr>
          <w:rFonts w:ascii="Times New Roman" w:hAnsi="Times New Roman"/>
          <w:b/>
          <w:bCs/>
          <w:color w:val="000000" w:themeColor="text1"/>
          <w:szCs w:val="24"/>
          <w:lang w:eastAsia="lv-LV"/>
        </w:rPr>
      </w:pPr>
      <w:r w:rsidRPr="00376A69">
        <w:rPr>
          <w:rFonts w:ascii="Times New Roman" w:hAnsi="Times New Roman"/>
          <w:b/>
          <w:bCs/>
          <w:color w:val="000000" w:themeColor="text1"/>
          <w:szCs w:val="24"/>
          <w:lang w:eastAsia="lv-LV"/>
        </w:rPr>
        <w:t>Publiskas personas mantas atsavināšanas likums nosaka:</w:t>
      </w:r>
    </w:p>
    <w:p w14:paraId="10EC980B" w14:textId="77777777" w:rsidR="006B3F9B" w:rsidRPr="00376A69" w:rsidRDefault="006B3F9B" w:rsidP="006B3F9B">
      <w:pPr>
        <w:ind w:firstLine="720"/>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4.panta pirmā daļa -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5F91AB78" w14:textId="77777777" w:rsidR="006B3F9B" w:rsidRPr="00376A69" w:rsidRDefault="006B3F9B" w:rsidP="006B3F9B">
      <w:pPr>
        <w:ind w:firstLine="720"/>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ceturtās daļas 3.punkts - zemesgrāmatā ierakstītas ēkas (būves) īpašnieks vai visi kopīpašnieki, ja viņi vēlas nopirkt zemesgabalu, uz kura atrodas ēka (būve), vai zemesgabalu, uz kura atrodas ēka (būve), un zemes starpgabalu, kas piegulošai zemei;</w:t>
      </w:r>
    </w:p>
    <w:p w14:paraId="726C13C0" w14:textId="77777777" w:rsidR="006B3F9B" w:rsidRPr="00376A69" w:rsidRDefault="006B3F9B" w:rsidP="006B3F9B">
      <w:pPr>
        <w:ind w:firstLine="709"/>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8.panta otrā daļa</w:t>
      </w:r>
      <w:r w:rsidRPr="00376A69">
        <w:rPr>
          <w:rFonts w:ascii="Times New Roman" w:hAnsi="Times New Roman"/>
          <w:szCs w:val="24"/>
          <w:lang w:eastAsia="lv-LV"/>
        </w:rPr>
        <w:t xml:space="preserve"> -  </w:t>
      </w:r>
      <w:r w:rsidRPr="00376A69">
        <w:rPr>
          <w:rFonts w:ascii="Times New Roman" w:hAnsi="Times New Roman"/>
          <w:color w:val="000000" w:themeColor="text1"/>
          <w:szCs w:val="24"/>
          <w:lang w:eastAsia="lv-LV"/>
        </w:rPr>
        <w:t>Atsavināšanai paredzētā atvasinātas publiskas personas nekustamā īpašuma novērtēšanu organizē attiecīgās atvasinātās publiskās personas lēmējinstitūcijas noteiktajā kārtībā</w:t>
      </w:r>
    </w:p>
    <w:p w14:paraId="373EA1F0" w14:textId="77777777" w:rsidR="006B3F9B" w:rsidRPr="00376A69" w:rsidRDefault="006B3F9B" w:rsidP="006B3F9B">
      <w:pPr>
        <w:jc w:val="both"/>
        <w:rPr>
          <w:rFonts w:ascii="Times New Roman" w:hAnsi="Times New Roman"/>
          <w:color w:val="000000" w:themeColor="text1"/>
          <w:szCs w:val="24"/>
          <w:lang w:eastAsia="lv-LV"/>
        </w:rPr>
      </w:pPr>
    </w:p>
    <w:p w14:paraId="78D75152" w14:textId="77777777" w:rsidR="006B3F9B" w:rsidRPr="00376A69" w:rsidRDefault="006B3F9B" w:rsidP="006B3F9B">
      <w:pPr>
        <w:ind w:firstLine="709"/>
        <w:jc w:val="both"/>
        <w:rPr>
          <w:rFonts w:ascii="Times New Roman" w:hAnsi="Times New Roman"/>
          <w:szCs w:val="24"/>
          <w:lang w:eastAsia="lv-LV"/>
        </w:rPr>
      </w:pPr>
      <w:r w:rsidRPr="00376A69">
        <w:rPr>
          <w:rFonts w:ascii="Times New Roman" w:hAnsi="Times New Roman"/>
          <w:color w:val="000000" w:themeColor="text1"/>
          <w:szCs w:val="24"/>
          <w:lang w:eastAsia="lv-LV"/>
        </w:rPr>
        <w:t xml:space="preserve">Ievērojot iepriekš minēto, Attīstības un komunālo jautājumu komitejas 2025.gada 16.septembra sēdes protokolu Nr.8 un, pamatojoties uz Pašvaldību likuma 10.panta pirmās daļas 5., 16.punktu, Ministru kabineta 2013.gada 22.maija noteikumu Nr.240 “Vispārīgie teritorijas plānošanas, izmantošanas un apbūves noteikumi” 11.punktu, Nekustamā īpašuma valsts kadastra likuma 10.panta pirmo, otro, trešo daļu, 11.panta pirmās daļas 2., 3. punktu un trešo daļu, 15.panta </w:t>
      </w:r>
      <w:r w:rsidRPr="00376A69">
        <w:rPr>
          <w:rFonts w:ascii="Times New Roman" w:hAnsi="Times New Roman"/>
          <w:color w:val="000000" w:themeColor="text1"/>
          <w:szCs w:val="24"/>
          <w:lang w:eastAsia="lv-LV"/>
        </w:rPr>
        <w:lastRenderedPageBreak/>
        <w:t xml:space="preserve">1., 3. punktu, 18.panta 1., 3.punktu, 19.panta 1.punktu, 24.panta otrās daļas 1.punktu, 26.panta ceturto daļu, 29.panta pirmo daļu, 33.panta 2., 4.punktu un Pārejas noteikumu 11.punktu, Zemes ierīcības likuma 8.panta trešo daļu un Pārejas noteikumu 1.punktu, Ministru kabineta 2006.gada 20.jūnija </w:t>
      </w:r>
      <w:r w:rsidRPr="00376A69">
        <w:rPr>
          <w:rFonts w:ascii="Times New Roman" w:hAnsi="Times New Roman"/>
          <w:szCs w:val="24"/>
          <w:lang w:eastAsia="lv-LV"/>
        </w:rPr>
        <w:t>noteikumu Nr.496 “Nekustamā īpašuma lietošanas mērķu klasifikācija un nekustamā īpašuma lietošanas mērķu noteikšanas un maiņas kārtība” 4. un 16.punktu, Publiskās personas atsavināšanas likuma 4.panta pirmo daļu, ceturtās daļas 3.punktu, 8.panta otro daļu un Olaines novada domes 2025.gada 28.maija saistoš</w:t>
      </w:r>
      <w:r>
        <w:rPr>
          <w:rFonts w:ascii="Times New Roman" w:hAnsi="Times New Roman"/>
          <w:szCs w:val="24"/>
          <w:lang w:eastAsia="lv-LV"/>
        </w:rPr>
        <w:t xml:space="preserve">ajiem </w:t>
      </w:r>
      <w:r w:rsidRPr="00376A69">
        <w:rPr>
          <w:rFonts w:ascii="Times New Roman" w:hAnsi="Times New Roman"/>
          <w:szCs w:val="24"/>
          <w:lang w:eastAsia="lv-LV"/>
        </w:rPr>
        <w:t>noteikum</w:t>
      </w:r>
      <w:r>
        <w:rPr>
          <w:rFonts w:ascii="Times New Roman" w:hAnsi="Times New Roman"/>
          <w:szCs w:val="24"/>
          <w:lang w:eastAsia="lv-LV"/>
        </w:rPr>
        <w:t>iem</w:t>
      </w:r>
      <w:r w:rsidRPr="00376A69">
        <w:rPr>
          <w:rFonts w:ascii="Times New Roman" w:hAnsi="Times New Roman"/>
          <w:szCs w:val="24"/>
          <w:lang w:eastAsia="lv-LV"/>
        </w:rPr>
        <w:t xml:space="preserve"> Nr.SN7/2025 “Grozījumi Olaines novada domes 2022.gada 27.aprīļa saistošajos noteikumos Nr. SN5/2022 “Olaines novada teritorijas plānojuma 2018.–2030.gadam teritorijas izmantošanas un apbūves noteikumi un grafiskā daļa””, </w:t>
      </w:r>
      <w:r w:rsidRPr="00376A69">
        <w:rPr>
          <w:rFonts w:ascii="Times New Roman" w:hAnsi="Times New Roman"/>
          <w:b/>
          <w:bCs/>
          <w:szCs w:val="24"/>
          <w:lang w:eastAsia="lv-LV"/>
        </w:rPr>
        <w:t>dome nolemj:</w:t>
      </w:r>
    </w:p>
    <w:p w14:paraId="7757AE85" w14:textId="77777777" w:rsidR="006B3F9B" w:rsidRPr="00376A69" w:rsidRDefault="006B3F9B" w:rsidP="006B3F9B">
      <w:pPr>
        <w:jc w:val="both"/>
        <w:rPr>
          <w:rFonts w:ascii="Times New Roman" w:hAnsi="Times New Roman"/>
          <w:color w:val="000000" w:themeColor="text1"/>
          <w:szCs w:val="24"/>
          <w:lang w:eastAsia="lv-LV"/>
        </w:rPr>
      </w:pPr>
    </w:p>
    <w:p w14:paraId="79CF2EB5" w14:textId="392CCE79" w:rsidR="006B3F9B" w:rsidRPr="00E02CEC" w:rsidRDefault="006B3F9B" w:rsidP="00E02CEC">
      <w:pPr>
        <w:pStyle w:val="Sarakstarindkopa"/>
        <w:numPr>
          <w:ilvl w:val="0"/>
          <w:numId w:val="25"/>
        </w:numPr>
        <w:jc w:val="both"/>
        <w:rPr>
          <w:rFonts w:ascii="Times New Roman" w:hAnsi="Times New Roman"/>
          <w:color w:val="000000" w:themeColor="text1"/>
          <w:szCs w:val="24"/>
          <w:lang w:eastAsia="lv-LV"/>
        </w:rPr>
      </w:pPr>
      <w:r w:rsidRPr="00E02CEC">
        <w:rPr>
          <w:rFonts w:ascii="Times New Roman" w:hAnsi="Times New Roman"/>
          <w:color w:val="000000"/>
          <w:lang w:eastAsia="lv-LV"/>
        </w:rPr>
        <w:t xml:space="preserve">Sadalīt </w:t>
      </w:r>
      <w:r w:rsidRPr="00E02CEC">
        <w:rPr>
          <w:rFonts w:ascii="Times New Roman" w:hAnsi="Times New Roman"/>
          <w:lang w:eastAsia="lv-LV"/>
        </w:rPr>
        <w:t>nekustamā īpašuma St</w:t>
      </w:r>
      <w:r w:rsidRPr="00E02CEC">
        <w:rPr>
          <w:rFonts w:ascii="Times New Roman" w:hAnsi="Times New Roman" w:hint="eastAsia"/>
          <w:lang w:eastAsia="lv-LV"/>
        </w:rPr>
        <w:t>ū</w:t>
      </w:r>
      <w:r w:rsidRPr="00E02CEC">
        <w:rPr>
          <w:rFonts w:ascii="Times New Roman" w:hAnsi="Times New Roman"/>
          <w:lang w:eastAsia="lv-LV"/>
        </w:rPr>
        <w:t>n</w:t>
      </w:r>
      <w:r w:rsidRPr="00E02CEC">
        <w:rPr>
          <w:rFonts w:ascii="Times New Roman" w:hAnsi="Times New Roman" w:hint="eastAsia"/>
          <w:lang w:eastAsia="lv-LV"/>
        </w:rPr>
        <w:t>īš</w:t>
      </w:r>
      <w:r w:rsidRPr="00E02CEC">
        <w:rPr>
          <w:rFonts w:ascii="Times New Roman" w:hAnsi="Times New Roman"/>
          <w:lang w:eastAsia="lv-LV"/>
        </w:rPr>
        <w:t>i d/s koplietošanas zemes (kadastra Nr. 8080 001 0443) zemes vienību ar kadastra apzīmējumu 8080 001 0443:</w:t>
      </w:r>
    </w:p>
    <w:p w14:paraId="1C3FC27A" w14:textId="77777777" w:rsidR="006B3F9B" w:rsidRDefault="006B3F9B" w:rsidP="006B3F9B">
      <w:pPr>
        <w:pStyle w:val="Sarakstarindkopa"/>
        <w:numPr>
          <w:ilvl w:val="1"/>
          <w:numId w:val="25"/>
        </w:numPr>
        <w:ind w:left="1276"/>
        <w:jc w:val="both"/>
        <w:rPr>
          <w:rFonts w:ascii="Times New Roman" w:hAnsi="Times New Roman"/>
          <w:color w:val="000000"/>
          <w:lang w:eastAsia="lv-LV"/>
        </w:rPr>
      </w:pPr>
      <w:r>
        <w:rPr>
          <w:rFonts w:ascii="Times New Roman" w:hAnsi="Times New Roman"/>
          <w:lang w:eastAsia="lv-LV"/>
        </w:rPr>
        <w:t xml:space="preserve">Atdalīt zemes </w:t>
      </w:r>
      <w:r>
        <w:rPr>
          <w:rFonts w:ascii="Times New Roman" w:hAnsi="Times New Roman"/>
          <w:color w:val="000000"/>
          <w:lang w:eastAsia="lv-LV"/>
        </w:rPr>
        <w:t xml:space="preserve">vienību </w:t>
      </w:r>
      <w:r w:rsidRPr="00601899">
        <w:rPr>
          <w:rFonts w:ascii="Times New Roman" w:hAnsi="Times New Roman"/>
          <w:color w:val="000000"/>
          <w:lang w:eastAsia="lv-LV"/>
        </w:rPr>
        <w:t>aptuveni 0,0345</w:t>
      </w:r>
      <w:r>
        <w:rPr>
          <w:rFonts w:ascii="Times New Roman" w:hAnsi="Times New Roman"/>
          <w:color w:val="000000"/>
          <w:lang w:eastAsia="lv-LV"/>
        </w:rPr>
        <w:t xml:space="preserve"> ha platībā (atbilstoši pielikumam), izveidojot jaunu patstāvīgu nekustamo īpašumu (</w:t>
      </w:r>
      <w:r>
        <w:rPr>
          <w:rFonts w:ascii="Times New Roman" w:hAnsi="Times New Roman"/>
          <w:i/>
          <w:iCs/>
          <w:color w:val="000000"/>
          <w:lang w:eastAsia="lv-LV"/>
        </w:rPr>
        <w:t>kadastra objektu ar kadastra numuru un zemes vienības kadastra apzīmējumu</w:t>
      </w:r>
      <w:r>
        <w:rPr>
          <w:rFonts w:ascii="Times New Roman" w:hAnsi="Times New Roman"/>
          <w:color w:val="000000"/>
          <w:lang w:eastAsia="lv-LV"/>
        </w:rPr>
        <w:t>);</w:t>
      </w:r>
    </w:p>
    <w:p w14:paraId="55148B60" w14:textId="77777777" w:rsidR="006B3F9B" w:rsidRDefault="006B3F9B" w:rsidP="00FB476A">
      <w:pPr>
        <w:pStyle w:val="Sarakstarindkopa"/>
        <w:numPr>
          <w:ilvl w:val="1"/>
          <w:numId w:val="25"/>
        </w:numPr>
        <w:ind w:left="1134" w:hanging="283"/>
        <w:jc w:val="both"/>
        <w:rPr>
          <w:rFonts w:ascii="Times New Roman" w:hAnsi="Times New Roman"/>
          <w:color w:val="000000"/>
          <w:lang w:eastAsia="lv-LV"/>
        </w:rPr>
      </w:pPr>
      <w:r>
        <w:rPr>
          <w:rFonts w:ascii="Times New Roman" w:hAnsi="Times New Roman"/>
          <w:color w:val="000000"/>
          <w:lang w:eastAsia="lv-LV"/>
        </w:rPr>
        <w:t xml:space="preserve">Paliekošajai zemes vienībai ar kadastra apzīmējumu </w:t>
      </w:r>
      <w:r w:rsidRPr="00376A69">
        <w:rPr>
          <w:rFonts w:ascii="Times New Roman" w:hAnsi="Times New Roman"/>
          <w:color w:val="000000"/>
          <w:lang w:eastAsia="lv-LV"/>
        </w:rPr>
        <w:t>8080 001 0443</w:t>
      </w:r>
      <w:r>
        <w:rPr>
          <w:rFonts w:ascii="Times New Roman" w:hAnsi="Times New Roman"/>
          <w:color w:val="000000"/>
          <w:lang w:eastAsia="lv-LV"/>
        </w:rPr>
        <w:t xml:space="preserve"> noteikt šādus nekustamā īpašuma lietošanas mērķus:</w:t>
      </w:r>
    </w:p>
    <w:p w14:paraId="1033BF8A" w14:textId="77777777" w:rsidR="006B3F9B" w:rsidRPr="00446F75" w:rsidRDefault="006B3F9B" w:rsidP="006B3F9B">
      <w:pPr>
        <w:pStyle w:val="Sarakstarindkopa"/>
        <w:numPr>
          <w:ilvl w:val="2"/>
          <w:numId w:val="25"/>
        </w:numPr>
        <w:ind w:left="1134" w:firstLine="284"/>
        <w:jc w:val="both"/>
        <w:rPr>
          <w:rFonts w:ascii="Times New Roman" w:hAnsi="Times New Roman"/>
          <w:lang w:eastAsia="lv-LV"/>
        </w:rPr>
      </w:pPr>
      <w:r w:rsidRPr="00446F75">
        <w:rPr>
          <w:rFonts w:ascii="Times New Roman" w:hAnsi="Times New Roman"/>
          <w:lang w:eastAsia="lv-LV"/>
        </w:rPr>
        <w:t>Zeme dzelzceļa infrastruktūras zemes nodalījuma joslā un ceļu zemes nodalījuma joslā (NĪLM kods 1101) – 7,7500 ha;</w:t>
      </w:r>
    </w:p>
    <w:p w14:paraId="2C47C68F" w14:textId="77777777" w:rsidR="006B3F9B" w:rsidRPr="00446F75" w:rsidRDefault="006B3F9B" w:rsidP="006B3F9B">
      <w:pPr>
        <w:pStyle w:val="Sarakstarindkopa"/>
        <w:numPr>
          <w:ilvl w:val="2"/>
          <w:numId w:val="25"/>
        </w:numPr>
        <w:ind w:left="1134" w:firstLine="284"/>
        <w:jc w:val="both"/>
        <w:rPr>
          <w:rFonts w:ascii="Times New Roman" w:hAnsi="Times New Roman"/>
          <w:lang w:eastAsia="lv-LV"/>
        </w:rPr>
      </w:pPr>
      <w:r w:rsidRPr="00446F75">
        <w:rPr>
          <w:rFonts w:ascii="Times New Roman" w:hAnsi="Times New Roman"/>
          <w:lang w:eastAsia="lv-LV"/>
        </w:rPr>
        <w:t xml:space="preserve"> Ar maģistrālajām elektropārvades un sakaru līnijām un maģistrālajiem naftas, naftas produktu, ķīmisko produktu, gāzes un ūdens cauruļvadiem saistīto būvju, ūdens ņemšanas un notekūdeņu attīrīšanas būvju apbūve (NĪLM, kods 1201) – 0,5688 ha;</w:t>
      </w:r>
    </w:p>
    <w:p w14:paraId="589922FB" w14:textId="77777777" w:rsidR="006B3F9B" w:rsidRPr="00446F75" w:rsidRDefault="006B3F9B" w:rsidP="006B3F9B">
      <w:pPr>
        <w:pStyle w:val="Sarakstarindkopa"/>
        <w:numPr>
          <w:ilvl w:val="2"/>
          <w:numId w:val="25"/>
        </w:numPr>
        <w:ind w:left="1134" w:firstLine="284"/>
        <w:jc w:val="both"/>
        <w:rPr>
          <w:rFonts w:ascii="Times New Roman" w:hAnsi="Times New Roman"/>
          <w:lang w:eastAsia="lv-LV"/>
        </w:rPr>
      </w:pPr>
      <w:r w:rsidRPr="00446F75">
        <w:rPr>
          <w:rFonts w:ascii="Times New Roman" w:hAnsi="Times New Roman"/>
          <w:lang w:eastAsia="lv-LV"/>
        </w:rPr>
        <w:t>Dabas pamatnes, parki, zaļās zonas un citas rekreācijas nozīmes objektu teritorijas, ja tajās atļautā saimnieciskā darbība nav pieskaitāma pie kāda cita klasifikācijā norādīta lietošanas mērķa (NĪLM, kods 0501) – 1,</w:t>
      </w:r>
      <w:r>
        <w:rPr>
          <w:rFonts w:ascii="Times New Roman" w:hAnsi="Times New Roman"/>
          <w:lang w:eastAsia="lv-LV"/>
        </w:rPr>
        <w:t>7055</w:t>
      </w:r>
      <w:r w:rsidRPr="00446F75">
        <w:rPr>
          <w:rFonts w:ascii="Times New Roman" w:hAnsi="Times New Roman"/>
          <w:lang w:eastAsia="lv-LV"/>
        </w:rPr>
        <w:t xml:space="preserve"> ha.</w:t>
      </w:r>
    </w:p>
    <w:p w14:paraId="05DFD885" w14:textId="77777777" w:rsidR="006B3F9B" w:rsidRPr="001305A4" w:rsidRDefault="006B3F9B" w:rsidP="006B3F9B">
      <w:pPr>
        <w:pStyle w:val="Sarakstarindkopa"/>
        <w:numPr>
          <w:ilvl w:val="0"/>
          <w:numId w:val="24"/>
        </w:numPr>
        <w:jc w:val="both"/>
        <w:rPr>
          <w:rFonts w:ascii="Times New Roman" w:hAnsi="Times New Roman"/>
          <w:color w:val="000000" w:themeColor="text1"/>
          <w:szCs w:val="24"/>
          <w:lang w:eastAsia="lv-LV"/>
        </w:rPr>
      </w:pPr>
      <w:bookmarkStart w:id="47" w:name="_Hlk193879575"/>
      <w:r w:rsidRPr="001305A4">
        <w:rPr>
          <w:rFonts w:ascii="Times New Roman" w:hAnsi="Times New Roman"/>
          <w:color w:val="000000" w:themeColor="text1"/>
          <w:szCs w:val="24"/>
          <w:lang w:eastAsia="lv-LV"/>
        </w:rPr>
        <w:t>Lēmuma 1.1.punktā atdalāmās zemes vienības platība precizējama pēc kadastrālās uzmērīšanas.</w:t>
      </w:r>
    </w:p>
    <w:bookmarkEnd w:id="47"/>
    <w:p w14:paraId="778217EA" w14:textId="77777777" w:rsidR="006B3F9B" w:rsidRPr="00376A69" w:rsidRDefault="006B3F9B" w:rsidP="006B3F9B">
      <w:pPr>
        <w:pStyle w:val="Sarakstarindkopa"/>
        <w:numPr>
          <w:ilvl w:val="0"/>
          <w:numId w:val="24"/>
        </w:numPr>
        <w:jc w:val="both"/>
        <w:rPr>
          <w:rFonts w:ascii="Times New Roman" w:hAnsi="Times New Roman"/>
          <w:color w:val="000000" w:themeColor="text1"/>
          <w:szCs w:val="24"/>
          <w:lang w:eastAsia="lv-LV"/>
        </w:rPr>
      </w:pPr>
      <w:r w:rsidRPr="001305A4">
        <w:rPr>
          <w:rFonts w:ascii="Times New Roman" w:hAnsi="Times New Roman"/>
          <w:color w:val="000000" w:themeColor="text1"/>
          <w:szCs w:val="24"/>
          <w:lang w:eastAsia="lv-LV"/>
        </w:rPr>
        <w:t>Lēmuma 1.1.punktā</w:t>
      </w:r>
      <w:r w:rsidRPr="00376A69">
        <w:rPr>
          <w:rFonts w:ascii="Times New Roman" w:hAnsi="Times New Roman"/>
          <w:color w:val="000000" w:themeColor="text1"/>
          <w:szCs w:val="24"/>
          <w:lang w:eastAsia="lv-LV"/>
        </w:rPr>
        <w:t xml:space="preserve"> atdalāmajai zemes vienībai piešķirt adresi </w:t>
      </w:r>
      <w:r w:rsidRPr="00376A69">
        <w:rPr>
          <w:rFonts w:ascii="Times New Roman" w:hAnsi="Times New Roman"/>
          <w:szCs w:val="24"/>
          <w:lang w:eastAsia="lv-LV"/>
        </w:rPr>
        <w:t xml:space="preserve">- "Stūnīši 446A", </w:t>
      </w:r>
      <w:r w:rsidRPr="00376A69">
        <w:rPr>
          <w:rFonts w:ascii="Times New Roman" w:hAnsi="Times New Roman"/>
          <w:color w:val="000000" w:themeColor="text1"/>
          <w:szCs w:val="24"/>
          <w:lang w:eastAsia="lv-LV"/>
        </w:rPr>
        <w:t>Stūnīši, Olaines pag., Olaines nov., LV-2167 un noteikt nekustamā īpašuma lietošanas mērķi - individuālo dzīvojamo māju apbūve (NĪLM kods 0601).</w:t>
      </w:r>
    </w:p>
    <w:p w14:paraId="54DC75A6" w14:textId="77777777" w:rsidR="006B3F9B" w:rsidRPr="00446F75" w:rsidRDefault="006B3F9B" w:rsidP="006B3F9B">
      <w:pPr>
        <w:pStyle w:val="Sarakstarindkopa"/>
        <w:numPr>
          <w:ilvl w:val="0"/>
          <w:numId w:val="24"/>
        </w:numPr>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Piešķirt zemes vienībai ar kadastra apzīmējumu 8080 001 0285 adresi</w:t>
      </w:r>
      <w:r>
        <w:rPr>
          <w:rFonts w:ascii="Times New Roman" w:hAnsi="Times New Roman"/>
          <w:color w:val="000000" w:themeColor="text1"/>
          <w:szCs w:val="24"/>
          <w:lang w:eastAsia="lv-LV"/>
        </w:rPr>
        <w:t xml:space="preserve"> -</w:t>
      </w:r>
      <w:r w:rsidRPr="00376A69">
        <w:rPr>
          <w:rFonts w:ascii="Times New Roman" w:hAnsi="Times New Roman"/>
          <w:color w:val="000000" w:themeColor="text1"/>
          <w:szCs w:val="24"/>
          <w:lang w:eastAsia="lv-LV"/>
        </w:rPr>
        <w:t xml:space="preserve"> "Stūnīši 446", Stūnīši, Olaines pag., Olaines nov., LV-2167.</w:t>
      </w:r>
    </w:p>
    <w:p w14:paraId="289A5512" w14:textId="77777777" w:rsidR="006B3F9B" w:rsidRPr="00376A69" w:rsidRDefault="006B3F9B" w:rsidP="006B3F9B">
      <w:pPr>
        <w:pStyle w:val="Sarakstarindkopa"/>
        <w:numPr>
          <w:ilvl w:val="0"/>
          <w:numId w:val="24"/>
        </w:numPr>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 xml:space="preserve">Nodrošināt lēmuma </w:t>
      </w:r>
      <w:bookmarkStart w:id="48" w:name="_Hlk127781664"/>
      <w:r w:rsidRPr="00376A69">
        <w:rPr>
          <w:rFonts w:ascii="Times New Roman" w:hAnsi="Times New Roman"/>
          <w:color w:val="000000" w:themeColor="text1"/>
          <w:szCs w:val="24"/>
          <w:lang w:eastAsia="lv-LV"/>
        </w:rPr>
        <w:t>1.</w:t>
      </w:r>
      <w:r>
        <w:rPr>
          <w:rFonts w:ascii="Times New Roman" w:hAnsi="Times New Roman"/>
          <w:color w:val="000000" w:themeColor="text1"/>
          <w:szCs w:val="24"/>
          <w:lang w:eastAsia="lv-LV"/>
        </w:rPr>
        <w:t xml:space="preserve">1. </w:t>
      </w:r>
      <w:r w:rsidRPr="00376A69">
        <w:rPr>
          <w:rFonts w:ascii="Times New Roman" w:hAnsi="Times New Roman"/>
          <w:color w:val="000000" w:themeColor="text1"/>
          <w:szCs w:val="24"/>
          <w:lang w:eastAsia="lv-LV"/>
        </w:rPr>
        <w:t xml:space="preserve">punktā noteiktajai atdalāmajai zemes vienībai – Valsts zemes dienestā kadastra apzīmējuma piešķiršanu, </w:t>
      </w:r>
      <w:bookmarkStart w:id="49" w:name="_Hlk129613997"/>
      <w:bookmarkEnd w:id="48"/>
      <w:r w:rsidRPr="00376A69">
        <w:rPr>
          <w:rFonts w:ascii="Times New Roman" w:hAnsi="Times New Roman"/>
          <w:color w:val="000000" w:themeColor="text1"/>
          <w:szCs w:val="24"/>
          <w:lang w:eastAsia="lv-LV"/>
        </w:rPr>
        <w:t xml:space="preserve">kadastrālo uzmērīšanu, aktualizāciju Valsts zemes dienesta kadastrā, ierakstīšanu zemesgrāmatā uz Olaines novada pašvaldības vārda </w:t>
      </w:r>
      <w:bookmarkEnd w:id="49"/>
      <w:r w:rsidRPr="00376A69">
        <w:rPr>
          <w:rFonts w:ascii="Times New Roman" w:hAnsi="Times New Roman"/>
          <w:color w:val="000000" w:themeColor="text1"/>
          <w:szCs w:val="24"/>
          <w:lang w:eastAsia="lv-LV"/>
        </w:rPr>
        <w:t>un nekustamā īpašuma vērtības noteikšanu atsavināšanai.</w:t>
      </w:r>
    </w:p>
    <w:p w14:paraId="43BE5F5E" w14:textId="77777777" w:rsidR="006B3F9B" w:rsidRPr="00376A69" w:rsidRDefault="006B3F9B" w:rsidP="006B3F9B">
      <w:pPr>
        <w:pStyle w:val="Sarakstarindkopa"/>
        <w:numPr>
          <w:ilvl w:val="0"/>
          <w:numId w:val="24"/>
        </w:numPr>
        <w:jc w:val="both"/>
        <w:rPr>
          <w:rFonts w:ascii="Times New Roman" w:hAnsi="Times New Roman"/>
          <w:szCs w:val="24"/>
          <w:lang w:eastAsia="lv-LV"/>
        </w:rPr>
      </w:pPr>
      <w:bookmarkStart w:id="50" w:name="_Hlk129614072"/>
      <w:r w:rsidRPr="00376A69">
        <w:rPr>
          <w:rFonts w:ascii="Times New Roman" w:hAnsi="Times New Roman"/>
          <w:b/>
          <w:bCs/>
          <w:color w:val="000000" w:themeColor="text1"/>
          <w:szCs w:val="24"/>
          <w:lang w:eastAsia="lv-LV"/>
        </w:rPr>
        <w:t xml:space="preserve">Noteikt, ka lēmuma </w:t>
      </w:r>
      <w:r>
        <w:rPr>
          <w:rFonts w:ascii="Times New Roman" w:hAnsi="Times New Roman"/>
          <w:b/>
          <w:bCs/>
          <w:color w:val="000000" w:themeColor="text1"/>
          <w:szCs w:val="24"/>
          <w:lang w:eastAsia="lv-LV"/>
        </w:rPr>
        <w:t>5</w:t>
      </w:r>
      <w:r w:rsidRPr="00376A69">
        <w:rPr>
          <w:rFonts w:ascii="Times New Roman" w:hAnsi="Times New Roman"/>
          <w:b/>
          <w:bCs/>
          <w:color w:val="000000" w:themeColor="text1"/>
          <w:szCs w:val="24"/>
          <w:lang w:eastAsia="lv-LV"/>
        </w:rPr>
        <w:t xml:space="preserve">.punktā noteiktos izpildes izdevumus par saviem finanšu līdzekļiem veic ieceres ierosinātājs uz Olaines novada pašvaldības pilnvaras pamata. </w:t>
      </w:r>
    </w:p>
    <w:p w14:paraId="795D6C17" w14:textId="77777777" w:rsidR="006B3F9B" w:rsidRPr="00376A69" w:rsidRDefault="006B3F9B" w:rsidP="006B3F9B">
      <w:pPr>
        <w:pStyle w:val="Sarakstarindkopa"/>
        <w:numPr>
          <w:ilvl w:val="0"/>
          <w:numId w:val="24"/>
        </w:numPr>
        <w:jc w:val="both"/>
        <w:rPr>
          <w:rFonts w:ascii="Times New Roman" w:hAnsi="Times New Roman"/>
          <w:szCs w:val="24"/>
          <w:lang w:eastAsia="lv-LV"/>
        </w:rPr>
      </w:pPr>
      <w:r w:rsidRPr="00376A69">
        <w:rPr>
          <w:rFonts w:ascii="Times New Roman" w:hAnsi="Times New Roman"/>
          <w:color w:val="000000" w:themeColor="text1"/>
          <w:szCs w:val="24"/>
          <w:lang w:eastAsia="lv-LV"/>
        </w:rPr>
        <w:t xml:space="preserve">Uzdot Olaines novada pašvaldības Īpašuma un juridiskajai nodaļai izsniegt pilnvaru nekustamā īpašuma Stūnīši Nr.446 (kadastra numurs 8080 001 0285) īpašniecei lēmuma </w:t>
      </w:r>
      <w:r>
        <w:rPr>
          <w:rFonts w:ascii="Times New Roman" w:hAnsi="Times New Roman"/>
          <w:color w:val="000000" w:themeColor="text1"/>
          <w:szCs w:val="24"/>
          <w:lang w:eastAsia="lv-LV"/>
        </w:rPr>
        <w:t>5</w:t>
      </w:r>
      <w:r w:rsidRPr="00376A69">
        <w:rPr>
          <w:rFonts w:ascii="Times New Roman" w:hAnsi="Times New Roman"/>
          <w:color w:val="000000" w:themeColor="text1"/>
          <w:szCs w:val="24"/>
          <w:lang w:eastAsia="lv-LV"/>
        </w:rPr>
        <w:t xml:space="preserve">. un </w:t>
      </w:r>
      <w:r>
        <w:rPr>
          <w:rFonts w:ascii="Times New Roman" w:hAnsi="Times New Roman"/>
          <w:szCs w:val="24"/>
          <w:lang w:eastAsia="lv-LV"/>
        </w:rPr>
        <w:t>6</w:t>
      </w:r>
      <w:r w:rsidRPr="00376A69">
        <w:rPr>
          <w:rFonts w:ascii="Times New Roman" w:hAnsi="Times New Roman"/>
          <w:szCs w:val="24"/>
          <w:lang w:eastAsia="lv-LV"/>
        </w:rPr>
        <w:t>.</w:t>
      </w:r>
      <w:r>
        <w:rPr>
          <w:rFonts w:ascii="Times New Roman" w:hAnsi="Times New Roman"/>
          <w:szCs w:val="24"/>
          <w:lang w:eastAsia="lv-LV"/>
        </w:rPr>
        <w:t xml:space="preserve"> </w:t>
      </w:r>
      <w:r w:rsidRPr="00376A69">
        <w:rPr>
          <w:rFonts w:ascii="Times New Roman" w:hAnsi="Times New Roman"/>
          <w:szCs w:val="24"/>
          <w:lang w:eastAsia="lv-LV"/>
        </w:rPr>
        <w:t>punkta izpildei.</w:t>
      </w:r>
    </w:p>
    <w:p w14:paraId="1008B17C" w14:textId="77777777" w:rsidR="006B3F9B" w:rsidRPr="00376A69" w:rsidRDefault="006B3F9B" w:rsidP="006B3F9B">
      <w:pPr>
        <w:pStyle w:val="Sarakstarindkopa"/>
        <w:numPr>
          <w:ilvl w:val="0"/>
          <w:numId w:val="24"/>
        </w:numPr>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Noteikt, ka lēmuma 1.</w:t>
      </w:r>
      <w:r>
        <w:rPr>
          <w:rFonts w:ascii="Times New Roman" w:hAnsi="Times New Roman"/>
          <w:color w:val="000000" w:themeColor="text1"/>
          <w:szCs w:val="24"/>
          <w:lang w:eastAsia="lv-LV"/>
        </w:rPr>
        <w:t xml:space="preserve">1 </w:t>
      </w:r>
      <w:r w:rsidRPr="00376A69">
        <w:rPr>
          <w:rFonts w:ascii="Times New Roman" w:hAnsi="Times New Roman"/>
          <w:color w:val="000000" w:themeColor="text1"/>
          <w:szCs w:val="24"/>
          <w:lang w:eastAsia="lv-LV"/>
        </w:rPr>
        <w:t xml:space="preserve">punktā atdalītā zemes vienība pēc lēmuma </w:t>
      </w:r>
      <w:r>
        <w:rPr>
          <w:rFonts w:ascii="Times New Roman" w:hAnsi="Times New Roman"/>
          <w:color w:val="000000" w:themeColor="text1"/>
          <w:szCs w:val="24"/>
          <w:lang w:eastAsia="lv-LV"/>
        </w:rPr>
        <w:t>5</w:t>
      </w:r>
      <w:r w:rsidRPr="00376A69">
        <w:rPr>
          <w:rFonts w:ascii="Times New Roman" w:hAnsi="Times New Roman"/>
          <w:color w:val="000000" w:themeColor="text1"/>
          <w:szCs w:val="24"/>
          <w:lang w:eastAsia="lv-LV"/>
        </w:rPr>
        <w:t xml:space="preserve">.punkta izpildes tiks atsavināta, ievērojot Publiskas personas atsavināšanas likuma 4.panta ceturtās daļas 3.punktu un </w:t>
      </w:r>
      <w:r w:rsidRPr="00376A69">
        <w:rPr>
          <w:rFonts w:ascii="Times New Roman" w:hAnsi="Times New Roman"/>
          <w:szCs w:val="24"/>
          <w:lang w:eastAsia="lv-LV"/>
        </w:rPr>
        <w:t>37.panta pirmās daļas 4.punktu, pierobežniekam, nekustamā īpašuma Stūnīši Nr.446</w:t>
      </w:r>
      <w:r w:rsidRPr="00376A69">
        <w:rPr>
          <w:rFonts w:ascii="Times New Roman" w:hAnsi="Times New Roman"/>
          <w:szCs w:val="24"/>
        </w:rPr>
        <w:t xml:space="preserve"> </w:t>
      </w:r>
      <w:r w:rsidRPr="00376A69">
        <w:rPr>
          <w:rFonts w:ascii="Times New Roman" w:hAnsi="Times New Roman"/>
          <w:szCs w:val="24"/>
          <w:lang w:eastAsia="lv-LV"/>
        </w:rPr>
        <w:t xml:space="preserve">ar kadastra Nr.8080 001 0285 </w:t>
      </w:r>
      <w:r w:rsidRPr="00376A69">
        <w:rPr>
          <w:rFonts w:ascii="Times New Roman" w:hAnsi="Times New Roman"/>
          <w:color w:val="000000" w:themeColor="text1"/>
          <w:szCs w:val="24"/>
          <w:lang w:eastAsia="lv-LV"/>
        </w:rPr>
        <w:t>īpašniecei uz atsavināšanas ierosinājuma pamata.</w:t>
      </w:r>
    </w:p>
    <w:p w14:paraId="388D90BA" w14:textId="77777777" w:rsidR="006B3F9B" w:rsidRPr="00376A69" w:rsidRDefault="006B3F9B" w:rsidP="006B3F9B">
      <w:pPr>
        <w:pStyle w:val="Sarakstarindkopa"/>
        <w:numPr>
          <w:ilvl w:val="0"/>
          <w:numId w:val="24"/>
        </w:numPr>
        <w:jc w:val="both"/>
        <w:rPr>
          <w:rFonts w:ascii="Times New Roman" w:hAnsi="Times New Roman"/>
          <w:szCs w:val="24"/>
          <w:lang w:eastAsia="lv-LV"/>
        </w:rPr>
      </w:pPr>
      <w:r w:rsidRPr="00376A69">
        <w:rPr>
          <w:rFonts w:ascii="Times New Roman" w:hAnsi="Times New Roman"/>
          <w:color w:val="000000" w:themeColor="text1"/>
          <w:szCs w:val="24"/>
          <w:lang w:eastAsia="lv-LV"/>
        </w:rPr>
        <w:t>Lēmuma 1.</w:t>
      </w:r>
      <w:r>
        <w:rPr>
          <w:rFonts w:ascii="Times New Roman" w:hAnsi="Times New Roman"/>
          <w:color w:val="000000" w:themeColor="text1"/>
          <w:szCs w:val="24"/>
          <w:lang w:eastAsia="lv-LV"/>
        </w:rPr>
        <w:t>1.</w:t>
      </w:r>
      <w:r w:rsidRPr="00376A69">
        <w:rPr>
          <w:rFonts w:ascii="Times New Roman" w:hAnsi="Times New Roman"/>
          <w:color w:val="000000" w:themeColor="text1"/>
          <w:szCs w:val="24"/>
          <w:lang w:eastAsia="lv-LV"/>
        </w:rPr>
        <w:t xml:space="preserve">punktā atdalīto un pēc lēmuma </w:t>
      </w:r>
      <w:r>
        <w:rPr>
          <w:rFonts w:ascii="Times New Roman" w:hAnsi="Times New Roman"/>
          <w:color w:val="000000" w:themeColor="text1"/>
          <w:szCs w:val="24"/>
          <w:lang w:eastAsia="lv-LV"/>
        </w:rPr>
        <w:t>8</w:t>
      </w:r>
      <w:r w:rsidRPr="00376A69">
        <w:rPr>
          <w:rFonts w:ascii="Times New Roman" w:hAnsi="Times New Roman"/>
          <w:color w:val="000000" w:themeColor="text1"/>
          <w:szCs w:val="24"/>
          <w:lang w:eastAsia="lv-LV"/>
        </w:rPr>
        <w:t xml:space="preserve">.punkta izpildes atsavināto zemes vienību </w:t>
      </w:r>
      <w:r w:rsidRPr="00376A69">
        <w:rPr>
          <w:rFonts w:ascii="Times New Roman" w:hAnsi="Times New Roman"/>
          <w:szCs w:val="24"/>
          <w:lang w:eastAsia="lv-LV"/>
        </w:rPr>
        <w:t xml:space="preserve">apvienot ar nekustamā īpašuma Stūnīši Nr.446 ar kadastra Nr.8080 001 0285 zemes vienību ar kadastra apzīmējumu </w:t>
      </w:r>
      <w:bookmarkStart w:id="51" w:name="_Hlk193958953"/>
      <w:r w:rsidRPr="00376A69">
        <w:rPr>
          <w:rFonts w:ascii="Times New Roman" w:hAnsi="Times New Roman"/>
          <w:szCs w:val="24"/>
          <w:lang w:eastAsia="lv-LV"/>
        </w:rPr>
        <w:t>8080 001 0</w:t>
      </w:r>
      <w:bookmarkEnd w:id="51"/>
      <w:r w:rsidRPr="00376A69">
        <w:rPr>
          <w:rFonts w:ascii="Times New Roman" w:hAnsi="Times New Roman"/>
          <w:szCs w:val="24"/>
          <w:lang w:eastAsia="lv-LV"/>
        </w:rPr>
        <w:t>285.</w:t>
      </w:r>
    </w:p>
    <w:p w14:paraId="29F60FA1" w14:textId="77777777" w:rsidR="006B3F9B" w:rsidRPr="00376A69" w:rsidRDefault="006B3F9B" w:rsidP="006B3F9B">
      <w:pPr>
        <w:pStyle w:val="Sarakstarindkopa"/>
        <w:numPr>
          <w:ilvl w:val="0"/>
          <w:numId w:val="24"/>
        </w:numPr>
        <w:jc w:val="both"/>
        <w:rPr>
          <w:rFonts w:ascii="Times New Roman" w:hAnsi="Times New Roman"/>
          <w:color w:val="000000" w:themeColor="text1"/>
          <w:szCs w:val="24"/>
          <w:lang w:eastAsia="lv-LV"/>
        </w:rPr>
      </w:pPr>
      <w:bookmarkStart w:id="52" w:name="_Hlk129614248"/>
      <w:bookmarkEnd w:id="50"/>
      <w:r w:rsidRPr="00376A69">
        <w:rPr>
          <w:rFonts w:ascii="Times New Roman" w:hAnsi="Times New Roman"/>
          <w:color w:val="000000" w:themeColor="text1"/>
          <w:szCs w:val="24"/>
          <w:lang w:eastAsia="lv-LV"/>
        </w:rPr>
        <w:lastRenderedPageBreak/>
        <w:t>Zemes vienības ar kadastra apzīmējumu 8080 001 0285 īpašnie</w:t>
      </w:r>
      <w:r>
        <w:rPr>
          <w:rFonts w:ascii="Times New Roman" w:hAnsi="Times New Roman"/>
          <w:color w:val="000000" w:themeColor="text1"/>
          <w:szCs w:val="24"/>
          <w:lang w:eastAsia="lv-LV"/>
        </w:rPr>
        <w:t>cei</w:t>
      </w:r>
      <w:r w:rsidRPr="00376A69">
        <w:rPr>
          <w:rFonts w:ascii="Times New Roman" w:hAnsi="Times New Roman"/>
          <w:color w:val="000000" w:themeColor="text1"/>
          <w:szCs w:val="24"/>
          <w:lang w:eastAsia="lv-LV"/>
        </w:rPr>
        <w:t xml:space="preserve"> uzsākt ēku tiesiskuma sakārtošanu.</w:t>
      </w:r>
    </w:p>
    <w:p w14:paraId="5FC26815" w14:textId="77777777" w:rsidR="006B3F9B" w:rsidRPr="00376A69" w:rsidRDefault="006B3F9B" w:rsidP="006B3F9B">
      <w:pPr>
        <w:pStyle w:val="Sarakstarindkopa"/>
        <w:numPr>
          <w:ilvl w:val="0"/>
          <w:numId w:val="24"/>
        </w:numPr>
        <w:jc w:val="both"/>
        <w:rPr>
          <w:rFonts w:ascii="Times New Roman" w:hAnsi="Times New Roman"/>
          <w:color w:val="000000" w:themeColor="text1"/>
          <w:szCs w:val="24"/>
          <w:lang w:eastAsia="lv-LV"/>
        </w:rPr>
      </w:pPr>
      <w:r w:rsidRPr="00376A69">
        <w:rPr>
          <w:rFonts w:ascii="Times New Roman" w:hAnsi="Times New Roman"/>
          <w:color w:val="000000" w:themeColor="text1"/>
          <w:szCs w:val="24"/>
          <w:lang w:eastAsia="lv-LV"/>
        </w:rPr>
        <w:t>Lēmumu var pārsūdzēt Administratīvajā rajona tiesā Rīgas tiesu namā Baldones ielā 1A, Rīgā, LV-1007 (riga.administrativa@tiesas.lv) viena mēneša laikā no šī lēmuma spēkā stāšanās dienas.</w:t>
      </w:r>
    </w:p>
    <w:bookmarkEnd w:id="52"/>
    <w:p w14:paraId="401FCA3E" w14:textId="77777777" w:rsidR="006B3F9B" w:rsidRPr="00376A69" w:rsidRDefault="006B3F9B" w:rsidP="006B3F9B">
      <w:pPr>
        <w:jc w:val="both"/>
        <w:rPr>
          <w:rFonts w:ascii="Times New Roman" w:hAnsi="Times New Roman"/>
          <w:szCs w:val="24"/>
          <w:lang w:eastAsia="lv-LV"/>
        </w:rPr>
      </w:pPr>
      <w:r w:rsidRPr="00376A69">
        <w:rPr>
          <w:rFonts w:ascii="Times New Roman" w:hAnsi="Times New Roman"/>
          <w:szCs w:val="24"/>
          <w:lang w:eastAsia="lv-LV"/>
        </w:rPr>
        <w:tab/>
      </w:r>
    </w:p>
    <w:p w14:paraId="1E9E737C" w14:textId="77777777" w:rsidR="006B3F9B" w:rsidRPr="00E02CEC" w:rsidRDefault="006B3F9B" w:rsidP="006B3F9B">
      <w:pPr>
        <w:jc w:val="both"/>
        <w:rPr>
          <w:rFonts w:ascii="Times New Roman" w:hAnsi="Times New Roman"/>
          <w:iCs/>
          <w:sz w:val="20"/>
          <w:lang w:eastAsia="lv-LV"/>
        </w:rPr>
      </w:pPr>
      <w:r w:rsidRPr="00E02CEC">
        <w:rPr>
          <w:rFonts w:ascii="Times New Roman" w:hAnsi="Times New Roman"/>
          <w:iCs/>
          <w:sz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3FC1100C" w14:textId="77777777" w:rsidR="006B3F9B" w:rsidRPr="00E02CEC" w:rsidRDefault="006B3F9B" w:rsidP="006B3F9B">
      <w:pPr>
        <w:jc w:val="both"/>
        <w:rPr>
          <w:rFonts w:ascii="Times New Roman" w:hAnsi="Times New Roman"/>
          <w:iCs/>
          <w:sz w:val="20"/>
          <w:lang w:eastAsia="lv-LV"/>
        </w:rPr>
      </w:pPr>
      <w:r w:rsidRPr="00E02CEC">
        <w:rPr>
          <w:rFonts w:ascii="Times New Roman" w:hAnsi="Times New Roman"/>
          <w:iCs/>
          <w:sz w:val="20"/>
          <w:lang w:eastAsia="lv-LV"/>
        </w:rPr>
        <w:t>Saskaņā ar Informācijas atklātības likuma 5.panta otrās daļas 4.punktu, lēmumā norādītie personas dati uzskatāmi par ierobežotas pieejamības informāciju.</w:t>
      </w:r>
    </w:p>
    <w:p w14:paraId="6C917872" w14:textId="77777777" w:rsidR="006B3F9B" w:rsidRDefault="006B3F9B" w:rsidP="006B3F9B">
      <w:pPr>
        <w:jc w:val="both"/>
        <w:rPr>
          <w:rFonts w:ascii="Times New Roman" w:hAnsi="Times New Roman"/>
          <w:i/>
          <w:szCs w:val="24"/>
          <w:lang w:eastAsia="lv-LV"/>
        </w:rPr>
      </w:pPr>
    </w:p>
    <w:p w14:paraId="23C69052" w14:textId="77777777" w:rsidR="006B3F9B" w:rsidRPr="00376A69" w:rsidRDefault="006B3F9B" w:rsidP="006B3F9B">
      <w:pPr>
        <w:jc w:val="both"/>
        <w:rPr>
          <w:rFonts w:ascii="Times New Roman" w:hAnsi="Times New Roman"/>
          <w:i/>
          <w:szCs w:val="24"/>
          <w:lang w:eastAsia="lv-LV"/>
        </w:rPr>
      </w:pPr>
    </w:p>
    <w:p w14:paraId="139B6AA4" w14:textId="77777777" w:rsidR="006B3F9B" w:rsidRPr="00376A69" w:rsidRDefault="006B3F9B" w:rsidP="006B3F9B">
      <w:pPr>
        <w:pStyle w:val="Bezatstarpm"/>
        <w:jc w:val="both"/>
      </w:pPr>
      <w:r w:rsidRPr="00376A69">
        <w:t>Priekšsēdētājs</w:t>
      </w:r>
      <w:r w:rsidRPr="00376A69">
        <w:tab/>
      </w:r>
      <w:r w:rsidRPr="00376A69">
        <w:tab/>
      </w:r>
      <w:r w:rsidRPr="00376A69">
        <w:tab/>
      </w:r>
      <w:r w:rsidRPr="00376A69">
        <w:tab/>
      </w:r>
      <w:r w:rsidRPr="00376A69">
        <w:tab/>
      </w:r>
      <w:r w:rsidRPr="00376A69">
        <w:tab/>
      </w:r>
      <w:r w:rsidRPr="00376A69">
        <w:tab/>
      </w:r>
      <w:r w:rsidRPr="00376A69">
        <w:tab/>
      </w:r>
      <w:r w:rsidRPr="00376A69">
        <w:tab/>
      </w:r>
      <w:r w:rsidRPr="00376A69">
        <w:tab/>
        <w:t>A.Bergs</w:t>
      </w:r>
    </w:p>
    <w:p w14:paraId="4C56C8AE" w14:textId="77777777" w:rsidR="006B3F9B" w:rsidRPr="00376A69" w:rsidRDefault="006B3F9B" w:rsidP="006B3F9B">
      <w:pPr>
        <w:pStyle w:val="Bezatstarpm"/>
        <w:jc w:val="both"/>
      </w:pPr>
    </w:p>
    <w:p w14:paraId="385D9068" w14:textId="77777777" w:rsidR="006B3F9B" w:rsidRPr="00376A69" w:rsidRDefault="006B3F9B" w:rsidP="006B3F9B">
      <w:pPr>
        <w:pStyle w:val="Pamatteksts"/>
        <w:tabs>
          <w:tab w:val="right" w:pos="8647"/>
        </w:tabs>
      </w:pPr>
      <w:r w:rsidRPr="00376A69">
        <w:t>Iesniedz: Attīstības un komunālo jautājumu komiteja</w:t>
      </w:r>
    </w:p>
    <w:p w14:paraId="7879AD69" w14:textId="77777777" w:rsidR="006B3F9B" w:rsidRPr="00376A69" w:rsidRDefault="006B3F9B" w:rsidP="006B3F9B">
      <w:pPr>
        <w:spacing w:line="276" w:lineRule="auto"/>
        <w:rPr>
          <w:rFonts w:ascii="Times New Roman" w:hAnsi="Times New Roman"/>
          <w:szCs w:val="24"/>
          <w:lang w:eastAsia="zh-CN"/>
        </w:rPr>
      </w:pPr>
      <w:r w:rsidRPr="00376A69">
        <w:rPr>
          <w:rFonts w:ascii="Times New Roman" w:hAnsi="Times New Roman"/>
          <w:szCs w:val="24"/>
        </w:rPr>
        <w:t xml:space="preserve">Sagatavoja: </w:t>
      </w:r>
      <w:r w:rsidRPr="00376A69">
        <w:rPr>
          <w:rFonts w:ascii="Times New Roman" w:hAnsi="Times New Roman"/>
          <w:szCs w:val="24"/>
          <w:lang w:eastAsia="zh-CN"/>
        </w:rPr>
        <w:t xml:space="preserve">Būvvaldes specialists teritoriālplānojuma </w:t>
      </w:r>
    </w:p>
    <w:p w14:paraId="6EFE87DB" w14:textId="77777777" w:rsidR="006B3F9B" w:rsidRPr="00376A69" w:rsidRDefault="006B3F9B" w:rsidP="006B3F9B">
      <w:pPr>
        <w:spacing w:line="276" w:lineRule="auto"/>
        <w:rPr>
          <w:rFonts w:ascii="Times New Roman" w:hAnsi="Times New Roman"/>
          <w:szCs w:val="24"/>
          <w:lang w:eastAsia="zh-CN"/>
        </w:rPr>
      </w:pPr>
      <w:r w:rsidRPr="00376A69">
        <w:rPr>
          <w:rFonts w:ascii="Times New Roman" w:hAnsi="Times New Roman"/>
          <w:szCs w:val="24"/>
          <w:lang w:eastAsia="zh-CN"/>
        </w:rPr>
        <w:t>un zemes ierīcības jautājumos                                                                        S. Kristāla</w:t>
      </w:r>
    </w:p>
    <w:p w14:paraId="35AEE05C" w14:textId="77777777" w:rsidR="006B3F9B" w:rsidRPr="00376A69" w:rsidRDefault="006B3F9B" w:rsidP="006B3F9B">
      <w:pPr>
        <w:pStyle w:val="Pamatteksts"/>
        <w:tabs>
          <w:tab w:val="right" w:pos="8647"/>
        </w:tabs>
      </w:pPr>
      <w:r w:rsidRPr="00376A69">
        <w:t xml:space="preserve">Saskaņoja: Būvvaldes vadītāja un galvenā arhitekte </w:t>
      </w:r>
      <w:r w:rsidRPr="00376A69">
        <w:tab/>
        <w:t>S.Rasa-Daukše</w:t>
      </w:r>
    </w:p>
    <w:p w14:paraId="10E1F062" w14:textId="77777777" w:rsidR="006B3F9B" w:rsidRPr="00376A69" w:rsidRDefault="006B3F9B" w:rsidP="006B3F9B">
      <w:pPr>
        <w:pStyle w:val="Pamatteksts"/>
        <w:tabs>
          <w:tab w:val="right" w:pos="8647"/>
        </w:tabs>
      </w:pPr>
      <w:bookmarkStart w:id="53" w:name="_Hlk201051434"/>
      <w:r w:rsidRPr="00376A69">
        <w:t>Saskaņoja: Īpašuma un juridiskās nodaļas vadītāja                                        I.Čepule</w:t>
      </w:r>
    </w:p>
    <w:bookmarkEnd w:id="53"/>
    <w:p w14:paraId="46CF939A" w14:textId="77777777" w:rsidR="006B3F9B" w:rsidRPr="00376A69" w:rsidRDefault="006B3F9B" w:rsidP="006B3F9B">
      <w:pPr>
        <w:jc w:val="both"/>
        <w:rPr>
          <w:rFonts w:ascii="Times New Roman" w:hAnsi="Times New Roman"/>
          <w:szCs w:val="24"/>
        </w:rPr>
      </w:pPr>
      <w:r w:rsidRPr="00376A69">
        <w:rPr>
          <w:rFonts w:ascii="Times New Roman" w:hAnsi="Times New Roman"/>
          <w:szCs w:val="24"/>
        </w:rPr>
        <w:t>Saskaņoja: Attīstības nodaļas vadītāja</w:t>
      </w:r>
      <w:r w:rsidRPr="00376A69">
        <w:rPr>
          <w:rFonts w:ascii="Times New Roman" w:hAnsi="Times New Roman"/>
          <w:szCs w:val="24"/>
        </w:rPr>
        <w:tab/>
        <w:t xml:space="preserve">                                                E. Grūba</w:t>
      </w:r>
    </w:p>
    <w:p w14:paraId="245E5709" w14:textId="77777777" w:rsidR="006B3F9B" w:rsidRPr="00376A69" w:rsidRDefault="006B3F9B" w:rsidP="006B3F9B">
      <w:pPr>
        <w:jc w:val="both"/>
        <w:rPr>
          <w:rFonts w:ascii="Times New Roman" w:hAnsi="Times New Roman"/>
          <w:szCs w:val="24"/>
        </w:rPr>
      </w:pPr>
    </w:p>
    <w:p w14:paraId="523DB0D0" w14:textId="77777777" w:rsidR="006B3F9B" w:rsidRPr="00376A69" w:rsidRDefault="006B3F9B" w:rsidP="006B3F9B">
      <w:pPr>
        <w:jc w:val="both"/>
        <w:rPr>
          <w:rFonts w:ascii="Times New Roman" w:hAnsi="Times New Roman"/>
          <w:szCs w:val="24"/>
          <w:lang w:eastAsia="ar-SA"/>
        </w:rPr>
      </w:pPr>
      <w:r w:rsidRPr="00376A69">
        <w:rPr>
          <w:rFonts w:ascii="Times New Roman" w:hAnsi="Times New Roman"/>
          <w:szCs w:val="24"/>
          <w:lang w:eastAsia="ar-SA"/>
        </w:rPr>
        <w:t>Lēmumu izsniegt:</w:t>
      </w:r>
    </w:p>
    <w:p w14:paraId="6EDE519B" w14:textId="2E446E62" w:rsidR="006B3F9B" w:rsidRPr="00376A69" w:rsidRDefault="006B3F9B" w:rsidP="006B3F9B">
      <w:pPr>
        <w:jc w:val="both"/>
        <w:rPr>
          <w:rFonts w:ascii="Times New Roman" w:hAnsi="Times New Roman"/>
          <w:szCs w:val="24"/>
          <w:lang w:eastAsia="ar-SA"/>
        </w:rPr>
      </w:pPr>
      <w:r w:rsidRPr="00376A69">
        <w:rPr>
          <w:rFonts w:ascii="Times New Roman" w:hAnsi="Times New Roman"/>
          <w:szCs w:val="24"/>
          <w:lang w:eastAsia="ar-SA"/>
        </w:rPr>
        <w:t xml:space="preserve">Valsts zemes dienesta Zemgales reģionālajai nodaļai  (t.sk. grafiskais pielikums) </w:t>
      </w:r>
    </w:p>
    <w:p w14:paraId="61EDA2DD" w14:textId="3328B17D" w:rsidR="006B3F9B" w:rsidRPr="00376A69" w:rsidRDefault="006B3F9B" w:rsidP="006B3F9B">
      <w:pPr>
        <w:jc w:val="both"/>
        <w:rPr>
          <w:rFonts w:ascii="Times New Roman" w:hAnsi="Times New Roman"/>
          <w:szCs w:val="24"/>
          <w:lang w:eastAsia="ar-SA"/>
        </w:rPr>
      </w:pPr>
      <w:r w:rsidRPr="00376A69">
        <w:rPr>
          <w:rFonts w:ascii="Times New Roman" w:hAnsi="Times New Roman"/>
          <w:szCs w:val="24"/>
          <w:lang w:eastAsia="ar-SA"/>
        </w:rPr>
        <w:t xml:space="preserve">Valsts zemes dienesta Adrešu reģistra daļai (t.sk. grafiskais pielikums) </w:t>
      </w:r>
    </w:p>
    <w:p w14:paraId="748DE65A" w14:textId="39EBBA9F" w:rsidR="006B3F9B" w:rsidRPr="00376A69" w:rsidRDefault="006B3F9B" w:rsidP="006B3F9B">
      <w:pPr>
        <w:jc w:val="both"/>
        <w:rPr>
          <w:rFonts w:ascii="Times New Roman" w:hAnsi="Times New Roman"/>
          <w:szCs w:val="24"/>
          <w:lang w:eastAsia="ar-SA"/>
        </w:rPr>
      </w:pPr>
      <w:r w:rsidRPr="00376A69">
        <w:rPr>
          <w:rFonts w:ascii="Times New Roman" w:hAnsi="Times New Roman"/>
          <w:szCs w:val="24"/>
          <w:lang w:eastAsia="ar-SA"/>
        </w:rPr>
        <w:t xml:space="preserve">Īpašuma un juridiskajai nodaļai </w:t>
      </w:r>
    </w:p>
    <w:p w14:paraId="02CB0462" w14:textId="71D2AAB4" w:rsidR="006B3F9B" w:rsidRPr="00376A69" w:rsidRDefault="00FB476A" w:rsidP="006B3F9B">
      <w:pPr>
        <w:jc w:val="both"/>
        <w:rPr>
          <w:rFonts w:ascii="Times New Roman" w:hAnsi="Times New Roman"/>
          <w:szCs w:val="24"/>
          <w:lang w:eastAsia="ar-SA"/>
        </w:rPr>
      </w:pPr>
      <w:r>
        <w:rPr>
          <w:rFonts w:ascii="Times New Roman" w:hAnsi="Times New Roman"/>
          <w:szCs w:val="24"/>
          <w:lang w:eastAsia="ar-SA"/>
        </w:rPr>
        <w:t>M J</w:t>
      </w:r>
    </w:p>
    <w:p w14:paraId="4173D67A" w14:textId="77777777" w:rsidR="006B3F9B" w:rsidRPr="00376A69" w:rsidRDefault="006B3F9B" w:rsidP="006B3F9B">
      <w:pPr>
        <w:jc w:val="both"/>
        <w:rPr>
          <w:rFonts w:ascii="Times New Roman" w:hAnsi="Times New Roman"/>
          <w:color w:val="FF0000"/>
          <w:szCs w:val="24"/>
          <w:lang w:eastAsia="ar-SA"/>
        </w:rPr>
      </w:pPr>
    </w:p>
    <w:p w14:paraId="13F7ECFA" w14:textId="77777777" w:rsidR="006B3F9B" w:rsidRPr="00376A69" w:rsidRDefault="006B3F9B" w:rsidP="006B3F9B">
      <w:pPr>
        <w:jc w:val="both"/>
        <w:rPr>
          <w:rFonts w:ascii="Times New Roman" w:hAnsi="Times New Roman"/>
          <w:color w:val="FF0000"/>
          <w:szCs w:val="24"/>
          <w:lang w:eastAsia="ar-SA"/>
        </w:rPr>
      </w:pPr>
    </w:p>
    <w:p w14:paraId="294AF775" w14:textId="77777777" w:rsidR="006B3F9B" w:rsidRPr="00376A69" w:rsidRDefault="006B3F9B" w:rsidP="006B3F9B">
      <w:pPr>
        <w:spacing w:after="160" w:line="259" w:lineRule="auto"/>
        <w:rPr>
          <w:rFonts w:ascii="Times New Roman" w:hAnsi="Times New Roman"/>
          <w:color w:val="FF0000"/>
          <w:szCs w:val="24"/>
          <w:lang w:eastAsia="ar-SA"/>
        </w:rPr>
      </w:pPr>
      <w:r w:rsidRPr="00376A69">
        <w:rPr>
          <w:rFonts w:ascii="Times New Roman" w:hAnsi="Times New Roman"/>
          <w:color w:val="FF0000"/>
          <w:szCs w:val="24"/>
          <w:lang w:eastAsia="ar-SA"/>
        </w:rPr>
        <w:br w:type="page"/>
      </w:r>
    </w:p>
    <w:p w14:paraId="3C0405AB" w14:textId="77777777" w:rsidR="006B3F9B" w:rsidRPr="00376A69" w:rsidRDefault="006B3F9B" w:rsidP="006B3F9B">
      <w:pPr>
        <w:jc w:val="both"/>
        <w:rPr>
          <w:rFonts w:ascii="Times New Roman" w:hAnsi="Times New Roman"/>
          <w:color w:val="FF0000"/>
          <w:szCs w:val="24"/>
          <w:lang w:eastAsia="ar-SA"/>
        </w:rPr>
      </w:pPr>
    </w:p>
    <w:p w14:paraId="015A3383" w14:textId="77777777" w:rsidR="006B3F9B" w:rsidRPr="00376A69" w:rsidRDefault="006B3F9B" w:rsidP="006B3F9B">
      <w:pPr>
        <w:jc w:val="right"/>
        <w:rPr>
          <w:rFonts w:ascii="Times New Roman" w:hAnsi="Times New Roman"/>
          <w:szCs w:val="24"/>
          <w:lang w:eastAsia="ar-SA"/>
        </w:rPr>
      </w:pPr>
      <w:r w:rsidRPr="00376A69">
        <w:rPr>
          <w:rFonts w:ascii="Times New Roman" w:hAnsi="Times New Roman"/>
          <w:szCs w:val="24"/>
          <w:lang w:eastAsia="ar-SA"/>
        </w:rPr>
        <w:t xml:space="preserve">Pielikums </w:t>
      </w:r>
    </w:p>
    <w:p w14:paraId="7C76D984" w14:textId="77777777" w:rsidR="006B3F9B" w:rsidRPr="00376A69" w:rsidRDefault="006B3F9B" w:rsidP="006B3F9B">
      <w:pPr>
        <w:jc w:val="right"/>
        <w:rPr>
          <w:rFonts w:ascii="Times New Roman" w:hAnsi="Times New Roman"/>
          <w:szCs w:val="24"/>
          <w:lang w:eastAsia="ar-SA"/>
        </w:rPr>
      </w:pPr>
      <w:r w:rsidRPr="00376A69">
        <w:rPr>
          <w:rFonts w:ascii="Times New Roman" w:hAnsi="Times New Roman"/>
          <w:szCs w:val="24"/>
          <w:lang w:eastAsia="ar-SA"/>
        </w:rPr>
        <w:t xml:space="preserve">Olaines novada pašvaldības domes 2025.gada </w:t>
      </w:r>
      <w:r>
        <w:rPr>
          <w:rFonts w:ascii="Times New Roman" w:hAnsi="Times New Roman"/>
          <w:szCs w:val="24"/>
          <w:lang w:eastAsia="ar-SA"/>
        </w:rPr>
        <w:t>24</w:t>
      </w:r>
      <w:r w:rsidRPr="00376A69">
        <w:rPr>
          <w:rFonts w:ascii="Times New Roman" w:hAnsi="Times New Roman"/>
          <w:szCs w:val="24"/>
          <w:lang w:eastAsia="ar-SA"/>
        </w:rPr>
        <w:t>.septembra sēdes lēmumam (</w:t>
      </w:r>
      <w:r>
        <w:rPr>
          <w:rFonts w:ascii="Times New Roman" w:hAnsi="Times New Roman"/>
          <w:szCs w:val="24"/>
          <w:lang w:eastAsia="ar-SA"/>
        </w:rPr>
        <w:t>13</w:t>
      </w:r>
      <w:r w:rsidRPr="00376A69">
        <w:rPr>
          <w:rFonts w:ascii="Times New Roman" w:hAnsi="Times New Roman"/>
          <w:szCs w:val="24"/>
          <w:lang w:eastAsia="ar-SA"/>
        </w:rPr>
        <w:t>.prot., ___.p.)</w:t>
      </w:r>
    </w:p>
    <w:p w14:paraId="76838E3E" w14:textId="77777777" w:rsidR="006B3F9B" w:rsidRPr="00376A69" w:rsidRDefault="006B3F9B" w:rsidP="006B3F9B">
      <w:pPr>
        <w:rPr>
          <w:rFonts w:ascii="Times New Roman" w:hAnsi="Times New Roman"/>
          <w:color w:val="FF0000"/>
          <w:szCs w:val="24"/>
          <w:lang w:eastAsia="ar-SA"/>
        </w:rPr>
      </w:pPr>
    </w:p>
    <w:p w14:paraId="2FF4DE7B" w14:textId="77777777" w:rsidR="006B3F9B" w:rsidRPr="00376A69" w:rsidRDefault="006B3F9B" w:rsidP="006B3F9B">
      <w:pPr>
        <w:rPr>
          <w:rFonts w:ascii="Times New Roman" w:hAnsi="Times New Roman"/>
          <w:color w:val="FF0000"/>
          <w:szCs w:val="24"/>
          <w:lang w:eastAsia="ar-SA"/>
        </w:rPr>
      </w:pPr>
    </w:p>
    <w:p w14:paraId="6007D532" w14:textId="77777777" w:rsidR="006B3F9B" w:rsidRPr="00376A69" w:rsidRDefault="006B3F9B" w:rsidP="006B3F9B">
      <w:pPr>
        <w:ind w:firstLine="284"/>
        <w:rPr>
          <w:rFonts w:ascii="Times New Roman" w:hAnsi="Times New Roman"/>
          <w:color w:val="FF0000"/>
          <w:szCs w:val="24"/>
          <w:lang w:eastAsia="ar-SA"/>
        </w:rPr>
      </w:pPr>
      <w:r>
        <w:rPr>
          <w:noProof/>
        </w:rPr>
        <w:drawing>
          <wp:inline distT="0" distB="0" distL="0" distR="0" wp14:anchorId="30A15EFF" wp14:editId="39C63248">
            <wp:extent cx="6119495" cy="5871210"/>
            <wp:effectExtent l="0" t="0" r="0" b="0"/>
            <wp:docPr id="25838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5871210"/>
                    </a:xfrm>
                    <a:prstGeom prst="rect">
                      <a:avLst/>
                    </a:prstGeom>
                    <a:noFill/>
                    <a:ln>
                      <a:noFill/>
                    </a:ln>
                  </pic:spPr>
                </pic:pic>
              </a:graphicData>
            </a:graphic>
          </wp:inline>
        </w:drawing>
      </w:r>
    </w:p>
    <w:p w14:paraId="278AC811" w14:textId="77777777" w:rsidR="006B3F9B" w:rsidRDefault="006B3F9B" w:rsidP="006B3F9B">
      <w:pPr>
        <w:rPr>
          <w:rFonts w:ascii="Times New Roman" w:hAnsi="Times New Roman"/>
          <w:szCs w:val="24"/>
          <w:lang w:eastAsia="lv-LV"/>
        </w:rPr>
      </w:pPr>
    </w:p>
    <w:p w14:paraId="1229F30B" w14:textId="77777777" w:rsidR="006B3F9B" w:rsidRDefault="006B3F9B" w:rsidP="006B3F9B">
      <w:pPr>
        <w:rPr>
          <w:rFonts w:ascii="Times New Roman" w:hAnsi="Times New Roman"/>
          <w:szCs w:val="24"/>
          <w:lang w:eastAsia="lv-LV"/>
        </w:rPr>
      </w:pPr>
    </w:p>
    <w:p w14:paraId="6E5DAFAE" w14:textId="77777777" w:rsidR="006B3F9B" w:rsidRDefault="006B3F9B" w:rsidP="006B3F9B">
      <w:pPr>
        <w:spacing w:line="276" w:lineRule="auto"/>
        <w:ind w:right="-766"/>
        <w:rPr>
          <w:rFonts w:ascii="Times New Roman" w:hAnsi="Times New Roman"/>
          <w:lang w:eastAsia="zh-CN"/>
        </w:rPr>
      </w:pPr>
      <w:r>
        <w:rPr>
          <w:rFonts w:ascii="Times New Roman" w:hAnsi="Times New Roman"/>
          <w:lang w:eastAsia="zh-CN"/>
        </w:rPr>
        <w:t xml:space="preserve">Būvvaldes specialists teritoriālplānojuma </w:t>
      </w:r>
    </w:p>
    <w:p w14:paraId="1B299961" w14:textId="77777777" w:rsidR="006B3F9B" w:rsidRDefault="006B3F9B" w:rsidP="006B3F9B">
      <w:pPr>
        <w:ind w:right="-766"/>
      </w:pPr>
      <w:r>
        <w:rPr>
          <w:rFonts w:ascii="Times New Roman" w:hAnsi="Times New Roman"/>
          <w:lang w:eastAsia="zh-CN"/>
        </w:rPr>
        <w:t>un zemes ierīcības jautājumos                                (paraksts)</w:t>
      </w:r>
      <w:r>
        <w:rPr>
          <w:rFonts w:ascii="Times New Roman" w:hAnsi="Times New Roman"/>
          <w:lang w:eastAsia="zh-CN"/>
        </w:rPr>
        <w:tab/>
      </w:r>
      <w:r>
        <w:rPr>
          <w:rFonts w:ascii="Times New Roman" w:hAnsi="Times New Roman"/>
          <w:lang w:eastAsia="zh-CN"/>
        </w:rPr>
        <w:tab/>
        <w:t xml:space="preserve">                       Sanda Kristāla</w:t>
      </w:r>
    </w:p>
    <w:p w14:paraId="25EDD8C2" w14:textId="77777777" w:rsidR="006B3F9B" w:rsidRPr="00376A69" w:rsidRDefault="006B3F9B" w:rsidP="006B3F9B">
      <w:pPr>
        <w:rPr>
          <w:rFonts w:ascii="Times New Roman" w:hAnsi="Times New Roman"/>
          <w:szCs w:val="24"/>
          <w:lang w:eastAsia="lv-LV"/>
        </w:rPr>
      </w:pPr>
    </w:p>
    <w:p w14:paraId="6DF1F7D4" w14:textId="77777777" w:rsidR="006B3F9B" w:rsidRDefault="006B3F9B" w:rsidP="006B3F9B">
      <w:pPr>
        <w:rPr>
          <w:rFonts w:ascii="Times New Roman" w:hAnsi="Times New Roman"/>
        </w:rPr>
      </w:pPr>
    </w:p>
    <w:p w14:paraId="0C2ED931" w14:textId="77777777" w:rsidR="006B3F9B" w:rsidRDefault="006B3F9B" w:rsidP="006B3F9B">
      <w:pPr>
        <w:rPr>
          <w:rFonts w:ascii="Times New Roman" w:hAnsi="Times New Roman"/>
        </w:rPr>
      </w:pPr>
    </w:p>
    <w:p w14:paraId="7A240845" w14:textId="77777777" w:rsidR="006B3F9B" w:rsidRDefault="006B3F9B" w:rsidP="006B3F9B">
      <w:pPr>
        <w:rPr>
          <w:rFonts w:ascii="Times New Roman" w:hAnsi="Times New Roman"/>
        </w:rPr>
      </w:pPr>
    </w:p>
    <w:p w14:paraId="61DC09BE" w14:textId="77777777" w:rsidR="006B3F9B" w:rsidRDefault="006B3F9B" w:rsidP="006B3F9B">
      <w:pPr>
        <w:rPr>
          <w:rFonts w:ascii="Times New Roman" w:hAnsi="Times New Roman"/>
        </w:rPr>
      </w:pPr>
    </w:p>
    <w:p w14:paraId="1D5CCD16" w14:textId="77777777" w:rsidR="006B3F9B" w:rsidRDefault="006B3F9B" w:rsidP="006B3F9B">
      <w:pPr>
        <w:rPr>
          <w:rFonts w:ascii="Times New Roman" w:hAnsi="Times New Roman"/>
        </w:rPr>
      </w:pPr>
    </w:p>
    <w:p w14:paraId="54FE39C1" w14:textId="77777777" w:rsidR="006B3F9B" w:rsidRDefault="006B3F9B" w:rsidP="006B3F9B">
      <w:pPr>
        <w:rPr>
          <w:rFonts w:ascii="Times New Roman" w:hAnsi="Times New Roman"/>
        </w:rPr>
      </w:pPr>
    </w:p>
    <w:p w14:paraId="516CCD42" w14:textId="77777777" w:rsidR="006B3F9B" w:rsidRPr="00545EA8" w:rsidRDefault="006B3F9B" w:rsidP="006B3F9B">
      <w:pPr>
        <w:pStyle w:val="Bezatstarpm"/>
        <w:jc w:val="center"/>
      </w:pPr>
      <w:r w:rsidRPr="00545EA8">
        <w:lastRenderedPageBreak/>
        <w:t>Lēmuma projekts</w:t>
      </w:r>
    </w:p>
    <w:p w14:paraId="560B2EF2" w14:textId="77777777" w:rsidR="006B3F9B" w:rsidRPr="00545EA8" w:rsidRDefault="006B3F9B" w:rsidP="006B3F9B">
      <w:pPr>
        <w:ind w:right="44"/>
        <w:jc w:val="center"/>
        <w:rPr>
          <w:rFonts w:ascii="Times New Roman" w:hAnsi="Times New Roman"/>
          <w:szCs w:val="24"/>
        </w:rPr>
      </w:pPr>
      <w:r w:rsidRPr="00545EA8">
        <w:rPr>
          <w:rFonts w:ascii="Times New Roman" w:hAnsi="Times New Roman"/>
          <w:szCs w:val="24"/>
        </w:rPr>
        <w:t>Olainē</w:t>
      </w:r>
    </w:p>
    <w:p w14:paraId="6C287573" w14:textId="124B66B8" w:rsidR="006B3F9B" w:rsidRPr="008236F4" w:rsidRDefault="006B3F9B" w:rsidP="006B3F9B">
      <w:pPr>
        <w:tabs>
          <w:tab w:val="right" w:pos="0"/>
        </w:tabs>
        <w:ind w:right="-2"/>
        <w:jc w:val="both"/>
        <w:rPr>
          <w:rFonts w:ascii="Times New Roman" w:hAnsi="Times New Roman"/>
          <w:szCs w:val="24"/>
        </w:rPr>
      </w:pPr>
      <w:r w:rsidRPr="008236F4">
        <w:rPr>
          <w:rFonts w:ascii="Times New Roman" w:hAnsi="Times New Roman"/>
          <w:szCs w:val="24"/>
        </w:rPr>
        <w:t xml:space="preserve">2025.gada 24.septembrī   </w:t>
      </w:r>
      <w:r w:rsidRPr="008236F4">
        <w:rPr>
          <w:rFonts w:ascii="Times New Roman" w:hAnsi="Times New Roman"/>
          <w:szCs w:val="24"/>
        </w:rPr>
        <w:tab/>
        <w:t xml:space="preserve">      </w:t>
      </w:r>
      <w:r w:rsidRPr="008236F4">
        <w:rPr>
          <w:rFonts w:ascii="Times New Roman" w:hAnsi="Times New Roman"/>
          <w:szCs w:val="24"/>
        </w:rPr>
        <w:tab/>
      </w:r>
      <w:r w:rsidRPr="008236F4">
        <w:rPr>
          <w:rFonts w:ascii="Times New Roman" w:hAnsi="Times New Roman"/>
          <w:szCs w:val="24"/>
        </w:rPr>
        <w:tab/>
      </w:r>
      <w:r w:rsidRPr="008236F4">
        <w:rPr>
          <w:rFonts w:ascii="Times New Roman" w:hAnsi="Times New Roman"/>
          <w:szCs w:val="24"/>
        </w:rPr>
        <w:tab/>
      </w:r>
      <w:r w:rsidRPr="008236F4">
        <w:rPr>
          <w:rFonts w:ascii="Times New Roman" w:hAnsi="Times New Roman"/>
          <w:szCs w:val="24"/>
        </w:rPr>
        <w:tab/>
      </w:r>
      <w:r w:rsidRPr="008236F4">
        <w:rPr>
          <w:rFonts w:ascii="Times New Roman" w:hAnsi="Times New Roman"/>
          <w:szCs w:val="24"/>
        </w:rPr>
        <w:tab/>
      </w:r>
      <w:r w:rsidRPr="008236F4">
        <w:rPr>
          <w:rFonts w:ascii="Times New Roman" w:hAnsi="Times New Roman"/>
          <w:szCs w:val="24"/>
        </w:rPr>
        <w:tab/>
      </w:r>
      <w:r w:rsidRPr="008236F4">
        <w:rPr>
          <w:rFonts w:ascii="Times New Roman" w:hAnsi="Times New Roman"/>
          <w:szCs w:val="24"/>
        </w:rPr>
        <w:tab/>
        <w:t>Nr.13</w:t>
      </w:r>
    </w:p>
    <w:p w14:paraId="672EB064" w14:textId="77777777" w:rsidR="006B3F9B" w:rsidRPr="008236F4" w:rsidRDefault="006B3F9B" w:rsidP="006B3F9B">
      <w:pPr>
        <w:tabs>
          <w:tab w:val="right" w:pos="0"/>
        </w:tabs>
        <w:ind w:right="-2"/>
        <w:jc w:val="both"/>
        <w:rPr>
          <w:rFonts w:ascii="Times New Roman" w:hAnsi="Times New Roman"/>
          <w:szCs w:val="24"/>
        </w:rPr>
      </w:pPr>
    </w:p>
    <w:p w14:paraId="0531D0A9" w14:textId="77777777" w:rsidR="006B3F9B" w:rsidRPr="0065758B" w:rsidRDefault="006B3F9B" w:rsidP="006B3F9B">
      <w:pPr>
        <w:tabs>
          <w:tab w:val="right" w:pos="0"/>
        </w:tabs>
        <w:ind w:right="-2"/>
        <w:jc w:val="both"/>
        <w:rPr>
          <w:rFonts w:ascii="Times New Roman" w:hAnsi="Times New Roman"/>
          <w:b/>
          <w:bCs/>
          <w:szCs w:val="24"/>
        </w:rPr>
      </w:pPr>
      <w:r w:rsidRPr="0065758B">
        <w:rPr>
          <w:rFonts w:ascii="Times New Roman" w:hAnsi="Times New Roman"/>
          <w:b/>
          <w:bCs/>
          <w:szCs w:val="24"/>
        </w:rPr>
        <w:t>Par nekustamā īpašuma lietošanas mērķu precizēšanu</w:t>
      </w:r>
    </w:p>
    <w:p w14:paraId="631E9F2F" w14:textId="77777777" w:rsidR="006B3F9B" w:rsidRPr="008236F4" w:rsidRDefault="006B3F9B" w:rsidP="006B3F9B">
      <w:pPr>
        <w:rPr>
          <w:rFonts w:ascii="Times New Roman" w:hAnsi="Times New Roman"/>
          <w:szCs w:val="24"/>
          <w:lang w:eastAsia="lv-LV"/>
        </w:rPr>
      </w:pPr>
    </w:p>
    <w:p w14:paraId="28CDCC55" w14:textId="77777777" w:rsidR="006B3F9B" w:rsidRPr="00FF6953" w:rsidRDefault="006B3F9B" w:rsidP="006B3F9B">
      <w:pPr>
        <w:ind w:left="426" w:firstLine="720"/>
        <w:jc w:val="both"/>
        <w:rPr>
          <w:rFonts w:ascii="Times New Roman" w:hAnsi="Times New Roman"/>
          <w:szCs w:val="24"/>
          <w:lang w:eastAsia="lv-LV"/>
        </w:rPr>
      </w:pPr>
      <w:r w:rsidRPr="00FF6953">
        <w:rPr>
          <w:rFonts w:ascii="Times New Roman" w:hAnsi="Times New Roman"/>
          <w:szCs w:val="24"/>
          <w:lang w:eastAsia="lv-LV"/>
        </w:rPr>
        <w:t>Ievērojot Olaines novada pašvaldības domes pieņemtos lēmumus (turpmāk – Lēmumi):</w:t>
      </w:r>
    </w:p>
    <w:p w14:paraId="7A248ED3" w14:textId="77777777" w:rsidR="006B3F9B" w:rsidRDefault="006B3F9B" w:rsidP="006B3F9B">
      <w:pPr>
        <w:pStyle w:val="Sarakstarindkopa"/>
        <w:numPr>
          <w:ilvl w:val="0"/>
          <w:numId w:val="27"/>
        </w:numPr>
        <w:jc w:val="both"/>
        <w:rPr>
          <w:rFonts w:ascii="Times New Roman" w:hAnsi="Times New Roman"/>
          <w:szCs w:val="24"/>
          <w:lang w:eastAsia="lv-LV"/>
        </w:rPr>
      </w:pPr>
      <w:r w:rsidRPr="00FF6953">
        <w:rPr>
          <w:rFonts w:ascii="Times New Roman" w:hAnsi="Times New Roman"/>
          <w:szCs w:val="24"/>
          <w:lang w:eastAsia="lv-LV"/>
        </w:rPr>
        <w:t>2025.gada 30.aprīļa Lēmum</w:t>
      </w:r>
      <w:r>
        <w:rPr>
          <w:rFonts w:ascii="Times New Roman" w:hAnsi="Times New Roman"/>
          <w:szCs w:val="24"/>
          <w:lang w:eastAsia="lv-LV"/>
        </w:rPr>
        <w:t>u</w:t>
      </w:r>
      <w:r w:rsidRPr="00FF6953">
        <w:rPr>
          <w:rFonts w:ascii="Times New Roman" w:hAnsi="Times New Roman"/>
          <w:szCs w:val="24"/>
          <w:lang w:eastAsia="lv-LV"/>
        </w:rPr>
        <w:t xml:space="preserve"> “Par zemes vienības daļas atdalīšanu no nekustamā īpašuma ar kadastra Nr. 8080 001 0211 (Stūnīšos) tās pievienošanai nekustamajam īpašumam Stūnīši Nr.149 un Stūnīši Nr.153” (5.prot.,</w:t>
      </w:r>
      <w:r>
        <w:rPr>
          <w:rFonts w:ascii="Times New Roman" w:hAnsi="Times New Roman"/>
          <w:szCs w:val="24"/>
          <w:lang w:eastAsia="lv-LV"/>
        </w:rPr>
        <w:t xml:space="preserve"> </w:t>
      </w:r>
      <w:r w:rsidRPr="00FF6953">
        <w:rPr>
          <w:rFonts w:ascii="Times New Roman" w:hAnsi="Times New Roman"/>
          <w:szCs w:val="24"/>
          <w:lang w:eastAsia="lv-LV"/>
        </w:rPr>
        <w:t>22.1.p), nolemts atdalīt no nekustamā īpašuma ar kadastra Nr. 8080 001 0211 zemes vienības ar kadastra apzīmējumu 8080 001 0211 zemes daļu aptuveni 0,0101 ha platībā (atbilstoši pielikumam), izveidojot jaunu patstāvīgu nekustamo īpašumu (kadastra objektu);</w:t>
      </w:r>
    </w:p>
    <w:p w14:paraId="67882C76" w14:textId="77777777" w:rsidR="006B3F9B" w:rsidRPr="00FF6953" w:rsidRDefault="006B3F9B" w:rsidP="006B3F9B">
      <w:pPr>
        <w:pStyle w:val="Sarakstarindkopa"/>
        <w:numPr>
          <w:ilvl w:val="0"/>
          <w:numId w:val="27"/>
        </w:numPr>
        <w:jc w:val="both"/>
        <w:rPr>
          <w:rFonts w:ascii="Times New Roman" w:hAnsi="Times New Roman"/>
          <w:szCs w:val="24"/>
          <w:lang w:eastAsia="lv-LV"/>
        </w:rPr>
      </w:pPr>
      <w:r w:rsidRPr="00FF6953">
        <w:rPr>
          <w:rFonts w:ascii="Times New Roman" w:hAnsi="Times New Roman"/>
          <w:szCs w:val="24"/>
          <w:lang w:eastAsia="lv-LV"/>
        </w:rPr>
        <w:t>2025.gada 30.aprīļa Lēmum</w:t>
      </w:r>
      <w:r>
        <w:rPr>
          <w:rFonts w:ascii="Times New Roman" w:hAnsi="Times New Roman"/>
          <w:szCs w:val="24"/>
          <w:lang w:eastAsia="lv-LV"/>
        </w:rPr>
        <w:t>u</w:t>
      </w:r>
      <w:r w:rsidRPr="00FF6953">
        <w:rPr>
          <w:rFonts w:ascii="Times New Roman" w:hAnsi="Times New Roman"/>
          <w:szCs w:val="24"/>
          <w:lang w:eastAsia="lv-LV"/>
        </w:rPr>
        <w:t xml:space="preserve"> “Par zemes vienības daļas atdalīšanu no nekustamā īpašuma Stūnīši d/s koplietošanas zeme (Stūnīšos) tās pievienošanai nekustamajam īpašumam Stūnīši Nr.442” (5.prot.,</w:t>
      </w:r>
      <w:r>
        <w:rPr>
          <w:rFonts w:ascii="Times New Roman" w:hAnsi="Times New Roman"/>
          <w:szCs w:val="24"/>
          <w:lang w:eastAsia="lv-LV"/>
        </w:rPr>
        <w:t xml:space="preserve"> </w:t>
      </w:r>
      <w:r w:rsidRPr="00FF6953">
        <w:rPr>
          <w:rFonts w:ascii="Times New Roman" w:hAnsi="Times New Roman"/>
          <w:szCs w:val="24"/>
          <w:lang w:eastAsia="lv-LV"/>
        </w:rPr>
        <w:t>22.2.p), nolemts atdalīt no nekustamā īpašuma Stūnīši d/s koplietošanas zeme (kadastra Nr. 8080 001 0443) zemes vienības ar kadastra apzīmējumu 8080 001 0443 zemes daļu aptuveni 0,0325 ha (atbilstoši pielikumam), izveidojot jaunu patstāvīgu nekustamo īpašumu (kadastra objektu);</w:t>
      </w:r>
    </w:p>
    <w:p w14:paraId="6E1E95CA" w14:textId="77777777" w:rsidR="006B3F9B" w:rsidRPr="00FF6953" w:rsidRDefault="006B3F9B" w:rsidP="006B3F9B">
      <w:pPr>
        <w:pStyle w:val="Sarakstarindkopa"/>
        <w:numPr>
          <w:ilvl w:val="0"/>
          <w:numId w:val="27"/>
        </w:numPr>
        <w:jc w:val="both"/>
        <w:rPr>
          <w:rFonts w:ascii="Times New Roman" w:hAnsi="Times New Roman"/>
          <w:szCs w:val="24"/>
          <w:lang w:eastAsia="lv-LV"/>
        </w:rPr>
      </w:pPr>
      <w:r w:rsidRPr="00FF6953">
        <w:rPr>
          <w:rFonts w:ascii="Times New Roman" w:hAnsi="Times New Roman"/>
          <w:szCs w:val="24"/>
          <w:lang w:eastAsia="lv-LV"/>
        </w:rPr>
        <w:t>2025.gada 30.aprīļa Lēmum</w:t>
      </w:r>
      <w:r>
        <w:rPr>
          <w:rFonts w:ascii="Times New Roman" w:hAnsi="Times New Roman"/>
          <w:szCs w:val="24"/>
          <w:lang w:eastAsia="lv-LV"/>
        </w:rPr>
        <w:t>u</w:t>
      </w:r>
      <w:r w:rsidRPr="00FF6953">
        <w:rPr>
          <w:rFonts w:ascii="Times New Roman" w:hAnsi="Times New Roman"/>
          <w:szCs w:val="24"/>
          <w:lang w:eastAsia="lv-LV"/>
        </w:rPr>
        <w:t xml:space="preserve"> “Par zemes vienības daļas atdalīšanu no nekustamā īpašuma Stūnīši d/s koplietošanas zeme (Stūnīšos) tās pievienošanai nekustamajam īpašumam Stūnīši Nr.423” (5.prot.,</w:t>
      </w:r>
      <w:r>
        <w:rPr>
          <w:rFonts w:ascii="Times New Roman" w:hAnsi="Times New Roman"/>
          <w:szCs w:val="24"/>
          <w:lang w:eastAsia="lv-LV"/>
        </w:rPr>
        <w:t xml:space="preserve"> </w:t>
      </w:r>
      <w:r w:rsidRPr="00FF6953">
        <w:rPr>
          <w:rFonts w:ascii="Times New Roman" w:hAnsi="Times New Roman"/>
          <w:szCs w:val="24"/>
          <w:lang w:eastAsia="lv-LV"/>
        </w:rPr>
        <w:t>22.3.p), nolemts atdalīt no nekustamā īpašuma Stūnīši d/s koplietošanas zeme (kadastra Nr. 8080 001 0443) zemes vienības ar kadastra apzīmējumu 8080 001 0443 zemes daļu aptuveni 0,1460 ha (atbilstoši pielikumam), izveidojot jaunu patstāvīgu nekustamo īpašumu (kadastra objektu);</w:t>
      </w:r>
    </w:p>
    <w:p w14:paraId="266547F1" w14:textId="77777777" w:rsidR="006B3F9B" w:rsidRPr="00FB476A" w:rsidRDefault="006B3F9B" w:rsidP="006B3F9B">
      <w:pPr>
        <w:pStyle w:val="Sarakstarindkopa"/>
        <w:numPr>
          <w:ilvl w:val="0"/>
          <w:numId w:val="27"/>
        </w:numPr>
        <w:jc w:val="both"/>
        <w:rPr>
          <w:rFonts w:ascii="Times New Roman" w:hAnsi="Times New Roman"/>
          <w:szCs w:val="24"/>
          <w:lang w:eastAsia="lv-LV"/>
        </w:rPr>
      </w:pPr>
      <w:r w:rsidRPr="00FF6953">
        <w:rPr>
          <w:rFonts w:ascii="Times New Roman" w:hAnsi="Times New Roman"/>
          <w:szCs w:val="24"/>
          <w:lang w:eastAsia="lv-LV"/>
        </w:rPr>
        <w:t>2025.gada 30.aprīļa Lēmum</w:t>
      </w:r>
      <w:r>
        <w:rPr>
          <w:rFonts w:ascii="Times New Roman" w:hAnsi="Times New Roman"/>
          <w:szCs w:val="24"/>
          <w:lang w:eastAsia="lv-LV"/>
        </w:rPr>
        <w:t>u</w:t>
      </w:r>
      <w:r w:rsidRPr="00FF6953">
        <w:rPr>
          <w:rFonts w:ascii="Times New Roman" w:hAnsi="Times New Roman"/>
          <w:szCs w:val="24"/>
          <w:lang w:eastAsia="lv-LV"/>
        </w:rPr>
        <w:t xml:space="preserve"> “Par zemes vienības daļas atdalīšanu no nekustamā īpašuma Stūnīši d/s koplietošanas zeme (Stūnīšos) tās pievienošanai nekustamajam īpašumam Stūnīši Nr.477” (5.prot., 22.4.p), nolemts atdalīt no nekustamā īpašuma Stūnīši d/s koplietošanas zeme (kadastra Nr. 8080 001 0443) zemes vienības ar kadastra apzīmējumu 8080 001 0443 </w:t>
      </w:r>
      <w:r w:rsidRPr="00FB476A">
        <w:rPr>
          <w:rFonts w:ascii="Times New Roman" w:hAnsi="Times New Roman"/>
          <w:szCs w:val="24"/>
          <w:lang w:eastAsia="lv-LV"/>
        </w:rPr>
        <w:t>zemes daļu aptuveni 0,0526 ha (atbilstoši pielikumam), izveidojot jaunu patstāvīgu nekustamo īpašumu (kadastra objektu);</w:t>
      </w:r>
    </w:p>
    <w:p w14:paraId="1685AF36" w14:textId="77777777" w:rsidR="006B3F9B" w:rsidRPr="00FB476A" w:rsidRDefault="006B3F9B" w:rsidP="006B3F9B">
      <w:pPr>
        <w:pStyle w:val="Sarakstarindkopa"/>
        <w:numPr>
          <w:ilvl w:val="0"/>
          <w:numId w:val="27"/>
        </w:numPr>
        <w:jc w:val="both"/>
        <w:rPr>
          <w:rFonts w:ascii="Times New Roman" w:hAnsi="Times New Roman"/>
          <w:szCs w:val="24"/>
          <w:lang w:eastAsia="lv-LV"/>
        </w:rPr>
      </w:pPr>
      <w:r w:rsidRPr="00FB476A">
        <w:rPr>
          <w:rFonts w:ascii="Times New Roman" w:hAnsi="Times New Roman"/>
          <w:szCs w:val="24"/>
          <w:lang w:eastAsia="lv-LV"/>
        </w:rPr>
        <w:t>2025.gada 18.jūnija Lēmumu “Par zemes vienības daļas atdalīšanu no nekustamā īpašuma Stūnīši d/s koplietošanas zeme (Stūnīšos) tās pievienošanai nekustamajam īpašumam Stūnīši Nr.422” (7.prot., 18.2.p), nolemts atdalīt no nekustamā īpašuma Stūnīši d/s koplietošanas zemes (kadastra Nr. 8080 001 0443) zemes vienības ar kadastra apzīmējumu 8080 001 0443 zemes daļu aptuveni 0,0424 ha (atbilstoši pielikumam), izveidojot jaunu patstāvīgu nekustamo īpašumu (kadastra objektu);</w:t>
      </w:r>
    </w:p>
    <w:p w14:paraId="219F691C" w14:textId="77777777" w:rsidR="006B3F9B" w:rsidRPr="008236F4" w:rsidRDefault="006B3F9B" w:rsidP="006B3F9B">
      <w:pPr>
        <w:pStyle w:val="Sarakstarindkopa"/>
        <w:numPr>
          <w:ilvl w:val="0"/>
          <w:numId w:val="27"/>
        </w:numPr>
        <w:jc w:val="both"/>
        <w:rPr>
          <w:rFonts w:ascii="Times New Roman" w:hAnsi="Times New Roman"/>
          <w:szCs w:val="24"/>
          <w:lang w:eastAsia="lv-LV"/>
        </w:rPr>
      </w:pPr>
      <w:r w:rsidRPr="00FB476A">
        <w:rPr>
          <w:rFonts w:ascii="Times New Roman" w:hAnsi="Times New Roman"/>
          <w:szCs w:val="24"/>
          <w:lang w:eastAsia="lv-LV"/>
        </w:rPr>
        <w:t xml:space="preserve">2025.gada 18.jūnija Lēmumu “Par zemes vienības daļas atdalīšanu no nekustamā īpašuma Stūnīši d/s koplietošanas zeme (Stūnīšos) tās pievienošanai nekustamajam īpašumam Stūnīši Nr.478” (7.prot., 18.3.p), nolemts atdalīt no nekustamā īpašuma Stūnīši d/s koplietošanas zeme (kadastra Nr. 8080 001 0443) zemes vienības ar kadastra apzīmējumu 8080 001 0443 zemes daļu aptuveni 0,0260 ha (atbilstoši pielikumam), izveidojot jaunu patstāvīgu nekustamo īpašumu (kadastra </w:t>
      </w:r>
      <w:r w:rsidRPr="008236F4">
        <w:rPr>
          <w:rFonts w:ascii="Times New Roman" w:hAnsi="Times New Roman"/>
          <w:szCs w:val="24"/>
          <w:lang w:eastAsia="lv-LV"/>
        </w:rPr>
        <w:t>objektu);</w:t>
      </w:r>
    </w:p>
    <w:p w14:paraId="7B901D60" w14:textId="77777777" w:rsidR="006B3F9B" w:rsidRPr="008236F4" w:rsidRDefault="006B3F9B" w:rsidP="006B3F9B">
      <w:pPr>
        <w:pStyle w:val="Sarakstarindkopa"/>
        <w:numPr>
          <w:ilvl w:val="0"/>
          <w:numId w:val="27"/>
        </w:numPr>
        <w:jc w:val="both"/>
        <w:rPr>
          <w:rFonts w:ascii="Times New Roman" w:hAnsi="Times New Roman"/>
          <w:szCs w:val="24"/>
          <w:lang w:eastAsia="lv-LV"/>
        </w:rPr>
      </w:pPr>
      <w:r w:rsidRPr="008236F4">
        <w:rPr>
          <w:rFonts w:ascii="Times New Roman" w:hAnsi="Times New Roman"/>
          <w:szCs w:val="24"/>
          <w:lang w:eastAsia="lv-LV"/>
        </w:rPr>
        <w:t xml:space="preserve">2025.gada 24.septembra </w:t>
      </w:r>
      <w:r w:rsidRPr="00FF6953">
        <w:rPr>
          <w:rFonts w:ascii="Times New Roman" w:hAnsi="Times New Roman"/>
          <w:szCs w:val="24"/>
          <w:lang w:eastAsia="lv-LV"/>
        </w:rPr>
        <w:t>Lēmum</w:t>
      </w:r>
      <w:r>
        <w:rPr>
          <w:rFonts w:ascii="Times New Roman" w:hAnsi="Times New Roman"/>
          <w:szCs w:val="24"/>
          <w:lang w:eastAsia="lv-LV"/>
        </w:rPr>
        <w:t>u</w:t>
      </w:r>
      <w:r w:rsidRPr="008236F4">
        <w:rPr>
          <w:rFonts w:ascii="Times New Roman" w:hAnsi="Times New Roman"/>
          <w:szCs w:val="24"/>
          <w:lang w:eastAsia="lv-LV"/>
        </w:rPr>
        <w:t xml:space="preserve"> “Par zemes vienības daļas atdalīšanu no nekustamā īpašuma Stūnīši d/s koplietošanas zeme (Stūnīšos) tās pievienošanai nekustamajam īpašumam  Stūnīši Nr.446”</w:t>
      </w:r>
      <w:r>
        <w:rPr>
          <w:rFonts w:ascii="Times New Roman" w:hAnsi="Times New Roman"/>
          <w:szCs w:val="24"/>
          <w:lang w:eastAsia="lv-LV"/>
        </w:rPr>
        <w:t xml:space="preserve"> (13.prot., ___.p.)</w:t>
      </w:r>
      <w:r w:rsidRPr="008236F4">
        <w:rPr>
          <w:rFonts w:ascii="Times New Roman" w:hAnsi="Times New Roman"/>
          <w:szCs w:val="24"/>
          <w:lang w:eastAsia="lv-LV"/>
        </w:rPr>
        <w:t>, nolemts:</w:t>
      </w:r>
    </w:p>
    <w:p w14:paraId="62C3F3A5" w14:textId="77777777" w:rsidR="006B3F9B" w:rsidRPr="008236F4" w:rsidRDefault="006B3F9B" w:rsidP="006B3F9B">
      <w:pPr>
        <w:pStyle w:val="Sarakstarindkopa"/>
        <w:ind w:left="643"/>
        <w:jc w:val="both"/>
        <w:rPr>
          <w:rFonts w:ascii="Times New Roman" w:hAnsi="Times New Roman"/>
          <w:szCs w:val="24"/>
          <w:lang w:eastAsia="lv-LV"/>
        </w:rPr>
      </w:pPr>
      <w:r w:rsidRPr="008236F4">
        <w:rPr>
          <w:rFonts w:ascii="Times New Roman" w:hAnsi="Times New Roman"/>
          <w:szCs w:val="24"/>
          <w:lang w:eastAsia="lv-LV"/>
        </w:rPr>
        <w:t>“1. Sadalīt nekustamā īpašuma Stūnīši d/s koplietošanas zemes (kadastra Nr. 8080 001 0443) zemes vienību ar kadastra apzīmējumu 8080 001 0443:</w:t>
      </w:r>
    </w:p>
    <w:p w14:paraId="1266DFE1" w14:textId="77777777" w:rsidR="006B3F9B" w:rsidRPr="008236F4" w:rsidRDefault="006B3F9B" w:rsidP="006B3F9B">
      <w:pPr>
        <w:pStyle w:val="Sarakstarindkopa"/>
        <w:numPr>
          <w:ilvl w:val="1"/>
          <w:numId w:val="25"/>
        </w:numPr>
        <w:ind w:left="1276"/>
        <w:jc w:val="both"/>
        <w:rPr>
          <w:rFonts w:ascii="Times New Roman" w:hAnsi="Times New Roman"/>
          <w:szCs w:val="24"/>
          <w:lang w:eastAsia="lv-LV"/>
        </w:rPr>
      </w:pPr>
      <w:r w:rsidRPr="008236F4">
        <w:rPr>
          <w:rFonts w:ascii="Times New Roman" w:hAnsi="Times New Roman"/>
          <w:szCs w:val="24"/>
          <w:lang w:eastAsia="lv-LV"/>
        </w:rPr>
        <w:lastRenderedPageBreak/>
        <w:t>Atdalīt zemes vienību aptuveni 0,0345 ha platībā (atbilstoši pielikumam), izveidojot jaunu patstāvīgu nekustamo īpašumu (</w:t>
      </w:r>
      <w:r w:rsidRPr="008236F4">
        <w:rPr>
          <w:rFonts w:ascii="Times New Roman" w:hAnsi="Times New Roman"/>
          <w:i/>
          <w:iCs/>
          <w:szCs w:val="24"/>
          <w:lang w:eastAsia="lv-LV"/>
        </w:rPr>
        <w:t>kadastra objektu ar kadastra numuru un zemes vienības kadastra apzīmējumu</w:t>
      </w:r>
      <w:r w:rsidRPr="008236F4">
        <w:rPr>
          <w:rFonts w:ascii="Times New Roman" w:hAnsi="Times New Roman"/>
          <w:szCs w:val="24"/>
          <w:lang w:eastAsia="lv-LV"/>
        </w:rPr>
        <w:t>);</w:t>
      </w:r>
    </w:p>
    <w:p w14:paraId="0FA7738A" w14:textId="77777777" w:rsidR="006B3F9B" w:rsidRPr="008236F4" w:rsidRDefault="006B3F9B" w:rsidP="006B3F9B">
      <w:pPr>
        <w:pStyle w:val="Sarakstarindkopa"/>
        <w:numPr>
          <w:ilvl w:val="1"/>
          <w:numId w:val="25"/>
        </w:numPr>
        <w:ind w:left="1134" w:hanging="141"/>
        <w:jc w:val="both"/>
        <w:rPr>
          <w:rFonts w:ascii="Times New Roman" w:hAnsi="Times New Roman"/>
          <w:szCs w:val="24"/>
          <w:lang w:eastAsia="lv-LV"/>
        </w:rPr>
      </w:pPr>
      <w:r w:rsidRPr="008236F4">
        <w:rPr>
          <w:rFonts w:ascii="Times New Roman" w:hAnsi="Times New Roman"/>
          <w:szCs w:val="24"/>
          <w:lang w:eastAsia="lv-LV"/>
        </w:rPr>
        <w:t>Paliekošajai zemes vienība ar kadastra apzīmējumu 8080 001 0443, noteikt šādus nekustamā īpašuma lietošanas mērķus:</w:t>
      </w:r>
    </w:p>
    <w:p w14:paraId="26081C79" w14:textId="77777777" w:rsidR="006B3F9B" w:rsidRPr="008236F4" w:rsidRDefault="006B3F9B" w:rsidP="006B3F9B">
      <w:pPr>
        <w:pStyle w:val="Sarakstarindkopa"/>
        <w:numPr>
          <w:ilvl w:val="2"/>
          <w:numId w:val="25"/>
        </w:numPr>
        <w:ind w:left="1134" w:firstLine="284"/>
        <w:jc w:val="both"/>
        <w:rPr>
          <w:rFonts w:ascii="Times New Roman" w:hAnsi="Times New Roman"/>
          <w:szCs w:val="24"/>
          <w:lang w:eastAsia="lv-LV"/>
        </w:rPr>
      </w:pPr>
      <w:r w:rsidRPr="008236F4">
        <w:rPr>
          <w:rFonts w:ascii="Times New Roman" w:hAnsi="Times New Roman"/>
          <w:szCs w:val="24"/>
          <w:lang w:eastAsia="lv-LV"/>
        </w:rPr>
        <w:t>Zeme dzelzceļa infrastruktūras zemes nodalījuma joslā un ceļu zemes nodalījuma joslā (NĪLM kods 1101) – 7,7500 ha;</w:t>
      </w:r>
    </w:p>
    <w:p w14:paraId="20390F4C" w14:textId="77777777" w:rsidR="006B3F9B" w:rsidRPr="008236F4" w:rsidRDefault="006B3F9B" w:rsidP="006B3F9B">
      <w:pPr>
        <w:pStyle w:val="Sarakstarindkopa"/>
        <w:numPr>
          <w:ilvl w:val="2"/>
          <w:numId w:val="25"/>
        </w:numPr>
        <w:ind w:left="1134" w:firstLine="284"/>
        <w:jc w:val="both"/>
        <w:rPr>
          <w:rFonts w:ascii="Times New Roman" w:hAnsi="Times New Roman"/>
          <w:szCs w:val="24"/>
          <w:lang w:eastAsia="lv-LV"/>
        </w:rPr>
      </w:pPr>
      <w:r w:rsidRPr="008236F4">
        <w:rPr>
          <w:rFonts w:ascii="Times New Roman" w:hAnsi="Times New Roman"/>
          <w:szCs w:val="24"/>
          <w:lang w:eastAsia="lv-LV"/>
        </w:rPr>
        <w:t xml:space="preserve"> Ar maģistrālajām elektropārvades un sakaru līnijām un maģistrālajiem naftas, naftas produktu, ķīmisko produktu, gāzes un ūdens cauruļvadiem saistīto būvju, ūdens ņemšanas un notekūdeņu attīrīšanas būvju apbūve (NĪLM, kods 1201) – 0,5688 ha;</w:t>
      </w:r>
    </w:p>
    <w:p w14:paraId="480C9912" w14:textId="77777777" w:rsidR="006B3F9B" w:rsidRPr="008236F4" w:rsidRDefault="006B3F9B" w:rsidP="006B3F9B">
      <w:pPr>
        <w:pStyle w:val="Sarakstarindkopa"/>
        <w:numPr>
          <w:ilvl w:val="2"/>
          <w:numId w:val="25"/>
        </w:numPr>
        <w:ind w:left="1134" w:firstLine="284"/>
        <w:jc w:val="both"/>
        <w:rPr>
          <w:rFonts w:ascii="Times New Roman" w:hAnsi="Times New Roman"/>
          <w:szCs w:val="24"/>
          <w:lang w:eastAsia="lv-LV"/>
        </w:rPr>
      </w:pPr>
      <w:r w:rsidRPr="008236F4">
        <w:rPr>
          <w:rFonts w:ascii="Times New Roman" w:hAnsi="Times New Roman"/>
          <w:szCs w:val="24"/>
          <w:lang w:eastAsia="lv-LV"/>
        </w:rPr>
        <w:t>Dabas pamatnes, parki, zaļās zonas un citas rekreācijas nozīmes objektu teritorijas, ja tajās atļautā saimnieciskā darbība nav pieskaitāma pie kāda cita klasifikācijā norādīta lietošanas mērķa (NĪLM, kods 0501) – 1,7055 ha.”</w:t>
      </w:r>
    </w:p>
    <w:p w14:paraId="265925CD" w14:textId="77777777" w:rsidR="006B3F9B" w:rsidRPr="008236F4" w:rsidRDefault="006B3F9B" w:rsidP="006B3F9B">
      <w:pPr>
        <w:ind w:left="1134"/>
        <w:jc w:val="both"/>
        <w:rPr>
          <w:rFonts w:ascii="Times New Roman" w:hAnsi="Times New Roman"/>
          <w:szCs w:val="24"/>
          <w:lang w:eastAsia="lv-LV"/>
        </w:rPr>
      </w:pPr>
    </w:p>
    <w:p w14:paraId="450BF048" w14:textId="77777777" w:rsidR="006B3F9B" w:rsidRPr="008236F4" w:rsidRDefault="006B3F9B" w:rsidP="006B3F9B">
      <w:pPr>
        <w:ind w:right="-1" w:firstLine="720"/>
        <w:jc w:val="both"/>
        <w:rPr>
          <w:rFonts w:ascii="Times New Roman" w:hAnsi="Times New Roman"/>
          <w:szCs w:val="24"/>
        </w:rPr>
      </w:pPr>
      <w:r w:rsidRPr="008236F4">
        <w:rPr>
          <w:rFonts w:ascii="Times New Roman" w:hAnsi="Times New Roman"/>
          <w:szCs w:val="24"/>
        </w:rPr>
        <w:t>Saskaņā ar Nekustamā īpašuma valsts kadastra likuma:</w:t>
      </w:r>
    </w:p>
    <w:p w14:paraId="760DC695" w14:textId="77777777" w:rsidR="006B3F9B" w:rsidRPr="008236F4" w:rsidRDefault="006B3F9B" w:rsidP="006B3F9B">
      <w:pPr>
        <w:ind w:right="-1" w:firstLine="720"/>
        <w:jc w:val="both"/>
        <w:rPr>
          <w:rFonts w:ascii="Times New Roman" w:hAnsi="Times New Roman"/>
          <w:szCs w:val="24"/>
        </w:rPr>
      </w:pPr>
      <w:r w:rsidRPr="008236F4">
        <w:rPr>
          <w:rFonts w:ascii="Times New Roman" w:hAnsi="Times New Roman"/>
          <w:szCs w:val="24"/>
        </w:rPr>
        <w:t>9.panta:</w:t>
      </w:r>
    </w:p>
    <w:p w14:paraId="09882676" w14:textId="77777777" w:rsidR="006B3F9B" w:rsidRPr="008236F4" w:rsidRDefault="006B3F9B" w:rsidP="006B3F9B">
      <w:pPr>
        <w:ind w:firstLine="720"/>
        <w:jc w:val="both"/>
        <w:rPr>
          <w:rFonts w:ascii="Times New Roman" w:hAnsi="Times New Roman"/>
          <w:szCs w:val="24"/>
        </w:rPr>
      </w:pPr>
      <w:r w:rsidRPr="008236F4">
        <w:rPr>
          <w:rFonts w:ascii="Times New Roman" w:hAnsi="Times New Roman"/>
          <w:szCs w:val="24"/>
        </w:rPr>
        <w:t xml:space="preserve">pirmo daļu, zemes vienībai un zemes vienības daļai vai plānotai zemes vienībai un zemes vienības daļai </w:t>
      </w:r>
      <w:r w:rsidRPr="008236F4">
        <w:rPr>
          <w:rFonts w:ascii="Times New Roman" w:hAnsi="Times New Roman"/>
          <w:szCs w:val="24"/>
          <w:u w:val="single"/>
        </w:rPr>
        <w:t>nosaka nekustamā īpašuma lietošanas mērķi un lietošanas mērķim piekrītošo zemes platību</w:t>
      </w:r>
      <w:r w:rsidRPr="008236F4">
        <w:rPr>
          <w:rFonts w:ascii="Times New Roman" w:hAnsi="Times New Roman"/>
          <w:szCs w:val="24"/>
        </w:rPr>
        <w:t xml:space="preserve">. </w:t>
      </w:r>
      <w:r w:rsidRPr="008236F4">
        <w:rPr>
          <w:rFonts w:ascii="Times New Roman" w:hAnsi="Times New Roman"/>
          <w:szCs w:val="24"/>
          <w:u w:val="single"/>
        </w:rPr>
        <w:t>To atbilstoši Ministru kabineta noteiktajai kārtībai un vietējās pašvaldības teritorijas plānojumā noteiktajai izmantošanai</w:t>
      </w:r>
      <w:r w:rsidRPr="008236F4">
        <w:rPr>
          <w:rFonts w:ascii="Times New Roman" w:hAnsi="Times New Roman"/>
          <w:szCs w:val="24"/>
        </w:rPr>
        <w:t xml:space="preserve"> vai likumīgi uzsāktajai izmantošanai nosaka: vietējā pašvaldība, kuras administratīvajā teritorijā atrodas konkrētā zemes vienība un zemes vienības daļa;</w:t>
      </w:r>
    </w:p>
    <w:p w14:paraId="473838BC" w14:textId="77777777" w:rsidR="006B3F9B" w:rsidRPr="008236F4" w:rsidRDefault="006B3F9B" w:rsidP="006B3F9B">
      <w:pPr>
        <w:ind w:firstLine="567"/>
        <w:jc w:val="both"/>
        <w:rPr>
          <w:rFonts w:ascii="Times New Roman" w:hAnsi="Times New Roman"/>
          <w:szCs w:val="24"/>
        </w:rPr>
      </w:pPr>
      <w:r w:rsidRPr="008236F4">
        <w:rPr>
          <w:rFonts w:ascii="Times New Roman" w:hAnsi="Times New Roman"/>
          <w:szCs w:val="24"/>
        </w:rPr>
        <w:t>trešo daļu, nekustamā īpašuma lietošanas mērķu klasifikāciju un nekustamā īpašuma lietošanas mērķu noteikšanas un maiņas kārtību nosaka Ministru kabinets.</w:t>
      </w:r>
    </w:p>
    <w:p w14:paraId="52E56328" w14:textId="77777777" w:rsidR="006B3F9B" w:rsidRPr="008236F4" w:rsidRDefault="006B3F9B" w:rsidP="006B3F9B">
      <w:pPr>
        <w:ind w:firstLine="720"/>
        <w:jc w:val="both"/>
        <w:rPr>
          <w:rFonts w:ascii="Times New Roman" w:hAnsi="Times New Roman"/>
          <w:szCs w:val="24"/>
          <w:shd w:val="clear" w:color="auto" w:fill="FFFFFF"/>
        </w:rPr>
      </w:pPr>
      <w:r w:rsidRPr="008236F4">
        <w:rPr>
          <w:rFonts w:ascii="Times New Roman" w:hAnsi="Times New Roman"/>
          <w:szCs w:val="24"/>
          <w:shd w:val="clear" w:color="auto" w:fill="FFFFFF"/>
        </w:rPr>
        <w:t>63.</w:t>
      </w:r>
      <w:r w:rsidRPr="008236F4">
        <w:rPr>
          <w:rFonts w:ascii="Times New Roman" w:hAnsi="Times New Roman"/>
          <w:szCs w:val="24"/>
          <w:shd w:val="clear" w:color="auto" w:fill="FFFFFF"/>
          <w:vertAlign w:val="superscript"/>
        </w:rPr>
        <w:t>1</w:t>
      </w:r>
      <w:r w:rsidRPr="008236F4">
        <w:rPr>
          <w:rFonts w:ascii="Times New Roman" w:hAnsi="Times New Roman"/>
          <w:szCs w:val="24"/>
          <w:shd w:val="clear" w:color="auto" w:fill="FFFFFF"/>
        </w:rPr>
        <w:t> panta:</w:t>
      </w:r>
    </w:p>
    <w:p w14:paraId="4519CDB9" w14:textId="77777777" w:rsidR="006B3F9B" w:rsidRPr="008236F4" w:rsidRDefault="006B3F9B" w:rsidP="006B3F9B">
      <w:pPr>
        <w:ind w:firstLine="567"/>
        <w:jc w:val="both"/>
        <w:rPr>
          <w:rFonts w:ascii="Times New Roman" w:hAnsi="Times New Roman"/>
          <w:szCs w:val="24"/>
        </w:rPr>
      </w:pPr>
      <w:r w:rsidRPr="008236F4">
        <w:rPr>
          <w:rFonts w:ascii="Times New Roman" w:hAnsi="Times New Roman"/>
          <w:szCs w:val="24"/>
          <w:shd w:val="clear" w:color="auto" w:fill="FFFFFF"/>
        </w:rPr>
        <w:t> </w:t>
      </w:r>
      <w:r w:rsidRPr="008236F4">
        <w:rPr>
          <w:rFonts w:ascii="Times New Roman" w:hAnsi="Times New Roman"/>
          <w:szCs w:val="24"/>
          <w:shd w:val="clear" w:color="auto" w:fill="FFFFFF"/>
        </w:rPr>
        <w:tab/>
        <w:t>pirmo daļu, sadalot nekustamo īpašumu divos vai vairākos nekustamajos īpašumos, Kadastra informācijas sistēmā jaunizveidotajiem nekustamajiem īpašumiem piešķir jaunus kadastra numurus (kadastra identifikatorus), vienlaikus reģistrētajam (atlikušajam) nekustamajam īpašumam saglabājot tā kadastra numuru.</w:t>
      </w:r>
    </w:p>
    <w:p w14:paraId="09F60408" w14:textId="77777777" w:rsidR="006B3F9B" w:rsidRPr="008236F4" w:rsidRDefault="006B3F9B" w:rsidP="006B3F9B">
      <w:pPr>
        <w:ind w:firstLine="720"/>
        <w:jc w:val="both"/>
        <w:rPr>
          <w:rFonts w:ascii="Times New Roman" w:hAnsi="Times New Roman"/>
          <w:szCs w:val="24"/>
          <w:lang w:eastAsia="lv-LV"/>
        </w:rPr>
      </w:pPr>
      <w:r w:rsidRPr="008236F4">
        <w:rPr>
          <w:rFonts w:ascii="Times New Roman" w:hAnsi="Times New Roman"/>
          <w:szCs w:val="24"/>
          <w:lang w:eastAsia="lv-LV"/>
        </w:rPr>
        <w:t xml:space="preserve">Ministru kabineta 2006.gada 20.jūnija noteikumu Nr. 496 „Nekustamā īpašuma lietošanas mērķu klasifikācija un nekustamā īpašuma lietošanas mērķu noteikšanas un maiņas kārtība”: </w:t>
      </w:r>
    </w:p>
    <w:p w14:paraId="3E0567DF" w14:textId="77777777" w:rsidR="006B3F9B" w:rsidRPr="008236F4" w:rsidRDefault="006B3F9B" w:rsidP="006B3F9B">
      <w:pPr>
        <w:ind w:firstLine="720"/>
        <w:jc w:val="both"/>
        <w:rPr>
          <w:rFonts w:ascii="Times New Roman" w:hAnsi="Times New Roman"/>
          <w:szCs w:val="24"/>
          <w:lang w:eastAsia="lv-LV"/>
        </w:rPr>
      </w:pPr>
      <w:r w:rsidRPr="008236F4">
        <w:rPr>
          <w:rFonts w:ascii="Times New Roman" w:hAnsi="Times New Roman"/>
          <w:szCs w:val="24"/>
          <w:shd w:val="clear" w:color="auto" w:fill="FFFFFF"/>
        </w:rPr>
        <w:t>2.punktu, nekustamā īpašuma lietošanas mērķi (turpmāk – lietošanas mērķis) atbilstoši detālplānojumam, lokālplānojumam, vietējās pašvaldības teritorijas plānojumam vai normatīvajos aktos noteiktajā kārtībā uzsāktai zemes vai būves pašreizējai izmantošanai (turpmāk – likumīga izmantošana) kadastrālās vērtēšanas vajadzībām nosaka:</w:t>
      </w:r>
    </w:p>
    <w:p w14:paraId="706E9BFE" w14:textId="77777777" w:rsidR="006B3F9B" w:rsidRPr="008236F4" w:rsidRDefault="006B3F9B" w:rsidP="006B3F9B">
      <w:pPr>
        <w:jc w:val="both"/>
        <w:rPr>
          <w:rFonts w:ascii="Times New Roman" w:hAnsi="Times New Roman"/>
          <w:szCs w:val="24"/>
          <w:u w:val="single"/>
          <w:shd w:val="clear" w:color="auto" w:fill="FFFFFF"/>
          <w:lang w:eastAsia="lv-LV"/>
        </w:rPr>
      </w:pPr>
      <w:r w:rsidRPr="008236F4">
        <w:rPr>
          <w:rFonts w:ascii="Times New Roman" w:hAnsi="Times New Roman"/>
          <w:szCs w:val="24"/>
          <w:shd w:val="clear" w:color="auto" w:fill="FFFFFF"/>
          <w:lang w:eastAsia="lv-LV"/>
        </w:rPr>
        <w:tab/>
      </w:r>
      <w:r w:rsidRPr="008236F4">
        <w:rPr>
          <w:rFonts w:ascii="Times New Roman" w:hAnsi="Times New Roman"/>
          <w:szCs w:val="24"/>
          <w:u w:val="single"/>
          <w:shd w:val="clear" w:color="auto" w:fill="FFFFFF"/>
        </w:rPr>
        <w:t>2.1. zemes vienībai un plānotai (projektētai) zemes vienībai (turpmāk – zemes vienība);</w:t>
      </w:r>
    </w:p>
    <w:p w14:paraId="5E635223" w14:textId="77777777" w:rsidR="006B3F9B" w:rsidRPr="008236F4" w:rsidRDefault="006B3F9B" w:rsidP="006B3F9B">
      <w:pPr>
        <w:ind w:left="720"/>
        <w:jc w:val="both"/>
        <w:rPr>
          <w:rFonts w:ascii="Times New Roman" w:hAnsi="Times New Roman"/>
          <w:szCs w:val="24"/>
          <w:u w:val="single"/>
          <w:lang w:eastAsia="lv-LV"/>
        </w:rPr>
      </w:pPr>
      <w:r w:rsidRPr="008236F4">
        <w:rPr>
          <w:rFonts w:ascii="Times New Roman" w:hAnsi="Times New Roman"/>
          <w:szCs w:val="24"/>
          <w:u w:val="single"/>
          <w:shd w:val="clear" w:color="auto" w:fill="FFFFFF"/>
          <w:lang w:eastAsia="lv-LV"/>
        </w:rPr>
        <w:t>4.punktu, zemes vienībai un zemes vienības daļai nosaka vienu vai vairākus lietošanas mērķus. Lietošanas mērķim nosaka piekrītošo zemes platību</w:t>
      </w:r>
      <w:r w:rsidRPr="008236F4">
        <w:rPr>
          <w:rFonts w:ascii="Times New Roman" w:hAnsi="Times New Roman"/>
          <w:color w:val="C00000"/>
          <w:szCs w:val="24"/>
          <w:u w:val="single"/>
          <w:shd w:val="clear" w:color="auto" w:fill="FFFFFF"/>
          <w:lang w:eastAsia="lv-LV"/>
        </w:rPr>
        <w:t>;</w:t>
      </w:r>
    </w:p>
    <w:p w14:paraId="2352F417" w14:textId="77777777" w:rsidR="006B3F9B" w:rsidRPr="008236F4" w:rsidRDefault="006B3F9B" w:rsidP="006B3F9B">
      <w:pPr>
        <w:jc w:val="both"/>
        <w:rPr>
          <w:rFonts w:ascii="Times New Roman" w:hAnsi="Times New Roman"/>
          <w:szCs w:val="24"/>
          <w:u w:val="single"/>
          <w:lang w:eastAsia="lv-LV"/>
        </w:rPr>
      </w:pPr>
      <w:r w:rsidRPr="008236F4">
        <w:rPr>
          <w:rFonts w:ascii="Times New Roman" w:hAnsi="Times New Roman"/>
          <w:szCs w:val="24"/>
          <w:lang w:eastAsia="lv-LV"/>
        </w:rPr>
        <w:tab/>
      </w:r>
      <w:r w:rsidRPr="008236F4">
        <w:rPr>
          <w:rFonts w:ascii="Times New Roman" w:hAnsi="Times New Roman"/>
          <w:szCs w:val="24"/>
          <w:u w:val="single"/>
          <w:lang w:eastAsia="lv-LV"/>
        </w:rPr>
        <w:t>5.punktu, nosakot vai mainot lietošanas mērķi, nosaka vai maina lietošanas mērķim piekrītošo zemes platību;</w:t>
      </w:r>
    </w:p>
    <w:p w14:paraId="406AD4FF" w14:textId="77777777" w:rsidR="006B3F9B" w:rsidRPr="008236F4" w:rsidRDefault="006B3F9B" w:rsidP="006B3F9B">
      <w:pPr>
        <w:jc w:val="both"/>
        <w:rPr>
          <w:rFonts w:ascii="Times New Roman" w:hAnsi="Times New Roman"/>
          <w:szCs w:val="24"/>
          <w:lang w:eastAsia="lv-LV"/>
        </w:rPr>
      </w:pPr>
      <w:r w:rsidRPr="008236F4">
        <w:rPr>
          <w:rFonts w:ascii="Times New Roman" w:hAnsi="Times New Roman"/>
          <w:szCs w:val="24"/>
          <w:lang w:eastAsia="lv-LV"/>
        </w:rPr>
        <w:tab/>
        <w:t>16.punktu,  lietošanas mērķi nosaka, ja:</w:t>
      </w:r>
    </w:p>
    <w:p w14:paraId="5D7A0EC8" w14:textId="77777777" w:rsidR="006B3F9B" w:rsidRPr="008236F4" w:rsidRDefault="006B3F9B" w:rsidP="006B3F9B">
      <w:pPr>
        <w:ind w:firstLine="720"/>
        <w:jc w:val="both"/>
        <w:rPr>
          <w:rFonts w:ascii="Times New Roman" w:hAnsi="Times New Roman"/>
          <w:szCs w:val="24"/>
          <w:lang w:eastAsia="lv-LV"/>
        </w:rPr>
      </w:pPr>
      <w:r w:rsidRPr="008236F4">
        <w:rPr>
          <w:rFonts w:ascii="Times New Roman" w:hAnsi="Times New Roman"/>
          <w:szCs w:val="24"/>
          <w:lang w:eastAsia="lv-LV"/>
        </w:rPr>
        <w:t xml:space="preserve">16.1. tiek izveidota jauna zemes vienība vai zemes vienības daļa; </w:t>
      </w:r>
    </w:p>
    <w:p w14:paraId="2E95E7D3" w14:textId="77777777" w:rsidR="006B3F9B" w:rsidRPr="008236F4" w:rsidRDefault="006B3F9B" w:rsidP="006B3F9B">
      <w:pPr>
        <w:ind w:firstLine="720"/>
        <w:jc w:val="both"/>
        <w:rPr>
          <w:rFonts w:ascii="Times New Roman" w:hAnsi="Times New Roman"/>
          <w:szCs w:val="24"/>
          <w:shd w:val="clear" w:color="auto" w:fill="FFFFFF"/>
        </w:rPr>
      </w:pPr>
      <w:r w:rsidRPr="008236F4">
        <w:rPr>
          <w:rFonts w:ascii="Times New Roman" w:hAnsi="Times New Roman"/>
          <w:szCs w:val="24"/>
          <w:lang w:eastAsia="lv-LV"/>
        </w:rPr>
        <w:t>Ministra kabineta 2012.gada 10.aprīļa noteikumu Nr. 263 “</w:t>
      </w:r>
      <w:r w:rsidRPr="008236F4">
        <w:rPr>
          <w:rFonts w:ascii="Times New Roman" w:hAnsi="Times New Roman"/>
          <w:szCs w:val="24"/>
          <w:shd w:val="clear" w:color="auto" w:fill="FFFFFF"/>
        </w:rPr>
        <w:t>Kadastra objekta reģistrācijas un kadastra datu aktualizācijas noteikumi”:</w:t>
      </w:r>
    </w:p>
    <w:p w14:paraId="47EB42F9" w14:textId="77777777" w:rsidR="006B3F9B" w:rsidRPr="008236F4" w:rsidRDefault="006B3F9B" w:rsidP="006B3F9B">
      <w:pPr>
        <w:pStyle w:val="tv213"/>
        <w:shd w:val="clear" w:color="auto" w:fill="FFFFFF"/>
        <w:spacing w:before="0" w:beforeAutospacing="0" w:after="0" w:afterAutospacing="0"/>
        <w:ind w:firstLine="720"/>
        <w:jc w:val="both"/>
      </w:pPr>
      <w:r w:rsidRPr="008236F4">
        <w:t>12. punktu, jaunu zemes vienību Kadastra informācijas sistēmā reģistrē, ja:</w:t>
      </w:r>
    </w:p>
    <w:p w14:paraId="27752293" w14:textId="77777777" w:rsidR="006B3F9B" w:rsidRPr="008236F4" w:rsidRDefault="006B3F9B" w:rsidP="006B3F9B">
      <w:pPr>
        <w:pStyle w:val="tv213"/>
        <w:shd w:val="clear" w:color="auto" w:fill="FFFFFF"/>
        <w:spacing w:before="0" w:beforeAutospacing="0" w:after="0" w:afterAutospacing="0"/>
        <w:ind w:firstLine="720"/>
        <w:jc w:val="both"/>
      </w:pPr>
      <w:r w:rsidRPr="008236F4">
        <w:t>12.1. sadala Kadastra informācijas sistēmā reģistrētu zemes vienību;</w:t>
      </w:r>
    </w:p>
    <w:p w14:paraId="53BC2C41" w14:textId="77777777" w:rsidR="006B3F9B" w:rsidRPr="008236F4" w:rsidRDefault="006B3F9B" w:rsidP="006B3F9B">
      <w:pPr>
        <w:shd w:val="clear" w:color="auto" w:fill="FFFFFF"/>
        <w:ind w:firstLine="720"/>
        <w:jc w:val="both"/>
        <w:rPr>
          <w:rFonts w:ascii="Times New Roman" w:hAnsi="Times New Roman"/>
          <w:szCs w:val="24"/>
          <w:lang w:eastAsia="lv-LV"/>
        </w:rPr>
      </w:pPr>
      <w:r w:rsidRPr="008236F4">
        <w:rPr>
          <w:rFonts w:ascii="Times New Roman" w:hAnsi="Times New Roman"/>
          <w:szCs w:val="24"/>
          <w:lang w:eastAsia="lv-LV"/>
        </w:rPr>
        <w:t>15.punktu, lai zemes vienību reģistrētu Kadastra informācijas sistēmā, iesniegumam pievieno:</w:t>
      </w:r>
    </w:p>
    <w:p w14:paraId="74FAA50F" w14:textId="77777777" w:rsidR="006B3F9B" w:rsidRPr="008236F4" w:rsidRDefault="006B3F9B" w:rsidP="006B3F9B">
      <w:pPr>
        <w:shd w:val="clear" w:color="auto" w:fill="FFFFFF"/>
        <w:ind w:firstLine="720"/>
        <w:jc w:val="both"/>
        <w:rPr>
          <w:rFonts w:ascii="Times New Roman" w:hAnsi="Times New Roman"/>
          <w:szCs w:val="24"/>
          <w:lang w:eastAsia="lv-LV"/>
        </w:rPr>
      </w:pPr>
      <w:r w:rsidRPr="008236F4">
        <w:rPr>
          <w:rFonts w:ascii="Times New Roman" w:hAnsi="Times New Roman"/>
          <w:szCs w:val="24"/>
          <w:lang w:eastAsia="lv-LV"/>
        </w:rPr>
        <w:lastRenderedPageBreak/>
        <w:t>15.3. valsts institūcijas vai vietējās pašvaldības lēmumu par nekustamā īpašuma lietošanas mērķa un tam piekrītošās zemes platības noteikšanu, kā arī neapbūvētas apbūves zemes atzīmi un tai piekrītošās zemes platības noteikšanu, ja minētās ziņas nav iesniegusi vietējā pašvaldība vai valsts institūcija;</w:t>
      </w:r>
    </w:p>
    <w:p w14:paraId="4E9B1C6C" w14:textId="77777777" w:rsidR="006B3F9B" w:rsidRPr="008236F4" w:rsidRDefault="006B3F9B" w:rsidP="006B3F9B">
      <w:pPr>
        <w:pStyle w:val="tv213"/>
        <w:shd w:val="clear" w:color="auto" w:fill="FFFFFF"/>
        <w:spacing w:before="0" w:beforeAutospacing="0" w:after="0" w:afterAutospacing="0"/>
        <w:ind w:firstLine="720"/>
        <w:jc w:val="both"/>
      </w:pPr>
      <w:r w:rsidRPr="008236F4">
        <w:t>20.punktu, kadastra informācijas sistēmā ieraksta šādas vietējās pašvaldības un valsts institūciju sniegtās ziņas:</w:t>
      </w:r>
    </w:p>
    <w:p w14:paraId="2F9E2B56" w14:textId="77777777" w:rsidR="006B3F9B" w:rsidRPr="008236F4" w:rsidRDefault="006B3F9B" w:rsidP="006B3F9B">
      <w:pPr>
        <w:pStyle w:val="tv213"/>
        <w:shd w:val="clear" w:color="auto" w:fill="FFFFFF"/>
        <w:spacing w:before="0" w:beforeAutospacing="0" w:after="0" w:afterAutospacing="0"/>
        <w:ind w:firstLine="720"/>
        <w:jc w:val="both"/>
      </w:pPr>
      <w:r w:rsidRPr="008236F4">
        <w:t>20.2. nekustamā īpašuma lietošanas mērķi un tam piekritīgo platību zemes vienībā, kā arī neapbūvētas apbūves zemes atzīmi un tai piekritīgo platību zemes vienībā.</w:t>
      </w:r>
    </w:p>
    <w:p w14:paraId="61F13C63" w14:textId="77777777" w:rsidR="006B3F9B" w:rsidRPr="008236F4" w:rsidRDefault="006B3F9B" w:rsidP="006B3F9B">
      <w:pPr>
        <w:pStyle w:val="tv213"/>
        <w:shd w:val="clear" w:color="auto" w:fill="FFFFFF"/>
        <w:spacing w:before="0" w:beforeAutospacing="0" w:after="0" w:afterAutospacing="0"/>
        <w:ind w:firstLine="720"/>
        <w:jc w:val="both"/>
      </w:pPr>
    </w:p>
    <w:p w14:paraId="7EA67A01" w14:textId="77777777" w:rsidR="006B3F9B" w:rsidRPr="008236F4" w:rsidRDefault="006B3F9B" w:rsidP="006B3F9B">
      <w:pPr>
        <w:ind w:firstLine="720"/>
        <w:jc w:val="both"/>
        <w:rPr>
          <w:rFonts w:ascii="Times New Roman" w:hAnsi="Times New Roman"/>
          <w:szCs w:val="24"/>
          <w:lang w:eastAsia="lv-LV"/>
        </w:rPr>
      </w:pPr>
      <w:r w:rsidRPr="008236F4">
        <w:rPr>
          <w:rFonts w:ascii="Times New Roman" w:hAnsi="Times New Roman"/>
          <w:szCs w:val="24"/>
          <w:lang w:eastAsia="lv-LV"/>
        </w:rPr>
        <w:t xml:space="preserve">Olaines novada pašvaldības dome secina, ka: </w:t>
      </w:r>
    </w:p>
    <w:p w14:paraId="53A3629C" w14:textId="77777777" w:rsidR="006B3F9B" w:rsidRPr="008236F4" w:rsidRDefault="006B3F9B" w:rsidP="006B3F9B">
      <w:pPr>
        <w:pStyle w:val="Sarakstarindkopa"/>
        <w:numPr>
          <w:ilvl w:val="0"/>
          <w:numId w:val="28"/>
        </w:numPr>
        <w:jc w:val="both"/>
        <w:rPr>
          <w:rFonts w:ascii="Times New Roman" w:hAnsi="Times New Roman"/>
          <w:szCs w:val="24"/>
          <w:lang w:eastAsia="lv-LV"/>
        </w:rPr>
      </w:pPr>
      <w:r w:rsidRPr="008236F4">
        <w:rPr>
          <w:rFonts w:ascii="Times New Roman" w:hAnsi="Times New Roman"/>
          <w:szCs w:val="24"/>
          <w:lang w:eastAsia="lv-LV"/>
        </w:rPr>
        <w:t>Zemes vienību atdalīšanas (sadales) rezultātā, atdalītās zemes vienības tiek veidotas kā jauni kadastra objekti. Ņemot vērā iepriekš norādītos Valsts zemes dienesta ieteikumus, NĪLM jānosaka arī atlikušajām zemes vienībām ar kadastra apzīmējumu 8080 001 0433 un 8080 001 0211, kuras VZDKIS veidosies, kā jauni atsevišķi kadastra objekti ar jaunām platībām/vērtībām;</w:t>
      </w:r>
    </w:p>
    <w:p w14:paraId="3E0AEA64" w14:textId="77777777" w:rsidR="006B3F9B" w:rsidRPr="008236F4" w:rsidRDefault="006B3F9B" w:rsidP="006B3F9B">
      <w:pPr>
        <w:pStyle w:val="Sarakstarindkopa"/>
        <w:numPr>
          <w:ilvl w:val="0"/>
          <w:numId w:val="28"/>
        </w:numPr>
        <w:jc w:val="both"/>
        <w:rPr>
          <w:rFonts w:ascii="Times New Roman" w:hAnsi="Times New Roman"/>
          <w:szCs w:val="24"/>
        </w:rPr>
      </w:pPr>
      <w:r w:rsidRPr="008236F4">
        <w:rPr>
          <w:rFonts w:ascii="Times New Roman" w:hAnsi="Times New Roman"/>
          <w:szCs w:val="24"/>
        </w:rPr>
        <w:t>Saskaņā ar Nekustamā īpašuma valsts kadastra likuma 9.panta pirmo daļu zemes vienībai nosaka nekustamā īpašuma lietošanas mērķi un lietošanas mērķim piekrītošo zemes platību;</w:t>
      </w:r>
    </w:p>
    <w:p w14:paraId="43CED180" w14:textId="77777777" w:rsidR="006B3F9B" w:rsidRPr="008236F4" w:rsidRDefault="006B3F9B" w:rsidP="006B3F9B">
      <w:pPr>
        <w:numPr>
          <w:ilvl w:val="0"/>
          <w:numId w:val="28"/>
        </w:numPr>
        <w:contextualSpacing/>
        <w:jc w:val="both"/>
        <w:rPr>
          <w:rFonts w:ascii="Times New Roman" w:hAnsi="Times New Roman"/>
          <w:szCs w:val="24"/>
          <w:lang w:eastAsia="lv-LV"/>
        </w:rPr>
      </w:pPr>
      <w:r w:rsidRPr="008236F4">
        <w:rPr>
          <w:rFonts w:ascii="Times New Roman" w:hAnsi="Times New Roman"/>
          <w:szCs w:val="24"/>
          <w:lang w:eastAsia="lv-LV"/>
        </w:rPr>
        <w:t>Pamatojoties uz minētā likuma 9.panta trešo daļu, izdoti Ministru kabineta noteikumi Nr.496 “Nekustamā īpašuma lietošanas mērķu klasifikācija un nekustamā īpašuma lietošanas mērķu noteikšanas un maiņas kārtība”, kas reglamentē nekustamā īpašuma lietošanas mērķu noteikšanas un maiņas kārtību, kur noteikts, ka nekustamais īpašuma lietošanas mērķim ir jāatbilst īpašuma faktiskajam vai plānotajam izmantošanas veidam;</w:t>
      </w:r>
    </w:p>
    <w:p w14:paraId="7047E6CD" w14:textId="77777777" w:rsidR="006B3F9B" w:rsidRPr="008236F4" w:rsidRDefault="006B3F9B" w:rsidP="006B3F9B">
      <w:pPr>
        <w:numPr>
          <w:ilvl w:val="0"/>
          <w:numId w:val="28"/>
        </w:numPr>
        <w:contextualSpacing/>
        <w:jc w:val="both"/>
        <w:rPr>
          <w:rFonts w:ascii="Times New Roman" w:hAnsi="Times New Roman"/>
          <w:szCs w:val="24"/>
          <w:lang w:eastAsia="lv-LV"/>
        </w:rPr>
      </w:pPr>
      <w:r w:rsidRPr="008236F4">
        <w:rPr>
          <w:rFonts w:ascii="Times New Roman" w:hAnsi="Times New Roman"/>
          <w:szCs w:val="24"/>
          <w:lang w:eastAsia="lv-LV"/>
        </w:rPr>
        <w:t>Nekustamā īpašuma lietošanas mērķis noteic īpašuma kadastrālās vērtības veidošanos, kas savukārt ir par pamatu nekustamā īpašuma nodokļa aprēķināšanai.</w:t>
      </w:r>
    </w:p>
    <w:p w14:paraId="116E355F" w14:textId="77777777" w:rsidR="006B3F9B" w:rsidRPr="008236F4" w:rsidRDefault="006B3F9B" w:rsidP="006B3F9B">
      <w:pPr>
        <w:ind w:left="1080"/>
        <w:contextualSpacing/>
        <w:jc w:val="both"/>
        <w:rPr>
          <w:rFonts w:ascii="Times New Roman" w:hAnsi="Times New Roman"/>
          <w:szCs w:val="24"/>
          <w:lang w:eastAsia="lv-LV"/>
        </w:rPr>
      </w:pPr>
    </w:p>
    <w:p w14:paraId="4C022A65" w14:textId="77777777" w:rsidR="006B3F9B" w:rsidRPr="008236F4" w:rsidRDefault="006B3F9B" w:rsidP="006B3F9B">
      <w:pPr>
        <w:ind w:firstLine="720"/>
        <w:jc w:val="both"/>
        <w:rPr>
          <w:rFonts w:ascii="Times New Roman" w:hAnsi="Times New Roman"/>
          <w:szCs w:val="24"/>
          <w:shd w:val="clear" w:color="auto" w:fill="FFFFFF"/>
        </w:rPr>
      </w:pPr>
      <w:r w:rsidRPr="008236F4">
        <w:rPr>
          <w:rFonts w:ascii="Times New Roman" w:hAnsi="Times New Roman"/>
          <w:szCs w:val="24"/>
        </w:rPr>
        <w:t>Ievērojot iepriekš minēto, Attīstības un komunālo jautājumu komitejas 2025.gada 16.septembra sēdes protokolu Nr.8 un</w:t>
      </w:r>
      <w:r>
        <w:rPr>
          <w:rFonts w:ascii="Times New Roman" w:hAnsi="Times New Roman"/>
          <w:szCs w:val="24"/>
        </w:rPr>
        <w:t>,</w:t>
      </w:r>
      <w:r w:rsidRPr="008236F4">
        <w:rPr>
          <w:rFonts w:ascii="Times New Roman" w:hAnsi="Times New Roman"/>
          <w:szCs w:val="24"/>
        </w:rPr>
        <w:t xml:space="preserve"> </w:t>
      </w:r>
      <w:r w:rsidRPr="008236F4">
        <w:rPr>
          <w:rFonts w:ascii="Times New Roman" w:hAnsi="Times New Roman"/>
          <w:szCs w:val="24"/>
          <w:lang w:eastAsia="zh-CN"/>
        </w:rPr>
        <w:t>Pašvaldību likuma 10.panta pirmās daļas 21.punktu</w:t>
      </w:r>
      <w:r w:rsidRPr="008236F4">
        <w:rPr>
          <w:rFonts w:ascii="Times New Roman" w:hAnsi="Times New Roman"/>
          <w:szCs w:val="24"/>
        </w:rPr>
        <w:t xml:space="preserve">, Nekustamā īpašuma valsts kadastra likuma 9.panta pirmo daļu un trešo daļu, </w:t>
      </w:r>
      <w:r w:rsidRPr="008236F4">
        <w:rPr>
          <w:rFonts w:ascii="Times New Roman" w:hAnsi="Times New Roman"/>
          <w:szCs w:val="24"/>
          <w:shd w:val="clear" w:color="auto" w:fill="FFFFFF"/>
        </w:rPr>
        <w:t>63.</w:t>
      </w:r>
      <w:r w:rsidRPr="008236F4">
        <w:rPr>
          <w:rFonts w:ascii="Times New Roman" w:hAnsi="Times New Roman"/>
          <w:szCs w:val="24"/>
          <w:shd w:val="clear" w:color="auto" w:fill="FFFFFF"/>
          <w:vertAlign w:val="superscript"/>
        </w:rPr>
        <w:t>1</w:t>
      </w:r>
      <w:r w:rsidRPr="008236F4">
        <w:rPr>
          <w:rFonts w:ascii="Times New Roman" w:hAnsi="Times New Roman"/>
          <w:szCs w:val="24"/>
          <w:shd w:val="clear" w:color="auto" w:fill="FFFFFF"/>
        </w:rPr>
        <w:t xml:space="preserve"> panta pirmo daļu, </w:t>
      </w:r>
      <w:r w:rsidRPr="008236F4">
        <w:rPr>
          <w:rFonts w:ascii="Times New Roman" w:hAnsi="Times New Roman"/>
          <w:szCs w:val="24"/>
        </w:rPr>
        <w:t xml:space="preserve"> Administratīvā procesa likuma 55.panta 2.punktu, 57. un 66.panta pirmās daļas 1.punktu, un 70.panta pirmo daļu, Ministru kabineta 2006.gada 20.jūnija noteikumu Nr. 496 </w:t>
      </w:r>
      <w:r>
        <w:rPr>
          <w:rFonts w:ascii="Times New Roman" w:hAnsi="Times New Roman"/>
          <w:szCs w:val="24"/>
        </w:rPr>
        <w:t>“</w:t>
      </w:r>
      <w:r w:rsidRPr="008236F4">
        <w:rPr>
          <w:rStyle w:val="apple-style-span"/>
          <w:rFonts w:ascii="Times New Roman" w:hAnsi="Times New Roman"/>
          <w:szCs w:val="24"/>
        </w:rPr>
        <w:t>Nekustamā īpašuma lietošanas mērķu klasifikācija un nekustamā īpašuma lietošanas mērķu noteikšanas un maiņas kārtība” 2.</w:t>
      </w:r>
      <w:r>
        <w:rPr>
          <w:rStyle w:val="apple-style-span"/>
          <w:rFonts w:ascii="Times New Roman" w:hAnsi="Times New Roman"/>
          <w:szCs w:val="24"/>
        </w:rPr>
        <w:t>,</w:t>
      </w:r>
      <w:r w:rsidRPr="008236F4">
        <w:rPr>
          <w:rStyle w:val="apple-style-span"/>
          <w:rFonts w:ascii="Times New Roman" w:hAnsi="Times New Roman"/>
          <w:szCs w:val="24"/>
        </w:rPr>
        <w:t xml:space="preserve"> 4., 5., 8. un 16.punktu</w:t>
      </w:r>
      <w:r w:rsidRPr="008236F4">
        <w:rPr>
          <w:rFonts w:ascii="Times New Roman" w:hAnsi="Times New Roman"/>
          <w:szCs w:val="24"/>
        </w:rPr>
        <w:t>,</w:t>
      </w:r>
      <w:r w:rsidRPr="008236F4">
        <w:rPr>
          <w:rStyle w:val="apple-style-span"/>
          <w:rFonts w:ascii="Times New Roman" w:hAnsi="Times New Roman"/>
          <w:szCs w:val="24"/>
        </w:rPr>
        <w:t xml:space="preserve"> </w:t>
      </w:r>
      <w:r w:rsidRPr="008236F4">
        <w:rPr>
          <w:rFonts w:ascii="Times New Roman" w:hAnsi="Times New Roman"/>
          <w:szCs w:val="24"/>
          <w:lang w:eastAsia="lv-LV"/>
        </w:rPr>
        <w:t>Ministra kabineta 2012.gada 10.aprīļa noteikumu Nr.263 “</w:t>
      </w:r>
      <w:r w:rsidRPr="008236F4">
        <w:rPr>
          <w:rFonts w:ascii="Times New Roman" w:hAnsi="Times New Roman"/>
          <w:szCs w:val="24"/>
          <w:shd w:val="clear" w:color="auto" w:fill="FFFFFF"/>
        </w:rPr>
        <w:t>Kadastra objekta reģistrācijas un kadastra datu aktualizācijas noteikumi” 12</w:t>
      </w:r>
      <w:r>
        <w:rPr>
          <w:rFonts w:ascii="Times New Roman" w:hAnsi="Times New Roman"/>
          <w:szCs w:val="24"/>
          <w:shd w:val="clear" w:color="auto" w:fill="FFFFFF"/>
        </w:rPr>
        <w:t>.</w:t>
      </w:r>
      <w:r w:rsidRPr="008236F4">
        <w:rPr>
          <w:rFonts w:ascii="Times New Roman" w:hAnsi="Times New Roman"/>
          <w:szCs w:val="24"/>
          <w:shd w:val="clear" w:color="auto" w:fill="FFFFFF"/>
        </w:rPr>
        <w:t>, 15</w:t>
      </w:r>
      <w:r>
        <w:rPr>
          <w:rFonts w:ascii="Times New Roman" w:hAnsi="Times New Roman"/>
          <w:szCs w:val="24"/>
          <w:shd w:val="clear" w:color="auto" w:fill="FFFFFF"/>
        </w:rPr>
        <w:t>.</w:t>
      </w:r>
      <w:r w:rsidRPr="008236F4">
        <w:rPr>
          <w:rFonts w:ascii="Times New Roman" w:hAnsi="Times New Roman"/>
          <w:szCs w:val="24"/>
          <w:shd w:val="clear" w:color="auto" w:fill="FFFFFF"/>
        </w:rPr>
        <w:t xml:space="preserve"> un 20.punktu, </w:t>
      </w:r>
      <w:r w:rsidRPr="008236F4">
        <w:rPr>
          <w:rFonts w:ascii="Times New Roman" w:hAnsi="Times New Roman"/>
          <w:b/>
          <w:bCs/>
          <w:szCs w:val="24"/>
          <w:lang w:val="pt-BR"/>
        </w:rPr>
        <w:t xml:space="preserve">dome nolemj: </w:t>
      </w:r>
    </w:p>
    <w:p w14:paraId="0A2136F7" w14:textId="77777777" w:rsidR="006B3F9B" w:rsidRPr="008236F4" w:rsidRDefault="006B3F9B" w:rsidP="006B3F9B">
      <w:pPr>
        <w:ind w:firstLine="720"/>
        <w:jc w:val="both"/>
        <w:rPr>
          <w:rFonts w:ascii="Times New Roman" w:hAnsi="Times New Roman"/>
          <w:color w:val="000000" w:themeColor="text1"/>
          <w:szCs w:val="24"/>
          <w:lang w:eastAsia="lv-LV"/>
        </w:rPr>
      </w:pPr>
    </w:p>
    <w:p w14:paraId="37466624" w14:textId="77777777" w:rsidR="006B3F9B" w:rsidRPr="008236F4" w:rsidRDefault="006B3F9B" w:rsidP="006B3F9B">
      <w:pPr>
        <w:pStyle w:val="Sarakstarindkopa"/>
        <w:numPr>
          <w:ilvl w:val="0"/>
          <w:numId w:val="26"/>
        </w:numPr>
        <w:ind w:right="-2"/>
        <w:jc w:val="both"/>
        <w:rPr>
          <w:rFonts w:ascii="Times New Roman" w:hAnsi="Times New Roman"/>
          <w:szCs w:val="24"/>
          <w:shd w:val="clear" w:color="auto" w:fill="FFFFFF"/>
        </w:rPr>
      </w:pPr>
      <w:r w:rsidRPr="008236F4">
        <w:rPr>
          <w:rFonts w:ascii="Times New Roman" w:hAnsi="Times New Roman"/>
          <w:szCs w:val="24"/>
          <w:shd w:val="clear" w:color="auto" w:fill="FFFFFF"/>
        </w:rPr>
        <w:t xml:space="preserve">Precizēt dārzkopības sabiedrības “Stūnīši” koplietošanas zemes nekustamā īpašuma  lietošanas mērķi (NĪLM) </w:t>
      </w:r>
      <w:r w:rsidRPr="008236F4">
        <w:rPr>
          <w:rFonts w:ascii="Times New Roman" w:hAnsi="Times New Roman"/>
          <w:szCs w:val="24"/>
        </w:rPr>
        <w:t>zemes vienībai ar kadastra apzīmējumu 8080 001 0443:</w:t>
      </w:r>
    </w:p>
    <w:tbl>
      <w:tblPr>
        <w:tblStyle w:val="Reatabula"/>
        <w:tblW w:w="0" w:type="auto"/>
        <w:tblInd w:w="720" w:type="dxa"/>
        <w:tblLook w:val="04A0" w:firstRow="1" w:lastRow="0" w:firstColumn="1" w:lastColumn="0" w:noHBand="0" w:noVBand="1"/>
      </w:tblPr>
      <w:tblGrid>
        <w:gridCol w:w="7416"/>
        <w:gridCol w:w="1112"/>
      </w:tblGrid>
      <w:tr w:rsidR="006B3F9B" w:rsidRPr="008236F4" w14:paraId="7D2C1B75" w14:textId="77777777" w:rsidTr="00C54CF5">
        <w:tc>
          <w:tcPr>
            <w:tcW w:w="7780" w:type="dxa"/>
          </w:tcPr>
          <w:p w14:paraId="22C946B3" w14:textId="77777777" w:rsidR="006B3F9B" w:rsidRPr="008236F4" w:rsidRDefault="006B3F9B" w:rsidP="00C54CF5">
            <w:pPr>
              <w:pStyle w:val="Sarakstarindkopa"/>
              <w:ind w:left="0" w:right="-109"/>
              <w:rPr>
                <w:rFonts w:ascii="Times New Roman" w:hAnsi="Times New Roman"/>
                <w:szCs w:val="24"/>
              </w:rPr>
            </w:pPr>
            <w:r w:rsidRPr="008236F4">
              <w:rPr>
                <w:rFonts w:ascii="Times New Roman" w:hAnsi="Times New Roman"/>
                <w:szCs w:val="24"/>
              </w:rPr>
              <w:t>NĪLM kods</w:t>
            </w:r>
          </w:p>
        </w:tc>
        <w:tc>
          <w:tcPr>
            <w:tcW w:w="1127" w:type="dxa"/>
          </w:tcPr>
          <w:p w14:paraId="1EAA0FC8" w14:textId="77777777" w:rsidR="006B3F9B" w:rsidRPr="008236F4" w:rsidRDefault="006B3F9B" w:rsidP="00C54CF5">
            <w:pPr>
              <w:pStyle w:val="Sarakstarindkopa"/>
              <w:ind w:left="0" w:right="-109"/>
              <w:rPr>
                <w:rFonts w:ascii="Times New Roman" w:hAnsi="Times New Roman"/>
                <w:szCs w:val="24"/>
              </w:rPr>
            </w:pPr>
            <w:r w:rsidRPr="008236F4">
              <w:rPr>
                <w:rFonts w:ascii="Times New Roman" w:hAnsi="Times New Roman"/>
                <w:szCs w:val="24"/>
              </w:rPr>
              <w:t>Platība ha</w:t>
            </w:r>
          </w:p>
        </w:tc>
      </w:tr>
      <w:tr w:rsidR="006B3F9B" w:rsidRPr="008236F4" w14:paraId="5FC9ED33" w14:textId="77777777" w:rsidTr="00C54CF5">
        <w:tc>
          <w:tcPr>
            <w:tcW w:w="7780" w:type="dxa"/>
          </w:tcPr>
          <w:p w14:paraId="2026535D" w14:textId="77777777" w:rsidR="006B3F9B" w:rsidRPr="008236F4" w:rsidRDefault="006B3F9B" w:rsidP="00C54CF5">
            <w:pPr>
              <w:pStyle w:val="Sarakstarindkopa"/>
              <w:ind w:left="0"/>
              <w:rPr>
                <w:rFonts w:ascii="Times New Roman" w:hAnsi="Times New Roman"/>
                <w:szCs w:val="24"/>
              </w:rPr>
            </w:pPr>
            <w:r w:rsidRPr="008236F4">
              <w:rPr>
                <w:rFonts w:ascii="Times New Roman" w:hAnsi="Times New Roman"/>
                <w:szCs w:val="24"/>
              </w:rPr>
              <w:t xml:space="preserve">1201 - </w:t>
            </w:r>
            <w:r w:rsidRPr="008236F4">
              <w:rPr>
                <w:rFonts w:ascii="Times New Roman" w:hAnsi="Times New Roman"/>
                <w:bCs/>
                <w:szCs w:val="24"/>
                <w:lang w:eastAsia="lv-LV"/>
              </w:rPr>
              <w:t>Ar maģistrālajām elektropārvades un sakaru līnijām un maģistrālajiem naftas, naftas produktu, ķīmisko produktu, gāzes un ūdens cauruļvadiem saistīto būvju, ūdens ņemšanas un notekūdeņu attīrīšanas būvju apbūve</w:t>
            </w:r>
          </w:p>
        </w:tc>
        <w:tc>
          <w:tcPr>
            <w:tcW w:w="1127" w:type="dxa"/>
          </w:tcPr>
          <w:p w14:paraId="7958D400" w14:textId="77777777" w:rsidR="006B3F9B" w:rsidRPr="008236F4" w:rsidRDefault="006B3F9B" w:rsidP="00C54CF5">
            <w:pPr>
              <w:pStyle w:val="Sarakstarindkopa"/>
              <w:ind w:left="0" w:right="-109"/>
              <w:rPr>
                <w:rFonts w:ascii="Times New Roman" w:hAnsi="Times New Roman"/>
                <w:szCs w:val="24"/>
              </w:rPr>
            </w:pPr>
            <w:r w:rsidRPr="008236F4">
              <w:rPr>
                <w:rFonts w:ascii="Times New Roman" w:hAnsi="Times New Roman"/>
                <w:szCs w:val="24"/>
              </w:rPr>
              <w:t>0.5688</w:t>
            </w:r>
          </w:p>
        </w:tc>
      </w:tr>
      <w:tr w:rsidR="006B3F9B" w:rsidRPr="008236F4" w14:paraId="7ABFC25D" w14:textId="77777777" w:rsidTr="00C54CF5">
        <w:tc>
          <w:tcPr>
            <w:tcW w:w="7780" w:type="dxa"/>
          </w:tcPr>
          <w:p w14:paraId="609D9844" w14:textId="77777777" w:rsidR="006B3F9B" w:rsidRPr="008236F4" w:rsidRDefault="006B3F9B" w:rsidP="00C54CF5">
            <w:pPr>
              <w:pStyle w:val="Sarakstarindkopa"/>
              <w:ind w:left="0"/>
              <w:rPr>
                <w:rFonts w:ascii="Times New Roman" w:hAnsi="Times New Roman"/>
                <w:szCs w:val="24"/>
              </w:rPr>
            </w:pPr>
            <w:r w:rsidRPr="008236F4">
              <w:rPr>
                <w:rFonts w:ascii="Times New Roman" w:hAnsi="Times New Roman"/>
                <w:szCs w:val="24"/>
              </w:rPr>
              <w:t xml:space="preserve">1101 - </w:t>
            </w:r>
            <w:r w:rsidRPr="008236F4">
              <w:rPr>
                <w:rFonts w:ascii="Times New Roman" w:hAnsi="Times New Roman"/>
                <w:bCs/>
                <w:szCs w:val="24"/>
                <w:lang w:eastAsia="lv-LV"/>
              </w:rPr>
              <w:t>Zeme dzelzceļa infrastruktūras zemes nodalījuma joslā un ceļu zemes nodalījuma joslā</w:t>
            </w:r>
          </w:p>
        </w:tc>
        <w:tc>
          <w:tcPr>
            <w:tcW w:w="1127" w:type="dxa"/>
          </w:tcPr>
          <w:p w14:paraId="18E74145" w14:textId="77777777" w:rsidR="006B3F9B" w:rsidRPr="008236F4" w:rsidRDefault="006B3F9B" w:rsidP="00C54CF5">
            <w:pPr>
              <w:pStyle w:val="Sarakstarindkopa"/>
              <w:ind w:left="0" w:right="-109"/>
              <w:rPr>
                <w:rFonts w:ascii="Times New Roman" w:hAnsi="Times New Roman"/>
                <w:szCs w:val="24"/>
              </w:rPr>
            </w:pPr>
            <w:r w:rsidRPr="008236F4">
              <w:rPr>
                <w:rFonts w:ascii="Times New Roman" w:hAnsi="Times New Roman"/>
                <w:szCs w:val="24"/>
              </w:rPr>
              <w:t>7.7500</w:t>
            </w:r>
          </w:p>
        </w:tc>
      </w:tr>
      <w:tr w:rsidR="006B3F9B" w:rsidRPr="008236F4" w14:paraId="2F1941E8" w14:textId="77777777" w:rsidTr="00C54CF5">
        <w:tc>
          <w:tcPr>
            <w:tcW w:w="7780" w:type="dxa"/>
          </w:tcPr>
          <w:p w14:paraId="299062DF" w14:textId="77777777" w:rsidR="006B3F9B" w:rsidRPr="008236F4" w:rsidRDefault="006B3F9B" w:rsidP="00C54CF5">
            <w:pPr>
              <w:pStyle w:val="Sarakstarindkopa"/>
              <w:ind w:left="0"/>
              <w:rPr>
                <w:rFonts w:ascii="Times New Roman" w:hAnsi="Times New Roman"/>
                <w:szCs w:val="24"/>
              </w:rPr>
            </w:pPr>
            <w:r w:rsidRPr="008236F4">
              <w:rPr>
                <w:rFonts w:ascii="Times New Roman" w:hAnsi="Times New Roman"/>
                <w:szCs w:val="24"/>
              </w:rPr>
              <w:t>0501 -</w:t>
            </w:r>
            <w:r w:rsidRPr="008236F4">
              <w:rPr>
                <w:rFonts w:ascii="Times New Roman" w:hAnsi="Times New Roman"/>
                <w:bCs/>
                <w:szCs w:val="24"/>
                <w:lang w:eastAsia="lv-LV"/>
              </w:rPr>
              <w:t xml:space="preserve"> Dabas pamatnes, parki, zaļās zonas un citas rekreācijas nozīmes objektu teritorijas, ja tajās atļautā saimnieciskā darbība nav pieskaitāma pie kāda cita klasifikācijā norādīta lietošanas mērķa</w:t>
            </w:r>
          </w:p>
        </w:tc>
        <w:tc>
          <w:tcPr>
            <w:tcW w:w="1127" w:type="dxa"/>
          </w:tcPr>
          <w:p w14:paraId="232DCCDF" w14:textId="77777777" w:rsidR="006B3F9B" w:rsidRPr="00FF6953" w:rsidRDefault="006B3F9B" w:rsidP="00C54CF5">
            <w:pPr>
              <w:pStyle w:val="Sarakstarindkopa"/>
              <w:ind w:left="0" w:right="-109"/>
              <w:rPr>
                <w:rFonts w:ascii="Times New Roman" w:hAnsi="Times New Roman"/>
                <w:szCs w:val="24"/>
              </w:rPr>
            </w:pPr>
            <w:r w:rsidRPr="00FF6953">
              <w:rPr>
                <w:rFonts w:ascii="Times New Roman" w:hAnsi="Times New Roman"/>
                <w:szCs w:val="24"/>
              </w:rPr>
              <w:t>1.4060</w:t>
            </w:r>
          </w:p>
        </w:tc>
      </w:tr>
    </w:tbl>
    <w:p w14:paraId="77023247" w14:textId="77777777" w:rsidR="006B3F9B" w:rsidRPr="008236F4" w:rsidRDefault="006B3F9B" w:rsidP="006B3F9B">
      <w:pPr>
        <w:shd w:val="clear" w:color="auto" w:fill="FFFFFF"/>
        <w:jc w:val="both"/>
        <w:rPr>
          <w:rFonts w:ascii="Times New Roman" w:hAnsi="Times New Roman"/>
          <w:szCs w:val="24"/>
          <w:lang w:eastAsia="lv-LV"/>
        </w:rPr>
      </w:pPr>
    </w:p>
    <w:p w14:paraId="2A4FB532" w14:textId="77777777" w:rsidR="006B3F9B" w:rsidRPr="008236F4" w:rsidRDefault="006B3F9B" w:rsidP="006B3F9B">
      <w:pPr>
        <w:pStyle w:val="Sarakstarindkopa"/>
        <w:numPr>
          <w:ilvl w:val="0"/>
          <w:numId w:val="26"/>
        </w:numPr>
        <w:shd w:val="clear" w:color="auto" w:fill="FFFFFF"/>
        <w:jc w:val="both"/>
        <w:rPr>
          <w:rFonts w:ascii="Times New Roman" w:hAnsi="Times New Roman"/>
          <w:szCs w:val="24"/>
          <w:lang w:eastAsia="lv-LV"/>
        </w:rPr>
      </w:pPr>
      <w:r w:rsidRPr="008236F4">
        <w:rPr>
          <w:rFonts w:ascii="Times New Roman" w:hAnsi="Times New Roman"/>
          <w:szCs w:val="24"/>
        </w:rPr>
        <w:lastRenderedPageBreak/>
        <w:t xml:space="preserve">Precizēt nekustamā īpašuma  lietošanas mērķi (NĪLM) zemes vienībai ar </w:t>
      </w:r>
      <w:r w:rsidRPr="008236F4">
        <w:rPr>
          <w:rFonts w:ascii="Times New Roman" w:hAnsi="Times New Roman"/>
          <w:szCs w:val="24"/>
          <w:lang w:eastAsia="lv-LV"/>
        </w:rPr>
        <w:t>kadastra apzīmējumu 8080 001 0211:</w:t>
      </w:r>
    </w:p>
    <w:tbl>
      <w:tblPr>
        <w:tblStyle w:val="Reatabula"/>
        <w:tblW w:w="0" w:type="auto"/>
        <w:tblInd w:w="720" w:type="dxa"/>
        <w:tblLook w:val="04A0" w:firstRow="1" w:lastRow="0" w:firstColumn="1" w:lastColumn="0" w:noHBand="0" w:noVBand="1"/>
      </w:tblPr>
      <w:tblGrid>
        <w:gridCol w:w="7416"/>
        <w:gridCol w:w="1112"/>
      </w:tblGrid>
      <w:tr w:rsidR="006B3F9B" w:rsidRPr="008236F4" w14:paraId="7C2CC676" w14:textId="77777777" w:rsidTr="00C54CF5">
        <w:tc>
          <w:tcPr>
            <w:tcW w:w="7780" w:type="dxa"/>
          </w:tcPr>
          <w:p w14:paraId="4EE70C1D" w14:textId="77777777" w:rsidR="006B3F9B" w:rsidRPr="008236F4" w:rsidRDefault="006B3F9B" w:rsidP="00C54CF5">
            <w:pPr>
              <w:pStyle w:val="Sarakstarindkopa"/>
              <w:ind w:left="0" w:right="-109"/>
              <w:rPr>
                <w:rFonts w:ascii="Times New Roman" w:hAnsi="Times New Roman"/>
                <w:szCs w:val="24"/>
              </w:rPr>
            </w:pPr>
            <w:r w:rsidRPr="008236F4">
              <w:rPr>
                <w:rFonts w:ascii="Times New Roman" w:hAnsi="Times New Roman"/>
                <w:szCs w:val="24"/>
              </w:rPr>
              <w:t>NĪLM kods</w:t>
            </w:r>
          </w:p>
        </w:tc>
        <w:tc>
          <w:tcPr>
            <w:tcW w:w="1127" w:type="dxa"/>
          </w:tcPr>
          <w:p w14:paraId="10C8A348" w14:textId="77777777" w:rsidR="006B3F9B" w:rsidRPr="008236F4" w:rsidRDefault="006B3F9B" w:rsidP="00C54CF5">
            <w:pPr>
              <w:pStyle w:val="Sarakstarindkopa"/>
              <w:ind w:left="0" w:right="-109"/>
              <w:rPr>
                <w:rFonts w:ascii="Times New Roman" w:hAnsi="Times New Roman"/>
                <w:szCs w:val="24"/>
              </w:rPr>
            </w:pPr>
            <w:r w:rsidRPr="008236F4">
              <w:rPr>
                <w:rFonts w:ascii="Times New Roman" w:hAnsi="Times New Roman"/>
                <w:szCs w:val="24"/>
              </w:rPr>
              <w:t>Platība ha</w:t>
            </w:r>
          </w:p>
        </w:tc>
      </w:tr>
      <w:tr w:rsidR="006B3F9B" w:rsidRPr="008236F4" w14:paraId="3AA3E306" w14:textId="77777777" w:rsidTr="00C54CF5">
        <w:tc>
          <w:tcPr>
            <w:tcW w:w="7780" w:type="dxa"/>
          </w:tcPr>
          <w:p w14:paraId="5CC69DBE" w14:textId="77777777" w:rsidR="006B3F9B" w:rsidRPr="008236F4" w:rsidRDefault="006B3F9B" w:rsidP="00C54CF5">
            <w:pPr>
              <w:pStyle w:val="Sarakstarindkopa"/>
              <w:ind w:left="0" w:right="36"/>
              <w:rPr>
                <w:rFonts w:ascii="Times New Roman" w:hAnsi="Times New Roman"/>
                <w:szCs w:val="24"/>
              </w:rPr>
            </w:pPr>
            <w:r w:rsidRPr="008236F4">
              <w:rPr>
                <w:rFonts w:ascii="Times New Roman" w:hAnsi="Times New Roman"/>
                <w:szCs w:val="24"/>
              </w:rPr>
              <w:t xml:space="preserve">1201 - </w:t>
            </w:r>
            <w:r w:rsidRPr="008236F4">
              <w:rPr>
                <w:rFonts w:ascii="Times New Roman" w:hAnsi="Times New Roman"/>
                <w:bCs/>
                <w:szCs w:val="24"/>
                <w:lang w:eastAsia="lv-LV"/>
              </w:rPr>
              <w:t>Ar maģistrālajām elektropārvades un sakaru līnijām un maģistrālajiem naftas, naftas produktu, ķīmisko produktu, gāzes un ūdens cauruļvadiem saistīto būvju, ūdens ņemšanas un notekūdeņu attīrīšanas būvju apbūve</w:t>
            </w:r>
          </w:p>
        </w:tc>
        <w:tc>
          <w:tcPr>
            <w:tcW w:w="1127" w:type="dxa"/>
          </w:tcPr>
          <w:p w14:paraId="4A9E6C0C" w14:textId="77777777" w:rsidR="006B3F9B" w:rsidRPr="008236F4" w:rsidRDefault="006B3F9B" w:rsidP="00C54CF5">
            <w:pPr>
              <w:pStyle w:val="Sarakstarindkopa"/>
              <w:ind w:left="0" w:right="-109"/>
              <w:rPr>
                <w:rFonts w:ascii="Times New Roman" w:hAnsi="Times New Roman"/>
                <w:szCs w:val="24"/>
              </w:rPr>
            </w:pPr>
            <w:r w:rsidRPr="008236F4">
              <w:rPr>
                <w:rFonts w:ascii="Times New Roman" w:hAnsi="Times New Roman"/>
                <w:szCs w:val="24"/>
              </w:rPr>
              <w:t>0.0637</w:t>
            </w:r>
          </w:p>
        </w:tc>
      </w:tr>
    </w:tbl>
    <w:p w14:paraId="3C492EC7" w14:textId="77777777" w:rsidR="006B3F9B" w:rsidRPr="008236F4" w:rsidRDefault="006B3F9B" w:rsidP="006B3F9B">
      <w:pPr>
        <w:shd w:val="clear" w:color="auto" w:fill="FFFFFF"/>
        <w:jc w:val="both"/>
        <w:rPr>
          <w:rFonts w:ascii="Times New Roman" w:hAnsi="Times New Roman"/>
          <w:szCs w:val="24"/>
          <w:lang w:eastAsia="lv-LV"/>
        </w:rPr>
      </w:pPr>
      <w:r w:rsidRPr="008236F4">
        <w:rPr>
          <w:rFonts w:ascii="Times New Roman" w:hAnsi="Times New Roman"/>
          <w:szCs w:val="24"/>
          <w:lang w:eastAsia="lv-LV"/>
        </w:rPr>
        <w:tab/>
      </w:r>
      <w:r w:rsidRPr="008236F4">
        <w:rPr>
          <w:rFonts w:ascii="Times New Roman" w:hAnsi="Times New Roman"/>
          <w:szCs w:val="24"/>
          <w:lang w:eastAsia="lv-LV"/>
        </w:rPr>
        <w:tab/>
      </w:r>
      <w:r w:rsidRPr="008236F4">
        <w:rPr>
          <w:rFonts w:ascii="Times New Roman" w:hAnsi="Times New Roman"/>
          <w:szCs w:val="24"/>
          <w:lang w:eastAsia="lv-LV"/>
        </w:rPr>
        <w:tab/>
      </w:r>
      <w:r w:rsidRPr="008236F4">
        <w:rPr>
          <w:rFonts w:ascii="Times New Roman" w:hAnsi="Times New Roman"/>
          <w:szCs w:val="24"/>
          <w:lang w:eastAsia="lv-LV"/>
        </w:rPr>
        <w:tab/>
      </w:r>
      <w:r w:rsidRPr="008236F4">
        <w:rPr>
          <w:rFonts w:ascii="Times New Roman" w:hAnsi="Times New Roman"/>
          <w:szCs w:val="24"/>
          <w:lang w:eastAsia="lv-LV"/>
        </w:rPr>
        <w:tab/>
      </w:r>
      <w:r w:rsidRPr="008236F4">
        <w:rPr>
          <w:rFonts w:ascii="Times New Roman" w:hAnsi="Times New Roman"/>
          <w:szCs w:val="24"/>
          <w:lang w:eastAsia="lv-LV"/>
        </w:rPr>
        <w:tab/>
      </w:r>
    </w:p>
    <w:p w14:paraId="5E945AB6" w14:textId="77777777" w:rsidR="006B3F9B" w:rsidRPr="008236F4" w:rsidRDefault="006B3F9B" w:rsidP="006B3F9B">
      <w:pPr>
        <w:pStyle w:val="Sarakstarindkopa"/>
        <w:numPr>
          <w:ilvl w:val="0"/>
          <w:numId w:val="26"/>
        </w:numPr>
        <w:shd w:val="clear" w:color="auto" w:fill="FFFFFF"/>
        <w:jc w:val="both"/>
        <w:rPr>
          <w:rFonts w:ascii="Times New Roman" w:hAnsi="Times New Roman"/>
          <w:szCs w:val="24"/>
          <w:lang w:eastAsia="lv-LV"/>
        </w:rPr>
      </w:pPr>
      <w:r w:rsidRPr="008236F4">
        <w:rPr>
          <w:rFonts w:ascii="Times New Roman" w:hAnsi="Times New Roman"/>
          <w:szCs w:val="24"/>
          <w:lang w:eastAsia="lv-LV"/>
        </w:rPr>
        <w:t>Lēmumu var pārsūdzēt Administratīvajā rajona tiesā Rīgas tiesu namā Baldones ielā 1A, Rīgā, LV-1007 (riga.administrativa@tiesas.lv) viena mēneša laikā no lēmuma spēkā stāšanās dienas.</w:t>
      </w:r>
    </w:p>
    <w:p w14:paraId="7C68F0D3" w14:textId="77777777" w:rsidR="006B3F9B" w:rsidRPr="008236F4" w:rsidRDefault="006B3F9B" w:rsidP="006B3F9B">
      <w:pPr>
        <w:jc w:val="both"/>
        <w:rPr>
          <w:rFonts w:ascii="Times New Roman" w:hAnsi="Times New Roman"/>
          <w:szCs w:val="24"/>
        </w:rPr>
      </w:pPr>
    </w:p>
    <w:p w14:paraId="60EBC064" w14:textId="77777777" w:rsidR="006B3F9B" w:rsidRPr="008236F4" w:rsidRDefault="006B3F9B" w:rsidP="006B3F9B">
      <w:pPr>
        <w:pStyle w:val="Bezatstarpm"/>
        <w:jc w:val="both"/>
      </w:pPr>
      <w:r w:rsidRPr="008236F4">
        <w:t>Priekšsēdētājs:</w:t>
      </w:r>
      <w:r w:rsidRPr="008236F4">
        <w:tab/>
      </w:r>
      <w:r w:rsidRPr="008236F4">
        <w:tab/>
      </w:r>
      <w:r w:rsidRPr="008236F4">
        <w:tab/>
      </w:r>
      <w:r w:rsidRPr="008236F4">
        <w:tab/>
      </w:r>
      <w:r w:rsidRPr="008236F4">
        <w:tab/>
      </w:r>
      <w:r w:rsidRPr="008236F4">
        <w:tab/>
      </w:r>
      <w:r w:rsidRPr="008236F4">
        <w:tab/>
      </w:r>
      <w:r w:rsidRPr="008236F4">
        <w:tab/>
      </w:r>
      <w:r w:rsidRPr="008236F4">
        <w:tab/>
      </w:r>
      <w:r w:rsidRPr="008236F4">
        <w:tab/>
        <w:t>A.Bergs</w:t>
      </w:r>
    </w:p>
    <w:p w14:paraId="4F40B257" w14:textId="77777777" w:rsidR="006B3F9B" w:rsidRDefault="006B3F9B" w:rsidP="006B3F9B">
      <w:pPr>
        <w:pStyle w:val="Pamatteksts"/>
        <w:tabs>
          <w:tab w:val="right" w:pos="8647"/>
        </w:tabs>
      </w:pPr>
    </w:p>
    <w:p w14:paraId="000690AC" w14:textId="77777777" w:rsidR="006B3F9B" w:rsidRPr="008236F4" w:rsidRDefault="006B3F9B" w:rsidP="006B3F9B">
      <w:pPr>
        <w:pStyle w:val="Pamatteksts"/>
        <w:tabs>
          <w:tab w:val="right" w:pos="8647"/>
        </w:tabs>
      </w:pPr>
      <w:r>
        <w:t>Iesniedz: Attīstības un komunālo jautājumu komiteja</w:t>
      </w:r>
    </w:p>
    <w:p w14:paraId="16E8BA87" w14:textId="77777777" w:rsidR="006B3F9B" w:rsidRPr="008236F4" w:rsidRDefault="006B3F9B" w:rsidP="006B3F9B">
      <w:pPr>
        <w:pStyle w:val="Pamatteksts"/>
        <w:tabs>
          <w:tab w:val="right" w:pos="8647"/>
        </w:tabs>
      </w:pPr>
      <w:r w:rsidRPr="008236F4">
        <w:t xml:space="preserve">Sagatavoja:  Īpašuma un juridiskās nodaļas speciālists    </w:t>
      </w:r>
      <w:r w:rsidRPr="008236F4">
        <w:tab/>
        <w:t xml:space="preserve">A.Lagutinska  </w:t>
      </w:r>
    </w:p>
    <w:p w14:paraId="79488EAE" w14:textId="77777777" w:rsidR="006B3F9B" w:rsidRPr="008236F4" w:rsidRDefault="006B3F9B" w:rsidP="006B3F9B">
      <w:pPr>
        <w:pStyle w:val="Pamatteksts"/>
        <w:tabs>
          <w:tab w:val="right" w:pos="8647"/>
        </w:tabs>
      </w:pPr>
      <w:r w:rsidRPr="008236F4">
        <w:t>Saskaņoja: Īpašuma un juridiskā nodaļas speciāliste                                                I.Čepule</w:t>
      </w:r>
    </w:p>
    <w:p w14:paraId="6F969533" w14:textId="77777777" w:rsidR="006B3F9B" w:rsidRPr="008236F4" w:rsidRDefault="006B3F9B" w:rsidP="006B3F9B">
      <w:pPr>
        <w:jc w:val="both"/>
        <w:rPr>
          <w:rFonts w:ascii="Times New Roman" w:hAnsi="Times New Roman"/>
          <w:szCs w:val="24"/>
        </w:rPr>
      </w:pPr>
    </w:p>
    <w:p w14:paraId="7EE6B431" w14:textId="77777777" w:rsidR="006B3F9B" w:rsidRPr="008236F4" w:rsidRDefault="006B3F9B" w:rsidP="006B3F9B">
      <w:pPr>
        <w:jc w:val="both"/>
        <w:rPr>
          <w:rFonts w:ascii="Times New Roman" w:hAnsi="Times New Roman"/>
          <w:szCs w:val="24"/>
        </w:rPr>
      </w:pPr>
      <w:r w:rsidRPr="008236F4">
        <w:rPr>
          <w:rFonts w:ascii="Times New Roman" w:hAnsi="Times New Roman"/>
          <w:szCs w:val="24"/>
        </w:rPr>
        <w:t>Lēmumu izsniegt:</w:t>
      </w:r>
    </w:p>
    <w:p w14:paraId="291A1763" w14:textId="77777777" w:rsidR="00FB476A" w:rsidRDefault="006B3F9B" w:rsidP="006B3F9B">
      <w:pPr>
        <w:jc w:val="both"/>
        <w:rPr>
          <w:rFonts w:ascii="Times New Roman" w:hAnsi="Times New Roman"/>
          <w:szCs w:val="24"/>
        </w:rPr>
      </w:pPr>
      <w:r w:rsidRPr="008236F4">
        <w:rPr>
          <w:rFonts w:ascii="Times New Roman" w:hAnsi="Times New Roman"/>
          <w:szCs w:val="24"/>
        </w:rPr>
        <w:t xml:space="preserve">Valsts zemes dienesta Zemgales reģionālajai nodaļai </w:t>
      </w:r>
    </w:p>
    <w:p w14:paraId="42D22AA4" w14:textId="238B110E" w:rsidR="006B3F9B" w:rsidRPr="008236F4" w:rsidRDefault="006B3F9B" w:rsidP="006B3F9B">
      <w:pPr>
        <w:jc w:val="both"/>
        <w:rPr>
          <w:rFonts w:ascii="Times New Roman" w:hAnsi="Times New Roman"/>
          <w:szCs w:val="24"/>
        </w:rPr>
      </w:pPr>
      <w:r w:rsidRPr="008236F4">
        <w:rPr>
          <w:rFonts w:ascii="Times New Roman" w:hAnsi="Times New Roman"/>
          <w:szCs w:val="24"/>
        </w:rPr>
        <w:t xml:space="preserve">Īpašuma un juridiskajai nodaļai </w:t>
      </w:r>
    </w:p>
    <w:p w14:paraId="21C137FE" w14:textId="77777777" w:rsidR="006B3F9B" w:rsidRDefault="006B3F9B" w:rsidP="006B3F9B">
      <w:pPr>
        <w:rPr>
          <w:rFonts w:ascii="Times New Roman" w:hAnsi="Times New Roman"/>
        </w:rPr>
      </w:pPr>
    </w:p>
    <w:p w14:paraId="1F562B33" w14:textId="77777777" w:rsidR="006B3F9B" w:rsidRDefault="006B3F9B" w:rsidP="006B3F9B">
      <w:pPr>
        <w:rPr>
          <w:rFonts w:ascii="Times New Roman" w:hAnsi="Times New Roman"/>
        </w:rPr>
      </w:pPr>
    </w:p>
    <w:p w14:paraId="47518BB8" w14:textId="77777777" w:rsidR="006B3F9B" w:rsidRDefault="006B3F9B" w:rsidP="006B3F9B">
      <w:pPr>
        <w:rPr>
          <w:rFonts w:ascii="Times New Roman" w:hAnsi="Times New Roman"/>
        </w:rPr>
      </w:pPr>
    </w:p>
    <w:p w14:paraId="626C1442" w14:textId="77777777" w:rsidR="006B3F9B" w:rsidRDefault="006B3F9B" w:rsidP="006B3F9B">
      <w:pPr>
        <w:rPr>
          <w:rFonts w:ascii="Times New Roman" w:hAnsi="Times New Roman"/>
        </w:rPr>
      </w:pPr>
    </w:p>
    <w:p w14:paraId="5449D07D" w14:textId="77777777" w:rsidR="006B3F9B" w:rsidRDefault="006B3F9B" w:rsidP="006B3F9B">
      <w:pPr>
        <w:rPr>
          <w:rFonts w:ascii="Times New Roman" w:hAnsi="Times New Roman"/>
        </w:rPr>
      </w:pPr>
    </w:p>
    <w:p w14:paraId="025A181E" w14:textId="77777777" w:rsidR="006B3F9B" w:rsidRDefault="006B3F9B" w:rsidP="006B3F9B">
      <w:pPr>
        <w:rPr>
          <w:rFonts w:ascii="Times New Roman" w:hAnsi="Times New Roman"/>
        </w:rPr>
      </w:pPr>
    </w:p>
    <w:p w14:paraId="3F4458B1" w14:textId="77777777" w:rsidR="006B3F9B" w:rsidRDefault="006B3F9B" w:rsidP="006B3F9B">
      <w:pPr>
        <w:rPr>
          <w:rFonts w:ascii="Times New Roman" w:hAnsi="Times New Roman"/>
        </w:rPr>
      </w:pPr>
    </w:p>
    <w:p w14:paraId="19F3923F" w14:textId="77777777" w:rsidR="006B3F9B" w:rsidRDefault="006B3F9B" w:rsidP="006B3F9B">
      <w:pPr>
        <w:rPr>
          <w:rFonts w:ascii="Times New Roman" w:hAnsi="Times New Roman"/>
        </w:rPr>
      </w:pPr>
    </w:p>
    <w:p w14:paraId="5BE19ED4" w14:textId="77777777" w:rsidR="006B3F9B" w:rsidRDefault="006B3F9B" w:rsidP="006B3F9B">
      <w:pPr>
        <w:rPr>
          <w:rFonts w:ascii="Times New Roman" w:hAnsi="Times New Roman"/>
        </w:rPr>
      </w:pPr>
    </w:p>
    <w:p w14:paraId="3245EFDC" w14:textId="77777777" w:rsidR="006B3F9B" w:rsidRDefault="006B3F9B" w:rsidP="006B3F9B">
      <w:pPr>
        <w:rPr>
          <w:rFonts w:ascii="Times New Roman" w:hAnsi="Times New Roman"/>
        </w:rPr>
      </w:pPr>
    </w:p>
    <w:p w14:paraId="326D274F" w14:textId="77777777" w:rsidR="006B3F9B" w:rsidRDefault="006B3F9B" w:rsidP="006B3F9B">
      <w:pPr>
        <w:rPr>
          <w:rFonts w:ascii="Times New Roman" w:hAnsi="Times New Roman"/>
        </w:rPr>
      </w:pPr>
    </w:p>
    <w:p w14:paraId="5FA77D9E" w14:textId="77777777" w:rsidR="006B3F9B" w:rsidRDefault="006B3F9B" w:rsidP="006B3F9B">
      <w:pPr>
        <w:rPr>
          <w:rFonts w:ascii="Times New Roman" w:hAnsi="Times New Roman"/>
        </w:rPr>
      </w:pPr>
    </w:p>
    <w:p w14:paraId="6D36EBE4" w14:textId="77777777" w:rsidR="006B3F9B" w:rsidRDefault="006B3F9B" w:rsidP="006B3F9B">
      <w:pPr>
        <w:rPr>
          <w:rFonts w:ascii="Times New Roman" w:hAnsi="Times New Roman"/>
        </w:rPr>
      </w:pPr>
    </w:p>
    <w:p w14:paraId="1B66EFB5" w14:textId="77777777" w:rsidR="006B3F9B" w:rsidRDefault="006B3F9B" w:rsidP="006B3F9B">
      <w:pPr>
        <w:rPr>
          <w:rFonts w:ascii="Times New Roman" w:hAnsi="Times New Roman"/>
        </w:rPr>
      </w:pPr>
    </w:p>
    <w:p w14:paraId="391D8953" w14:textId="77777777" w:rsidR="006B3F9B" w:rsidRDefault="006B3F9B" w:rsidP="006B3F9B">
      <w:pPr>
        <w:rPr>
          <w:rFonts w:ascii="Times New Roman" w:hAnsi="Times New Roman"/>
        </w:rPr>
      </w:pPr>
    </w:p>
    <w:p w14:paraId="11547A89" w14:textId="77777777" w:rsidR="006B3F9B" w:rsidRDefault="006B3F9B" w:rsidP="006B3F9B">
      <w:pPr>
        <w:rPr>
          <w:rFonts w:ascii="Times New Roman" w:hAnsi="Times New Roman"/>
        </w:rPr>
      </w:pPr>
    </w:p>
    <w:p w14:paraId="6519B281" w14:textId="77777777" w:rsidR="006B3F9B" w:rsidRDefault="006B3F9B" w:rsidP="006B3F9B">
      <w:pPr>
        <w:rPr>
          <w:rFonts w:ascii="Times New Roman" w:hAnsi="Times New Roman"/>
        </w:rPr>
      </w:pPr>
    </w:p>
    <w:p w14:paraId="66F52406" w14:textId="77777777" w:rsidR="006B3F9B" w:rsidRDefault="006B3F9B" w:rsidP="006B3F9B">
      <w:pPr>
        <w:rPr>
          <w:rFonts w:ascii="Times New Roman" w:hAnsi="Times New Roman"/>
        </w:rPr>
      </w:pPr>
    </w:p>
    <w:p w14:paraId="28CA47C8" w14:textId="77777777" w:rsidR="006B3F9B" w:rsidRDefault="006B3F9B" w:rsidP="006B3F9B">
      <w:pPr>
        <w:rPr>
          <w:rFonts w:ascii="Times New Roman" w:hAnsi="Times New Roman"/>
        </w:rPr>
      </w:pPr>
    </w:p>
    <w:p w14:paraId="28CC7D31" w14:textId="77777777" w:rsidR="006B3F9B" w:rsidRDefault="006B3F9B" w:rsidP="006B3F9B">
      <w:pPr>
        <w:rPr>
          <w:rFonts w:ascii="Times New Roman" w:hAnsi="Times New Roman"/>
        </w:rPr>
      </w:pPr>
    </w:p>
    <w:p w14:paraId="340E5D75" w14:textId="77777777" w:rsidR="006B3F9B" w:rsidRDefault="006B3F9B" w:rsidP="006B3F9B">
      <w:pPr>
        <w:rPr>
          <w:rFonts w:ascii="Times New Roman" w:hAnsi="Times New Roman"/>
        </w:rPr>
      </w:pPr>
    </w:p>
    <w:p w14:paraId="55745712" w14:textId="77777777" w:rsidR="006B3F9B" w:rsidRDefault="006B3F9B" w:rsidP="006B3F9B">
      <w:pPr>
        <w:rPr>
          <w:rFonts w:ascii="Times New Roman" w:hAnsi="Times New Roman"/>
        </w:rPr>
      </w:pPr>
    </w:p>
    <w:p w14:paraId="24560353" w14:textId="77777777" w:rsidR="006B3F9B" w:rsidRDefault="006B3F9B" w:rsidP="006B3F9B">
      <w:pPr>
        <w:rPr>
          <w:rFonts w:ascii="Times New Roman" w:hAnsi="Times New Roman"/>
        </w:rPr>
      </w:pPr>
    </w:p>
    <w:p w14:paraId="7811CC4A" w14:textId="77777777" w:rsidR="006B3F9B" w:rsidRDefault="006B3F9B" w:rsidP="006B3F9B">
      <w:pPr>
        <w:rPr>
          <w:rFonts w:ascii="Times New Roman" w:hAnsi="Times New Roman"/>
        </w:rPr>
      </w:pPr>
    </w:p>
    <w:p w14:paraId="2168806B" w14:textId="77777777" w:rsidR="006B3F9B" w:rsidRDefault="006B3F9B" w:rsidP="006B3F9B">
      <w:pPr>
        <w:rPr>
          <w:rFonts w:ascii="Times New Roman" w:hAnsi="Times New Roman"/>
        </w:rPr>
      </w:pPr>
    </w:p>
    <w:p w14:paraId="1AE7C988" w14:textId="77777777" w:rsidR="006B3F9B" w:rsidRDefault="006B3F9B" w:rsidP="006B3F9B">
      <w:pPr>
        <w:rPr>
          <w:rFonts w:ascii="Times New Roman" w:hAnsi="Times New Roman"/>
        </w:rPr>
      </w:pPr>
    </w:p>
    <w:p w14:paraId="173351C4" w14:textId="77777777" w:rsidR="006B3F9B" w:rsidRDefault="006B3F9B" w:rsidP="006B3F9B">
      <w:pPr>
        <w:rPr>
          <w:rFonts w:ascii="Times New Roman" w:hAnsi="Times New Roman"/>
        </w:rPr>
      </w:pPr>
    </w:p>
    <w:p w14:paraId="42555AD2" w14:textId="77777777" w:rsidR="006B3F9B" w:rsidRDefault="006B3F9B" w:rsidP="006B3F9B">
      <w:pPr>
        <w:rPr>
          <w:rFonts w:ascii="Times New Roman" w:hAnsi="Times New Roman"/>
        </w:rPr>
      </w:pPr>
    </w:p>
    <w:p w14:paraId="3C616F6C" w14:textId="77777777" w:rsidR="00FB476A" w:rsidRDefault="00FB476A" w:rsidP="006B3F9B">
      <w:pPr>
        <w:rPr>
          <w:rFonts w:ascii="Times New Roman" w:hAnsi="Times New Roman"/>
        </w:rPr>
      </w:pPr>
    </w:p>
    <w:p w14:paraId="4C2D1A45" w14:textId="77777777" w:rsidR="006B3F9B" w:rsidRPr="006B3F9B" w:rsidRDefault="006B3F9B" w:rsidP="006B3F9B">
      <w:pPr>
        <w:jc w:val="center"/>
        <w:rPr>
          <w:rFonts w:ascii="Times New Roman" w:hAnsi="Times New Roman"/>
          <w:bCs/>
          <w:sz w:val="22"/>
          <w:szCs w:val="22"/>
        </w:rPr>
      </w:pPr>
      <w:r w:rsidRPr="006B3F9B">
        <w:rPr>
          <w:rFonts w:ascii="Times New Roman" w:hAnsi="Times New Roman"/>
          <w:bCs/>
          <w:sz w:val="22"/>
          <w:szCs w:val="22"/>
        </w:rPr>
        <w:lastRenderedPageBreak/>
        <w:t>Lēmuma projekts</w:t>
      </w:r>
    </w:p>
    <w:p w14:paraId="7955A167" w14:textId="77777777" w:rsidR="006B3F9B" w:rsidRPr="006B3F9B" w:rsidRDefault="006B3F9B" w:rsidP="006B3F9B">
      <w:pPr>
        <w:jc w:val="center"/>
        <w:rPr>
          <w:rFonts w:ascii="Times New Roman" w:hAnsi="Times New Roman"/>
          <w:bCs/>
          <w:sz w:val="22"/>
          <w:szCs w:val="22"/>
        </w:rPr>
      </w:pPr>
      <w:r w:rsidRPr="006B3F9B">
        <w:rPr>
          <w:rFonts w:ascii="Times New Roman" w:hAnsi="Times New Roman"/>
          <w:bCs/>
          <w:sz w:val="22"/>
          <w:szCs w:val="22"/>
        </w:rPr>
        <w:t>Olainē</w:t>
      </w:r>
    </w:p>
    <w:p w14:paraId="651DF28A" w14:textId="77777777" w:rsidR="006B3F9B" w:rsidRPr="006B3F9B" w:rsidRDefault="006B3F9B" w:rsidP="006B3F9B">
      <w:pPr>
        <w:spacing w:before="240"/>
        <w:jc w:val="both"/>
        <w:rPr>
          <w:rFonts w:ascii="Times New Roman" w:hAnsi="Times New Roman"/>
          <w:bCs/>
          <w:color w:val="FF0000"/>
        </w:rPr>
      </w:pPr>
      <w:r w:rsidRPr="006B3F9B">
        <w:rPr>
          <w:rFonts w:ascii="Times New Roman" w:hAnsi="Times New Roman"/>
          <w:bCs/>
        </w:rPr>
        <w:t>2025.</w:t>
      </w:r>
      <w:r w:rsidRPr="006B3F9B">
        <w:rPr>
          <w:rFonts w:ascii="Times New Roman" w:hAnsi="Times New Roman"/>
          <w:bCs/>
          <w:color w:val="000000" w:themeColor="text1"/>
        </w:rPr>
        <w:t xml:space="preserve">gada 24.septembrī                           </w:t>
      </w:r>
      <w:r w:rsidRPr="006B3F9B">
        <w:rPr>
          <w:rFonts w:ascii="Times New Roman" w:hAnsi="Times New Roman"/>
          <w:bCs/>
        </w:rPr>
        <w:tab/>
      </w:r>
      <w:r w:rsidRPr="006B3F9B">
        <w:rPr>
          <w:rFonts w:ascii="Times New Roman" w:hAnsi="Times New Roman"/>
          <w:bCs/>
        </w:rPr>
        <w:tab/>
      </w:r>
      <w:r w:rsidRPr="006B3F9B">
        <w:rPr>
          <w:rFonts w:ascii="Times New Roman" w:hAnsi="Times New Roman"/>
          <w:bCs/>
        </w:rPr>
        <w:tab/>
      </w:r>
      <w:r w:rsidRPr="006B3F9B">
        <w:rPr>
          <w:rFonts w:ascii="Times New Roman" w:hAnsi="Times New Roman"/>
          <w:bCs/>
        </w:rPr>
        <w:tab/>
      </w:r>
      <w:r w:rsidRPr="006B3F9B">
        <w:rPr>
          <w:rFonts w:ascii="Times New Roman" w:hAnsi="Times New Roman"/>
          <w:bCs/>
        </w:rPr>
        <w:tab/>
      </w:r>
      <w:r w:rsidRPr="006B3F9B">
        <w:rPr>
          <w:rFonts w:ascii="Times New Roman" w:hAnsi="Times New Roman"/>
          <w:bCs/>
        </w:rPr>
        <w:tab/>
        <w:t>Nr.13</w:t>
      </w:r>
    </w:p>
    <w:p w14:paraId="48EE775E" w14:textId="77777777" w:rsidR="006B3F9B" w:rsidRPr="006B3F9B" w:rsidRDefault="006B3F9B" w:rsidP="006B3F9B">
      <w:pPr>
        <w:rPr>
          <w:rFonts w:ascii="Times New Roman" w:hAnsi="Times New Roman"/>
          <w:bCs/>
        </w:rPr>
      </w:pPr>
      <w:r w:rsidRPr="006B3F9B">
        <w:rPr>
          <w:rFonts w:ascii="Times New Roman" w:hAnsi="Times New Roman"/>
          <w:bCs/>
        </w:rPr>
        <w:t xml:space="preserve"> </w:t>
      </w:r>
    </w:p>
    <w:p w14:paraId="7F6625D0" w14:textId="77777777" w:rsidR="006B3F9B" w:rsidRPr="006B3F9B" w:rsidRDefault="006B3F9B" w:rsidP="006B3F9B">
      <w:pPr>
        <w:jc w:val="center"/>
        <w:rPr>
          <w:rFonts w:ascii="Times New Roman" w:hAnsi="Times New Roman"/>
          <w:b/>
          <w:bCs/>
        </w:rPr>
      </w:pPr>
      <w:bookmarkStart w:id="54" w:name="_Hlk96344127"/>
      <w:r w:rsidRPr="006B3F9B">
        <w:rPr>
          <w:rFonts w:ascii="Times New Roman" w:hAnsi="Times New Roman"/>
          <w:b/>
          <w:bCs/>
        </w:rPr>
        <w:t>Par nekustamā īpašuma Olaines evaņģēliski luteriskā draudze (Jaunolainē) sadalīšanu, adreses un nosaukuma piešķiršanu, nekustamā īpašuma lietošanas mērķu noteikšanu</w:t>
      </w:r>
    </w:p>
    <w:bookmarkEnd w:id="54"/>
    <w:p w14:paraId="0CC5A682" w14:textId="77777777" w:rsidR="006B3F9B" w:rsidRPr="006B3F9B" w:rsidRDefault="006B3F9B" w:rsidP="006B3F9B">
      <w:pPr>
        <w:rPr>
          <w:rFonts w:ascii="Times New Roman" w:hAnsi="Times New Roman"/>
          <w:color w:val="00B050"/>
        </w:rPr>
      </w:pPr>
    </w:p>
    <w:p w14:paraId="15918C24" w14:textId="77777777" w:rsidR="006B3F9B" w:rsidRPr="006B3F9B" w:rsidRDefault="006B3F9B" w:rsidP="006B3F9B">
      <w:pPr>
        <w:ind w:firstLine="720"/>
        <w:jc w:val="both"/>
        <w:rPr>
          <w:rFonts w:ascii="Times New Roman" w:hAnsi="Times New Roman"/>
          <w:color w:val="000000" w:themeColor="text1"/>
        </w:rPr>
      </w:pPr>
      <w:bookmarkStart w:id="55" w:name="_Hlk118884808"/>
      <w:r w:rsidRPr="006B3F9B">
        <w:rPr>
          <w:rFonts w:ascii="Times New Roman" w:hAnsi="Times New Roman"/>
          <w:color w:val="000000" w:themeColor="text1"/>
        </w:rPr>
        <w:t>Olaines novada pašvaldībā (turpmāk – Pašvaldība) 2025.gada 18.augustā reģistrēts Latvijas evaņģēliski luteriskās baznīcas Olaines draudzes (reģistrācijas Nr.90000531979, juridiskā adrese: "Olaines baznīca", Jaunolaine, Olaines pag., Olaines nov., LV-2127) iesniegums (reģ.Nr.ONP/1.8./25/6338-SD) (turpmāk - Iesniegums) ar lūgumu pieņemt lēmumu par nekustamā īpašuma Olaines evaņģēliski luteriskā draudze (kadastra Nr.</w:t>
      </w:r>
      <w:r w:rsidRPr="006B3F9B">
        <w:rPr>
          <w:rFonts w:ascii="Times New Roman" w:hAnsi="Times New Roman"/>
        </w:rPr>
        <w:t xml:space="preserve"> </w:t>
      </w:r>
      <w:r w:rsidRPr="006B3F9B">
        <w:rPr>
          <w:rFonts w:ascii="Times New Roman" w:hAnsi="Times New Roman"/>
          <w:color w:val="000000" w:themeColor="text1"/>
        </w:rPr>
        <w:t>8080 008 0201) (turpmāk - Īpašums) sastāva grozīšanu, izdalot zemes vienību ar kadastra apzīmējumu 8080 009 0019, jauna nekustamā īpašuma sastāvā.</w:t>
      </w:r>
    </w:p>
    <w:bookmarkEnd w:id="55"/>
    <w:p w14:paraId="0BB9FC6D" w14:textId="77777777" w:rsidR="006B3F9B" w:rsidRPr="006B3F9B" w:rsidRDefault="006B3F9B" w:rsidP="006B3F9B">
      <w:pPr>
        <w:ind w:firstLine="720"/>
        <w:jc w:val="both"/>
        <w:rPr>
          <w:rFonts w:ascii="Times New Roman" w:hAnsi="Times New Roman"/>
        </w:rPr>
      </w:pPr>
      <w:r w:rsidRPr="006B3F9B">
        <w:rPr>
          <w:rFonts w:ascii="Times New Roman" w:hAnsi="Times New Roman"/>
          <w:color w:val="000000" w:themeColor="text1"/>
        </w:rPr>
        <w:t xml:space="preserve">Izvērtējot Pašvaldības rīcībā esošo informāciju, spēkā esošos normatīvos aktus un ar lietu </w:t>
      </w:r>
      <w:r w:rsidRPr="006B3F9B">
        <w:rPr>
          <w:rFonts w:ascii="Times New Roman" w:hAnsi="Times New Roman"/>
        </w:rPr>
        <w:t>saistītos apstākļus, konstatēts:</w:t>
      </w:r>
    </w:p>
    <w:p w14:paraId="79158FAD" w14:textId="77777777" w:rsidR="006B3F9B" w:rsidRPr="006B3F9B" w:rsidRDefault="006B3F9B" w:rsidP="006B3F9B">
      <w:pPr>
        <w:ind w:left="709"/>
        <w:jc w:val="both"/>
        <w:rPr>
          <w:rFonts w:ascii="Times New Roman" w:hAnsi="Times New Roman"/>
        </w:rPr>
      </w:pPr>
      <w:bookmarkStart w:id="56" w:name="_Hlk118884858"/>
      <w:r w:rsidRPr="006B3F9B">
        <w:rPr>
          <w:rFonts w:ascii="Times New Roman" w:hAnsi="Times New Roman"/>
        </w:rPr>
        <w:t xml:space="preserve">Īpašums sastāv no piecām (5) zemes vienībām ar kadastra apzīmējumiem: </w:t>
      </w:r>
    </w:p>
    <w:p w14:paraId="4B35D4E3" w14:textId="77777777" w:rsidR="006B3F9B" w:rsidRPr="006B3F9B" w:rsidRDefault="006B3F9B" w:rsidP="006B3F9B">
      <w:pPr>
        <w:ind w:left="709"/>
        <w:jc w:val="both"/>
        <w:rPr>
          <w:rFonts w:ascii="Times New Roman" w:hAnsi="Times New Roman"/>
        </w:rPr>
      </w:pPr>
      <w:r w:rsidRPr="006B3F9B">
        <w:rPr>
          <w:rFonts w:ascii="Times New Roman" w:hAnsi="Times New Roman"/>
        </w:rPr>
        <w:t xml:space="preserve">8080 005 0019 (turpmāk – Zemes vienība Nr.1) 5,1860 ha platībā, bez adreses; </w:t>
      </w:r>
    </w:p>
    <w:p w14:paraId="6B34D7D0" w14:textId="77777777" w:rsidR="006B3F9B" w:rsidRPr="006B3F9B" w:rsidRDefault="006B3F9B" w:rsidP="006B3F9B">
      <w:pPr>
        <w:ind w:firstLine="709"/>
        <w:jc w:val="both"/>
        <w:rPr>
          <w:rFonts w:ascii="Times New Roman" w:hAnsi="Times New Roman"/>
        </w:rPr>
      </w:pPr>
      <w:r w:rsidRPr="006B3F9B">
        <w:rPr>
          <w:rFonts w:ascii="Times New Roman" w:hAnsi="Times New Roman"/>
        </w:rPr>
        <w:t>8080 008 0201 (turpmāk – Zemes vienība Nr.2) 1,4220 ha platībā ar adresi "Olaines baznīca", Jaunolaine, Olaines pag., Olaines nov., LV-2127. Uz Zemes vienības Nr.2 ir reģistrēta ēka ar kadastra apzīmējumu 8080 008 0201 001(baznīca);</w:t>
      </w:r>
    </w:p>
    <w:p w14:paraId="65482E1D" w14:textId="77777777" w:rsidR="006B3F9B" w:rsidRPr="006B3F9B" w:rsidRDefault="006B3F9B" w:rsidP="006B3F9B">
      <w:pPr>
        <w:ind w:left="709"/>
        <w:jc w:val="both"/>
        <w:rPr>
          <w:rFonts w:ascii="Times New Roman" w:hAnsi="Times New Roman"/>
        </w:rPr>
      </w:pPr>
      <w:r w:rsidRPr="006B3F9B">
        <w:rPr>
          <w:rFonts w:ascii="Times New Roman" w:hAnsi="Times New Roman"/>
        </w:rPr>
        <w:t xml:space="preserve">8080 008 0202 (turpmāk – Zemes vienība Nr.3) </w:t>
      </w:r>
      <w:bookmarkStart w:id="57" w:name="_Hlk206684749"/>
      <w:r w:rsidRPr="006B3F9B">
        <w:rPr>
          <w:rFonts w:ascii="Times New Roman" w:hAnsi="Times New Roman"/>
        </w:rPr>
        <w:t xml:space="preserve">0,4329 ha </w:t>
      </w:r>
      <w:bookmarkEnd w:id="57"/>
      <w:r w:rsidRPr="006B3F9B">
        <w:rPr>
          <w:rFonts w:ascii="Times New Roman" w:hAnsi="Times New Roman"/>
        </w:rPr>
        <w:t>platībā, bez adreses;</w:t>
      </w:r>
    </w:p>
    <w:p w14:paraId="1D1DE993" w14:textId="77777777" w:rsidR="006B3F9B" w:rsidRPr="006B3F9B" w:rsidRDefault="006B3F9B" w:rsidP="006B3F9B">
      <w:pPr>
        <w:ind w:firstLine="709"/>
        <w:jc w:val="both"/>
        <w:rPr>
          <w:rFonts w:ascii="Times New Roman" w:hAnsi="Times New Roman"/>
        </w:rPr>
      </w:pPr>
      <w:r w:rsidRPr="006B3F9B">
        <w:rPr>
          <w:rFonts w:ascii="Times New Roman" w:hAnsi="Times New Roman"/>
        </w:rPr>
        <w:t>8080 009 0019 (turpmāk – Zemes vienība Nr.4) 4,7870 ha platībā, bez adreses;</w:t>
      </w:r>
    </w:p>
    <w:p w14:paraId="1F967A7B" w14:textId="77777777" w:rsidR="006B3F9B" w:rsidRPr="006B3F9B" w:rsidRDefault="006B3F9B" w:rsidP="006B3F9B">
      <w:pPr>
        <w:ind w:firstLine="709"/>
        <w:jc w:val="both"/>
        <w:rPr>
          <w:rFonts w:ascii="Times New Roman" w:hAnsi="Times New Roman"/>
        </w:rPr>
      </w:pPr>
      <w:bookmarkStart w:id="58" w:name="_Hlk206678477"/>
      <w:r w:rsidRPr="006B3F9B">
        <w:rPr>
          <w:rFonts w:ascii="Times New Roman" w:hAnsi="Times New Roman"/>
        </w:rPr>
        <w:t xml:space="preserve">8080 009 0020 </w:t>
      </w:r>
      <w:bookmarkEnd w:id="58"/>
      <w:r w:rsidRPr="006B3F9B">
        <w:rPr>
          <w:rFonts w:ascii="Times New Roman" w:hAnsi="Times New Roman"/>
        </w:rPr>
        <w:t>(turpmāk – Zemes vienība Nr.5) 4,7000 ha platībā, ar adresi "Birznieki", Jaunolaine, Olaines pag., Olaines nov., LV-2127. Atbilstoši Nekustamā īpašuma nodokļu administrēšanas sistēmas datiem (turpmāk – NĪNO) uz Zemes vienības Nr.5 atrodas ēkas ar kadastra apzīmējumiem: 8080 009 0020 001 (saimniecības ēka), 8080 009 0020 002 (saimniecības ēka),  8080 009 0020 003 (saimniecības ēka),  8080 009 0020 004 (elektroapakšstacija),  8080 009 0020 005 (saimniecības ēka), kas nepieder zemes īpašniekam.</w:t>
      </w:r>
    </w:p>
    <w:p w14:paraId="6AE57E7F" w14:textId="77777777" w:rsidR="006B3F9B" w:rsidRPr="006B3F9B" w:rsidRDefault="006B3F9B" w:rsidP="006B3F9B">
      <w:pPr>
        <w:ind w:firstLine="720"/>
        <w:jc w:val="both"/>
        <w:rPr>
          <w:rFonts w:ascii="Times New Roman" w:hAnsi="Times New Roman"/>
        </w:rPr>
      </w:pPr>
      <w:r w:rsidRPr="006B3F9B">
        <w:rPr>
          <w:rFonts w:ascii="Times New Roman" w:hAnsi="Times New Roman"/>
        </w:rPr>
        <w:t>Īpašumtiesības ierakstītas Rīgas rajona tiesas Zemesgrāmatu nodaļas, Olaines pagasta zemesgrāmatas nodalījumā Nr.2005 uz Latvijas evaņģēliski luteriskās baznīcas Olaines draudzes vārda.</w:t>
      </w:r>
    </w:p>
    <w:bookmarkEnd w:id="56"/>
    <w:p w14:paraId="0132C8B9" w14:textId="77777777" w:rsidR="006B3F9B" w:rsidRPr="006B3F9B" w:rsidRDefault="006B3F9B" w:rsidP="006B3F9B">
      <w:pPr>
        <w:ind w:firstLine="720"/>
        <w:jc w:val="both"/>
        <w:rPr>
          <w:rFonts w:ascii="Times New Roman" w:hAnsi="Times New Roman"/>
        </w:rPr>
      </w:pPr>
      <w:r w:rsidRPr="006B3F9B">
        <w:rPr>
          <w:rFonts w:ascii="Times New Roman" w:hAnsi="Times New Roman"/>
        </w:rPr>
        <w:t>Atbilstoši NĪNO reģistrētajam Zemes vienībai Nr.1 nekustamā īpašuma lietošanas mērķis (turpmāk – NĪLM) ir zeme, uz kuras galvenā saimnieciskā darbība ir lauksaimniecība (NĪLM kods 0101), Zemes vienībai Nr.2 - reliģisko organizāciju ēku apbūve (NĪLM kods 0905), Zemes vienībai Nr.3 -  zeme, uz kuras galvenā saimnieciskā darbība ir lauksaimniecība (NĪLM kods 0101), Zemes vienībai Nr.4 - zeme, uz kuras galvenā saimnieciskā darbība ir lauksaimniecība (NĪLM kods 0101) un Zemes vienībai Nr.5 – 4,3 ha platībā zeme, uz kuras galvenā saimnieciskā darbība ir lauksaimniecība (NĪLM kods 0101), 0,4 ha platībā trīs, četru un piecu stāvu daudzdzīvokļu māju apbūve (NĪLM kods 0702);</w:t>
      </w:r>
    </w:p>
    <w:p w14:paraId="144B1AFB" w14:textId="77777777" w:rsidR="006B3F9B" w:rsidRPr="006B3F9B" w:rsidRDefault="006B3F9B" w:rsidP="006B3F9B">
      <w:pPr>
        <w:ind w:firstLine="720"/>
        <w:jc w:val="both"/>
        <w:rPr>
          <w:rFonts w:ascii="Times New Roman" w:hAnsi="Times New Roman"/>
          <w:strike/>
        </w:rPr>
      </w:pPr>
      <w:r w:rsidRPr="006B3F9B">
        <w:rPr>
          <w:rFonts w:ascii="Times New Roman" w:hAnsi="Times New Roman"/>
        </w:rPr>
        <w:t>Pašvaldības domes 2025.gada 28.maija saistošie noteikumi Nr.SN7/2025 “Grozījumi Olaines novada domes 2022.gada 27.aprīļa saistošajos noteikumos Nr. SN5/2022 “Olaines novada teritorijas plānojuma 2018. – 2030. gadam teritorijas izmantošanas un apbūves noteikumi un grafiskā daļa”” (turpmāk - Plānojums) nosaka plānoto (atļauto) izmantošanu Zemes vienībai Nr.1 – mežu teritorija (M),  Zemes vienībai Nr.2 – jauktas centra apbūves teritorija (JC1), Zemes vienībai Nr.3 – savrupmāju apbūves teritorija (DzS), transporta infrastruktūras teritorija (TR), Zemes vienībai Nr.4 – mazstāvu dzīvojamās apbūves teritorija (DzM) un Zemes vienībai Nr.5 – dabas un apstādījumu teritorija (DA2), rūpnieciskās apbūves teritorija (R2), daļēji transporta infrastruktūras teritorija (TR).</w:t>
      </w:r>
    </w:p>
    <w:p w14:paraId="2056C463" w14:textId="77777777" w:rsidR="006B3F9B" w:rsidRPr="006B3F9B" w:rsidRDefault="006B3F9B" w:rsidP="006B3F9B">
      <w:pPr>
        <w:ind w:firstLine="720"/>
        <w:jc w:val="both"/>
        <w:rPr>
          <w:rFonts w:ascii="Times New Roman" w:hAnsi="Times New Roman"/>
        </w:rPr>
      </w:pPr>
      <w:r w:rsidRPr="006B3F9B">
        <w:rPr>
          <w:rFonts w:ascii="Times New Roman" w:hAnsi="Times New Roman"/>
        </w:rPr>
        <w:lastRenderedPageBreak/>
        <w:t>Plānojums nosaka:</w:t>
      </w:r>
    </w:p>
    <w:p w14:paraId="3BB8C798" w14:textId="77777777" w:rsidR="006B3F9B" w:rsidRPr="006B3F9B" w:rsidRDefault="006B3F9B" w:rsidP="006B3F9B">
      <w:pPr>
        <w:ind w:firstLine="720"/>
        <w:jc w:val="both"/>
        <w:rPr>
          <w:rFonts w:ascii="Times New Roman" w:hAnsi="Times New Roman"/>
        </w:rPr>
      </w:pPr>
      <w:r w:rsidRPr="006B3F9B">
        <w:rPr>
          <w:rFonts w:ascii="Times New Roman" w:hAnsi="Times New Roman"/>
        </w:rPr>
        <w:t>2.4. Prasības piekļūšanai zemes vienībām:</w:t>
      </w:r>
    </w:p>
    <w:p w14:paraId="3ACDE833" w14:textId="77777777" w:rsidR="006B3F9B" w:rsidRPr="006B3F9B" w:rsidRDefault="006B3F9B" w:rsidP="006B3F9B">
      <w:pPr>
        <w:ind w:firstLine="720"/>
        <w:jc w:val="both"/>
        <w:rPr>
          <w:rFonts w:ascii="Times New Roman" w:hAnsi="Times New Roman"/>
        </w:rPr>
      </w:pPr>
      <w:r w:rsidRPr="006B3F9B">
        <w:rPr>
          <w:rFonts w:ascii="Times New Roman" w:hAnsi="Times New Roman"/>
        </w:rPr>
        <w:t>13. Atļauts veidot jaunas zemes vienības, ja zemes vienībai nodrošināta piekļuve vismaz vienā no veidiem:</w:t>
      </w:r>
    </w:p>
    <w:p w14:paraId="0851C3BF" w14:textId="77777777" w:rsidR="006B3F9B" w:rsidRPr="006B3F9B" w:rsidRDefault="006B3F9B" w:rsidP="006B3F9B">
      <w:pPr>
        <w:ind w:firstLine="720"/>
        <w:jc w:val="both"/>
        <w:rPr>
          <w:rFonts w:ascii="Times New Roman" w:hAnsi="Times New Roman"/>
        </w:rPr>
      </w:pPr>
      <w:r w:rsidRPr="006B3F9B">
        <w:rPr>
          <w:rFonts w:ascii="Times New Roman" w:hAnsi="Times New Roman"/>
        </w:rPr>
        <w:t>13.1. piekļūšanu nodrošina tiesiski noteikta piekļuve (ceļa servitūts);</w:t>
      </w:r>
    </w:p>
    <w:p w14:paraId="43CF3A59" w14:textId="77777777" w:rsidR="006B3F9B" w:rsidRPr="006B3F9B" w:rsidRDefault="006B3F9B" w:rsidP="006B3F9B">
      <w:pPr>
        <w:ind w:firstLine="720"/>
        <w:jc w:val="both"/>
        <w:rPr>
          <w:rFonts w:ascii="Times New Roman" w:hAnsi="Times New Roman"/>
        </w:rPr>
      </w:pPr>
      <w:r w:rsidRPr="006B3F9B">
        <w:rPr>
          <w:rFonts w:ascii="Times New Roman" w:hAnsi="Times New Roman"/>
        </w:rPr>
        <w:t>13.2. no komersanta vai māju ceļa, ja zemes vienība robežojas ar komersantu vai māju ceļu, piekļūšanu līdz pašvaldības ceļam vai valsts autoceļam nodrošina tiesiski noteikta piekļuve (ceļa servitūts), komersanta vai māju ceļa platums ir atbilstošs zemes vienībā plānotajai izmantošanai, jaunveidojamo zemes vienību skaitam un prognozējamai satiksmes intensitātei un zemes vienībai iespējams ierīkot pieslēgumu komersanta vai māju ceļam saskaņā ar apbūves noteikumu un citu normatīvo aktu prasībām;</w:t>
      </w:r>
    </w:p>
    <w:p w14:paraId="7FFE3880" w14:textId="77777777" w:rsidR="006B3F9B" w:rsidRPr="006B3F9B" w:rsidRDefault="006B3F9B" w:rsidP="006B3F9B">
      <w:pPr>
        <w:ind w:firstLine="720"/>
        <w:jc w:val="both"/>
        <w:rPr>
          <w:rFonts w:ascii="Times New Roman" w:hAnsi="Times New Roman"/>
        </w:rPr>
      </w:pPr>
      <w:r w:rsidRPr="006B3F9B">
        <w:rPr>
          <w:rFonts w:ascii="Times New Roman" w:hAnsi="Times New Roman"/>
        </w:rPr>
        <w:t>13.3. no pašvaldības ceļa vai ielas:</w:t>
      </w:r>
    </w:p>
    <w:p w14:paraId="56CA9457" w14:textId="77777777" w:rsidR="006B3F9B" w:rsidRPr="006B3F9B" w:rsidRDefault="006B3F9B" w:rsidP="006B3F9B">
      <w:pPr>
        <w:ind w:firstLine="720"/>
        <w:jc w:val="both"/>
        <w:rPr>
          <w:rFonts w:ascii="Times New Roman" w:hAnsi="Times New Roman"/>
        </w:rPr>
      </w:pPr>
      <w:r w:rsidRPr="006B3F9B">
        <w:rPr>
          <w:rFonts w:ascii="Times New Roman" w:hAnsi="Times New Roman"/>
        </w:rPr>
        <w:t>13.3.1. zemes vienībai ir esošs pievienojums, pašvaldības ceļam vai ielai;</w:t>
      </w:r>
    </w:p>
    <w:p w14:paraId="34A9A19A" w14:textId="77777777" w:rsidR="006B3F9B" w:rsidRPr="006B3F9B" w:rsidRDefault="006B3F9B" w:rsidP="006B3F9B">
      <w:pPr>
        <w:ind w:firstLine="720"/>
        <w:jc w:val="both"/>
        <w:rPr>
          <w:rFonts w:ascii="Times New Roman" w:hAnsi="Times New Roman"/>
        </w:rPr>
      </w:pPr>
      <w:r w:rsidRPr="006B3F9B">
        <w:rPr>
          <w:rFonts w:ascii="Times New Roman" w:hAnsi="Times New Roman"/>
        </w:rPr>
        <w:t xml:space="preserve">13.3.2. pievienojums pašvaldības ielai vai ceļam noteikts detālplānojumā vai būvniecības dokumentācijā; </w:t>
      </w:r>
    </w:p>
    <w:p w14:paraId="6AA95C2C" w14:textId="77777777" w:rsidR="006B3F9B" w:rsidRPr="006B3F9B" w:rsidRDefault="006B3F9B" w:rsidP="006B3F9B">
      <w:pPr>
        <w:ind w:firstLine="720"/>
        <w:jc w:val="both"/>
        <w:rPr>
          <w:rFonts w:ascii="Times New Roman" w:hAnsi="Times New Roman"/>
        </w:rPr>
      </w:pPr>
      <w:r w:rsidRPr="006B3F9B">
        <w:rPr>
          <w:rFonts w:ascii="Times New Roman" w:hAnsi="Times New Roman"/>
        </w:rPr>
        <w:t>13.3.3. jauna pievienojuma, ko izveido atbilstoši normatīvo aktu prasībām.</w:t>
      </w:r>
    </w:p>
    <w:p w14:paraId="7E41EBE8" w14:textId="77777777" w:rsidR="006B3F9B" w:rsidRPr="006B3F9B" w:rsidRDefault="006B3F9B" w:rsidP="006B3F9B">
      <w:pPr>
        <w:ind w:firstLine="709"/>
        <w:jc w:val="both"/>
        <w:rPr>
          <w:rFonts w:ascii="Times New Roman" w:hAnsi="Times New Roman"/>
        </w:rPr>
      </w:pPr>
      <w:r w:rsidRPr="006B3F9B">
        <w:rPr>
          <w:rFonts w:ascii="Times New Roman" w:hAnsi="Times New Roman"/>
        </w:rPr>
        <w:t>74. Savrupmāju apbūves teritorija (DzS) ir funkcionālā zona, ko nosaka, lai nodrošinātu mājokļa funkciju savrupam dzīvesveidam, paredzot atbilstošu infrastruktūru, un kuras galvenais izmantošanas veids ir savrupmāju apbūve.</w:t>
      </w:r>
    </w:p>
    <w:p w14:paraId="42042103" w14:textId="77777777" w:rsidR="006B3F9B" w:rsidRPr="006B3F9B" w:rsidRDefault="006B3F9B" w:rsidP="006B3F9B">
      <w:pPr>
        <w:ind w:firstLine="720"/>
        <w:jc w:val="both"/>
        <w:rPr>
          <w:rFonts w:ascii="Times New Roman" w:hAnsi="Times New Roman"/>
        </w:rPr>
      </w:pPr>
      <w:r w:rsidRPr="006B3F9B">
        <w:rPr>
          <w:rFonts w:ascii="Times New Roman" w:hAnsi="Times New Roman"/>
        </w:rPr>
        <w:t>4.1.1.4. Apbūves parametri:</w:t>
      </w:r>
    </w:p>
    <w:p w14:paraId="33734223" w14:textId="77777777" w:rsidR="006B3F9B" w:rsidRPr="006B3F9B" w:rsidRDefault="006B3F9B" w:rsidP="006B3F9B">
      <w:pPr>
        <w:ind w:firstLine="720"/>
        <w:jc w:val="both"/>
        <w:rPr>
          <w:rFonts w:ascii="Times New Roman" w:hAnsi="Times New Roman"/>
        </w:rPr>
      </w:pPr>
      <w:r w:rsidRPr="006B3F9B">
        <w:rPr>
          <w:rFonts w:ascii="Times New Roman" w:hAnsi="Times New Roman"/>
        </w:rPr>
        <w:t>Savrupmāju apbūve - minimālā jaunveidojamā zemes gabala platība 1200 m2*</w:t>
      </w:r>
    </w:p>
    <w:p w14:paraId="67BD0E95" w14:textId="77777777" w:rsidR="006B3F9B" w:rsidRPr="006B3F9B" w:rsidRDefault="006B3F9B" w:rsidP="006B3F9B">
      <w:pPr>
        <w:ind w:firstLine="720"/>
        <w:jc w:val="both"/>
        <w:rPr>
          <w:rFonts w:ascii="Times New Roman" w:hAnsi="Times New Roman"/>
        </w:rPr>
      </w:pPr>
      <w:r w:rsidRPr="006B3F9B">
        <w:rPr>
          <w:rFonts w:ascii="Times New Roman" w:hAnsi="Times New Roman"/>
        </w:rPr>
        <w:t>*ja brīvi stāvošai individuālajai dzīvojamajai mājai ierīko pieslēgumus centralizētai ūdensapgādes sistēmai un centralizētai kanalizācijas sistēmai – 600 m2; katrai no divām bloķētām individuālajām dzīvojamajām mājām - 600 m2, ja ierīko pieslēgumus centralizētai ūdensapgādes sistēmai un centralizētai kanalizācijas sistēmai.</w:t>
      </w:r>
    </w:p>
    <w:p w14:paraId="5AE54A1C" w14:textId="77777777" w:rsidR="006B3F9B" w:rsidRPr="006B3F9B" w:rsidRDefault="006B3F9B" w:rsidP="006B3F9B">
      <w:pPr>
        <w:pStyle w:val="Sarakstarindkopa"/>
        <w:ind w:left="0" w:firstLine="720"/>
        <w:jc w:val="both"/>
        <w:rPr>
          <w:rFonts w:ascii="Times New Roman" w:hAnsi="Times New Roman"/>
          <w:lang w:eastAsia="zh-CN"/>
        </w:rPr>
      </w:pPr>
      <w:r w:rsidRPr="006B3F9B">
        <w:rPr>
          <w:rFonts w:ascii="Times New Roman" w:hAnsi="Times New Roman"/>
          <w:lang w:eastAsia="zh-CN"/>
        </w:rPr>
        <w:t xml:space="preserve">120. Mazstāvu dzīvojamās apbūves teritorija (DzM) ir funkcionālā zona ar apbūvi līdz trijiem stāviem, ko nosaka, lai nodrošinātu mājokļa funkciju, paredzot atbilstošu infrastruktūru. </w:t>
      </w:r>
    </w:p>
    <w:p w14:paraId="2959082A" w14:textId="77777777" w:rsidR="006B3F9B" w:rsidRPr="006B3F9B" w:rsidRDefault="006B3F9B" w:rsidP="006B3F9B">
      <w:pPr>
        <w:pStyle w:val="Sarakstarindkopa"/>
        <w:jc w:val="both"/>
        <w:rPr>
          <w:rFonts w:ascii="Times New Roman" w:hAnsi="Times New Roman"/>
          <w:lang w:eastAsia="zh-CN"/>
        </w:rPr>
      </w:pPr>
      <w:r w:rsidRPr="006B3F9B">
        <w:rPr>
          <w:rFonts w:ascii="Times New Roman" w:hAnsi="Times New Roman"/>
          <w:lang w:eastAsia="zh-CN"/>
        </w:rPr>
        <w:t>4.2.1.4. Apbūves parametri</w:t>
      </w:r>
    </w:p>
    <w:p w14:paraId="579AEDA0" w14:textId="77777777" w:rsidR="006B3F9B" w:rsidRPr="006B3F9B" w:rsidRDefault="006B3F9B" w:rsidP="006B3F9B">
      <w:pPr>
        <w:pStyle w:val="Sarakstarindkopa"/>
        <w:ind w:left="0" w:firstLine="720"/>
        <w:jc w:val="both"/>
        <w:rPr>
          <w:rFonts w:ascii="Times New Roman" w:hAnsi="Times New Roman"/>
          <w:lang w:eastAsia="zh-CN"/>
        </w:rPr>
      </w:pPr>
      <w:r w:rsidRPr="006B3F9B">
        <w:rPr>
          <w:rFonts w:ascii="Times New Roman" w:hAnsi="Times New Roman"/>
          <w:lang w:eastAsia="zh-CN"/>
        </w:rPr>
        <w:t xml:space="preserve">Savrupmāju apbūvei - </w:t>
      </w:r>
      <w:bookmarkStart w:id="59" w:name="_Hlk207005952"/>
      <w:r w:rsidRPr="006B3F9B">
        <w:rPr>
          <w:rFonts w:ascii="Times New Roman" w:hAnsi="Times New Roman"/>
          <w:lang w:eastAsia="zh-CN"/>
        </w:rPr>
        <w:t xml:space="preserve">minimālā jaunizveidojāmā zemes gabala platība 1200 m2* </w:t>
      </w:r>
    </w:p>
    <w:bookmarkEnd w:id="59"/>
    <w:p w14:paraId="6D9B0011" w14:textId="77777777" w:rsidR="006B3F9B" w:rsidRPr="006B3F9B" w:rsidRDefault="006B3F9B" w:rsidP="006B3F9B">
      <w:pPr>
        <w:pStyle w:val="Sarakstarindkopa"/>
        <w:ind w:left="0" w:firstLine="720"/>
        <w:jc w:val="both"/>
        <w:rPr>
          <w:rFonts w:ascii="Times New Roman" w:hAnsi="Times New Roman"/>
          <w:strike/>
          <w:lang w:eastAsia="zh-CN"/>
        </w:rPr>
      </w:pPr>
      <w:r w:rsidRPr="006B3F9B">
        <w:rPr>
          <w:rFonts w:ascii="Times New Roman" w:hAnsi="Times New Roman"/>
          <w:lang w:eastAsia="zh-CN"/>
        </w:rPr>
        <w:t>*ja brīvi stāvošai individuālajai dzīvojamajai mājai ierīko pieslēgumus centralizētai ūdensapgādes sistēmai un centralizētai kanalizācijas sistēmai – 600 m2.</w:t>
      </w:r>
    </w:p>
    <w:p w14:paraId="6E5E906C" w14:textId="77777777" w:rsidR="006B3F9B" w:rsidRPr="006B3F9B" w:rsidRDefault="006B3F9B" w:rsidP="006B3F9B">
      <w:pPr>
        <w:pStyle w:val="Sarakstarindkopa"/>
        <w:jc w:val="both"/>
        <w:rPr>
          <w:rFonts w:ascii="Times New Roman" w:hAnsi="Times New Roman"/>
          <w:lang w:eastAsia="zh-CN"/>
        </w:rPr>
      </w:pPr>
      <w:r w:rsidRPr="006B3F9B">
        <w:rPr>
          <w:rFonts w:ascii="Times New Roman" w:hAnsi="Times New Roman"/>
          <w:lang w:eastAsia="zh-CN"/>
        </w:rPr>
        <w:t>151. Maksimālais ēku skaits zemes vienībā:</w:t>
      </w:r>
    </w:p>
    <w:p w14:paraId="3CD77001" w14:textId="77777777" w:rsidR="006B3F9B" w:rsidRPr="006B3F9B" w:rsidRDefault="006B3F9B" w:rsidP="006B3F9B">
      <w:pPr>
        <w:pStyle w:val="Sarakstarindkopa"/>
        <w:ind w:left="0" w:firstLine="720"/>
        <w:jc w:val="both"/>
        <w:rPr>
          <w:rFonts w:ascii="Times New Roman" w:hAnsi="Times New Roman"/>
          <w:lang w:eastAsia="zh-CN"/>
        </w:rPr>
      </w:pPr>
      <w:r w:rsidRPr="006B3F9B">
        <w:rPr>
          <w:rFonts w:ascii="Times New Roman" w:hAnsi="Times New Roman"/>
          <w:lang w:eastAsia="zh-CN"/>
        </w:rPr>
        <w:t>151.1. vienā zemes vienības atļauts izvietot vairākas dzīvojamās apbūves ēkas, ja, rēķinot uz katru ēku, zemes vienības platība nav mazāka par noteikto minimālo zemes vienības platību katrai ēkai, apbūve atbilst apbūves parametriem un iespējams sadalīt zemes vienību reālās daļās;</w:t>
      </w:r>
    </w:p>
    <w:p w14:paraId="2FF09814" w14:textId="77777777" w:rsidR="006B3F9B" w:rsidRPr="006B3F9B" w:rsidRDefault="006B3F9B" w:rsidP="006B3F9B">
      <w:pPr>
        <w:ind w:firstLine="720"/>
        <w:jc w:val="both"/>
        <w:rPr>
          <w:rFonts w:ascii="Times New Roman" w:hAnsi="Times New Roman"/>
        </w:rPr>
      </w:pPr>
      <w:r w:rsidRPr="006B3F9B">
        <w:rPr>
          <w:rFonts w:ascii="Times New Roman" w:hAnsi="Times New Roman"/>
        </w:rPr>
        <w:t>294. Jauktas centra apbūves teritorija (JC1) ir funkcionālā zona, kurā vēsturiski izveidojies plašs jauktas izmantošanas spektrs un ko izmanto par pilsētas centru, kā arī apbūves teritorija, ko plānots attīstīt par šādu centru.</w:t>
      </w:r>
    </w:p>
    <w:p w14:paraId="3C06F635" w14:textId="77777777" w:rsidR="006B3F9B" w:rsidRPr="006B3F9B" w:rsidRDefault="006B3F9B" w:rsidP="006B3F9B">
      <w:pPr>
        <w:ind w:firstLine="720"/>
        <w:jc w:val="both"/>
        <w:rPr>
          <w:rFonts w:ascii="Times New Roman" w:hAnsi="Times New Roman"/>
        </w:rPr>
      </w:pPr>
      <w:r w:rsidRPr="006B3F9B">
        <w:rPr>
          <w:rFonts w:ascii="Times New Roman" w:hAnsi="Times New Roman"/>
        </w:rPr>
        <w:t>362. Rūpnieciskās apbūves teritorija (R2) ir funkcionālā zona, ko nosaka, lai nodrošinātu rūpniecības uzņēmumu darbībai un attīstībai nepieciešamo teritorijas organizāciju, inženiertehnisko apgādi un transporta infrastruktūru.</w:t>
      </w:r>
    </w:p>
    <w:p w14:paraId="722018E8" w14:textId="77777777" w:rsidR="006B3F9B" w:rsidRPr="006B3F9B" w:rsidRDefault="006B3F9B" w:rsidP="006B3F9B">
      <w:pPr>
        <w:ind w:firstLine="720"/>
        <w:jc w:val="both"/>
        <w:rPr>
          <w:rFonts w:ascii="Times New Roman" w:hAnsi="Times New Roman"/>
        </w:rPr>
      </w:pPr>
      <w:r w:rsidRPr="006B3F9B">
        <w:rPr>
          <w:rFonts w:ascii="Times New Roman" w:hAnsi="Times New Roman"/>
        </w:rPr>
        <w:t>4.6.3.4. Apbūves parametri</w:t>
      </w:r>
    </w:p>
    <w:p w14:paraId="54686B53" w14:textId="77777777" w:rsidR="006B3F9B" w:rsidRPr="006B3F9B" w:rsidRDefault="006B3F9B" w:rsidP="006B3F9B">
      <w:pPr>
        <w:ind w:firstLine="720"/>
        <w:jc w:val="both"/>
        <w:rPr>
          <w:rFonts w:ascii="Times New Roman" w:hAnsi="Times New Roman"/>
          <w:strike/>
          <w:u w:val="single"/>
        </w:rPr>
      </w:pPr>
      <w:r w:rsidRPr="006B3F9B">
        <w:rPr>
          <w:rFonts w:ascii="Times New Roman" w:hAnsi="Times New Roman"/>
        </w:rPr>
        <w:t xml:space="preserve">Minimālā jaunizveidojāmā zemes gabala platība 2 ha. </w:t>
      </w:r>
    </w:p>
    <w:p w14:paraId="44EA307C" w14:textId="77777777" w:rsidR="006B3F9B" w:rsidRPr="006B3F9B" w:rsidRDefault="006B3F9B" w:rsidP="006B3F9B">
      <w:pPr>
        <w:ind w:firstLine="720"/>
        <w:jc w:val="both"/>
        <w:rPr>
          <w:rFonts w:ascii="Times New Roman" w:hAnsi="Times New Roman"/>
        </w:rPr>
      </w:pPr>
      <w:r w:rsidRPr="006B3F9B">
        <w:rPr>
          <w:rFonts w:ascii="Times New Roman" w:hAnsi="Times New Roman"/>
        </w:rPr>
        <w:t>412. Transporta infrastruktūras teritorija (TR) ir funkcionālā zona, ko nosaka, lai nodrošinātu visu veidu transportlīdzekļu un gājēju satiksmei nepieciešamo infrastruktūru.</w:t>
      </w:r>
    </w:p>
    <w:p w14:paraId="6752DD03" w14:textId="77777777" w:rsidR="006B3F9B" w:rsidRPr="006B3F9B" w:rsidRDefault="006B3F9B" w:rsidP="006B3F9B">
      <w:pPr>
        <w:ind w:firstLine="720"/>
        <w:jc w:val="both"/>
        <w:rPr>
          <w:rFonts w:ascii="Times New Roman" w:hAnsi="Times New Roman"/>
        </w:rPr>
      </w:pPr>
      <w:r w:rsidRPr="006B3F9B">
        <w:rPr>
          <w:rFonts w:ascii="Times New Roman" w:hAnsi="Times New Roman"/>
        </w:rPr>
        <w:t>437. Dabas un apstādījumu teritorija (DA2) ir funkcionālā zona, kura noteikta, lai nodrošinātu apkārtējo teritoriju radītās negatīvās ietekmes samazināšanu.</w:t>
      </w:r>
    </w:p>
    <w:p w14:paraId="70F59F5E" w14:textId="77777777" w:rsidR="006B3F9B" w:rsidRPr="006B3F9B" w:rsidRDefault="006B3F9B" w:rsidP="006B3F9B">
      <w:pPr>
        <w:ind w:firstLine="720"/>
        <w:jc w:val="both"/>
        <w:rPr>
          <w:rFonts w:ascii="Times New Roman" w:hAnsi="Times New Roman"/>
        </w:rPr>
      </w:pPr>
      <w:r w:rsidRPr="006B3F9B">
        <w:rPr>
          <w:rFonts w:ascii="Times New Roman" w:hAnsi="Times New Roman"/>
        </w:rPr>
        <w:t>442. Mežu teritorija (M) ir funkcionālā zona, ko nosaka, lai nodrošinātu apstākļus mežu ilgtspējīgai attīstībai un ar mežu saistīto galveno – saimniecisko, ekoloģisko un sociālo – funkciju īstenošanai.</w:t>
      </w:r>
    </w:p>
    <w:p w14:paraId="19EFCCD7" w14:textId="77777777" w:rsidR="006B3F9B" w:rsidRPr="006B3F9B" w:rsidRDefault="006B3F9B" w:rsidP="006B3F9B">
      <w:pPr>
        <w:ind w:firstLine="720"/>
        <w:jc w:val="both"/>
        <w:rPr>
          <w:rFonts w:ascii="Times New Roman" w:hAnsi="Times New Roman"/>
        </w:rPr>
      </w:pPr>
      <w:r w:rsidRPr="006B3F9B">
        <w:rPr>
          <w:rFonts w:ascii="Times New Roman" w:hAnsi="Times New Roman"/>
        </w:rPr>
        <w:lastRenderedPageBreak/>
        <w:t>4.10.1.4. Apbūves parametri:</w:t>
      </w:r>
    </w:p>
    <w:p w14:paraId="1F9218F8" w14:textId="77777777" w:rsidR="006B3F9B" w:rsidRPr="006B3F9B" w:rsidRDefault="006B3F9B" w:rsidP="006B3F9B">
      <w:pPr>
        <w:jc w:val="both"/>
        <w:rPr>
          <w:rFonts w:ascii="Times New Roman" w:hAnsi="Times New Roman"/>
        </w:rPr>
      </w:pPr>
      <w:r w:rsidRPr="006B3F9B">
        <w:rPr>
          <w:rFonts w:ascii="Times New Roman" w:hAnsi="Times New Roman"/>
        </w:rPr>
        <w:t>Minimālā jaunizveidojamā zemes gabala platība 2 ha.</w:t>
      </w:r>
    </w:p>
    <w:p w14:paraId="42D492CC" w14:textId="77777777" w:rsidR="006B3F9B" w:rsidRPr="006B3F9B" w:rsidRDefault="006B3F9B" w:rsidP="006B3F9B">
      <w:pPr>
        <w:ind w:right="426" w:firstLine="709"/>
        <w:jc w:val="both"/>
        <w:rPr>
          <w:rFonts w:ascii="Times New Roman" w:hAnsi="Times New Roman"/>
        </w:rPr>
      </w:pPr>
      <w:r w:rsidRPr="006B3F9B">
        <w:rPr>
          <w:rFonts w:ascii="Times New Roman" w:hAnsi="Times New Roman"/>
        </w:rPr>
        <w:t>Zemes pārvaldības likums nosaka:</w:t>
      </w:r>
    </w:p>
    <w:p w14:paraId="7010787E" w14:textId="77777777" w:rsidR="006B3F9B" w:rsidRPr="006B3F9B" w:rsidRDefault="006B3F9B" w:rsidP="006B3F9B">
      <w:pPr>
        <w:ind w:right="426" w:firstLine="720"/>
        <w:jc w:val="both"/>
        <w:rPr>
          <w:rFonts w:ascii="Times New Roman" w:hAnsi="Times New Roman"/>
        </w:rPr>
      </w:pPr>
      <w:r w:rsidRPr="006B3F9B">
        <w:rPr>
          <w:rFonts w:ascii="Times New Roman" w:hAnsi="Times New Roman"/>
        </w:rPr>
        <w:t>7.pants “Piekļuves nodrošināšana jaunveidojamiem zemes gabaliem” pirmā daļa - Visiem jaunveidojamiem zemes gabaliem, izņemot starpgabalus, nodrošina piekļuvi no pašvaldības ceļa vai ielas vai piekļuvi no valsts autoceļa atbilstoši normatīvajiem aktiem par ceļu pievienošanu valsts autoceļiem. Ja tas nav iespējams, piekļuvi nodrošina pa servitūta ceļu vai pa projektētu servitūta ceļu pēc servitūta nodibināšanas.</w:t>
      </w:r>
    </w:p>
    <w:p w14:paraId="42EB788D" w14:textId="77777777" w:rsidR="006B3F9B" w:rsidRPr="006B3F9B" w:rsidRDefault="006B3F9B" w:rsidP="006B3F9B">
      <w:pPr>
        <w:ind w:right="426" w:firstLine="720"/>
        <w:jc w:val="both"/>
        <w:rPr>
          <w:rFonts w:ascii="Times New Roman" w:hAnsi="Times New Roman"/>
        </w:rPr>
      </w:pPr>
      <w:r w:rsidRPr="006B3F9B">
        <w:rPr>
          <w:rFonts w:ascii="Times New Roman" w:hAnsi="Times New Roman"/>
        </w:rPr>
        <w:t>Nekustamā īpašuma valsts kadastra likums nosaka:</w:t>
      </w:r>
    </w:p>
    <w:p w14:paraId="5E7C9FF3" w14:textId="77777777" w:rsidR="006B3F9B" w:rsidRPr="006B3F9B" w:rsidRDefault="006B3F9B" w:rsidP="006B3F9B">
      <w:pPr>
        <w:ind w:right="426" w:firstLine="720"/>
        <w:jc w:val="both"/>
        <w:rPr>
          <w:rFonts w:ascii="Times New Roman" w:hAnsi="Times New Roman"/>
        </w:rPr>
      </w:pPr>
      <w:r w:rsidRPr="006B3F9B">
        <w:rPr>
          <w:rFonts w:ascii="Times New Roman" w:hAnsi="Times New Roman"/>
        </w:rPr>
        <w:t>37.pants - Veidojot jaunu nekustamo īpašumu vai dzēšot ierakstu par nekustamo īpašumu, vienlaikus groza tā reģistrētā nekustamā īpašuma sastāvu, kuram pievieno vai no kura atdala nekustamo īpašumu vai nekustamā īpašuma objektu, kā arī to raksturojošos datus un aktualizē datus Kadastra informācijas sistēmā.</w:t>
      </w:r>
    </w:p>
    <w:p w14:paraId="6E11083D" w14:textId="77777777" w:rsidR="006B3F9B" w:rsidRPr="006B3F9B" w:rsidRDefault="006B3F9B" w:rsidP="006B3F9B">
      <w:pPr>
        <w:ind w:right="426" w:firstLine="720"/>
        <w:jc w:val="both"/>
        <w:rPr>
          <w:rFonts w:ascii="Times New Roman" w:hAnsi="Times New Roman"/>
        </w:rPr>
      </w:pPr>
      <w:r w:rsidRPr="006B3F9B">
        <w:rPr>
          <w:rFonts w:ascii="Times New Roman" w:hAnsi="Times New Roman"/>
        </w:rPr>
        <w:t xml:space="preserve">Ministru kabineta 2006.gada 20.jūnija noteikumi Nr.496 “Nekustamā īpašuma lietošanas mērķu klasifikācija un nekustamā īpašuma lietošanas mērķu noteikšanas un maiņas kārtība” nosaka: </w:t>
      </w:r>
    </w:p>
    <w:p w14:paraId="1E75F9A2" w14:textId="77777777" w:rsidR="006B3F9B" w:rsidRPr="006B3F9B" w:rsidRDefault="006B3F9B" w:rsidP="006B3F9B">
      <w:pPr>
        <w:ind w:right="426"/>
        <w:jc w:val="both"/>
        <w:rPr>
          <w:rFonts w:ascii="Times New Roman" w:hAnsi="Times New Roman"/>
        </w:rPr>
      </w:pPr>
      <w:r w:rsidRPr="006B3F9B">
        <w:rPr>
          <w:rFonts w:ascii="Times New Roman" w:hAnsi="Times New Roman"/>
        </w:rPr>
        <w:tab/>
        <w:t>2.punkts - Nekustamā īpašuma lietošanas mērķi (turpmāk – lietošanas mērķis) atbilstoši detālplānojumam, vietējās pašvaldības teritorijas plānojumam vai normatīvajos aktos noteiktajā kārtībā uzsāktai zemes vai būves pašreizējai izmantošanai (turpmāk – likumīga izmantošana) kadastrālās vērtēšanas vajadzībām nosaka:</w:t>
      </w:r>
    </w:p>
    <w:p w14:paraId="2EF67DDD" w14:textId="77777777" w:rsidR="006B3F9B" w:rsidRPr="006B3F9B" w:rsidRDefault="006B3F9B" w:rsidP="006B3F9B">
      <w:pPr>
        <w:ind w:right="426"/>
        <w:jc w:val="both"/>
        <w:rPr>
          <w:rFonts w:ascii="Times New Roman" w:hAnsi="Times New Roman"/>
        </w:rPr>
      </w:pPr>
      <w:r w:rsidRPr="006B3F9B">
        <w:rPr>
          <w:rFonts w:ascii="Times New Roman" w:hAnsi="Times New Roman"/>
        </w:rPr>
        <w:t>2.1. zemes vienībai un plānotai (projektētai) zemes vienībai (turpmāk – zemes vienība).</w:t>
      </w:r>
    </w:p>
    <w:p w14:paraId="41476219" w14:textId="77777777" w:rsidR="006B3F9B" w:rsidRPr="006B3F9B" w:rsidRDefault="006B3F9B" w:rsidP="006B3F9B">
      <w:pPr>
        <w:ind w:right="426" w:firstLine="720"/>
        <w:jc w:val="both"/>
        <w:rPr>
          <w:rFonts w:ascii="Times New Roman" w:hAnsi="Times New Roman"/>
        </w:rPr>
      </w:pPr>
      <w:r w:rsidRPr="006B3F9B">
        <w:rPr>
          <w:rFonts w:ascii="Times New Roman" w:hAnsi="Times New Roman"/>
        </w:rPr>
        <w:t>4.punkts - Zemes vienībai un zemes vienības daļai nosaka vienu vai vairākus lietošanas mērķus. Lietošanas mērķim nosaka piekrītošo zemes platību.</w:t>
      </w:r>
    </w:p>
    <w:p w14:paraId="6A8B389D" w14:textId="77777777" w:rsidR="006B3F9B" w:rsidRPr="006B3F9B" w:rsidRDefault="006B3F9B" w:rsidP="006B3F9B">
      <w:pPr>
        <w:ind w:right="426" w:firstLine="720"/>
        <w:jc w:val="both"/>
        <w:rPr>
          <w:rFonts w:ascii="Times New Roman" w:hAnsi="Times New Roman"/>
        </w:rPr>
      </w:pPr>
      <w:r w:rsidRPr="006B3F9B">
        <w:rPr>
          <w:rFonts w:ascii="Times New Roman" w:hAnsi="Times New Roman"/>
        </w:rPr>
        <w:t xml:space="preserve">Ministru kabineta 2021.gada 29.jūnija noteikumi Nr.455 „Adresācijas noteikumi”  2.punkts  nosaka adresācijas objektus. </w:t>
      </w:r>
    </w:p>
    <w:p w14:paraId="7A07CF93" w14:textId="77777777" w:rsidR="006B3F9B" w:rsidRPr="006B3F9B" w:rsidRDefault="006B3F9B" w:rsidP="006B3F9B">
      <w:pPr>
        <w:ind w:right="426" w:firstLine="720"/>
        <w:jc w:val="both"/>
        <w:rPr>
          <w:rFonts w:ascii="Times New Roman" w:hAnsi="Times New Roman"/>
          <w:sz w:val="10"/>
          <w:szCs w:val="10"/>
        </w:rPr>
      </w:pPr>
    </w:p>
    <w:p w14:paraId="18B333DD" w14:textId="77777777" w:rsidR="006B3F9B" w:rsidRPr="006B3F9B" w:rsidRDefault="006B3F9B" w:rsidP="006B3F9B">
      <w:pPr>
        <w:ind w:firstLine="720"/>
        <w:jc w:val="both"/>
        <w:rPr>
          <w:rFonts w:ascii="Times New Roman" w:hAnsi="Times New Roman"/>
        </w:rPr>
      </w:pPr>
      <w:r w:rsidRPr="006B3F9B">
        <w:rPr>
          <w:rFonts w:ascii="Times New Roman" w:hAnsi="Times New Roman"/>
        </w:rPr>
        <w:t xml:space="preserve">Ievērojot iepriekš minēto, Attīstības un komunālo jautājumu komitejas 2025.gada 16.septembra  sēdes protokolu Nr.8 un, pamatojoties uz Pašvaldību likuma 4.panta pirmās daļas 15., 16.punktu, 5.panta pirmo daļu, 10.panta pirmās daļas 21.punktu, Zemes pārvaldības likuma 7.panta pirmo daļu, Nekustamā īpašuma valsts kadastra likuma 37.pantu, Ministru kabineta 2006.gada 20.jūnija noteikumu Nr. 496 “Nekustamā īpašuma lietošanas mērķu klasifikācija un nekustamā īpašuma lietošanas mērķu noteikšanas un maiņas kārtība” 2., 4. punktu, Ministru kabineta 2021.gada 29.jūnija noteikumu Nr.455 “Adresācijas noteikumi” 2.punktu un Olaines novada pašvaldības domes 2025.gada 28.maija saistošajiem noteikumiem Nr.SN7/2025 “Grozījumi Olaines novada domes 2022.gada 27.aprīļa saistošajos noteikumos Nr.SN5/2022 “Olaines novada teritorijas plānojuma 2018. – 2030. gadam teritorijas izmantošanas un apbūves noteikumi un grafiskā daļa””, </w:t>
      </w:r>
      <w:r w:rsidRPr="006B3F9B">
        <w:rPr>
          <w:rFonts w:ascii="Times New Roman" w:hAnsi="Times New Roman"/>
          <w:b/>
          <w:bCs/>
        </w:rPr>
        <w:t>dome nolemj:</w:t>
      </w:r>
      <w:r w:rsidRPr="006B3F9B">
        <w:rPr>
          <w:rFonts w:ascii="Times New Roman" w:hAnsi="Times New Roman"/>
        </w:rPr>
        <w:t xml:space="preserve"> </w:t>
      </w:r>
    </w:p>
    <w:p w14:paraId="2DD969B2" w14:textId="77777777" w:rsidR="006B3F9B" w:rsidRPr="006B3F9B" w:rsidRDefault="006B3F9B" w:rsidP="006B3F9B">
      <w:pPr>
        <w:ind w:firstLine="720"/>
        <w:jc w:val="both"/>
        <w:rPr>
          <w:rFonts w:ascii="Times New Roman" w:hAnsi="Times New Roman"/>
        </w:rPr>
      </w:pPr>
    </w:p>
    <w:p w14:paraId="08B8A54A" w14:textId="77777777" w:rsidR="006B3F9B" w:rsidRPr="006B3F9B" w:rsidRDefault="006B3F9B" w:rsidP="006B3F9B">
      <w:pPr>
        <w:pStyle w:val="Sarakstarindkopa"/>
        <w:numPr>
          <w:ilvl w:val="0"/>
          <w:numId w:val="29"/>
        </w:numPr>
        <w:ind w:left="709" w:hanging="425"/>
        <w:jc w:val="both"/>
        <w:rPr>
          <w:rFonts w:ascii="Times New Roman" w:hAnsi="Times New Roman"/>
        </w:rPr>
      </w:pPr>
      <w:r w:rsidRPr="006B3F9B">
        <w:rPr>
          <w:rFonts w:ascii="Times New Roman" w:hAnsi="Times New Roman"/>
        </w:rPr>
        <w:t xml:space="preserve">Atļaut atdalīt no nekustamā īpašuma Olaines evaņģēliski luteriskā draudze (kadastra Nr. 8080 008 0201) zemes vienību ar kadastra apzīmējumu </w:t>
      </w:r>
      <w:bookmarkStart w:id="60" w:name="_Hlk206680948"/>
      <w:r w:rsidRPr="006B3F9B">
        <w:rPr>
          <w:rFonts w:ascii="Times New Roman" w:hAnsi="Times New Roman"/>
        </w:rPr>
        <w:t>8080 009 0019</w:t>
      </w:r>
      <w:bookmarkEnd w:id="60"/>
      <w:r w:rsidRPr="006B3F9B">
        <w:rPr>
          <w:rFonts w:ascii="Times New Roman" w:hAnsi="Times New Roman"/>
        </w:rPr>
        <w:t>, veidojot to kā jaunu, atsevišķu nekustamo īpašumu.</w:t>
      </w:r>
    </w:p>
    <w:p w14:paraId="2EA9B045" w14:textId="77777777" w:rsidR="006B3F9B" w:rsidRPr="006B3F9B" w:rsidRDefault="006B3F9B" w:rsidP="006B3F9B">
      <w:pPr>
        <w:pStyle w:val="Sarakstarindkopa"/>
        <w:numPr>
          <w:ilvl w:val="0"/>
          <w:numId w:val="29"/>
        </w:numPr>
        <w:ind w:left="709" w:hanging="425"/>
        <w:jc w:val="both"/>
        <w:rPr>
          <w:rFonts w:ascii="Times New Roman" w:hAnsi="Times New Roman"/>
        </w:rPr>
      </w:pPr>
      <w:r w:rsidRPr="006B3F9B">
        <w:rPr>
          <w:rFonts w:ascii="Times New Roman" w:hAnsi="Times New Roman"/>
        </w:rPr>
        <w:t>Saglabāt zemes vienības ar kadastra apzīmējumiem 8080 005 0019, 8080 008 0201, 8080 008 0202 un 8080 009 0020 nekustamā īpašuma Olaines evaņģēliski luteriskā draudze (kadastra Nr. 8080 008 0201) sastāvā.</w:t>
      </w:r>
    </w:p>
    <w:p w14:paraId="3EDC1D3C" w14:textId="77777777" w:rsidR="006B3F9B" w:rsidRPr="006B3F9B" w:rsidRDefault="006B3F9B" w:rsidP="006B3F9B">
      <w:pPr>
        <w:pStyle w:val="Sarakstarindkopa"/>
        <w:numPr>
          <w:ilvl w:val="0"/>
          <w:numId w:val="29"/>
        </w:numPr>
        <w:ind w:left="709" w:hanging="425"/>
        <w:jc w:val="both"/>
        <w:rPr>
          <w:rFonts w:ascii="Times New Roman" w:hAnsi="Times New Roman"/>
        </w:rPr>
      </w:pPr>
      <w:r w:rsidRPr="006B3F9B">
        <w:rPr>
          <w:rFonts w:ascii="Times New Roman" w:hAnsi="Times New Roman"/>
        </w:rPr>
        <w:t>Piešķirt lēmuma 1.punktā atdalāmajai zemes vienībai plānoto nosaukumu - “Ezerpļavas”, Olaines pag., Olaines nov.</w:t>
      </w:r>
    </w:p>
    <w:p w14:paraId="1D5A5C4B" w14:textId="77777777" w:rsidR="006B3F9B" w:rsidRPr="006B3F9B" w:rsidRDefault="006B3F9B" w:rsidP="006B3F9B">
      <w:pPr>
        <w:pStyle w:val="Sarakstarindkopa"/>
        <w:numPr>
          <w:ilvl w:val="0"/>
          <w:numId w:val="29"/>
        </w:numPr>
        <w:ind w:left="709" w:hanging="425"/>
        <w:jc w:val="both"/>
        <w:rPr>
          <w:rFonts w:ascii="Times New Roman" w:hAnsi="Times New Roman"/>
        </w:rPr>
      </w:pPr>
      <w:bookmarkStart w:id="61" w:name="_Hlk206682118"/>
      <w:r w:rsidRPr="006B3F9B">
        <w:rPr>
          <w:rFonts w:ascii="Times New Roman" w:hAnsi="Times New Roman"/>
        </w:rPr>
        <w:t>Piekļūšana zemes vienībai ar kadastra apzīmējumu 8080 009 0019 nodrošināta no Pašvaldībai piekrītošas zemes vienības ar kadastra apzīmējumu 8080 013 0067 (Rīgas apvedceļš - Birznieki – Jaunolaine).</w:t>
      </w:r>
    </w:p>
    <w:p w14:paraId="2E936664" w14:textId="77777777" w:rsidR="006B3F9B" w:rsidRPr="006B3F9B" w:rsidRDefault="006B3F9B" w:rsidP="006B3F9B">
      <w:pPr>
        <w:pStyle w:val="Sarakstarindkopa"/>
        <w:numPr>
          <w:ilvl w:val="0"/>
          <w:numId w:val="29"/>
        </w:numPr>
        <w:ind w:left="709" w:hanging="425"/>
        <w:jc w:val="both"/>
        <w:rPr>
          <w:rFonts w:ascii="Times New Roman" w:hAnsi="Times New Roman"/>
        </w:rPr>
      </w:pPr>
      <w:bookmarkStart w:id="62" w:name="_Hlk206683197"/>
      <w:bookmarkEnd w:id="61"/>
      <w:r w:rsidRPr="006B3F9B">
        <w:rPr>
          <w:rFonts w:ascii="Times New Roman" w:hAnsi="Times New Roman"/>
        </w:rPr>
        <w:t xml:space="preserve">Piekļūšanu zemes vienībai ar kadastra apzīmējumu 8080 005 0019 organizēt no Pašvaldībai piekrītošas zemes vienības ar kadastra apzīmējumu 8080 005 0041 (Rīgas </w:t>
      </w:r>
      <w:r w:rsidRPr="006B3F9B">
        <w:rPr>
          <w:rFonts w:ascii="Times New Roman" w:hAnsi="Times New Roman"/>
        </w:rPr>
        <w:lastRenderedPageBreak/>
        <w:t>apvedceļš- Virši), pa nekustamā īpašuma Rīgas pilsētas meža fonds, zemes vienībā ar kadastra apzīmējumu 8080 005 0019 dibināmu ceļa servitūta teritoriju atbilstoši Civillikuma 1231.pantam ar līgumu, reģistrējot to zemesgrāmatā.</w:t>
      </w:r>
    </w:p>
    <w:bookmarkEnd w:id="62"/>
    <w:p w14:paraId="67CBC632" w14:textId="77777777" w:rsidR="006B3F9B" w:rsidRPr="006B3F9B" w:rsidRDefault="006B3F9B" w:rsidP="006B3F9B">
      <w:pPr>
        <w:pStyle w:val="Sarakstarindkopa"/>
        <w:numPr>
          <w:ilvl w:val="0"/>
          <w:numId w:val="29"/>
        </w:numPr>
        <w:jc w:val="both"/>
        <w:rPr>
          <w:rFonts w:ascii="Times New Roman" w:hAnsi="Times New Roman"/>
        </w:rPr>
      </w:pPr>
      <w:r w:rsidRPr="006B3F9B">
        <w:rPr>
          <w:rFonts w:ascii="Times New Roman" w:hAnsi="Times New Roman"/>
        </w:rPr>
        <w:t>Piekļūšana zemes vienībai ar kadastra apzīmējumu 8080 008 0201 nodrošināta no Pašvaldībai piekrītošas zemes vienības  ar kadastra apzīmējumu 8080 008 0528 (Baznīcas iela).</w:t>
      </w:r>
    </w:p>
    <w:p w14:paraId="0F7F4B07" w14:textId="77777777" w:rsidR="006B3F9B" w:rsidRPr="006B3F9B" w:rsidRDefault="006B3F9B" w:rsidP="006B3F9B">
      <w:pPr>
        <w:pStyle w:val="Sarakstarindkopa"/>
        <w:numPr>
          <w:ilvl w:val="0"/>
          <w:numId w:val="29"/>
        </w:numPr>
        <w:jc w:val="both"/>
        <w:rPr>
          <w:rFonts w:ascii="Times New Roman" w:hAnsi="Times New Roman"/>
        </w:rPr>
      </w:pPr>
      <w:r w:rsidRPr="006B3F9B">
        <w:rPr>
          <w:rFonts w:ascii="Times New Roman" w:hAnsi="Times New Roman"/>
        </w:rPr>
        <w:t>Piekļūšanu zemes vienībai ar kadastra apzīmējumu 8080 008 0202 organizēt no Pašvaldībai piekrītošas zemes vienības ar kadastra apzīmējumu 8080 008 0469 (I-7/2 pievedceļš šoseja-Pionieru 30), pa Pašvaldībai piekrītoša nekustamā īpašuma Tirgus placis, zemes vienībā ar kadastra apzīmējumu 8080 008 0432 dibināmu ceļa servitūta teritoriju atbilstoši Civillikuma 1231.pantam ar līgumu, reģistrējot to zemesgrāmatā.</w:t>
      </w:r>
    </w:p>
    <w:p w14:paraId="216DFD5F" w14:textId="77777777" w:rsidR="006B3F9B" w:rsidRPr="006B3F9B" w:rsidRDefault="006B3F9B" w:rsidP="006B3F9B">
      <w:pPr>
        <w:pStyle w:val="Sarakstarindkopa"/>
        <w:numPr>
          <w:ilvl w:val="0"/>
          <w:numId w:val="29"/>
        </w:numPr>
        <w:jc w:val="both"/>
        <w:rPr>
          <w:rFonts w:ascii="Times New Roman" w:hAnsi="Times New Roman"/>
        </w:rPr>
      </w:pPr>
      <w:r w:rsidRPr="006B3F9B">
        <w:rPr>
          <w:rFonts w:ascii="Times New Roman" w:hAnsi="Times New Roman"/>
        </w:rPr>
        <w:t xml:space="preserve">Piekļūšanu zemes vienībai ar kadastra apzīmējumu 8080 009 0020 organizēt no Pašvaldībai piekrītošas zemes vienības ar kadastra apzīmējumu 8080 009 0040 (Rīgas apvedceļš- Birznieki – Jaunolaine) un Pašvaldībai piekrītošas zemes vienības ar kadastra apzīmējumu 8080 009 0371 (Birznieku masīvs 3) pa </w:t>
      </w:r>
      <w:bookmarkStart w:id="63" w:name="_Hlk206689599"/>
      <w:r w:rsidRPr="006B3F9B">
        <w:rPr>
          <w:rFonts w:ascii="Times New Roman" w:hAnsi="Times New Roman"/>
        </w:rPr>
        <w:t>esošo ceļa servitūta teritoriju 7315030100001 dibināmu ceļa servitūta teritoriju atbilstoši Civillikuma 1231.pantam ar līgumu, reģistrējot to zemesgrāmatā.</w:t>
      </w:r>
    </w:p>
    <w:bookmarkEnd w:id="63"/>
    <w:p w14:paraId="139DF756" w14:textId="77777777" w:rsidR="006B3F9B" w:rsidRPr="006B3F9B" w:rsidRDefault="006B3F9B" w:rsidP="006B3F9B">
      <w:pPr>
        <w:pStyle w:val="Sarakstarindkopa"/>
        <w:numPr>
          <w:ilvl w:val="0"/>
          <w:numId w:val="29"/>
        </w:numPr>
        <w:jc w:val="both"/>
        <w:rPr>
          <w:rFonts w:ascii="Times New Roman" w:hAnsi="Times New Roman"/>
        </w:rPr>
      </w:pPr>
      <w:r w:rsidRPr="006B3F9B">
        <w:rPr>
          <w:rFonts w:ascii="Times New Roman" w:hAnsi="Times New Roman"/>
        </w:rPr>
        <w:t>Mainīt zemes vienībai ar kadastra apzīmējumu 8080 009 0019 nekustamā īpašuma lietošanas mērķi no zeme, uz kuras galvenā saimnieciskā darbība ir lauksaimniecība (NĪLM kods 0101) uz nekustamā īpašuma lietošanas mērķiem:</w:t>
      </w:r>
    </w:p>
    <w:p w14:paraId="2E265F35" w14:textId="77777777" w:rsidR="006B3F9B" w:rsidRPr="006B3F9B" w:rsidRDefault="006B3F9B" w:rsidP="006B3F9B">
      <w:pPr>
        <w:pStyle w:val="Sarakstarindkopa"/>
        <w:numPr>
          <w:ilvl w:val="1"/>
          <w:numId w:val="29"/>
        </w:numPr>
        <w:ind w:left="1276" w:hanging="567"/>
        <w:jc w:val="both"/>
        <w:rPr>
          <w:rFonts w:ascii="Times New Roman" w:hAnsi="Times New Roman"/>
        </w:rPr>
      </w:pPr>
      <w:r w:rsidRPr="006B3F9B">
        <w:rPr>
          <w:rFonts w:ascii="Times New Roman" w:hAnsi="Times New Roman"/>
        </w:rPr>
        <w:t>neapgūta individuālo dzīvojamo māju apbūves zeme (NĪLM kods 0600) 4,4505 ha platībā;</w:t>
      </w:r>
    </w:p>
    <w:p w14:paraId="111F3A3D" w14:textId="77777777" w:rsidR="006B3F9B" w:rsidRPr="006B3F9B" w:rsidRDefault="006B3F9B" w:rsidP="006B3F9B">
      <w:pPr>
        <w:pStyle w:val="Sarakstarindkopa"/>
        <w:numPr>
          <w:ilvl w:val="1"/>
          <w:numId w:val="29"/>
        </w:numPr>
        <w:ind w:left="1276" w:hanging="567"/>
        <w:jc w:val="both"/>
        <w:rPr>
          <w:rFonts w:ascii="Times New Roman" w:hAnsi="Times New Roman"/>
        </w:rPr>
      </w:pPr>
      <w:r w:rsidRPr="006B3F9B">
        <w:rPr>
          <w:rFonts w:ascii="Times New Roman" w:hAnsi="Times New Roman"/>
        </w:rPr>
        <w:t>zeme dzelzceļa infrastruktūras zemes nodalījuma joslā un ceļu zemes nodalījuma joslā (NĪLM kods 1101) 0,3365 ha platībā.</w:t>
      </w:r>
    </w:p>
    <w:p w14:paraId="760A02A9" w14:textId="77777777" w:rsidR="006B3F9B" w:rsidRPr="006B3F9B" w:rsidRDefault="006B3F9B" w:rsidP="006B3F9B">
      <w:pPr>
        <w:pStyle w:val="Sarakstarindkopa"/>
        <w:numPr>
          <w:ilvl w:val="0"/>
          <w:numId w:val="29"/>
        </w:numPr>
        <w:jc w:val="both"/>
        <w:rPr>
          <w:rFonts w:ascii="Times New Roman" w:hAnsi="Times New Roman"/>
        </w:rPr>
      </w:pPr>
      <w:r w:rsidRPr="006B3F9B">
        <w:rPr>
          <w:rFonts w:ascii="Times New Roman" w:hAnsi="Times New Roman"/>
        </w:rPr>
        <w:t>Mainīt zemes vienībai ar kadastra apzīmējumu 8080 005 0019 nekustamā īpašuma lietošanas mērķi no zeme, uz kuras galvenā saimnieciskā darbība ir lauksaimniecība (NĪLM kods 0101) uz nekustamā īpašuma lietošanas mērķi zeme, uz kuras galvenā saimnieciskā darbība ir mežsaimniecība (NĪLM kods 0201) visā platībā.</w:t>
      </w:r>
    </w:p>
    <w:p w14:paraId="7914F8B0" w14:textId="77777777" w:rsidR="006B3F9B" w:rsidRPr="006B3F9B" w:rsidRDefault="006B3F9B" w:rsidP="006B3F9B">
      <w:pPr>
        <w:pStyle w:val="Sarakstarindkopa"/>
        <w:numPr>
          <w:ilvl w:val="0"/>
          <w:numId w:val="29"/>
        </w:numPr>
        <w:jc w:val="both"/>
        <w:rPr>
          <w:rFonts w:ascii="Times New Roman" w:hAnsi="Times New Roman"/>
        </w:rPr>
      </w:pPr>
      <w:r w:rsidRPr="006B3F9B">
        <w:rPr>
          <w:rFonts w:ascii="Times New Roman" w:hAnsi="Times New Roman"/>
        </w:rPr>
        <w:t>Saglabāt zemes vienībai ar kadastra apzīmējumu 8080 008 0201 nekustamā īpašuma lietošanas mērķi - reliģisko organizāciju ēku apbūve (NĪLM kods 0905) visā platībā.</w:t>
      </w:r>
    </w:p>
    <w:p w14:paraId="34957C56" w14:textId="77777777" w:rsidR="006B3F9B" w:rsidRPr="006B3F9B" w:rsidRDefault="006B3F9B" w:rsidP="006B3F9B">
      <w:pPr>
        <w:pStyle w:val="Sarakstarindkopa"/>
        <w:numPr>
          <w:ilvl w:val="0"/>
          <w:numId w:val="29"/>
        </w:numPr>
        <w:jc w:val="both"/>
        <w:rPr>
          <w:rFonts w:ascii="Times New Roman" w:hAnsi="Times New Roman"/>
        </w:rPr>
      </w:pPr>
      <w:r w:rsidRPr="006B3F9B">
        <w:rPr>
          <w:rFonts w:ascii="Times New Roman" w:hAnsi="Times New Roman"/>
        </w:rPr>
        <w:t>Mainīt zemes vienībai ar kadastra apzīmējumu 8080 008 0202 nekustamā īpašuma lietošanas mērķi no zeme, uz kuras galvenā saimnieciskā darbība ir lauksaimniecība (NĪLM kods 0101) uz</w:t>
      </w:r>
      <w:r w:rsidRPr="006B3F9B">
        <w:rPr>
          <w:rFonts w:ascii="Times New Roman" w:hAnsi="Times New Roman"/>
          <w:b/>
          <w:bCs/>
        </w:rPr>
        <w:t xml:space="preserve"> </w:t>
      </w:r>
      <w:r w:rsidRPr="006B3F9B">
        <w:rPr>
          <w:rFonts w:ascii="Times New Roman" w:hAnsi="Times New Roman"/>
        </w:rPr>
        <w:t>nekustamā īpašuma lietošanas mērķiem:</w:t>
      </w:r>
    </w:p>
    <w:p w14:paraId="65CFC795" w14:textId="77777777" w:rsidR="006B3F9B" w:rsidRPr="006B3F9B" w:rsidRDefault="006B3F9B" w:rsidP="006B3F9B">
      <w:pPr>
        <w:pStyle w:val="Sarakstarindkopa"/>
        <w:numPr>
          <w:ilvl w:val="1"/>
          <w:numId w:val="29"/>
        </w:numPr>
        <w:ind w:left="1276" w:hanging="567"/>
        <w:jc w:val="both"/>
        <w:rPr>
          <w:rFonts w:ascii="Times New Roman" w:hAnsi="Times New Roman"/>
        </w:rPr>
      </w:pPr>
      <w:r w:rsidRPr="006B3F9B">
        <w:rPr>
          <w:rFonts w:ascii="Times New Roman" w:hAnsi="Times New Roman"/>
        </w:rPr>
        <w:t>neapgūta individuālo dzīvojamo māju apbūves zeme (NĪLM kods 0600) 0,3069 ha platībā;</w:t>
      </w:r>
    </w:p>
    <w:p w14:paraId="6F287EE2" w14:textId="77777777" w:rsidR="006B3F9B" w:rsidRPr="006B3F9B" w:rsidRDefault="006B3F9B" w:rsidP="006B3F9B">
      <w:pPr>
        <w:pStyle w:val="Sarakstarindkopa"/>
        <w:numPr>
          <w:ilvl w:val="1"/>
          <w:numId w:val="29"/>
        </w:numPr>
        <w:ind w:left="1276" w:right="426" w:hanging="567"/>
        <w:jc w:val="both"/>
        <w:rPr>
          <w:rFonts w:ascii="Times New Roman" w:hAnsi="Times New Roman"/>
        </w:rPr>
      </w:pPr>
      <w:r w:rsidRPr="006B3F9B">
        <w:rPr>
          <w:rFonts w:ascii="Times New Roman" w:hAnsi="Times New Roman"/>
        </w:rPr>
        <w:t xml:space="preserve">zeme dzelzceļa infrastruktūras zemes nodalījuma joslā un ceļu zemes  nodalījuma joslā  (NĪLM kods 1101) 0,1260 platībā. </w:t>
      </w:r>
    </w:p>
    <w:p w14:paraId="7F98A98C" w14:textId="77777777" w:rsidR="006B3F9B" w:rsidRPr="006B3F9B" w:rsidRDefault="006B3F9B" w:rsidP="006B3F9B">
      <w:pPr>
        <w:pStyle w:val="Sarakstarindkopa"/>
        <w:numPr>
          <w:ilvl w:val="0"/>
          <w:numId w:val="29"/>
        </w:numPr>
        <w:ind w:left="709"/>
        <w:jc w:val="both"/>
        <w:rPr>
          <w:rFonts w:ascii="Times New Roman" w:hAnsi="Times New Roman"/>
        </w:rPr>
      </w:pPr>
      <w:r w:rsidRPr="006B3F9B">
        <w:rPr>
          <w:rFonts w:ascii="Times New Roman" w:hAnsi="Times New Roman"/>
        </w:rPr>
        <w:t>Mainīt zemes vienībai ar kadastra apzīmējumu 8080 009 0020 nekustamā īpašuma lietošanas mērķus no zeme, uz kuras galvenā saimnieciskā darbība ir lauksaimniecība (NĪLM kods 0101) 4,3 ha platībā,  trīs, četru un piecu stāvu daudzdzīvokļu māju apbūve (NĪLM kods 0702) 0,4 ha platībā uz nekustamā īpašuma lietošanas mērķiem:</w:t>
      </w:r>
    </w:p>
    <w:p w14:paraId="1EAD4D08" w14:textId="77777777" w:rsidR="006B3F9B" w:rsidRPr="006B3F9B" w:rsidRDefault="006B3F9B" w:rsidP="006B3F9B">
      <w:pPr>
        <w:pStyle w:val="Sarakstarindkopa"/>
        <w:numPr>
          <w:ilvl w:val="1"/>
          <w:numId w:val="29"/>
        </w:numPr>
        <w:ind w:left="1276" w:hanging="567"/>
        <w:jc w:val="both"/>
        <w:rPr>
          <w:rFonts w:ascii="Times New Roman" w:hAnsi="Times New Roman"/>
        </w:rPr>
      </w:pPr>
      <w:r w:rsidRPr="006B3F9B">
        <w:rPr>
          <w:rFonts w:ascii="Times New Roman" w:hAnsi="Times New Roman"/>
        </w:rPr>
        <w:t xml:space="preserve">neapgūta ražošanas objektu apbūves zeme (NĪLM kods 1000) 2,8 ha platībā; </w:t>
      </w:r>
    </w:p>
    <w:p w14:paraId="7970F868" w14:textId="77777777" w:rsidR="006B3F9B" w:rsidRPr="006B3F9B" w:rsidRDefault="006B3F9B" w:rsidP="006B3F9B">
      <w:pPr>
        <w:pStyle w:val="Sarakstarindkopa"/>
        <w:numPr>
          <w:ilvl w:val="1"/>
          <w:numId w:val="29"/>
        </w:numPr>
        <w:ind w:left="1276" w:hanging="567"/>
        <w:jc w:val="both"/>
        <w:rPr>
          <w:rFonts w:ascii="Times New Roman" w:hAnsi="Times New Roman"/>
        </w:rPr>
      </w:pPr>
      <w:r w:rsidRPr="006B3F9B">
        <w:rPr>
          <w:rFonts w:ascii="Times New Roman" w:hAnsi="Times New Roman"/>
        </w:rPr>
        <w:t>dabas pamatnes, parki, zaļās zonas un citas rekreācijas nozīmes objektu teritorijas, ja tajās atļautā saimnieciskā darbība nav pieskaitāma pie kāda cita klasifikācijā norādīta lietošanas mērķa (NĪLM kods 0501) 1,9 ha platība.</w:t>
      </w:r>
    </w:p>
    <w:p w14:paraId="7DF69913" w14:textId="79166315" w:rsidR="006B3F9B" w:rsidRPr="006B3F9B" w:rsidRDefault="006B3F9B" w:rsidP="006B3F9B">
      <w:pPr>
        <w:pStyle w:val="Sarakstarindkopa"/>
        <w:numPr>
          <w:ilvl w:val="0"/>
          <w:numId w:val="29"/>
        </w:numPr>
        <w:ind w:left="709"/>
        <w:jc w:val="both"/>
        <w:rPr>
          <w:rFonts w:ascii="Times New Roman" w:hAnsi="Times New Roman"/>
        </w:rPr>
      </w:pPr>
      <w:r w:rsidRPr="006B3F9B">
        <w:rPr>
          <w:rFonts w:ascii="Times New Roman" w:eastAsia="Calibri" w:hAnsi="Times New Roman"/>
        </w:rPr>
        <w:t xml:space="preserve">Nekustamā īpašuma īpašniekam </w:t>
      </w:r>
      <w:r w:rsidRPr="006B3F9B">
        <w:rPr>
          <w:rFonts w:ascii="Times New Roman" w:eastAsia="Calibri" w:hAnsi="Times New Roman"/>
          <w:color w:val="000000"/>
        </w:rPr>
        <w:t xml:space="preserve">veikt izmaiņas nekustamā īpašuma sastāvā - zemesgrāmatā (Ieriķu iela 5, Rīga, LV-1084, e-pasts </w:t>
      </w:r>
      <w:r w:rsidRPr="00E02CEC">
        <w:rPr>
          <w:rFonts w:ascii="Times New Roman" w:eastAsia="Calibri" w:hAnsi="Times New Roman"/>
        </w:rPr>
        <w:t>rigasrajons@zemesgramata.lv</w:t>
      </w:r>
      <w:r w:rsidRPr="006B3F9B">
        <w:rPr>
          <w:rFonts w:ascii="Times New Roman" w:eastAsia="Calibri" w:hAnsi="Times New Roman"/>
          <w:color w:val="000000"/>
        </w:rPr>
        <w:t>).</w:t>
      </w:r>
    </w:p>
    <w:p w14:paraId="785B724C" w14:textId="77777777" w:rsidR="006B3F9B" w:rsidRPr="006B3F9B" w:rsidRDefault="006B3F9B" w:rsidP="006B3F9B">
      <w:pPr>
        <w:pStyle w:val="Sarakstarindkopa"/>
        <w:numPr>
          <w:ilvl w:val="0"/>
          <w:numId w:val="29"/>
        </w:numPr>
        <w:ind w:left="709"/>
        <w:jc w:val="both"/>
        <w:rPr>
          <w:rFonts w:ascii="Times New Roman" w:hAnsi="Times New Roman"/>
        </w:rPr>
      </w:pPr>
      <w:r w:rsidRPr="006B3F9B">
        <w:rPr>
          <w:rFonts w:ascii="Times New Roman" w:hAnsi="Times New Roman"/>
          <w:color w:val="000000" w:themeColor="text1"/>
        </w:rPr>
        <w:t>Lēmumu var pārsūdzēt Administratīvajā rajona tiesā, Rīgas tiesu namā (Baldones ielā 1A, Rīgā, LV-1007, riga.administrativa@tiesas.lv) viena mēneša laikā no tā spēkā stāšanās dienas.</w:t>
      </w:r>
    </w:p>
    <w:p w14:paraId="673CCC50" w14:textId="77777777" w:rsidR="006B3F9B" w:rsidRPr="006B3F9B" w:rsidRDefault="006B3F9B" w:rsidP="006B3F9B">
      <w:pPr>
        <w:rPr>
          <w:rFonts w:ascii="Times New Roman" w:hAnsi="Times New Roman"/>
          <w:color w:val="000000" w:themeColor="text1"/>
        </w:rPr>
      </w:pPr>
    </w:p>
    <w:p w14:paraId="2276F8E6" w14:textId="77777777" w:rsidR="006B3F9B" w:rsidRPr="00E02CEC" w:rsidRDefault="006B3F9B" w:rsidP="006B3F9B">
      <w:pPr>
        <w:jc w:val="both"/>
        <w:rPr>
          <w:rFonts w:ascii="Times New Roman" w:hAnsi="Times New Roman"/>
          <w:iCs/>
          <w:sz w:val="20"/>
        </w:rPr>
      </w:pPr>
      <w:r w:rsidRPr="00E02CEC">
        <w:rPr>
          <w:rFonts w:ascii="Times New Roman" w:hAnsi="Times New Roman"/>
          <w:iCs/>
          <w:sz w:val="20"/>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49374F3E" w14:textId="77777777" w:rsidR="006B3F9B" w:rsidRPr="00E02CEC" w:rsidRDefault="006B3F9B" w:rsidP="006B3F9B">
      <w:pPr>
        <w:jc w:val="both"/>
        <w:rPr>
          <w:rFonts w:ascii="Times New Roman" w:hAnsi="Times New Roman"/>
          <w:iCs/>
          <w:color w:val="000000" w:themeColor="text1"/>
          <w:sz w:val="20"/>
        </w:rPr>
      </w:pPr>
      <w:r w:rsidRPr="00E02CEC">
        <w:rPr>
          <w:rFonts w:ascii="Times New Roman" w:hAnsi="Times New Roman"/>
          <w:iCs/>
          <w:sz w:val="20"/>
        </w:rPr>
        <w:t>Saskaņā ar Informācijas atklātības likuma 5.panta otrās daļas 4.punktu, lēmumā norādītie personas dati uzskatāmi par ierobežotas pieejamības informāciju.</w:t>
      </w:r>
    </w:p>
    <w:p w14:paraId="69E7E67F" w14:textId="77777777" w:rsidR="006B3F9B" w:rsidRPr="006B3F9B" w:rsidRDefault="006B3F9B" w:rsidP="006B3F9B">
      <w:pPr>
        <w:rPr>
          <w:rFonts w:ascii="Times New Roman" w:hAnsi="Times New Roman"/>
          <w:color w:val="000000" w:themeColor="text1"/>
        </w:rPr>
      </w:pPr>
    </w:p>
    <w:p w14:paraId="00828256" w14:textId="77777777" w:rsidR="006B3F9B" w:rsidRPr="006B3F9B" w:rsidRDefault="006B3F9B" w:rsidP="006B3F9B">
      <w:pPr>
        <w:spacing w:before="240"/>
        <w:jc w:val="both"/>
        <w:rPr>
          <w:rFonts w:ascii="Times New Roman" w:hAnsi="Times New Roman"/>
        </w:rPr>
      </w:pPr>
      <w:r w:rsidRPr="006B3F9B">
        <w:rPr>
          <w:rFonts w:ascii="Times New Roman" w:hAnsi="Times New Roman"/>
        </w:rPr>
        <w:t>Priekšsēdētājs</w:t>
      </w:r>
      <w:r w:rsidRPr="006B3F9B">
        <w:rPr>
          <w:rFonts w:ascii="Times New Roman" w:hAnsi="Times New Roman"/>
        </w:rPr>
        <w:tab/>
      </w:r>
      <w:r w:rsidRPr="006B3F9B">
        <w:rPr>
          <w:rFonts w:ascii="Times New Roman" w:hAnsi="Times New Roman"/>
        </w:rPr>
        <w:tab/>
      </w:r>
      <w:r w:rsidRPr="006B3F9B">
        <w:rPr>
          <w:rFonts w:ascii="Times New Roman" w:hAnsi="Times New Roman"/>
        </w:rPr>
        <w:tab/>
      </w:r>
      <w:r w:rsidRPr="006B3F9B">
        <w:rPr>
          <w:rFonts w:ascii="Times New Roman" w:hAnsi="Times New Roman"/>
        </w:rPr>
        <w:tab/>
      </w:r>
      <w:r w:rsidRPr="006B3F9B">
        <w:rPr>
          <w:rFonts w:ascii="Times New Roman" w:hAnsi="Times New Roman"/>
        </w:rPr>
        <w:tab/>
      </w:r>
      <w:r w:rsidRPr="006B3F9B">
        <w:rPr>
          <w:rFonts w:ascii="Times New Roman" w:hAnsi="Times New Roman"/>
        </w:rPr>
        <w:tab/>
      </w:r>
      <w:r w:rsidRPr="006B3F9B">
        <w:rPr>
          <w:rFonts w:ascii="Times New Roman" w:hAnsi="Times New Roman"/>
        </w:rPr>
        <w:tab/>
      </w:r>
      <w:r w:rsidRPr="006B3F9B">
        <w:rPr>
          <w:rFonts w:ascii="Times New Roman" w:hAnsi="Times New Roman"/>
        </w:rPr>
        <w:tab/>
      </w:r>
      <w:r w:rsidRPr="006B3F9B">
        <w:rPr>
          <w:rFonts w:ascii="Times New Roman" w:hAnsi="Times New Roman"/>
        </w:rPr>
        <w:tab/>
      </w:r>
      <w:r w:rsidRPr="006B3F9B">
        <w:rPr>
          <w:rFonts w:ascii="Times New Roman" w:hAnsi="Times New Roman"/>
        </w:rPr>
        <w:tab/>
        <w:t>A.Bergs</w:t>
      </w:r>
    </w:p>
    <w:p w14:paraId="29CEDBCF" w14:textId="77777777" w:rsidR="006B3F9B" w:rsidRPr="006B3F9B" w:rsidRDefault="006B3F9B" w:rsidP="006B3F9B">
      <w:pPr>
        <w:tabs>
          <w:tab w:val="right" w:pos="8647"/>
        </w:tabs>
        <w:jc w:val="both"/>
        <w:rPr>
          <w:rFonts w:ascii="Times New Roman" w:eastAsia="Calibri" w:hAnsi="Times New Roman"/>
          <w:color w:val="000000"/>
        </w:rPr>
      </w:pPr>
    </w:p>
    <w:p w14:paraId="7FD3615F" w14:textId="77777777" w:rsidR="006B3F9B" w:rsidRPr="006B3F9B" w:rsidRDefault="006B3F9B" w:rsidP="006B3F9B">
      <w:pPr>
        <w:tabs>
          <w:tab w:val="right" w:pos="8647"/>
        </w:tabs>
        <w:jc w:val="both"/>
        <w:rPr>
          <w:rFonts w:ascii="Times New Roman" w:eastAsia="Calibri" w:hAnsi="Times New Roman"/>
          <w:color w:val="000000"/>
        </w:rPr>
      </w:pPr>
      <w:r w:rsidRPr="006B3F9B">
        <w:rPr>
          <w:rFonts w:ascii="Times New Roman" w:eastAsia="Calibri" w:hAnsi="Times New Roman"/>
          <w:color w:val="000000"/>
        </w:rPr>
        <w:t>Iesniedz: Attīstības un komunālo jautājumu komiteja</w:t>
      </w:r>
    </w:p>
    <w:p w14:paraId="6B4B88A9" w14:textId="77777777" w:rsidR="006B3F9B" w:rsidRPr="006B3F9B" w:rsidRDefault="006B3F9B" w:rsidP="006B3F9B">
      <w:pPr>
        <w:tabs>
          <w:tab w:val="right" w:pos="8647"/>
        </w:tabs>
        <w:suppressAutoHyphens/>
        <w:rPr>
          <w:rFonts w:ascii="Times New Roman" w:hAnsi="Times New Roman"/>
          <w:color w:val="000000"/>
          <w:lang w:eastAsia="ar-SA"/>
        </w:rPr>
      </w:pPr>
      <w:r w:rsidRPr="006B3F9B">
        <w:rPr>
          <w:rFonts w:ascii="Times New Roman" w:hAnsi="Times New Roman"/>
          <w:color w:val="000000"/>
          <w:lang w:eastAsia="ar-SA"/>
        </w:rPr>
        <w:t>Sagatavoja:</w:t>
      </w:r>
      <w:r w:rsidRPr="006B3F9B">
        <w:rPr>
          <w:rFonts w:ascii="Times New Roman" w:hAnsi="Times New Roman"/>
          <w:color w:val="000000"/>
        </w:rPr>
        <w:t xml:space="preserve"> </w:t>
      </w:r>
      <w:r w:rsidRPr="006B3F9B">
        <w:rPr>
          <w:rFonts w:ascii="Times New Roman" w:hAnsi="Times New Roman"/>
          <w:color w:val="000000"/>
          <w:lang w:eastAsia="ar-SA"/>
        </w:rPr>
        <w:t xml:space="preserve">Būvvaldes speciāliste teritoriālplānojuma </w:t>
      </w:r>
    </w:p>
    <w:p w14:paraId="4BC6A977" w14:textId="77777777" w:rsidR="006B3F9B" w:rsidRPr="006B3F9B" w:rsidRDefault="006B3F9B" w:rsidP="006B3F9B">
      <w:pPr>
        <w:tabs>
          <w:tab w:val="right" w:pos="8647"/>
        </w:tabs>
        <w:suppressAutoHyphens/>
        <w:rPr>
          <w:rFonts w:ascii="Times New Roman" w:hAnsi="Times New Roman"/>
          <w:color w:val="000000"/>
          <w:lang w:eastAsia="ar-SA"/>
        </w:rPr>
      </w:pPr>
      <w:r w:rsidRPr="006B3F9B">
        <w:rPr>
          <w:rFonts w:ascii="Times New Roman" w:hAnsi="Times New Roman"/>
          <w:color w:val="000000"/>
          <w:lang w:eastAsia="ar-SA"/>
        </w:rPr>
        <w:t>un zemes ierīcības jautājumos</w:t>
      </w:r>
      <w:r w:rsidRPr="006B3F9B">
        <w:rPr>
          <w:rFonts w:ascii="Times New Roman" w:hAnsi="Times New Roman"/>
          <w:color w:val="000000"/>
          <w:lang w:eastAsia="ar-SA"/>
        </w:rPr>
        <w:tab/>
        <w:t xml:space="preserve"> S.Kristāla</w:t>
      </w:r>
    </w:p>
    <w:p w14:paraId="1F600DA1" w14:textId="77777777" w:rsidR="006B3F9B" w:rsidRPr="006B3F9B" w:rsidRDefault="006B3F9B" w:rsidP="006B3F9B">
      <w:pPr>
        <w:tabs>
          <w:tab w:val="right" w:pos="8647"/>
        </w:tabs>
        <w:suppressAutoHyphens/>
        <w:rPr>
          <w:rFonts w:ascii="Times New Roman" w:hAnsi="Times New Roman"/>
          <w:color w:val="000000"/>
          <w:lang w:eastAsia="ar-SA"/>
        </w:rPr>
      </w:pPr>
      <w:r w:rsidRPr="006B3F9B">
        <w:rPr>
          <w:rFonts w:ascii="Times New Roman" w:hAnsi="Times New Roman"/>
          <w:color w:val="000000"/>
          <w:lang w:eastAsia="ar-SA"/>
        </w:rPr>
        <w:t xml:space="preserve">Saskaņoja: Būvvaldes vadītāja un galvenā arhitekte </w:t>
      </w:r>
      <w:r w:rsidRPr="006B3F9B">
        <w:rPr>
          <w:rFonts w:ascii="Times New Roman" w:hAnsi="Times New Roman"/>
          <w:color w:val="000000"/>
          <w:lang w:eastAsia="ar-SA"/>
        </w:rPr>
        <w:tab/>
        <w:t>S.Rasa – Daukše</w:t>
      </w:r>
    </w:p>
    <w:p w14:paraId="42F79355" w14:textId="77777777" w:rsidR="006B3F9B" w:rsidRPr="006B3F9B" w:rsidRDefault="006B3F9B" w:rsidP="006B3F9B">
      <w:pPr>
        <w:tabs>
          <w:tab w:val="right" w:pos="8647"/>
        </w:tabs>
        <w:suppressAutoHyphens/>
        <w:rPr>
          <w:rFonts w:ascii="Times New Roman" w:hAnsi="Times New Roman"/>
          <w:color w:val="000000"/>
          <w:lang w:eastAsia="ar-SA"/>
        </w:rPr>
      </w:pPr>
      <w:r w:rsidRPr="006B3F9B">
        <w:rPr>
          <w:rFonts w:ascii="Times New Roman" w:hAnsi="Times New Roman"/>
          <w:color w:val="000000"/>
          <w:lang w:eastAsia="ar-SA"/>
        </w:rPr>
        <w:t>Saskaņoja: Īpašuma un juridiskās nodaļas vadītāja</w:t>
      </w:r>
      <w:r w:rsidRPr="006B3F9B">
        <w:rPr>
          <w:rFonts w:ascii="Times New Roman" w:hAnsi="Times New Roman"/>
          <w:color w:val="000000"/>
          <w:lang w:eastAsia="ar-SA"/>
        </w:rPr>
        <w:tab/>
        <w:t>I.Čepule</w:t>
      </w:r>
    </w:p>
    <w:p w14:paraId="2EDC0669" w14:textId="77777777" w:rsidR="006B3F9B" w:rsidRPr="006B3F9B" w:rsidRDefault="006B3F9B" w:rsidP="006B3F9B">
      <w:pPr>
        <w:tabs>
          <w:tab w:val="left" w:pos="4320"/>
        </w:tabs>
        <w:jc w:val="both"/>
        <w:rPr>
          <w:rFonts w:ascii="Times New Roman" w:eastAsia="Calibri" w:hAnsi="Times New Roman"/>
          <w:color w:val="000000"/>
        </w:rPr>
      </w:pPr>
    </w:p>
    <w:p w14:paraId="49EEBE83" w14:textId="77777777" w:rsidR="006B3F9B" w:rsidRPr="00E02CEC" w:rsidRDefault="006B3F9B" w:rsidP="006B3F9B">
      <w:pPr>
        <w:rPr>
          <w:rFonts w:ascii="Times New Roman" w:eastAsia="Calibri" w:hAnsi="Times New Roman"/>
          <w:color w:val="000000"/>
          <w:szCs w:val="24"/>
        </w:rPr>
      </w:pPr>
      <w:r w:rsidRPr="00E02CEC">
        <w:rPr>
          <w:rFonts w:ascii="Times New Roman" w:eastAsia="Calibri" w:hAnsi="Times New Roman"/>
          <w:color w:val="000000"/>
          <w:szCs w:val="24"/>
        </w:rPr>
        <w:t>Lēmumu izsniegt:</w:t>
      </w:r>
    </w:p>
    <w:p w14:paraId="5BED47B7" w14:textId="597E8439" w:rsidR="006B3F9B" w:rsidRPr="00E02CEC" w:rsidRDefault="006B3F9B" w:rsidP="006B3F9B">
      <w:pPr>
        <w:rPr>
          <w:rFonts w:ascii="Times New Roman" w:eastAsia="Calibri" w:hAnsi="Times New Roman"/>
          <w:color w:val="000000"/>
          <w:szCs w:val="24"/>
        </w:rPr>
      </w:pPr>
      <w:r w:rsidRPr="00E02CEC">
        <w:rPr>
          <w:rFonts w:ascii="Times New Roman" w:eastAsia="Calibri" w:hAnsi="Times New Roman"/>
          <w:color w:val="000000"/>
          <w:szCs w:val="24"/>
        </w:rPr>
        <w:t xml:space="preserve">Valsts zemes dienesta Zemgales reģionālajai nodaļai </w:t>
      </w:r>
    </w:p>
    <w:p w14:paraId="46BF497F" w14:textId="2D84C4CC" w:rsidR="006B3F9B" w:rsidRPr="00E02CEC" w:rsidRDefault="006B3F9B" w:rsidP="006B3F9B">
      <w:pPr>
        <w:rPr>
          <w:rFonts w:ascii="Times New Roman" w:eastAsia="Calibri" w:hAnsi="Times New Roman"/>
          <w:color w:val="000000"/>
          <w:szCs w:val="24"/>
        </w:rPr>
      </w:pPr>
      <w:r w:rsidRPr="00E02CEC">
        <w:rPr>
          <w:rFonts w:ascii="Times New Roman" w:eastAsia="Calibri" w:hAnsi="Times New Roman"/>
          <w:color w:val="000000"/>
          <w:szCs w:val="24"/>
        </w:rPr>
        <w:t xml:space="preserve">Valsts zemes dienesta Adrešu reģistra daļai </w:t>
      </w:r>
    </w:p>
    <w:p w14:paraId="33736122" w14:textId="492BB9D4" w:rsidR="006B3F9B" w:rsidRPr="00FB476A" w:rsidRDefault="006B3F9B" w:rsidP="006B3F9B">
      <w:pPr>
        <w:rPr>
          <w:rFonts w:ascii="Times New Roman" w:eastAsia="Calibri" w:hAnsi="Times New Roman"/>
          <w:color w:val="000000"/>
          <w:szCs w:val="24"/>
        </w:rPr>
      </w:pPr>
      <w:r w:rsidRPr="00FB476A">
        <w:rPr>
          <w:rFonts w:ascii="Times New Roman" w:eastAsia="Calibri" w:hAnsi="Times New Roman"/>
          <w:color w:val="000000"/>
          <w:szCs w:val="24"/>
        </w:rPr>
        <w:t xml:space="preserve">Būvvaldei </w:t>
      </w:r>
    </w:p>
    <w:p w14:paraId="6C622094" w14:textId="0C343040" w:rsidR="006B3F9B" w:rsidRPr="00FB476A" w:rsidRDefault="006B3F9B" w:rsidP="006B3F9B">
      <w:pPr>
        <w:rPr>
          <w:rFonts w:ascii="Times New Roman" w:eastAsia="Calibri" w:hAnsi="Times New Roman"/>
          <w:color w:val="000000"/>
          <w:szCs w:val="24"/>
        </w:rPr>
      </w:pPr>
      <w:r w:rsidRPr="00FB476A">
        <w:rPr>
          <w:rFonts w:ascii="Times New Roman" w:eastAsia="Calibri" w:hAnsi="Times New Roman"/>
          <w:color w:val="000000"/>
          <w:szCs w:val="24"/>
        </w:rPr>
        <w:t xml:space="preserve">Īpašuma un juridiskajai nodaļai </w:t>
      </w:r>
    </w:p>
    <w:p w14:paraId="0B88B5B2" w14:textId="3C89C415" w:rsidR="006B3F9B" w:rsidRPr="00E02CEC" w:rsidRDefault="006B3F9B" w:rsidP="006B3F9B">
      <w:pPr>
        <w:rPr>
          <w:rFonts w:ascii="Times New Roman" w:eastAsia="Calibri" w:hAnsi="Times New Roman"/>
          <w:color w:val="000000"/>
          <w:szCs w:val="24"/>
        </w:rPr>
      </w:pPr>
      <w:r w:rsidRPr="00FB476A">
        <w:rPr>
          <w:rFonts w:ascii="Times New Roman" w:eastAsia="Calibri" w:hAnsi="Times New Roman"/>
          <w:color w:val="000000"/>
          <w:szCs w:val="24"/>
        </w:rPr>
        <w:t>Latvijas evaņģēliski luteriskās baznīcas Olaines draudzei</w:t>
      </w:r>
    </w:p>
    <w:p w14:paraId="16AF1EBF" w14:textId="77777777" w:rsidR="006B3F9B" w:rsidRPr="006B3F9B" w:rsidRDefault="006B3F9B" w:rsidP="006B3F9B">
      <w:pPr>
        <w:rPr>
          <w:rFonts w:ascii="Times New Roman" w:eastAsia="Calibri" w:hAnsi="Times New Roman"/>
          <w:color w:val="000000"/>
          <w:sz w:val="20"/>
        </w:rPr>
      </w:pPr>
    </w:p>
    <w:p w14:paraId="573B37E3" w14:textId="77777777" w:rsidR="006B3F9B" w:rsidRPr="006B3F9B" w:rsidRDefault="006B3F9B" w:rsidP="006B3F9B">
      <w:pPr>
        <w:rPr>
          <w:rFonts w:ascii="Times New Roman" w:eastAsia="Calibri" w:hAnsi="Times New Roman"/>
          <w:color w:val="000000"/>
          <w:sz w:val="20"/>
        </w:rPr>
      </w:pPr>
    </w:p>
    <w:p w14:paraId="15DBE9A4" w14:textId="77777777" w:rsidR="006B3F9B" w:rsidRPr="006B3F9B" w:rsidRDefault="006B3F9B" w:rsidP="006B3F9B">
      <w:pPr>
        <w:rPr>
          <w:rFonts w:ascii="Times New Roman" w:eastAsia="Calibri" w:hAnsi="Times New Roman"/>
          <w:color w:val="000000"/>
          <w:sz w:val="20"/>
        </w:rPr>
      </w:pPr>
    </w:p>
    <w:p w14:paraId="4D994E7A" w14:textId="77777777" w:rsidR="006B3F9B" w:rsidRDefault="006B3F9B" w:rsidP="006B3F9B">
      <w:pPr>
        <w:rPr>
          <w:rFonts w:ascii="Times New Roman" w:hAnsi="Times New Roman"/>
        </w:rPr>
      </w:pPr>
    </w:p>
    <w:p w14:paraId="6F96BD33" w14:textId="77777777" w:rsidR="006B3F9B" w:rsidRDefault="006B3F9B" w:rsidP="006B3F9B">
      <w:pPr>
        <w:rPr>
          <w:rFonts w:ascii="Times New Roman" w:hAnsi="Times New Roman"/>
        </w:rPr>
      </w:pPr>
    </w:p>
    <w:p w14:paraId="671E27B7" w14:textId="77777777" w:rsidR="006B3F9B" w:rsidRDefault="006B3F9B" w:rsidP="006B3F9B">
      <w:pPr>
        <w:rPr>
          <w:rFonts w:ascii="Times New Roman" w:hAnsi="Times New Roman"/>
        </w:rPr>
      </w:pPr>
    </w:p>
    <w:p w14:paraId="4B5E85DC" w14:textId="77777777" w:rsidR="006B3F9B" w:rsidRDefault="006B3F9B" w:rsidP="006B3F9B">
      <w:pPr>
        <w:rPr>
          <w:rFonts w:ascii="Times New Roman" w:hAnsi="Times New Roman"/>
        </w:rPr>
      </w:pPr>
    </w:p>
    <w:p w14:paraId="7650DAA0" w14:textId="77777777" w:rsidR="006B3F9B" w:rsidRDefault="006B3F9B" w:rsidP="006B3F9B">
      <w:pPr>
        <w:rPr>
          <w:rFonts w:ascii="Times New Roman" w:hAnsi="Times New Roman"/>
        </w:rPr>
      </w:pPr>
    </w:p>
    <w:p w14:paraId="2D5FAEE3" w14:textId="77777777" w:rsidR="006B3F9B" w:rsidRDefault="006B3F9B" w:rsidP="006B3F9B">
      <w:pPr>
        <w:rPr>
          <w:rFonts w:ascii="Times New Roman" w:hAnsi="Times New Roman"/>
        </w:rPr>
      </w:pPr>
    </w:p>
    <w:p w14:paraId="03E57A51" w14:textId="77777777" w:rsidR="006B3F9B" w:rsidRDefault="006B3F9B" w:rsidP="006B3F9B">
      <w:pPr>
        <w:rPr>
          <w:rFonts w:ascii="Times New Roman" w:hAnsi="Times New Roman"/>
        </w:rPr>
      </w:pPr>
    </w:p>
    <w:p w14:paraId="2260614B" w14:textId="77777777" w:rsidR="006B3F9B" w:rsidRDefault="006B3F9B" w:rsidP="006B3F9B">
      <w:pPr>
        <w:rPr>
          <w:rFonts w:ascii="Times New Roman" w:hAnsi="Times New Roman"/>
        </w:rPr>
      </w:pPr>
    </w:p>
    <w:p w14:paraId="050600E9" w14:textId="77777777" w:rsidR="006B3F9B" w:rsidRDefault="006B3F9B" w:rsidP="006B3F9B">
      <w:pPr>
        <w:rPr>
          <w:rFonts w:ascii="Times New Roman" w:hAnsi="Times New Roman"/>
        </w:rPr>
      </w:pPr>
    </w:p>
    <w:p w14:paraId="69C1DCE0" w14:textId="77777777" w:rsidR="006B3F9B" w:rsidRDefault="006B3F9B" w:rsidP="006B3F9B">
      <w:pPr>
        <w:rPr>
          <w:rFonts w:ascii="Times New Roman" w:hAnsi="Times New Roman"/>
        </w:rPr>
      </w:pPr>
    </w:p>
    <w:p w14:paraId="2E752820" w14:textId="77777777" w:rsidR="006B3F9B" w:rsidRDefault="006B3F9B" w:rsidP="006B3F9B">
      <w:pPr>
        <w:rPr>
          <w:rFonts w:ascii="Times New Roman" w:hAnsi="Times New Roman"/>
        </w:rPr>
      </w:pPr>
    </w:p>
    <w:p w14:paraId="5B8D8DD0" w14:textId="77777777" w:rsidR="006B3F9B" w:rsidRDefault="006B3F9B" w:rsidP="006B3F9B">
      <w:pPr>
        <w:rPr>
          <w:rFonts w:ascii="Times New Roman" w:hAnsi="Times New Roman"/>
        </w:rPr>
      </w:pPr>
    </w:p>
    <w:p w14:paraId="19C9DEF2" w14:textId="77777777" w:rsidR="006B3F9B" w:rsidRDefault="006B3F9B" w:rsidP="006B3F9B">
      <w:pPr>
        <w:rPr>
          <w:rFonts w:ascii="Times New Roman" w:hAnsi="Times New Roman"/>
        </w:rPr>
      </w:pPr>
    </w:p>
    <w:p w14:paraId="2C39A863" w14:textId="77777777" w:rsidR="006B3F9B" w:rsidRDefault="006B3F9B" w:rsidP="006B3F9B">
      <w:pPr>
        <w:rPr>
          <w:rFonts w:ascii="Times New Roman" w:hAnsi="Times New Roman"/>
        </w:rPr>
      </w:pPr>
    </w:p>
    <w:p w14:paraId="31A6B556" w14:textId="77777777" w:rsidR="006B3F9B" w:rsidRDefault="006B3F9B" w:rsidP="006B3F9B">
      <w:pPr>
        <w:rPr>
          <w:rFonts w:ascii="Times New Roman" w:hAnsi="Times New Roman"/>
        </w:rPr>
      </w:pPr>
    </w:p>
    <w:p w14:paraId="60DCF336" w14:textId="77777777" w:rsidR="006B3F9B" w:rsidRDefault="006B3F9B" w:rsidP="006B3F9B">
      <w:pPr>
        <w:rPr>
          <w:rFonts w:ascii="Times New Roman" w:hAnsi="Times New Roman"/>
        </w:rPr>
      </w:pPr>
    </w:p>
    <w:p w14:paraId="0AE289D4" w14:textId="77777777" w:rsidR="006B3F9B" w:rsidRDefault="006B3F9B" w:rsidP="006B3F9B">
      <w:pPr>
        <w:rPr>
          <w:rFonts w:ascii="Times New Roman" w:hAnsi="Times New Roman"/>
        </w:rPr>
      </w:pPr>
    </w:p>
    <w:p w14:paraId="18D17D27" w14:textId="77777777" w:rsidR="006B3F9B" w:rsidRDefault="006B3F9B" w:rsidP="006B3F9B">
      <w:pPr>
        <w:rPr>
          <w:rFonts w:ascii="Times New Roman" w:hAnsi="Times New Roman"/>
        </w:rPr>
      </w:pPr>
    </w:p>
    <w:p w14:paraId="1A3CB022" w14:textId="77777777" w:rsidR="006B3F9B" w:rsidRDefault="006B3F9B" w:rsidP="006B3F9B">
      <w:pPr>
        <w:rPr>
          <w:rFonts w:ascii="Times New Roman" w:hAnsi="Times New Roman"/>
        </w:rPr>
      </w:pPr>
    </w:p>
    <w:p w14:paraId="4EC2AA03" w14:textId="77777777" w:rsidR="006B3F9B" w:rsidRDefault="006B3F9B" w:rsidP="006B3F9B">
      <w:pPr>
        <w:rPr>
          <w:rFonts w:ascii="Times New Roman" w:hAnsi="Times New Roman"/>
        </w:rPr>
      </w:pPr>
    </w:p>
    <w:p w14:paraId="4CA69222" w14:textId="77777777" w:rsidR="006B3F9B" w:rsidRDefault="006B3F9B" w:rsidP="006B3F9B">
      <w:pPr>
        <w:rPr>
          <w:rFonts w:ascii="Times New Roman" w:hAnsi="Times New Roman"/>
        </w:rPr>
      </w:pPr>
    </w:p>
    <w:p w14:paraId="31067640" w14:textId="77777777" w:rsidR="006B3F9B" w:rsidRDefault="006B3F9B" w:rsidP="006B3F9B">
      <w:pPr>
        <w:rPr>
          <w:rFonts w:ascii="Times New Roman" w:hAnsi="Times New Roman"/>
        </w:rPr>
      </w:pPr>
    </w:p>
    <w:p w14:paraId="306BAF29" w14:textId="77777777" w:rsidR="00E02CEC" w:rsidRDefault="00E02CEC" w:rsidP="006B3F9B">
      <w:pPr>
        <w:rPr>
          <w:rFonts w:ascii="Times New Roman" w:hAnsi="Times New Roman"/>
        </w:rPr>
      </w:pPr>
    </w:p>
    <w:p w14:paraId="58B0A8E6" w14:textId="77777777" w:rsidR="00E02CEC" w:rsidRDefault="00E02CEC" w:rsidP="006B3F9B">
      <w:pPr>
        <w:rPr>
          <w:rFonts w:ascii="Times New Roman" w:hAnsi="Times New Roman"/>
        </w:rPr>
      </w:pPr>
    </w:p>
    <w:p w14:paraId="12118F58" w14:textId="77777777" w:rsidR="006B3F9B" w:rsidRDefault="006B3F9B" w:rsidP="006B3F9B">
      <w:pPr>
        <w:rPr>
          <w:rFonts w:ascii="Times New Roman" w:hAnsi="Times New Roman"/>
        </w:rPr>
      </w:pPr>
    </w:p>
    <w:p w14:paraId="4D39EEE3" w14:textId="77777777" w:rsidR="006B3F9B" w:rsidRDefault="006B3F9B" w:rsidP="006B3F9B">
      <w:pPr>
        <w:rPr>
          <w:rFonts w:ascii="Times New Roman" w:hAnsi="Times New Roman"/>
        </w:rPr>
      </w:pPr>
    </w:p>
    <w:p w14:paraId="3F40E21F" w14:textId="77777777" w:rsidR="006B3F9B" w:rsidRPr="00C549DC" w:rsidRDefault="006B3F9B" w:rsidP="00E02CEC">
      <w:pPr>
        <w:ind w:right="186"/>
        <w:jc w:val="center"/>
        <w:rPr>
          <w:rFonts w:ascii="Times New Roman" w:hAnsi="Times New Roman"/>
          <w:bCs/>
          <w:szCs w:val="24"/>
        </w:rPr>
      </w:pPr>
      <w:r w:rsidRPr="00C549DC">
        <w:rPr>
          <w:rFonts w:ascii="Times New Roman" w:hAnsi="Times New Roman"/>
          <w:bCs/>
          <w:szCs w:val="24"/>
        </w:rPr>
        <w:lastRenderedPageBreak/>
        <w:t>Lēmuma projekts</w:t>
      </w:r>
    </w:p>
    <w:p w14:paraId="372F907C" w14:textId="77777777" w:rsidR="006B3F9B" w:rsidRPr="00D57BE4" w:rsidRDefault="006B3F9B" w:rsidP="00E02CEC">
      <w:pPr>
        <w:ind w:right="186"/>
        <w:jc w:val="center"/>
        <w:rPr>
          <w:rFonts w:ascii="Times New Roman" w:hAnsi="Times New Roman"/>
          <w:szCs w:val="24"/>
        </w:rPr>
      </w:pPr>
      <w:r w:rsidRPr="00C549DC">
        <w:rPr>
          <w:rFonts w:ascii="Times New Roman" w:hAnsi="Times New Roman"/>
          <w:szCs w:val="24"/>
        </w:rPr>
        <w:t>Olainē</w:t>
      </w:r>
    </w:p>
    <w:p w14:paraId="36C6BAFE" w14:textId="0C4C63BD" w:rsidR="006B3F9B" w:rsidRPr="00D57BE4" w:rsidRDefault="006B3F9B" w:rsidP="00E02CEC">
      <w:pPr>
        <w:spacing w:before="240"/>
        <w:ind w:right="186"/>
        <w:jc w:val="both"/>
        <w:rPr>
          <w:rFonts w:ascii="Times New Roman" w:hAnsi="Times New Roman"/>
          <w:szCs w:val="24"/>
        </w:rPr>
      </w:pPr>
      <w:r w:rsidRPr="00D57BE4">
        <w:rPr>
          <w:rFonts w:ascii="Times New Roman" w:hAnsi="Times New Roman"/>
          <w:bCs/>
          <w:szCs w:val="24"/>
        </w:rPr>
        <w:t>202</w:t>
      </w:r>
      <w:r>
        <w:rPr>
          <w:rFonts w:ascii="Times New Roman" w:hAnsi="Times New Roman"/>
          <w:bCs/>
          <w:szCs w:val="24"/>
        </w:rPr>
        <w:t>5</w:t>
      </w:r>
      <w:r w:rsidRPr="00D57BE4">
        <w:rPr>
          <w:rFonts w:ascii="Times New Roman" w:hAnsi="Times New Roman"/>
          <w:bCs/>
          <w:szCs w:val="24"/>
        </w:rPr>
        <w:t xml:space="preserve">.gada </w:t>
      </w:r>
      <w:r>
        <w:rPr>
          <w:rFonts w:ascii="Times New Roman" w:hAnsi="Times New Roman"/>
          <w:bCs/>
          <w:szCs w:val="24"/>
        </w:rPr>
        <w:t>24.septembrī</w:t>
      </w:r>
      <w:r w:rsidRPr="00D57BE4">
        <w:rPr>
          <w:rFonts w:ascii="Times New Roman" w:hAnsi="Times New Roman"/>
          <w:bCs/>
          <w:szCs w:val="24"/>
        </w:rPr>
        <w:tab/>
      </w:r>
      <w:r w:rsidRPr="00D57BE4">
        <w:rPr>
          <w:rFonts w:ascii="Times New Roman" w:hAnsi="Times New Roman"/>
          <w:bCs/>
          <w:szCs w:val="24"/>
        </w:rPr>
        <w:tab/>
      </w:r>
      <w:r w:rsidRPr="00D57BE4">
        <w:rPr>
          <w:rFonts w:ascii="Times New Roman" w:hAnsi="Times New Roman"/>
          <w:bCs/>
          <w:szCs w:val="24"/>
        </w:rPr>
        <w:tab/>
      </w:r>
      <w:r w:rsidRPr="00D57BE4">
        <w:rPr>
          <w:rFonts w:ascii="Times New Roman" w:hAnsi="Times New Roman"/>
          <w:bCs/>
          <w:szCs w:val="24"/>
        </w:rPr>
        <w:tab/>
      </w:r>
      <w:r w:rsidRPr="00D57BE4">
        <w:rPr>
          <w:rFonts w:ascii="Times New Roman" w:hAnsi="Times New Roman"/>
          <w:bCs/>
          <w:szCs w:val="24"/>
        </w:rPr>
        <w:tab/>
      </w:r>
      <w:r w:rsidRPr="00D57BE4">
        <w:rPr>
          <w:rFonts w:ascii="Times New Roman" w:hAnsi="Times New Roman"/>
          <w:bCs/>
          <w:szCs w:val="24"/>
        </w:rPr>
        <w:tab/>
      </w:r>
      <w:r>
        <w:rPr>
          <w:rFonts w:ascii="Times New Roman" w:hAnsi="Times New Roman"/>
          <w:bCs/>
          <w:szCs w:val="24"/>
        </w:rPr>
        <w:t xml:space="preserve">                                 </w:t>
      </w:r>
      <w:r w:rsidRPr="00D57BE4">
        <w:rPr>
          <w:rFonts w:ascii="Times New Roman" w:hAnsi="Times New Roman"/>
          <w:szCs w:val="24"/>
        </w:rPr>
        <w:t>Nr.</w:t>
      </w:r>
      <w:r>
        <w:rPr>
          <w:rFonts w:ascii="Times New Roman" w:hAnsi="Times New Roman"/>
          <w:szCs w:val="24"/>
        </w:rPr>
        <w:t>13</w:t>
      </w:r>
    </w:p>
    <w:p w14:paraId="010062DE" w14:textId="77777777" w:rsidR="006B3F9B" w:rsidRPr="00D57BE4" w:rsidRDefault="006B3F9B" w:rsidP="00E02CEC">
      <w:pPr>
        <w:ind w:right="186"/>
        <w:jc w:val="center"/>
        <w:rPr>
          <w:rFonts w:ascii="Times New Roman" w:hAnsi="Times New Roman"/>
          <w:caps/>
          <w:szCs w:val="24"/>
        </w:rPr>
      </w:pPr>
    </w:p>
    <w:p w14:paraId="06DD81CB" w14:textId="77777777" w:rsidR="006B3F9B" w:rsidRPr="00D57BE4" w:rsidRDefault="006B3F9B" w:rsidP="00E02CEC">
      <w:pPr>
        <w:ind w:right="186"/>
        <w:jc w:val="center"/>
        <w:rPr>
          <w:rFonts w:ascii="Times New Roman" w:hAnsi="Times New Roman"/>
          <w:b/>
          <w:bCs/>
          <w:szCs w:val="24"/>
        </w:rPr>
      </w:pPr>
      <w:bookmarkStart w:id="64" w:name="_Hlk71273054"/>
      <w:bookmarkStart w:id="65" w:name="_Hlk71273126"/>
      <w:r w:rsidRPr="00D57BE4">
        <w:rPr>
          <w:rFonts w:ascii="Times New Roman" w:hAnsi="Times New Roman"/>
          <w:b/>
          <w:bCs/>
          <w:szCs w:val="24"/>
        </w:rPr>
        <w:t xml:space="preserve">Par </w:t>
      </w:r>
      <w:bookmarkEnd w:id="64"/>
      <w:r>
        <w:rPr>
          <w:rFonts w:ascii="Times New Roman" w:hAnsi="Times New Roman"/>
          <w:b/>
          <w:bCs/>
          <w:szCs w:val="24"/>
        </w:rPr>
        <w:t>detālplānojuma nekustamajam īpašumam “Ūdrainītes” (Jaunolainē) atcelšanu</w:t>
      </w:r>
    </w:p>
    <w:bookmarkEnd w:id="65"/>
    <w:p w14:paraId="7AC9037D" w14:textId="77777777" w:rsidR="006B3F9B" w:rsidRPr="00D57BE4" w:rsidRDefault="006B3F9B" w:rsidP="00E02CEC">
      <w:pPr>
        <w:ind w:right="186"/>
        <w:jc w:val="center"/>
        <w:rPr>
          <w:rFonts w:ascii="Times New Roman" w:hAnsi="Times New Roman"/>
          <w:color w:val="FF0000"/>
          <w:szCs w:val="24"/>
        </w:rPr>
      </w:pPr>
    </w:p>
    <w:p w14:paraId="0C97C757" w14:textId="2B09D196" w:rsidR="006B3F9B" w:rsidRDefault="006B3F9B" w:rsidP="00E02CEC">
      <w:pPr>
        <w:ind w:right="186" w:firstLine="567"/>
        <w:jc w:val="both"/>
        <w:rPr>
          <w:rFonts w:ascii="Times New Roman" w:hAnsi="Times New Roman"/>
          <w:szCs w:val="24"/>
        </w:rPr>
      </w:pPr>
      <w:r w:rsidRPr="00776440">
        <w:rPr>
          <w:rFonts w:ascii="Times New Roman" w:hAnsi="Times New Roman"/>
          <w:color w:val="000000" w:themeColor="text1"/>
          <w:szCs w:val="24"/>
        </w:rPr>
        <w:t xml:space="preserve">Olaines novada </w:t>
      </w:r>
      <w:r w:rsidRPr="003B36CF">
        <w:rPr>
          <w:rFonts w:ascii="Times New Roman" w:hAnsi="Times New Roman"/>
          <w:szCs w:val="24"/>
        </w:rPr>
        <w:t>pašvaldībā (turpmāk – Pašvaldība</w:t>
      </w:r>
      <w:r>
        <w:rPr>
          <w:rFonts w:ascii="Times New Roman" w:hAnsi="Times New Roman"/>
          <w:color w:val="000000" w:themeColor="text1"/>
          <w:szCs w:val="24"/>
        </w:rPr>
        <w:t>)</w:t>
      </w:r>
      <w:r w:rsidRPr="00776440">
        <w:rPr>
          <w:rFonts w:ascii="Times New Roman" w:hAnsi="Times New Roman"/>
          <w:color w:val="000000" w:themeColor="text1"/>
          <w:szCs w:val="24"/>
        </w:rPr>
        <w:t xml:space="preserve"> 202</w:t>
      </w:r>
      <w:r>
        <w:rPr>
          <w:rFonts w:ascii="Times New Roman" w:hAnsi="Times New Roman"/>
          <w:color w:val="000000" w:themeColor="text1"/>
          <w:szCs w:val="24"/>
        </w:rPr>
        <w:t>5</w:t>
      </w:r>
      <w:r w:rsidRPr="00776440">
        <w:rPr>
          <w:rFonts w:ascii="Times New Roman" w:hAnsi="Times New Roman"/>
          <w:color w:val="000000" w:themeColor="text1"/>
          <w:szCs w:val="24"/>
        </w:rPr>
        <w:t xml:space="preserve">.gada </w:t>
      </w:r>
      <w:r>
        <w:rPr>
          <w:rFonts w:ascii="Times New Roman" w:hAnsi="Times New Roman"/>
          <w:color w:val="000000" w:themeColor="text1"/>
          <w:szCs w:val="24"/>
        </w:rPr>
        <w:t>6.augustā</w:t>
      </w:r>
      <w:r w:rsidRPr="00776440">
        <w:rPr>
          <w:rFonts w:ascii="Times New Roman" w:hAnsi="Times New Roman"/>
          <w:color w:val="000000" w:themeColor="text1"/>
          <w:szCs w:val="24"/>
        </w:rPr>
        <w:t xml:space="preserve"> reģistrēts </w:t>
      </w:r>
      <w:r w:rsidR="00E02CEC">
        <w:rPr>
          <w:rFonts w:ascii="Times New Roman" w:hAnsi="Times New Roman"/>
          <w:color w:val="000000" w:themeColor="text1"/>
          <w:szCs w:val="24"/>
        </w:rPr>
        <w:t xml:space="preserve">           </w:t>
      </w:r>
      <w:r w:rsidRPr="004B0A37">
        <w:rPr>
          <w:rFonts w:ascii="Times New Roman" w:hAnsi="Times New Roman"/>
          <w:color w:val="000000" w:themeColor="text1"/>
          <w:szCs w:val="24"/>
        </w:rPr>
        <w:t xml:space="preserve">SIA M.I.A.HAUS </w:t>
      </w:r>
      <w:r w:rsidRPr="00281543">
        <w:rPr>
          <w:rFonts w:ascii="Times New Roman" w:hAnsi="Times New Roman"/>
          <w:color w:val="000000" w:themeColor="text1"/>
          <w:szCs w:val="24"/>
        </w:rPr>
        <w:t>(reģ.Nr.</w:t>
      </w:r>
      <w:r w:rsidRPr="001F64D1">
        <w:t xml:space="preserve"> </w:t>
      </w:r>
      <w:r w:rsidRPr="004B0A37">
        <w:rPr>
          <w:rFonts w:ascii="Times New Roman" w:hAnsi="Times New Roman"/>
          <w:color w:val="000000" w:themeColor="text1"/>
          <w:szCs w:val="24"/>
        </w:rPr>
        <w:t>40003736970</w:t>
      </w:r>
      <w:r w:rsidRPr="00281543">
        <w:rPr>
          <w:rFonts w:ascii="Times New Roman" w:hAnsi="Times New Roman"/>
          <w:color w:val="000000" w:themeColor="text1"/>
          <w:szCs w:val="24"/>
        </w:rPr>
        <w:t xml:space="preserve">, adrese </w:t>
      </w:r>
      <w:r w:rsidRPr="00281543">
        <w:rPr>
          <w:rFonts w:ascii="Times New Roman" w:hAnsi="Times New Roman"/>
          <w:color w:val="000000" w:themeColor="text1"/>
          <w:szCs w:val="24"/>
        </w:rPr>
        <w:tab/>
      </w:r>
      <w:r w:rsidRPr="004B0A37">
        <w:rPr>
          <w:rFonts w:ascii="Times New Roman" w:hAnsi="Times New Roman"/>
          <w:color w:val="000000" w:themeColor="text1"/>
          <w:szCs w:val="24"/>
        </w:rPr>
        <w:t>Upenieku 7/9, Grēnes, Olaines novads, LV-2127</w:t>
      </w:r>
      <w:r w:rsidRPr="00281543">
        <w:rPr>
          <w:rFonts w:ascii="Times New Roman" w:hAnsi="Times New Roman"/>
          <w:color w:val="000000" w:themeColor="text1"/>
          <w:szCs w:val="24"/>
        </w:rPr>
        <w:t>)</w:t>
      </w:r>
      <w:r>
        <w:rPr>
          <w:rFonts w:ascii="Times New Roman" w:hAnsi="Times New Roman"/>
          <w:color w:val="000000" w:themeColor="text1"/>
          <w:szCs w:val="24"/>
        </w:rPr>
        <w:t xml:space="preserve"> </w:t>
      </w:r>
      <w:r w:rsidRPr="00776440">
        <w:rPr>
          <w:rFonts w:ascii="Times New Roman" w:hAnsi="Times New Roman"/>
          <w:color w:val="000000" w:themeColor="text1"/>
          <w:szCs w:val="24"/>
        </w:rPr>
        <w:t>iesniegums (reģ.</w:t>
      </w:r>
      <w:r w:rsidRPr="00281543">
        <w:t xml:space="preserve"> </w:t>
      </w:r>
      <w:r w:rsidRPr="00234DA3">
        <w:rPr>
          <w:rFonts w:ascii="Times New Roman" w:hAnsi="Times New Roman"/>
          <w:color w:val="000000" w:themeColor="text1"/>
          <w:szCs w:val="24"/>
        </w:rPr>
        <w:t>ONP/1.8./25/5956-SD</w:t>
      </w:r>
      <w:r w:rsidRPr="003B36CF">
        <w:rPr>
          <w:rFonts w:ascii="Times New Roman" w:hAnsi="Times New Roman"/>
          <w:szCs w:val="24"/>
        </w:rPr>
        <w:t xml:space="preserve">) (turpmāk – Iesniegums) </w:t>
      </w:r>
      <w:r w:rsidRPr="00776440">
        <w:rPr>
          <w:rFonts w:ascii="Times New Roman" w:hAnsi="Times New Roman"/>
          <w:color w:val="000000" w:themeColor="text1"/>
          <w:szCs w:val="24"/>
        </w:rPr>
        <w:t xml:space="preserve">ar lūgumu </w:t>
      </w:r>
      <w:r>
        <w:rPr>
          <w:rFonts w:ascii="Times New Roman" w:hAnsi="Times New Roman"/>
          <w:color w:val="000000" w:themeColor="text1"/>
          <w:szCs w:val="24"/>
        </w:rPr>
        <w:t>atcelt detālplānojumu nekustamajam īpašumam “</w:t>
      </w:r>
      <w:r w:rsidRPr="00234DA3">
        <w:rPr>
          <w:rFonts w:ascii="Times New Roman" w:hAnsi="Times New Roman"/>
          <w:szCs w:val="24"/>
        </w:rPr>
        <w:t xml:space="preserve">Ūdrainītes” (kadastra </w:t>
      </w:r>
      <w:r w:rsidRPr="00E96C80">
        <w:rPr>
          <w:rFonts w:ascii="Times New Roman" w:hAnsi="Times New Roman"/>
          <w:szCs w:val="24"/>
        </w:rPr>
        <w:t>Nr.8080 009 0034)</w:t>
      </w:r>
      <w:r>
        <w:rPr>
          <w:rFonts w:ascii="Times New Roman" w:hAnsi="Times New Roman"/>
          <w:szCs w:val="24"/>
        </w:rPr>
        <w:t>, Jaunolainē, Olaines pagastā, Olaines no</w:t>
      </w:r>
      <w:r w:rsidRPr="005328C3">
        <w:rPr>
          <w:rFonts w:ascii="Times New Roman" w:hAnsi="Times New Roman"/>
          <w:szCs w:val="24"/>
        </w:rPr>
        <w:t>vadā (turpmāk - Īpašums).</w:t>
      </w:r>
    </w:p>
    <w:p w14:paraId="35C70649" w14:textId="77777777" w:rsidR="006B3F9B" w:rsidRPr="000F4057" w:rsidRDefault="006B3F9B" w:rsidP="00E02CEC">
      <w:pPr>
        <w:ind w:right="186" w:firstLine="720"/>
        <w:jc w:val="both"/>
        <w:rPr>
          <w:rFonts w:ascii="Times New Roman" w:hAnsi="Times New Roman"/>
          <w:color w:val="000000" w:themeColor="text1"/>
          <w:szCs w:val="24"/>
        </w:rPr>
      </w:pPr>
      <w:r w:rsidRPr="000F4057">
        <w:rPr>
          <w:rFonts w:ascii="Times New Roman" w:hAnsi="Times New Roman"/>
          <w:color w:val="000000" w:themeColor="text1"/>
          <w:szCs w:val="24"/>
        </w:rPr>
        <w:t>Izvērtējot ar lietu saistītos apstākļus un spēkā esošo likumdošanu</w:t>
      </w:r>
      <w:r>
        <w:rPr>
          <w:rFonts w:ascii="Times New Roman" w:hAnsi="Times New Roman"/>
          <w:color w:val="000000" w:themeColor="text1"/>
          <w:szCs w:val="24"/>
        </w:rPr>
        <w:t>,</w:t>
      </w:r>
      <w:r w:rsidRPr="000F4057">
        <w:rPr>
          <w:rFonts w:ascii="Times New Roman" w:hAnsi="Times New Roman"/>
          <w:color w:val="000000" w:themeColor="text1"/>
          <w:szCs w:val="24"/>
        </w:rPr>
        <w:t xml:space="preserve"> konstatēts:</w:t>
      </w:r>
    </w:p>
    <w:p w14:paraId="2F48E268" w14:textId="77777777" w:rsidR="006B3F9B" w:rsidRDefault="006B3F9B" w:rsidP="00E02CEC">
      <w:pPr>
        <w:ind w:right="186" w:firstLine="709"/>
        <w:jc w:val="both"/>
        <w:rPr>
          <w:rFonts w:ascii="Times New Roman" w:hAnsi="Times New Roman"/>
          <w:color w:val="000000" w:themeColor="text1"/>
          <w:szCs w:val="24"/>
        </w:rPr>
      </w:pPr>
      <w:r>
        <w:rPr>
          <w:rFonts w:ascii="Times New Roman" w:hAnsi="Times New Roman"/>
          <w:szCs w:val="24"/>
        </w:rPr>
        <w:t>Detālplānojums</w:t>
      </w:r>
      <w:r w:rsidRPr="00E96C80">
        <w:rPr>
          <w:rFonts w:ascii="Times New Roman" w:hAnsi="Times New Roman"/>
          <w:szCs w:val="24"/>
        </w:rPr>
        <w:t xml:space="preserve"> apstiprināts ar Olaines pagasta padomes 2009.gada 6</w:t>
      </w:r>
      <w:r w:rsidRPr="00234DA3">
        <w:rPr>
          <w:rFonts w:ascii="Times New Roman" w:hAnsi="Times New Roman"/>
          <w:szCs w:val="24"/>
        </w:rPr>
        <w:t xml:space="preserve">.maija lēmumu “Par īpašuma “Ūdrainītes” detālplānojuma apstiprināšanu un Olaines pagasta padomes saistošo noteikumu Nr.13 </w:t>
      </w:r>
      <w:r>
        <w:rPr>
          <w:rFonts w:ascii="Times New Roman" w:hAnsi="Times New Roman"/>
          <w:szCs w:val="24"/>
        </w:rPr>
        <w:t>“</w:t>
      </w:r>
      <w:r w:rsidRPr="00234DA3">
        <w:rPr>
          <w:rFonts w:ascii="Times New Roman" w:hAnsi="Times New Roman"/>
          <w:szCs w:val="24"/>
        </w:rPr>
        <w:t>Olaines pagasta nekustamā īpašuma “Ūdrainītes” detālplānojuma grafiskā daļa, izmantošanas un apbūves noteikumi” izdošanu” (8.prot.,</w:t>
      </w:r>
      <w:r>
        <w:rPr>
          <w:rFonts w:ascii="Times New Roman" w:hAnsi="Times New Roman"/>
          <w:szCs w:val="24"/>
        </w:rPr>
        <w:t xml:space="preserve"> </w:t>
      </w:r>
      <w:r w:rsidRPr="00234DA3">
        <w:rPr>
          <w:rFonts w:ascii="Times New Roman" w:hAnsi="Times New Roman"/>
          <w:szCs w:val="24"/>
        </w:rPr>
        <w:t xml:space="preserve">1.p.11.) un pārapstiprināts ar </w:t>
      </w:r>
      <w:bookmarkStart w:id="66" w:name="_Hlk207286834"/>
      <w:r w:rsidRPr="00234DA3">
        <w:rPr>
          <w:rFonts w:ascii="Times New Roman" w:hAnsi="Times New Roman"/>
          <w:szCs w:val="24"/>
        </w:rPr>
        <w:t xml:space="preserve">Olaines novada domes 2009.gada 30.septembra </w:t>
      </w:r>
      <w:r>
        <w:rPr>
          <w:rFonts w:ascii="Times New Roman" w:hAnsi="Times New Roman"/>
          <w:szCs w:val="24"/>
        </w:rPr>
        <w:t xml:space="preserve">sēdes </w:t>
      </w:r>
      <w:r w:rsidRPr="00234DA3">
        <w:rPr>
          <w:rFonts w:ascii="Times New Roman" w:hAnsi="Times New Roman"/>
          <w:szCs w:val="24"/>
        </w:rPr>
        <w:t>lēmumu “Par detālplānojumu apstiprināšanu nekustamajiem īpašumiem Olaines novadā ar Olaines novada domes saistošajiem noteikumiem” (6.prot., 33.p.) izdotiem Olaines novada domes saistošiem noteikumiem Nr.111, pielikums Nr.101</w:t>
      </w:r>
      <w:r>
        <w:rPr>
          <w:rFonts w:ascii="Times New Roman" w:hAnsi="Times New Roman"/>
          <w:szCs w:val="24"/>
        </w:rPr>
        <w:t xml:space="preserve"> </w:t>
      </w:r>
      <w:bookmarkEnd w:id="66"/>
      <w:r w:rsidRPr="005328C3">
        <w:rPr>
          <w:rFonts w:ascii="Times New Roman" w:hAnsi="Times New Roman"/>
          <w:szCs w:val="24"/>
        </w:rPr>
        <w:t>(turpmāk – Detālplānojums).</w:t>
      </w:r>
    </w:p>
    <w:p w14:paraId="1A2278FD" w14:textId="77777777" w:rsidR="006B3F9B" w:rsidRPr="000F4057" w:rsidRDefault="006B3F9B" w:rsidP="00E02CEC">
      <w:pPr>
        <w:ind w:right="186" w:firstLine="720"/>
        <w:jc w:val="both"/>
        <w:rPr>
          <w:rFonts w:ascii="Times New Roman" w:hAnsi="Times New Roman"/>
          <w:color w:val="000000" w:themeColor="text1"/>
          <w:szCs w:val="24"/>
        </w:rPr>
      </w:pPr>
      <w:r w:rsidRPr="000F4057">
        <w:rPr>
          <w:rFonts w:ascii="Times New Roman" w:hAnsi="Times New Roman"/>
          <w:color w:val="000000" w:themeColor="text1"/>
          <w:szCs w:val="24"/>
        </w:rPr>
        <w:t>Detālplānojuma teritorija noteikta Īpašuma juridiskajās robežās.</w:t>
      </w:r>
    </w:p>
    <w:p w14:paraId="37884725" w14:textId="77777777" w:rsidR="006B3F9B" w:rsidRPr="005328C3" w:rsidRDefault="006B3F9B" w:rsidP="00E02CEC">
      <w:pPr>
        <w:ind w:right="186" w:firstLine="720"/>
        <w:jc w:val="both"/>
        <w:rPr>
          <w:rFonts w:ascii="Times New Roman" w:hAnsi="Times New Roman"/>
          <w:color w:val="000000" w:themeColor="text1"/>
          <w:szCs w:val="24"/>
        </w:rPr>
      </w:pPr>
      <w:r w:rsidRPr="00A62C8C">
        <w:rPr>
          <w:rFonts w:ascii="Times New Roman" w:hAnsi="Times New Roman"/>
          <w:color w:val="000000" w:themeColor="text1"/>
          <w:szCs w:val="24"/>
        </w:rPr>
        <w:t xml:space="preserve">Detālplānojuma mērķis - </w:t>
      </w:r>
      <w:r w:rsidRPr="00C104A8">
        <w:rPr>
          <w:rFonts w:ascii="Times New Roman" w:hAnsi="Times New Roman"/>
          <w:color w:val="000000" w:themeColor="text1"/>
          <w:szCs w:val="24"/>
        </w:rPr>
        <w:t>lauksaimniecības zemes transformācija dzīvojamajā apbūvē</w:t>
      </w:r>
      <w:r>
        <w:rPr>
          <w:rFonts w:ascii="Times New Roman" w:hAnsi="Times New Roman"/>
          <w:color w:val="000000" w:themeColor="text1"/>
          <w:szCs w:val="24"/>
        </w:rPr>
        <w:t>.</w:t>
      </w:r>
    </w:p>
    <w:p w14:paraId="021E29FE" w14:textId="77777777" w:rsidR="006B3F9B" w:rsidRPr="001F160B" w:rsidRDefault="006B3F9B" w:rsidP="00E02CEC">
      <w:pPr>
        <w:ind w:right="186" w:firstLine="720"/>
        <w:jc w:val="both"/>
        <w:rPr>
          <w:rFonts w:ascii="Times New Roman" w:hAnsi="Times New Roman"/>
          <w:strike/>
          <w:szCs w:val="24"/>
        </w:rPr>
      </w:pPr>
      <w:r w:rsidRPr="001F160B">
        <w:rPr>
          <w:rFonts w:ascii="Times New Roman" w:hAnsi="Times New Roman"/>
          <w:szCs w:val="24"/>
        </w:rPr>
        <w:t>Detālplānojums ir integrēts spēkā esošajā teritorijas plānojumā, kas apstiprināts ar Olaines</w:t>
      </w:r>
      <w:r w:rsidRPr="001F160B">
        <w:rPr>
          <w:rFonts w:ascii="Times New Roman" w:hAnsi="Times New Roman"/>
          <w:strike/>
          <w:szCs w:val="24"/>
        </w:rPr>
        <w:t xml:space="preserve"> </w:t>
      </w:r>
      <w:r w:rsidRPr="001F160B">
        <w:rPr>
          <w:rFonts w:ascii="Times New Roman" w:hAnsi="Times New Roman"/>
          <w:szCs w:val="24"/>
        </w:rPr>
        <w:t>novada domes 2025.gada 28.maija saistošajiem noteikumiem Nr.SN7/2025 “Grozījumi Olaines novada domes 2022.gada 27.aprīļa saistošajos noteikumos Nr.SN5/2022 “Olaines novada teritorijas plānojuma 2018. – 2030. gadam teritorijas izmantošanas un apbūves noteikumi un grafiskā daļa”” (turpmāk – Plānojums).</w:t>
      </w:r>
    </w:p>
    <w:p w14:paraId="5A3D96B1" w14:textId="77777777" w:rsidR="006B3F9B" w:rsidRPr="001F160B" w:rsidRDefault="006B3F9B" w:rsidP="00E02CEC">
      <w:pPr>
        <w:ind w:right="186" w:firstLine="720"/>
        <w:jc w:val="both"/>
        <w:rPr>
          <w:rFonts w:ascii="Times New Roman" w:hAnsi="Times New Roman"/>
          <w:szCs w:val="24"/>
        </w:rPr>
      </w:pPr>
      <w:r w:rsidRPr="001F160B">
        <w:rPr>
          <w:rFonts w:ascii="Times New Roman" w:hAnsi="Times New Roman"/>
          <w:szCs w:val="24"/>
        </w:rPr>
        <w:t>Īpašuma īpašnieks Iesniegumā norādījis, ka turpmāko Īpašuma attīstību vēlas veikt atbilstoši Plānojumam, kurā Īpašumam noteikta atļautā izmantošana ir mazstāvu dzīvojamās apbūves teritorija (DzM).</w:t>
      </w:r>
    </w:p>
    <w:p w14:paraId="07CADE98" w14:textId="77777777" w:rsidR="006B3F9B" w:rsidRDefault="006B3F9B" w:rsidP="00E02CEC">
      <w:pPr>
        <w:ind w:right="186" w:firstLine="720"/>
        <w:jc w:val="both"/>
        <w:rPr>
          <w:rFonts w:ascii="Times New Roman" w:hAnsi="Times New Roman"/>
          <w:color w:val="000000" w:themeColor="text1"/>
          <w:szCs w:val="24"/>
        </w:rPr>
      </w:pPr>
      <w:r>
        <w:rPr>
          <w:rFonts w:ascii="Times New Roman" w:hAnsi="Times New Roman"/>
          <w:color w:val="000000" w:themeColor="text1"/>
          <w:szCs w:val="24"/>
        </w:rPr>
        <w:t>Pašvaldību likums</w:t>
      </w:r>
      <w:r w:rsidRPr="000F4057">
        <w:rPr>
          <w:rFonts w:ascii="Times New Roman" w:hAnsi="Times New Roman"/>
          <w:color w:val="000000" w:themeColor="text1"/>
          <w:szCs w:val="24"/>
        </w:rPr>
        <w:t xml:space="preserve"> nosaka:</w:t>
      </w:r>
    </w:p>
    <w:p w14:paraId="0CCA32FB" w14:textId="77777777" w:rsidR="006B3F9B" w:rsidRPr="000E74F4" w:rsidRDefault="006B3F9B" w:rsidP="00E02CEC">
      <w:pPr>
        <w:ind w:right="186" w:firstLine="720"/>
        <w:jc w:val="both"/>
        <w:rPr>
          <w:rFonts w:ascii="Times New Roman" w:hAnsi="Times New Roman"/>
          <w:color w:val="000000" w:themeColor="text1"/>
          <w:szCs w:val="24"/>
        </w:rPr>
      </w:pPr>
      <w:r w:rsidRPr="000E74F4">
        <w:rPr>
          <w:rFonts w:ascii="Times New Roman" w:hAnsi="Times New Roman"/>
          <w:color w:val="000000" w:themeColor="text1"/>
          <w:szCs w:val="24"/>
        </w:rPr>
        <w:t>4.panta pirmā daļa - Pašvaldībai ir šādas autonomās funkcijas:</w:t>
      </w:r>
    </w:p>
    <w:p w14:paraId="44127EC8" w14:textId="77777777" w:rsidR="006B3F9B" w:rsidRPr="00C104A8" w:rsidRDefault="006B3F9B" w:rsidP="00E02CEC">
      <w:pPr>
        <w:ind w:right="186" w:firstLine="709"/>
        <w:jc w:val="both"/>
        <w:rPr>
          <w:rFonts w:ascii="Times New Roman" w:hAnsi="Times New Roman"/>
          <w:szCs w:val="24"/>
        </w:rPr>
      </w:pPr>
      <w:r w:rsidRPr="00C104A8">
        <w:rPr>
          <w:rFonts w:ascii="Times New Roman" w:hAnsi="Times New Roman"/>
          <w:szCs w:val="24"/>
        </w:rPr>
        <w:t>15) saskaņā ar pašvaldības teritorijas plānojumu noteikt zemes izmantošanu un apbūvi.</w:t>
      </w:r>
    </w:p>
    <w:p w14:paraId="14968FF5" w14:textId="77777777" w:rsidR="006B3F9B" w:rsidRPr="00C104A8" w:rsidRDefault="006B3F9B" w:rsidP="00E02CEC">
      <w:pPr>
        <w:ind w:right="186" w:firstLine="720"/>
        <w:jc w:val="both"/>
        <w:rPr>
          <w:rFonts w:ascii="Times New Roman" w:hAnsi="Times New Roman"/>
          <w:szCs w:val="24"/>
        </w:rPr>
      </w:pPr>
      <w:r w:rsidRPr="00C104A8">
        <w:rPr>
          <w:rFonts w:ascii="Times New Roman" w:hAnsi="Times New Roman"/>
          <w:szCs w:val="24"/>
        </w:rPr>
        <w:t>10.panta pirmā daļa -  Dome ir tiesīga izlemt ikvienu pašvaldības kompetences jautājumu. Tikai domes kompetencē ir:</w:t>
      </w:r>
    </w:p>
    <w:p w14:paraId="6F1D608D" w14:textId="77777777" w:rsidR="006B3F9B" w:rsidRPr="00D24053" w:rsidRDefault="006B3F9B" w:rsidP="00E02CEC">
      <w:pPr>
        <w:ind w:right="186" w:firstLine="709"/>
        <w:jc w:val="both"/>
        <w:rPr>
          <w:rFonts w:ascii="Times New Roman" w:hAnsi="Times New Roman"/>
          <w:szCs w:val="24"/>
        </w:rPr>
      </w:pPr>
      <w:r w:rsidRPr="00D24053">
        <w:rPr>
          <w:rFonts w:ascii="Times New Roman" w:hAnsi="Times New Roman"/>
          <w:szCs w:val="24"/>
        </w:rPr>
        <w:t>1) izdot saistošos noteikumus, tostarp pašvaldības nolikumu, kā arī saistošos noteikumus par pašvaldības budžetu un teritorijas plānojumu;</w:t>
      </w:r>
    </w:p>
    <w:p w14:paraId="550DE40D" w14:textId="77777777" w:rsidR="006B3F9B" w:rsidRPr="00D24053" w:rsidRDefault="006B3F9B" w:rsidP="00E02CEC">
      <w:pPr>
        <w:ind w:right="186" w:firstLine="709"/>
        <w:jc w:val="both"/>
        <w:rPr>
          <w:rFonts w:ascii="Times New Roman" w:hAnsi="Times New Roman"/>
          <w:szCs w:val="24"/>
        </w:rPr>
      </w:pPr>
      <w:r w:rsidRPr="00D24053">
        <w:rPr>
          <w:rFonts w:ascii="Times New Roman" w:hAnsi="Times New Roman"/>
          <w:szCs w:val="24"/>
        </w:rPr>
        <w:t>44.pants. Saistošie noteikumi.</w:t>
      </w:r>
    </w:p>
    <w:p w14:paraId="10F2B70B" w14:textId="77777777" w:rsidR="006B3F9B" w:rsidRPr="00D24053" w:rsidRDefault="006B3F9B" w:rsidP="00E02CEC">
      <w:pPr>
        <w:ind w:right="186" w:firstLine="709"/>
        <w:jc w:val="both"/>
        <w:rPr>
          <w:rFonts w:ascii="Times New Roman" w:hAnsi="Times New Roman"/>
          <w:szCs w:val="24"/>
        </w:rPr>
      </w:pPr>
      <w:r w:rsidRPr="00D24053">
        <w:rPr>
          <w:rFonts w:ascii="Times New Roman" w:hAnsi="Times New Roman"/>
          <w:szCs w:val="24"/>
        </w:rPr>
        <w:t>pirmā daļa -  Dome atbilstoši likumā vai Ministru kabineta noteikumos ietvertam pilnvarojumam izdod saistošos noteikumus.</w:t>
      </w:r>
    </w:p>
    <w:p w14:paraId="4A64DF30" w14:textId="77777777" w:rsidR="006B3F9B" w:rsidRPr="00D24053" w:rsidRDefault="006B3F9B" w:rsidP="00E02CEC">
      <w:pPr>
        <w:ind w:right="186" w:firstLine="709"/>
        <w:jc w:val="both"/>
        <w:rPr>
          <w:rFonts w:ascii="Times New Roman" w:hAnsi="Times New Roman"/>
          <w:szCs w:val="24"/>
        </w:rPr>
      </w:pPr>
      <w:r w:rsidRPr="00D24053">
        <w:rPr>
          <w:rFonts w:ascii="Times New Roman" w:hAnsi="Times New Roman"/>
          <w:szCs w:val="24"/>
        </w:rPr>
        <w:tab/>
        <w:t>48.panta trešā daļa - Saistošo noteikumu izstrādi teritorijas plānošanas jomā un to uzraudzības kārtību regulē Teritorijas attīstības plānošanas likums.</w:t>
      </w:r>
    </w:p>
    <w:p w14:paraId="1AD30523" w14:textId="77777777" w:rsidR="006B3F9B" w:rsidRPr="00C104A8" w:rsidRDefault="006B3F9B" w:rsidP="00E02CEC">
      <w:pPr>
        <w:ind w:right="186" w:firstLine="720"/>
        <w:jc w:val="both"/>
        <w:rPr>
          <w:rFonts w:ascii="Times New Roman" w:hAnsi="Times New Roman"/>
          <w:szCs w:val="24"/>
        </w:rPr>
      </w:pPr>
      <w:r w:rsidRPr="00C104A8">
        <w:rPr>
          <w:rFonts w:ascii="Times New Roman" w:hAnsi="Times New Roman"/>
          <w:szCs w:val="24"/>
        </w:rPr>
        <w:t>Teritorijas attīstības plānošanas likums nosaka:</w:t>
      </w:r>
    </w:p>
    <w:p w14:paraId="2C78DB3E" w14:textId="77777777" w:rsidR="006B3F9B" w:rsidRPr="000F4057" w:rsidRDefault="006B3F9B" w:rsidP="00E02CEC">
      <w:pPr>
        <w:ind w:right="186" w:firstLine="720"/>
        <w:jc w:val="both"/>
        <w:rPr>
          <w:rFonts w:ascii="Times New Roman" w:hAnsi="Times New Roman"/>
          <w:color w:val="000000" w:themeColor="text1"/>
          <w:szCs w:val="24"/>
        </w:rPr>
      </w:pPr>
      <w:r w:rsidRPr="00C104A8">
        <w:rPr>
          <w:rFonts w:ascii="Times New Roman" w:hAnsi="Times New Roman"/>
          <w:szCs w:val="24"/>
        </w:rPr>
        <w:t>12.panta trešā daļa - Vietējā pašvaldība koordinē un uzrauga vietējās pašvaldības attīstības stratēģijas, attīstības programmas, teritorijas plānojuma</w:t>
      </w:r>
      <w:r w:rsidRPr="000F4057">
        <w:rPr>
          <w:rFonts w:ascii="Times New Roman" w:hAnsi="Times New Roman"/>
          <w:color w:val="000000" w:themeColor="text1"/>
          <w:szCs w:val="24"/>
        </w:rPr>
        <w:t>, lokālplānojumu, detālplānojumu un tematisko plānojumu īstenošanu.</w:t>
      </w:r>
    </w:p>
    <w:p w14:paraId="337FB6F6" w14:textId="77777777" w:rsidR="006B3F9B" w:rsidRPr="000F4057" w:rsidRDefault="006B3F9B" w:rsidP="00E02CEC">
      <w:pPr>
        <w:ind w:right="186" w:firstLine="720"/>
        <w:jc w:val="both"/>
        <w:rPr>
          <w:rFonts w:ascii="Times New Roman" w:hAnsi="Times New Roman"/>
          <w:color w:val="000000" w:themeColor="text1"/>
          <w:szCs w:val="24"/>
        </w:rPr>
      </w:pPr>
      <w:r w:rsidRPr="000F4057">
        <w:rPr>
          <w:rFonts w:ascii="Times New Roman" w:hAnsi="Times New Roman"/>
          <w:color w:val="000000" w:themeColor="text1"/>
          <w:szCs w:val="24"/>
        </w:rPr>
        <w:t>29.pants - Detālplānojuma apstiprināšana.</w:t>
      </w:r>
    </w:p>
    <w:p w14:paraId="459AC240" w14:textId="77777777" w:rsidR="006B3F9B" w:rsidRPr="001B39B7" w:rsidRDefault="006B3F9B" w:rsidP="00E02CEC">
      <w:pPr>
        <w:ind w:right="186" w:firstLine="720"/>
        <w:jc w:val="both"/>
        <w:rPr>
          <w:rFonts w:ascii="Times New Roman" w:hAnsi="Times New Roman"/>
          <w:strike/>
          <w:szCs w:val="24"/>
        </w:rPr>
      </w:pPr>
      <w:r w:rsidRPr="000F4057">
        <w:rPr>
          <w:rFonts w:ascii="Times New Roman" w:hAnsi="Times New Roman"/>
          <w:b/>
          <w:bCs/>
          <w:color w:val="000000" w:themeColor="text1"/>
          <w:szCs w:val="24"/>
        </w:rPr>
        <w:lastRenderedPageBreak/>
        <w:t>Detālplānojums ir spēkā, līdz to atceļ vai atzīst par spēku zaudējušu.</w:t>
      </w:r>
      <w:r w:rsidRPr="000F4057">
        <w:rPr>
          <w:rFonts w:ascii="Times New Roman" w:hAnsi="Times New Roman"/>
          <w:color w:val="000000" w:themeColor="text1"/>
          <w:szCs w:val="24"/>
        </w:rPr>
        <w:t xml:space="preserve"> Detālplānojums zaudē spēku arī tad, ja ir beidzies termiņš, kurā bija jāuzsāk tā īstenošana, un gada laikā pēc šā termiņa izbeigšanās tas nav pagarināts. </w:t>
      </w:r>
    </w:p>
    <w:p w14:paraId="5D1AE4A5" w14:textId="77777777" w:rsidR="006B3F9B" w:rsidRPr="00D24053" w:rsidRDefault="006B3F9B" w:rsidP="00E02CEC">
      <w:pPr>
        <w:ind w:right="186" w:firstLine="720"/>
        <w:jc w:val="both"/>
        <w:rPr>
          <w:rFonts w:ascii="Times New Roman" w:hAnsi="Times New Roman"/>
          <w:szCs w:val="24"/>
        </w:rPr>
      </w:pPr>
      <w:r w:rsidRPr="00D24053">
        <w:rPr>
          <w:rFonts w:ascii="Times New Roman" w:hAnsi="Times New Roman"/>
          <w:szCs w:val="24"/>
        </w:rPr>
        <w:t>Teritorijas attīstības plānošanas likuma Pārejas noteikumi nosaka:</w:t>
      </w:r>
    </w:p>
    <w:p w14:paraId="6BC26E26" w14:textId="77777777" w:rsidR="006B3F9B" w:rsidRPr="00D24053" w:rsidRDefault="006B3F9B" w:rsidP="00E02CEC">
      <w:pPr>
        <w:ind w:right="186" w:firstLine="720"/>
        <w:jc w:val="both"/>
        <w:rPr>
          <w:rFonts w:ascii="Times New Roman" w:hAnsi="Times New Roman"/>
          <w:szCs w:val="24"/>
        </w:rPr>
      </w:pPr>
      <w:r w:rsidRPr="00D24053">
        <w:rPr>
          <w:rFonts w:ascii="Times New Roman" w:hAnsi="Times New Roman"/>
          <w:szCs w:val="24"/>
        </w:rPr>
        <w:t>10.punkts - Pēc šā likuma spēkā stāšanās ir spēkā detālplānojumi, kas:</w:t>
      </w:r>
    </w:p>
    <w:p w14:paraId="1D088A56" w14:textId="77777777" w:rsidR="006B3F9B" w:rsidRPr="00D24053" w:rsidRDefault="006B3F9B" w:rsidP="00E02CEC">
      <w:pPr>
        <w:ind w:right="186"/>
        <w:jc w:val="both"/>
        <w:rPr>
          <w:rFonts w:ascii="Times New Roman" w:hAnsi="Times New Roman"/>
          <w:szCs w:val="24"/>
        </w:rPr>
      </w:pPr>
      <w:r w:rsidRPr="00D24053">
        <w:rPr>
          <w:rFonts w:ascii="Times New Roman" w:hAnsi="Times New Roman"/>
          <w:szCs w:val="24"/>
        </w:rPr>
        <w:t>1) apstiprināti ar pašvaldības saistošajiem noteikumiem;</w:t>
      </w:r>
    </w:p>
    <w:p w14:paraId="6BAFD9AF" w14:textId="77777777" w:rsidR="006B3F9B" w:rsidRPr="00D24053" w:rsidRDefault="006B3F9B" w:rsidP="00E02CEC">
      <w:pPr>
        <w:ind w:right="186"/>
        <w:jc w:val="both"/>
        <w:rPr>
          <w:rFonts w:ascii="Times New Roman" w:hAnsi="Times New Roman"/>
          <w:szCs w:val="24"/>
        </w:rPr>
      </w:pPr>
      <w:r w:rsidRPr="00D24053">
        <w:rPr>
          <w:rFonts w:ascii="Times New Roman" w:hAnsi="Times New Roman"/>
          <w:szCs w:val="24"/>
        </w:rPr>
        <w:t>2) izstrādāti šo pārejas noteikumu 9.punktā noteiktajā kārtībā.</w:t>
      </w:r>
    </w:p>
    <w:p w14:paraId="543F039C" w14:textId="77777777" w:rsidR="006B3F9B" w:rsidRPr="00C104A8" w:rsidRDefault="006B3F9B" w:rsidP="00E02CEC">
      <w:pPr>
        <w:ind w:right="186"/>
        <w:jc w:val="both"/>
        <w:rPr>
          <w:rFonts w:ascii="Times New Roman" w:hAnsi="Times New Roman"/>
          <w:szCs w:val="24"/>
        </w:rPr>
      </w:pPr>
      <w:r w:rsidRPr="00C104A8">
        <w:rPr>
          <w:rFonts w:ascii="Times New Roman" w:hAnsi="Times New Roman"/>
          <w:szCs w:val="24"/>
        </w:rPr>
        <w:tab/>
        <w:t>Administratīvā procesa likums nosaka:</w:t>
      </w:r>
    </w:p>
    <w:p w14:paraId="107A6D63" w14:textId="77777777" w:rsidR="006B3F9B" w:rsidRPr="00C104A8" w:rsidRDefault="006B3F9B" w:rsidP="00E02CEC">
      <w:pPr>
        <w:ind w:right="186" w:firstLine="720"/>
        <w:jc w:val="both"/>
        <w:rPr>
          <w:rFonts w:ascii="Times New Roman" w:hAnsi="Times New Roman"/>
          <w:szCs w:val="24"/>
        </w:rPr>
      </w:pPr>
      <w:r w:rsidRPr="00C104A8">
        <w:rPr>
          <w:rFonts w:ascii="Times New Roman" w:hAnsi="Times New Roman"/>
          <w:szCs w:val="24"/>
        </w:rPr>
        <w:t>70.panta “Administratīvā akta paziņošana un spēkā esamība” trešā daļa - Administratīvais akts ir spēkā tik ilgi, līdz to atceļ, izpilda vai vairs nevar izpildīt sakarā ar faktisko vai tiesisko apstākļu maiņu.</w:t>
      </w:r>
    </w:p>
    <w:p w14:paraId="43C33027" w14:textId="77777777" w:rsidR="006B3F9B" w:rsidRPr="00C104A8" w:rsidRDefault="006B3F9B" w:rsidP="00E02CEC">
      <w:pPr>
        <w:ind w:right="186" w:firstLine="720"/>
        <w:jc w:val="both"/>
        <w:rPr>
          <w:rFonts w:ascii="Times New Roman" w:hAnsi="Times New Roman"/>
          <w:szCs w:val="24"/>
        </w:rPr>
      </w:pPr>
      <w:r w:rsidRPr="00C104A8">
        <w:rPr>
          <w:rFonts w:ascii="Times New Roman" w:hAnsi="Times New Roman"/>
          <w:szCs w:val="24"/>
        </w:rPr>
        <w:t>83.panta “Neapstrīdama administratīvā akta atcelšana” otrā daļa - Administratīvo aktu atceļ ar jaunu administratīvo aktu.</w:t>
      </w:r>
    </w:p>
    <w:p w14:paraId="321B230F" w14:textId="77777777" w:rsidR="006B3F9B" w:rsidRPr="000F4057" w:rsidRDefault="006B3F9B" w:rsidP="00E02CEC">
      <w:pPr>
        <w:ind w:right="186" w:firstLine="720"/>
        <w:jc w:val="both"/>
        <w:rPr>
          <w:rFonts w:ascii="Times New Roman" w:hAnsi="Times New Roman"/>
          <w:color w:val="000000" w:themeColor="text1"/>
          <w:szCs w:val="24"/>
          <w:lang w:eastAsia="lv-LV"/>
        </w:rPr>
      </w:pPr>
      <w:bookmarkStart w:id="67" w:name="_Hlk76724461"/>
    </w:p>
    <w:bookmarkEnd w:id="67"/>
    <w:p w14:paraId="561CB696" w14:textId="77777777" w:rsidR="006B3F9B" w:rsidRDefault="006B3F9B" w:rsidP="00E02CEC">
      <w:pPr>
        <w:ind w:right="186" w:firstLine="720"/>
        <w:jc w:val="both"/>
        <w:rPr>
          <w:rFonts w:ascii="Times New Roman" w:hAnsi="Times New Roman"/>
          <w:b/>
          <w:szCs w:val="24"/>
        </w:rPr>
      </w:pPr>
      <w:r w:rsidRPr="00D24053">
        <w:rPr>
          <w:rFonts w:ascii="Times New Roman" w:hAnsi="Times New Roman"/>
          <w:szCs w:val="24"/>
        </w:rPr>
        <w:t>Ievērojot iepriekš minēto, Attīstības un komunālo jautājumu komitejas 2025.gada 16.septembra sēdes protokolu Nr.</w:t>
      </w:r>
      <w:r>
        <w:rPr>
          <w:rFonts w:ascii="Times New Roman" w:hAnsi="Times New Roman"/>
          <w:szCs w:val="24"/>
        </w:rPr>
        <w:t>8</w:t>
      </w:r>
      <w:r w:rsidRPr="00D24053">
        <w:rPr>
          <w:rFonts w:ascii="Times New Roman" w:hAnsi="Times New Roman"/>
          <w:szCs w:val="24"/>
        </w:rPr>
        <w:t xml:space="preserve"> un</w:t>
      </w:r>
      <w:r>
        <w:rPr>
          <w:rFonts w:ascii="Times New Roman" w:hAnsi="Times New Roman"/>
          <w:szCs w:val="24"/>
        </w:rPr>
        <w:t>,</w:t>
      </w:r>
      <w:r w:rsidRPr="00D24053">
        <w:rPr>
          <w:rFonts w:ascii="Times New Roman" w:hAnsi="Times New Roman"/>
          <w:szCs w:val="24"/>
        </w:rPr>
        <w:t xml:space="preserve"> pamatojoties uz Pašvaldību likuma 4.panta pirmās daļas 15.punktu, 10.panta pirmās daļas 1. punktu, 44.panta pirmo daļu un 48.panta trešo daļu,  Teritorijas attīstības plānošanas likuma 12.panta trešo daļu un 29.pantu, Teritorijas attīstības plānošanas likuma Pārejas noteikumu 10.punktu, Administratīvā procesa likuma 70.panta trešo daļu un 83.panta otro daļu, </w:t>
      </w:r>
      <w:r w:rsidRPr="00C104A8">
        <w:rPr>
          <w:rFonts w:ascii="Times New Roman" w:hAnsi="Times New Roman"/>
          <w:b/>
          <w:szCs w:val="24"/>
        </w:rPr>
        <w:t>dome nolemj:</w:t>
      </w:r>
    </w:p>
    <w:p w14:paraId="246A3DB3" w14:textId="77777777" w:rsidR="00FB476A" w:rsidRPr="000F4057" w:rsidRDefault="00FB476A" w:rsidP="00E02CEC">
      <w:pPr>
        <w:ind w:right="186" w:firstLine="720"/>
        <w:jc w:val="both"/>
        <w:rPr>
          <w:rFonts w:ascii="Times New Roman" w:hAnsi="Times New Roman"/>
          <w:color w:val="000000" w:themeColor="text1"/>
          <w:szCs w:val="24"/>
        </w:rPr>
      </w:pPr>
    </w:p>
    <w:p w14:paraId="269584EA" w14:textId="77777777" w:rsidR="006B3F9B" w:rsidRPr="00687BBC" w:rsidRDefault="006B3F9B" w:rsidP="00E02CEC">
      <w:pPr>
        <w:numPr>
          <w:ilvl w:val="0"/>
          <w:numId w:val="30"/>
        </w:numPr>
        <w:tabs>
          <w:tab w:val="left" w:pos="567"/>
        </w:tabs>
        <w:ind w:left="567" w:right="186" w:hanging="283"/>
        <w:jc w:val="both"/>
        <w:rPr>
          <w:rFonts w:ascii="Times New Roman" w:hAnsi="Times New Roman"/>
          <w:color w:val="000000" w:themeColor="text1"/>
          <w:szCs w:val="24"/>
        </w:rPr>
      </w:pPr>
      <w:r w:rsidRPr="00687BBC">
        <w:rPr>
          <w:rFonts w:ascii="Times New Roman" w:hAnsi="Times New Roman"/>
          <w:color w:val="000000" w:themeColor="text1"/>
          <w:szCs w:val="24"/>
        </w:rPr>
        <w:t>Atcelt detālplānojumu nekustamajam īpašumam “Ūdrainītes” (kadastra Nr.8080 009 0034) un izdot saistošos noteikumus Nr.SN___</w:t>
      </w:r>
      <w:r>
        <w:rPr>
          <w:rFonts w:ascii="Times New Roman" w:hAnsi="Times New Roman"/>
          <w:color w:val="000000" w:themeColor="text1"/>
          <w:szCs w:val="24"/>
        </w:rPr>
        <w:t>/</w:t>
      </w:r>
      <w:r w:rsidRPr="00687BBC">
        <w:rPr>
          <w:rFonts w:ascii="Times New Roman" w:hAnsi="Times New Roman"/>
          <w:color w:val="000000" w:themeColor="text1"/>
          <w:szCs w:val="24"/>
        </w:rPr>
        <w:t xml:space="preserve">2025 </w:t>
      </w:r>
      <w:bookmarkStart w:id="68" w:name="_Hlk207290397"/>
      <w:r w:rsidRPr="00687BBC">
        <w:rPr>
          <w:rFonts w:ascii="Times New Roman" w:hAnsi="Times New Roman"/>
          <w:color w:val="000000" w:themeColor="text1"/>
          <w:szCs w:val="24"/>
        </w:rPr>
        <w:t>“Par Olaines novada domes 2009.gada 30.septembra sēdes lēmumā apstiprināto saistošo noteikumu Nr.111 “Par detālplānojuma apstiprināšanu nekustamajam īpašumam “Ūdrainītes” (kad.Nr.8080 009 0034)</w:t>
      </w:r>
      <w:r>
        <w:rPr>
          <w:rFonts w:ascii="Times New Roman" w:hAnsi="Times New Roman"/>
          <w:color w:val="000000" w:themeColor="text1"/>
          <w:szCs w:val="24"/>
        </w:rPr>
        <w:t>”</w:t>
      </w:r>
      <w:r w:rsidRPr="00687BBC">
        <w:rPr>
          <w:rFonts w:ascii="Times New Roman" w:hAnsi="Times New Roman"/>
          <w:color w:val="000000" w:themeColor="text1"/>
          <w:szCs w:val="24"/>
        </w:rPr>
        <w:t xml:space="preserve">, pielikuma Nr.101 atcelšanu” </w:t>
      </w:r>
      <w:bookmarkEnd w:id="68"/>
      <w:r w:rsidRPr="00687BBC">
        <w:rPr>
          <w:rFonts w:ascii="Times New Roman" w:hAnsi="Times New Roman"/>
          <w:color w:val="000000" w:themeColor="text1"/>
          <w:szCs w:val="24"/>
        </w:rPr>
        <w:t>(pielikumā).</w:t>
      </w:r>
    </w:p>
    <w:p w14:paraId="5118D87A" w14:textId="77777777" w:rsidR="006B3F9B" w:rsidRDefault="006B3F9B" w:rsidP="00E02CEC">
      <w:pPr>
        <w:numPr>
          <w:ilvl w:val="0"/>
          <w:numId w:val="30"/>
        </w:numPr>
        <w:tabs>
          <w:tab w:val="left" w:pos="567"/>
        </w:tabs>
        <w:ind w:left="567" w:right="186" w:hanging="283"/>
        <w:jc w:val="both"/>
        <w:rPr>
          <w:rFonts w:ascii="Times New Roman" w:hAnsi="Times New Roman"/>
          <w:color w:val="000000" w:themeColor="text1"/>
          <w:szCs w:val="24"/>
        </w:rPr>
      </w:pPr>
      <w:r>
        <w:rPr>
          <w:rFonts w:ascii="Times New Roman" w:hAnsi="Times New Roman"/>
          <w:color w:val="000000" w:themeColor="text1"/>
          <w:szCs w:val="24"/>
        </w:rPr>
        <w:t>Uzdot Olaines novada pašvaldības:</w:t>
      </w:r>
    </w:p>
    <w:p w14:paraId="4135A77F" w14:textId="77777777" w:rsidR="006B3F9B" w:rsidRPr="000C2C8D" w:rsidRDefault="006B3F9B" w:rsidP="00E02CEC">
      <w:pPr>
        <w:pStyle w:val="Sarakstarindkopa"/>
        <w:numPr>
          <w:ilvl w:val="1"/>
          <w:numId w:val="30"/>
        </w:numPr>
        <w:tabs>
          <w:tab w:val="left" w:pos="567"/>
        </w:tabs>
        <w:ind w:left="1134" w:right="186" w:hanging="573"/>
        <w:jc w:val="both"/>
        <w:rPr>
          <w:rFonts w:ascii="Times New Roman" w:hAnsi="Times New Roman"/>
          <w:color w:val="000000" w:themeColor="text1"/>
          <w:szCs w:val="24"/>
        </w:rPr>
      </w:pPr>
      <w:r w:rsidRPr="008C0FD5">
        <w:rPr>
          <w:rFonts w:ascii="Times New Roman" w:hAnsi="Times New Roman"/>
          <w:color w:val="000000" w:themeColor="text1"/>
          <w:szCs w:val="24"/>
        </w:rPr>
        <w:t>būvvaldes speciālistei teritoriālplānojuma un zemes ierīcības jautājumos</w:t>
      </w:r>
      <w:r>
        <w:rPr>
          <w:rFonts w:ascii="Times New Roman" w:hAnsi="Times New Roman"/>
          <w:color w:val="000000" w:themeColor="text1"/>
          <w:szCs w:val="24"/>
        </w:rPr>
        <w:t xml:space="preserve"> </w:t>
      </w:r>
      <w:r w:rsidRPr="000C2C8D">
        <w:rPr>
          <w:rFonts w:ascii="Times New Roman" w:hAnsi="Times New Roman"/>
          <w:color w:val="000000" w:themeColor="text1"/>
          <w:szCs w:val="24"/>
        </w:rPr>
        <w:t>publicēt lēmumu un saistošos noteikumus Nr.SN___</w:t>
      </w:r>
      <w:r>
        <w:rPr>
          <w:rFonts w:ascii="Times New Roman" w:hAnsi="Times New Roman"/>
          <w:color w:val="000000" w:themeColor="text1"/>
          <w:szCs w:val="24"/>
        </w:rPr>
        <w:t>/</w:t>
      </w:r>
      <w:r w:rsidRPr="000C2C8D">
        <w:rPr>
          <w:rFonts w:ascii="Times New Roman" w:hAnsi="Times New Roman"/>
          <w:color w:val="000000" w:themeColor="text1"/>
          <w:szCs w:val="24"/>
        </w:rPr>
        <w:t>2025 Teritorijas attīstības plānošanas informācijas sistēmā (TAPIS) piecu darba dienu laikā pēc tā spēkā stāšanās;</w:t>
      </w:r>
    </w:p>
    <w:p w14:paraId="4267918C" w14:textId="77777777" w:rsidR="006B3F9B" w:rsidRPr="00C92DD9" w:rsidRDefault="006B3F9B" w:rsidP="00E02CEC">
      <w:pPr>
        <w:pStyle w:val="Sarakstarindkopa"/>
        <w:numPr>
          <w:ilvl w:val="1"/>
          <w:numId w:val="30"/>
        </w:numPr>
        <w:tabs>
          <w:tab w:val="left" w:pos="567"/>
        </w:tabs>
        <w:ind w:left="1134" w:right="186" w:hanging="573"/>
        <w:jc w:val="both"/>
        <w:rPr>
          <w:rFonts w:ascii="Times New Roman" w:hAnsi="Times New Roman"/>
          <w:color w:val="000000" w:themeColor="text1"/>
          <w:szCs w:val="24"/>
        </w:rPr>
      </w:pPr>
      <w:r w:rsidRPr="008C0FD5">
        <w:rPr>
          <w:rFonts w:ascii="Times New Roman" w:hAnsi="Times New Roman"/>
          <w:color w:val="000000" w:themeColor="text1"/>
          <w:szCs w:val="24"/>
        </w:rPr>
        <w:t xml:space="preserve">sabiedrisko attiecību speciālistam </w:t>
      </w:r>
      <w:r>
        <w:rPr>
          <w:rFonts w:ascii="Times New Roman" w:hAnsi="Times New Roman"/>
          <w:color w:val="000000" w:themeColor="text1"/>
          <w:szCs w:val="24"/>
        </w:rPr>
        <w:t xml:space="preserve">ievietot </w:t>
      </w:r>
      <w:r w:rsidRPr="008C0FD5">
        <w:rPr>
          <w:rFonts w:ascii="Times New Roman" w:hAnsi="Times New Roman"/>
          <w:color w:val="000000" w:themeColor="text1"/>
          <w:szCs w:val="24"/>
        </w:rPr>
        <w:t>paziņojumu par lēmuma 1.punktā noteikto saistošo noteikumu atcelšanu</w:t>
      </w:r>
      <w:r>
        <w:rPr>
          <w:rFonts w:ascii="Times New Roman" w:hAnsi="Times New Roman"/>
          <w:color w:val="000000" w:themeColor="text1"/>
          <w:szCs w:val="24"/>
        </w:rPr>
        <w:t xml:space="preserve"> </w:t>
      </w:r>
      <w:r w:rsidRPr="008C0FD5">
        <w:rPr>
          <w:rFonts w:ascii="Times New Roman" w:hAnsi="Times New Roman"/>
          <w:color w:val="000000" w:themeColor="text1"/>
          <w:szCs w:val="24"/>
        </w:rPr>
        <w:t xml:space="preserve">pašvaldības </w:t>
      </w:r>
      <w:r>
        <w:rPr>
          <w:rFonts w:ascii="Times New Roman" w:hAnsi="Times New Roman"/>
          <w:color w:val="000000" w:themeColor="text1"/>
          <w:szCs w:val="24"/>
        </w:rPr>
        <w:t xml:space="preserve">oficiālajā </w:t>
      </w:r>
      <w:r w:rsidRPr="008C0FD5">
        <w:rPr>
          <w:rFonts w:ascii="Times New Roman" w:hAnsi="Times New Roman"/>
          <w:color w:val="000000" w:themeColor="text1"/>
          <w:szCs w:val="24"/>
        </w:rPr>
        <w:t>tīmekļa vietnē www.olaine.lv, sadaļā Pašvaldība/Detālplānojumi</w:t>
      </w:r>
      <w:r>
        <w:rPr>
          <w:rFonts w:ascii="Times New Roman" w:hAnsi="Times New Roman"/>
          <w:color w:val="000000" w:themeColor="text1"/>
          <w:szCs w:val="24"/>
        </w:rPr>
        <w:t>.</w:t>
      </w:r>
      <w:r w:rsidRPr="008C0FD5">
        <w:rPr>
          <w:rFonts w:ascii="Times New Roman" w:hAnsi="Times New Roman"/>
          <w:color w:val="000000" w:themeColor="text1"/>
          <w:szCs w:val="24"/>
        </w:rPr>
        <w:t xml:space="preserve"> </w:t>
      </w:r>
    </w:p>
    <w:p w14:paraId="43840A7E" w14:textId="2D777547" w:rsidR="006B3F9B" w:rsidRPr="00FB476A" w:rsidRDefault="006B3F9B" w:rsidP="00FB476A">
      <w:pPr>
        <w:pStyle w:val="Sarakstarindkopa"/>
        <w:numPr>
          <w:ilvl w:val="0"/>
          <w:numId w:val="30"/>
        </w:numPr>
        <w:tabs>
          <w:tab w:val="left" w:pos="567"/>
        </w:tabs>
        <w:ind w:left="567" w:right="186" w:hanging="283"/>
        <w:jc w:val="both"/>
        <w:rPr>
          <w:rFonts w:ascii="Times New Roman" w:hAnsi="Times New Roman"/>
          <w:color w:val="000000" w:themeColor="text1"/>
          <w:szCs w:val="24"/>
        </w:rPr>
      </w:pPr>
      <w:r w:rsidRPr="00C92DD9">
        <w:rPr>
          <w:rFonts w:ascii="Times New Roman" w:hAnsi="Times New Roman"/>
          <w:color w:val="000000" w:themeColor="text1"/>
          <w:szCs w:val="24"/>
        </w:rPr>
        <w:t>Lēmumu var pārsūdzēt Administratīvajā rajona tiesā Rīgas tiesu namā Baldones ielā 1A, Rīgā, LV-1007 (riga.administrativa@tiesas.lv) viena mēneša laikā no šī lēmuma spēkā stāšanās dienas.</w:t>
      </w:r>
    </w:p>
    <w:p w14:paraId="3B9368DA" w14:textId="77777777" w:rsidR="006B3F9B" w:rsidRPr="006705BE" w:rsidRDefault="006B3F9B" w:rsidP="00E02CEC">
      <w:pPr>
        <w:spacing w:before="240"/>
        <w:ind w:right="186"/>
        <w:jc w:val="both"/>
        <w:rPr>
          <w:rFonts w:ascii="Times New Roman" w:hAnsi="Times New Roman"/>
          <w:lang w:eastAsia="lv-LV"/>
        </w:rPr>
      </w:pPr>
      <w:r w:rsidRPr="006705BE">
        <w:rPr>
          <w:rFonts w:ascii="Times New Roman" w:hAnsi="Times New Roman"/>
          <w:lang w:eastAsia="lv-LV"/>
        </w:rPr>
        <w:t>Priekšsēdētājs</w:t>
      </w:r>
      <w:r w:rsidRPr="006705BE">
        <w:rPr>
          <w:rFonts w:ascii="Times New Roman" w:hAnsi="Times New Roman"/>
          <w:lang w:eastAsia="lv-LV"/>
        </w:rPr>
        <w:tab/>
      </w:r>
      <w:r w:rsidRPr="006705BE">
        <w:rPr>
          <w:rFonts w:ascii="Times New Roman" w:hAnsi="Times New Roman"/>
          <w:lang w:eastAsia="lv-LV"/>
        </w:rPr>
        <w:tab/>
      </w:r>
      <w:r w:rsidRPr="006705BE">
        <w:rPr>
          <w:rFonts w:ascii="Times New Roman" w:hAnsi="Times New Roman"/>
          <w:lang w:eastAsia="lv-LV"/>
        </w:rPr>
        <w:tab/>
      </w:r>
      <w:r w:rsidRPr="006705BE">
        <w:rPr>
          <w:rFonts w:ascii="Times New Roman" w:hAnsi="Times New Roman"/>
          <w:lang w:eastAsia="lv-LV"/>
        </w:rPr>
        <w:tab/>
      </w:r>
      <w:r w:rsidRPr="006705BE">
        <w:rPr>
          <w:rFonts w:ascii="Times New Roman" w:hAnsi="Times New Roman"/>
          <w:lang w:eastAsia="lv-LV"/>
        </w:rPr>
        <w:tab/>
      </w:r>
      <w:r w:rsidRPr="006705BE">
        <w:rPr>
          <w:rFonts w:ascii="Times New Roman" w:hAnsi="Times New Roman"/>
          <w:lang w:eastAsia="lv-LV"/>
        </w:rPr>
        <w:tab/>
      </w:r>
      <w:r w:rsidRPr="006705BE">
        <w:rPr>
          <w:rFonts w:ascii="Times New Roman" w:hAnsi="Times New Roman"/>
          <w:lang w:eastAsia="lv-LV"/>
        </w:rPr>
        <w:tab/>
      </w:r>
      <w:r w:rsidRPr="006705BE">
        <w:rPr>
          <w:rFonts w:ascii="Times New Roman" w:hAnsi="Times New Roman"/>
          <w:lang w:eastAsia="lv-LV"/>
        </w:rPr>
        <w:tab/>
      </w:r>
      <w:r w:rsidRPr="006705BE">
        <w:rPr>
          <w:rFonts w:ascii="Times New Roman" w:hAnsi="Times New Roman"/>
          <w:lang w:eastAsia="lv-LV"/>
        </w:rPr>
        <w:tab/>
      </w:r>
      <w:r w:rsidRPr="006705BE">
        <w:rPr>
          <w:rFonts w:ascii="Times New Roman" w:hAnsi="Times New Roman"/>
          <w:lang w:eastAsia="lv-LV"/>
        </w:rPr>
        <w:tab/>
        <w:t>A.Bergs</w:t>
      </w:r>
    </w:p>
    <w:p w14:paraId="212A4E4F" w14:textId="77777777" w:rsidR="006B3F9B" w:rsidRPr="006705BE" w:rsidRDefault="006B3F9B" w:rsidP="00E02CEC">
      <w:pPr>
        <w:tabs>
          <w:tab w:val="right" w:pos="8647"/>
        </w:tabs>
        <w:ind w:right="186"/>
        <w:jc w:val="both"/>
        <w:rPr>
          <w:rFonts w:ascii="Times New Roman" w:hAnsi="Times New Roman"/>
          <w:color w:val="000000" w:themeColor="text1"/>
        </w:rPr>
      </w:pPr>
    </w:p>
    <w:p w14:paraId="6F0B01BE" w14:textId="77777777" w:rsidR="006B3F9B" w:rsidRPr="006705BE" w:rsidRDefault="006B3F9B" w:rsidP="00E02CEC">
      <w:pPr>
        <w:tabs>
          <w:tab w:val="right" w:pos="8647"/>
        </w:tabs>
        <w:ind w:right="186"/>
        <w:jc w:val="both"/>
        <w:rPr>
          <w:rFonts w:ascii="Times New Roman" w:hAnsi="Times New Roman"/>
          <w:color w:val="000000" w:themeColor="text1"/>
        </w:rPr>
      </w:pPr>
      <w:r w:rsidRPr="006705BE">
        <w:rPr>
          <w:rFonts w:ascii="Times New Roman" w:hAnsi="Times New Roman"/>
          <w:color w:val="000000" w:themeColor="text1"/>
        </w:rPr>
        <w:t>Iesniedz: Attīstības un komunālo jautājumu komiteja</w:t>
      </w:r>
    </w:p>
    <w:p w14:paraId="144EB616" w14:textId="77777777" w:rsidR="006B3F9B" w:rsidRPr="006705BE" w:rsidRDefault="006B3F9B" w:rsidP="00E02CEC">
      <w:pPr>
        <w:pStyle w:val="Pamatteksts"/>
        <w:ind w:right="186"/>
        <w:rPr>
          <w:color w:val="000000" w:themeColor="text1"/>
          <w:sz w:val="22"/>
          <w:szCs w:val="22"/>
        </w:rPr>
      </w:pPr>
      <w:r w:rsidRPr="006705BE">
        <w:rPr>
          <w:color w:val="000000" w:themeColor="text1"/>
          <w:sz w:val="22"/>
          <w:szCs w:val="22"/>
        </w:rPr>
        <w:t xml:space="preserve">Sagatavoja: Būvvaldes speciāliste teritoriālplānojuma </w:t>
      </w:r>
    </w:p>
    <w:p w14:paraId="2AAC1860" w14:textId="77777777" w:rsidR="006B3F9B" w:rsidRPr="006705BE" w:rsidRDefault="006B3F9B" w:rsidP="00E02CEC">
      <w:pPr>
        <w:pStyle w:val="Pamatteksts"/>
        <w:ind w:right="186"/>
        <w:rPr>
          <w:color w:val="000000" w:themeColor="text1"/>
          <w:sz w:val="22"/>
          <w:szCs w:val="22"/>
        </w:rPr>
      </w:pPr>
      <w:r w:rsidRPr="006705BE">
        <w:rPr>
          <w:color w:val="000000" w:themeColor="text1"/>
          <w:sz w:val="22"/>
          <w:szCs w:val="22"/>
        </w:rPr>
        <w:t>un zemes ierīcības jautājumos</w:t>
      </w:r>
      <w:r w:rsidRPr="006705BE">
        <w:rPr>
          <w:color w:val="000000" w:themeColor="text1"/>
          <w:sz w:val="22"/>
          <w:szCs w:val="22"/>
        </w:rPr>
        <w:tab/>
      </w:r>
      <w:r w:rsidRPr="006705BE">
        <w:rPr>
          <w:color w:val="000000" w:themeColor="text1"/>
          <w:sz w:val="22"/>
          <w:szCs w:val="22"/>
        </w:rPr>
        <w:tab/>
      </w:r>
      <w:r w:rsidRPr="006705BE">
        <w:rPr>
          <w:color w:val="000000" w:themeColor="text1"/>
          <w:sz w:val="22"/>
          <w:szCs w:val="22"/>
        </w:rPr>
        <w:tab/>
      </w:r>
      <w:r w:rsidRPr="006705BE">
        <w:rPr>
          <w:color w:val="000000" w:themeColor="text1"/>
          <w:sz w:val="22"/>
          <w:szCs w:val="22"/>
        </w:rPr>
        <w:tab/>
      </w:r>
      <w:r w:rsidRPr="006705BE">
        <w:rPr>
          <w:color w:val="000000" w:themeColor="text1"/>
          <w:sz w:val="22"/>
          <w:szCs w:val="22"/>
        </w:rPr>
        <w:tab/>
      </w:r>
      <w:r w:rsidRPr="006705BE">
        <w:rPr>
          <w:color w:val="000000" w:themeColor="text1"/>
          <w:sz w:val="22"/>
          <w:szCs w:val="22"/>
        </w:rPr>
        <w:tab/>
      </w:r>
      <w:r w:rsidRPr="006705BE">
        <w:rPr>
          <w:color w:val="000000" w:themeColor="text1"/>
          <w:sz w:val="22"/>
          <w:szCs w:val="22"/>
        </w:rPr>
        <w:tab/>
      </w:r>
      <w:r>
        <w:rPr>
          <w:color w:val="000000" w:themeColor="text1"/>
          <w:sz w:val="22"/>
          <w:szCs w:val="22"/>
        </w:rPr>
        <w:tab/>
        <w:t>S.Kristāla</w:t>
      </w:r>
    </w:p>
    <w:p w14:paraId="272FDF10" w14:textId="00CFA201" w:rsidR="006B3F9B" w:rsidRPr="006705BE" w:rsidRDefault="006B3F9B" w:rsidP="00E02CEC">
      <w:pPr>
        <w:pStyle w:val="Pamatteksts"/>
        <w:ind w:right="186"/>
        <w:rPr>
          <w:color w:val="000000" w:themeColor="text1"/>
          <w:sz w:val="22"/>
          <w:szCs w:val="22"/>
        </w:rPr>
      </w:pPr>
      <w:r w:rsidRPr="006705BE">
        <w:rPr>
          <w:color w:val="000000" w:themeColor="text1"/>
          <w:sz w:val="22"/>
          <w:szCs w:val="22"/>
        </w:rPr>
        <w:t xml:space="preserve">Saskaņoja: Būvvaldes vadītāja un galvenā arhitekte </w:t>
      </w:r>
      <w:r w:rsidRPr="006705BE">
        <w:rPr>
          <w:color w:val="000000" w:themeColor="text1"/>
          <w:sz w:val="22"/>
          <w:szCs w:val="22"/>
        </w:rPr>
        <w:tab/>
      </w:r>
      <w:r w:rsidRPr="006705BE">
        <w:rPr>
          <w:color w:val="000000" w:themeColor="text1"/>
          <w:sz w:val="22"/>
          <w:szCs w:val="22"/>
        </w:rPr>
        <w:tab/>
      </w:r>
      <w:r w:rsidRPr="006705BE">
        <w:rPr>
          <w:color w:val="000000" w:themeColor="text1"/>
          <w:sz w:val="22"/>
          <w:szCs w:val="22"/>
        </w:rPr>
        <w:tab/>
      </w:r>
      <w:r w:rsidRPr="006705BE">
        <w:rPr>
          <w:color w:val="000000" w:themeColor="text1"/>
          <w:sz w:val="22"/>
          <w:szCs w:val="22"/>
        </w:rPr>
        <w:tab/>
        <w:t>S.Rasa-Daukše</w:t>
      </w:r>
    </w:p>
    <w:p w14:paraId="728D2786" w14:textId="77777777" w:rsidR="006B3F9B" w:rsidRPr="006705BE" w:rsidRDefault="006B3F9B" w:rsidP="00E02CEC">
      <w:pPr>
        <w:tabs>
          <w:tab w:val="left" w:pos="4320"/>
        </w:tabs>
        <w:ind w:right="186"/>
        <w:jc w:val="both"/>
        <w:rPr>
          <w:rFonts w:ascii="Times New Roman" w:hAnsi="Times New Roman"/>
          <w:color w:val="000000" w:themeColor="text1"/>
        </w:rPr>
      </w:pPr>
    </w:p>
    <w:p w14:paraId="2C324128" w14:textId="77777777" w:rsidR="006B3F9B" w:rsidRPr="006705BE" w:rsidRDefault="006B3F9B" w:rsidP="00E02CEC">
      <w:pPr>
        <w:ind w:right="186"/>
        <w:jc w:val="both"/>
        <w:rPr>
          <w:rFonts w:ascii="Times New Roman" w:hAnsi="Times New Roman"/>
          <w:color w:val="000000" w:themeColor="text1"/>
        </w:rPr>
      </w:pPr>
      <w:r w:rsidRPr="006705BE">
        <w:rPr>
          <w:rFonts w:ascii="Times New Roman" w:hAnsi="Times New Roman"/>
          <w:color w:val="000000" w:themeColor="text1"/>
        </w:rPr>
        <w:t>Lēmumu izsniegt:</w:t>
      </w:r>
    </w:p>
    <w:p w14:paraId="1EFA7094" w14:textId="77777777" w:rsidR="006B3F9B" w:rsidRPr="006705BE" w:rsidRDefault="006B3F9B" w:rsidP="00E02CEC">
      <w:pPr>
        <w:ind w:right="186"/>
        <w:jc w:val="both"/>
        <w:rPr>
          <w:rFonts w:ascii="Times New Roman" w:hAnsi="Times New Roman"/>
          <w:color w:val="000000" w:themeColor="text1"/>
        </w:rPr>
      </w:pPr>
      <w:r w:rsidRPr="006705BE">
        <w:rPr>
          <w:rFonts w:ascii="Times New Roman" w:hAnsi="Times New Roman"/>
          <w:color w:val="000000" w:themeColor="text1"/>
        </w:rPr>
        <w:t xml:space="preserve">Īpašuma un juridiskajai nodaļai </w:t>
      </w:r>
    </w:p>
    <w:p w14:paraId="08BD9777" w14:textId="4E78628E" w:rsidR="006B3F9B" w:rsidRDefault="006B3F9B" w:rsidP="00E02CEC">
      <w:pPr>
        <w:ind w:right="186"/>
        <w:jc w:val="both"/>
        <w:rPr>
          <w:rFonts w:ascii="Times New Roman" w:hAnsi="Times New Roman"/>
          <w:color w:val="000000" w:themeColor="text1"/>
        </w:rPr>
      </w:pPr>
      <w:r w:rsidRPr="00687BBC">
        <w:rPr>
          <w:rFonts w:ascii="Times New Roman" w:hAnsi="Times New Roman"/>
          <w:color w:val="000000" w:themeColor="text1"/>
        </w:rPr>
        <w:t>sabiedrisko attiecību speciālist</w:t>
      </w:r>
      <w:r>
        <w:rPr>
          <w:rFonts w:ascii="Times New Roman" w:hAnsi="Times New Roman"/>
          <w:color w:val="000000" w:themeColor="text1"/>
        </w:rPr>
        <w:t xml:space="preserve">ei </w:t>
      </w:r>
    </w:p>
    <w:p w14:paraId="6C685E75" w14:textId="77994852" w:rsidR="006B3F9B" w:rsidRPr="006705BE" w:rsidRDefault="006B3F9B" w:rsidP="00E02CEC">
      <w:pPr>
        <w:ind w:right="186"/>
        <w:jc w:val="both"/>
        <w:rPr>
          <w:rFonts w:ascii="Times New Roman" w:hAnsi="Times New Roman"/>
          <w:color w:val="000000" w:themeColor="text1"/>
        </w:rPr>
      </w:pPr>
      <w:r w:rsidRPr="006705BE">
        <w:rPr>
          <w:rFonts w:ascii="Times New Roman" w:hAnsi="Times New Roman"/>
          <w:color w:val="000000" w:themeColor="text1"/>
        </w:rPr>
        <w:t xml:space="preserve">Attīstības nodaļai </w:t>
      </w:r>
    </w:p>
    <w:p w14:paraId="7AFCB17A" w14:textId="49DE7E1F" w:rsidR="006B3F9B" w:rsidRPr="006705BE" w:rsidRDefault="006B3F9B" w:rsidP="00E02CEC">
      <w:pPr>
        <w:ind w:right="186"/>
        <w:jc w:val="both"/>
        <w:rPr>
          <w:rFonts w:ascii="Times New Roman" w:hAnsi="Times New Roman"/>
          <w:color w:val="000000" w:themeColor="text1"/>
        </w:rPr>
      </w:pPr>
      <w:r w:rsidRPr="006705BE">
        <w:rPr>
          <w:rFonts w:ascii="Times New Roman" w:hAnsi="Times New Roman"/>
          <w:color w:val="000000" w:themeColor="text1"/>
        </w:rPr>
        <w:t xml:space="preserve">Būvvaldei </w:t>
      </w:r>
    </w:p>
    <w:p w14:paraId="456DA804" w14:textId="65A36ECC" w:rsidR="006B3F9B" w:rsidRPr="00E02CEC" w:rsidRDefault="006B3F9B" w:rsidP="00E02CEC">
      <w:pPr>
        <w:ind w:right="186"/>
        <w:rPr>
          <w:rFonts w:ascii="Times New Roman" w:hAnsi="Times New Roman"/>
          <w:color w:val="000000" w:themeColor="text1"/>
          <w:highlight w:val="yellow"/>
        </w:rPr>
      </w:pPr>
      <w:r w:rsidRPr="004B0A37">
        <w:rPr>
          <w:rFonts w:ascii="Times New Roman" w:hAnsi="Times New Roman"/>
          <w:color w:val="000000" w:themeColor="text1"/>
        </w:rPr>
        <w:t>SIA M.I.A.HAUS</w:t>
      </w:r>
      <w:r>
        <w:rPr>
          <w:rFonts w:ascii="Times New Roman" w:hAnsi="Times New Roman"/>
          <w:color w:val="000000" w:themeColor="text1"/>
        </w:rPr>
        <w:t xml:space="preserve"> </w:t>
      </w:r>
      <w:r>
        <w:rPr>
          <w:rFonts w:ascii="Times New Roman" w:hAnsi="Times New Roman"/>
          <w:color w:val="000000" w:themeColor="text1"/>
          <w:szCs w:val="24"/>
          <w:highlight w:val="yellow"/>
        </w:rPr>
        <w:br w:type="page"/>
      </w:r>
    </w:p>
    <w:p w14:paraId="1AD38483" w14:textId="77777777" w:rsidR="006B3F9B" w:rsidRPr="00332FDD" w:rsidRDefault="006B3F9B" w:rsidP="006B3F9B">
      <w:pPr>
        <w:ind w:right="425"/>
        <w:rPr>
          <w:rFonts w:ascii="Times New Roman" w:hAnsi="Times New Roman"/>
          <w:szCs w:val="24"/>
          <w:lang w:eastAsia="lv-LV"/>
        </w:rPr>
      </w:pPr>
      <w:r w:rsidRPr="00332FDD">
        <w:rPr>
          <w:rFonts w:ascii="Times New Roman" w:hAnsi="Times New Roman"/>
          <w:szCs w:val="24"/>
        </w:rPr>
        <w:lastRenderedPageBreak/>
        <w:t>202</w:t>
      </w:r>
      <w:r>
        <w:rPr>
          <w:rFonts w:ascii="Times New Roman" w:hAnsi="Times New Roman"/>
          <w:szCs w:val="24"/>
        </w:rPr>
        <w:t>5</w:t>
      </w:r>
      <w:r w:rsidRPr="00332FDD">
        <w:rPr>
          <w:rFonts w:ascii="Times New Roman" w:hAnsi="Times New Roman"/>
          <w:szCs w:val="24"/>
        </w:rPr>
        <w:t>.gada 24.</w:t>
      </w:r>
      <w:r>
        <w:rPr>
          <w:rFonts w:ascii="Times New Roman" w:hAnsi="Times New Roman"/>
          <w:szCs w:val="24"/>
        </w:rPr>
        <w:t>septembrī</w:t>
      </w:r>
      <w:r w:rsidRPr="00332FDD">
        <w:rPr>
          <w:rFonts w:ascii="Times New Roman" w:hAnsi="Times New Roman"/>
          <w:szCs w:val="24"/>
        </w:rPr>
        <w:tab/>
      </w:r>
      <w:r w:rsidRPr="00332FDD">
        <w:rPr>
          <w:rFonts w:ascii="Times New Roman" w:hAnsi="Times New Roman"/>
          <w:szCs w:val="24"/>
        </w:rPr>
        <w:tab/>
      </w:r>
      <w:r w:rsidRPr="00332FDD">
        <w:rPr>
          <w:rFonts w:ascii="Times New Roman" w:hAnsi="Times New Roman"/>
          <w:szCs w:val="24"/>
        </w:rPr>
        <w:tab/>
        <w:t xml:space="preserve"> </w:t>
      </w:r>
      <w:r w:rsidRPr="00332FDD">
        <w:rPr>
          <w:rFonts w:ascii="Times New Roman" w:hAnsi="Times New Roman"/>
          <w:szCs w:val="24"/>
        </w:rPr>
        <w:tab/>
        <w:t>Saistošie noteikumi Nr.SN</w:t>
      </w:r>
      <w:r>
        <w:rPr>
          <w:rFonts w:ascii="Times New Roman" w:hAnsi="Times New Roman"/>
          <w:szCs w:val="24"/>
        </w:rPr>
        <w:t>___</w:t>
      </w:r>
      <w:r w:rsidRPr="00332FDD">
        <w:rPr>
          <w:rFonts w:ascii="Times New Roman" w:hAnsi="Times New Roman"/>
          <w:szCs w:val="24"/>
        </w:rPr>
        <w:t>/202</w:t>
      </w:r>
      <w:r>
        <w:rPr>
          <w:rFonts w:ascii="Times New Roman" w:hAnsi="Times New Roman"/>
          <w:szCs w:val="24"/>
        </w:rPr>
        <w:t>5</w:t>
      </w:r>
    </w:p>
    <w:p w14:paraId="3F8F4E03" w14:textId="77777777" w:rsidR="006B3F9B" w:rsidRPr="00332FDD" w:rsidRDefault="006B3F9B" w:rsidP="006B3F9B">
      <w:pPr>
        <w:ind w:right="425"/>
        <w:rPr>
          <w:rFonts w:ascii="Times New Roman" w:hAnsi="Times New Roman"/>
          <w:szCs w:val="24"/>
        </w:rPr>
      </w:pPr>
      <w:r w:rsidRPr="00332FDD">
        <w:rPr>
          <w:rFonts w:ascii="Times New Roman" w:hAnsi="Times New Roman"/>
          <w:szCs w:val="24"/>
        </w:rPr>
        <w:t>Olainē</w:t>
      </w:r>
    </w:p>
    <w:p w14:paraId="77B09A4F" w14:textId="77777777" w:rsidR="006B3F9B" w:rsidRPr="00332FDD" w:rsidRDefault="006B3F9B" w:rsidP="006B3F9B">
      <w:pPr>
        <w:ind w:left="5103" w:right="425"/>
        <w:jc w:val="both"/>
        <w:rPr>
          <w:rFonts w:ascii="Times New Roman" w:hAnsi="Times New Roman"/>
          <w:szCs w:val="24"/>
        </w:rPr>
      </w:pPr>
      <w:r w:rsidRPr="00332FDD">
        <w:rPr>
          <w:rFonts w:ascii="Times New Roman" w:hAnsi="Times New Roman"/>
          <w:szCs w:val="24"/>
        </w:rPr>
        <w:t>Apstiprināti ar Olaines novada pašvaldības domes 202</w:t>
      </w:r>
      <w:r>
        <w:rPr>
          <w:rFonts w:ascii="Times New Roman" w:hAnsi="Times New Roman"/>
          <w:szCs w:val="24"/>
        </w:rPr>
        <w:t>5</w:t>
      </w:r>
      <w:r w:rsidRPr="00332FDD">
        <w:rPr>
          <w:rFonts w:ascii="Times New Roman" w:hAnsi="Times New Roman"/>
          <w:szCs w:val="24"/>
        </w:rPr>
        <w:t>.gada 24.</w:t>
      </w:r>
      <w:r>
        <w:rPr>
          <w:rFonts w:ascii="Times New Roman" w:hAnsi="Times New Roman"/>
          <w:szCs w:val="24"/>
        </w:rPr>
        <w:t>septembra</w:t>
      </w:r>
      <w:r w:rsidRPr="00332FDD">
        <w:rPr>
          <w:rFonts w:ascii="Times New Roman" w:hAnsi="Times New Roman"/>
          <w:szCs w:val="24"/>
        </w:rPr>
        <w:t xml:space="preserve"> sēdes lēmumu (</w:t>
      </w:r>
      <w:r>
        <w:rPr>
          <w:rFonts w:ascii="Times New Roman" w:hAnsi="Times New Roman"/>
          <w:szCs w:val="24"/>
        </w:rPr>
        <w:t>13</w:t>
      </w:r>
      <w:r w:rsidRPr="00332FDD">
        <w:rPr>
          <w:rFonts w:ascii="Times New Roman" w:hAnsi="Times New Roman"/>
          <w:szCs w:val="24"/>
        </w:rPr>
        <w:t xml:space="preserve">.prot., </w:t>
      </w:r>
      <w:r>
        <w:rPr>
          <w:rFonts w:ascii="Times New Roman" w:hAnsi="Times New Roman"/>
          <w:szCs w:val="24"/>
        </w:rPr>
        <w:t>___</w:t>
      </w:r>
      <w:r w:rsidRPr="00332FDD">
        <w:rPr>
          <w:rFonts w:ascii="Times New Roman" w:hAnsi="Times New Roman"/>
          <w:szCs w:val="24"/>
        </w:rPr>
        <w:t>.p.)</w:t>
      </w:r>
    </w:p>
    <w:p w14:paraId="4D1CC501" w14:textId="77777777" w:rsidR="006B3F9B" w:rsidRPr="003A1219" w:rsidRDefault="006B3F9B" w:rsidP="006B3F9B">
      <w:pPr>
        <w:ind w:right="-2"/>
        <w:jc w:val="right"/>
        <w:rPr>
          <w:rFonts w:ascii="Times New Roman" w:hAnsi="Times New Roman"/>
          <w:b/>
          <w:bCs/>
          <w:szCs w:val="24"/>
        </w:rPr>
      </w:pPr>
    </w:p>
    <w:p w14:paraId="63BE9E63" w14:textId="77777777" w:rsidR="006B3F9B" w:rsidRPr="003A1219" w:rsidRDefault="006B3F9B" w:rsidP="006B3F9B">
      <w:pPr>
        <w:ind w:right="-2"/>
        <w:rPr>
          <w:rFonts w:ascii="Times New Roman" w:hAnsi="Times New Roman"/>
          <w:b/>
          <w:bCs/>
          <w:szCs w:val="24"/>
        </w:rPr>
      </w:pPr>
    </w:p>
    <w:p w14:paraId="22CF32CE" w14:textId="77777777" w:rsidR="006B3F9B" w:rsidRDefault="006B3F9B" w:rsidP="006B3F9B">
      <w:pPr>
        <w:ind w:right="-2"/>
        <w:jc w:val="center"/>
        <w:rPr>
          <w:rFonts w:ascii="Times New Roman" w:hAnsi="Times New Roman"/>
          <w:b/>
          <w:bCs/>
          <w:color w:val="000000" w:themeColor="text1"/>
          <w:szCs w:val="24"/>
        </w:rPr>
      </w:pPr>
      <w:bookmarkStart w:id="69" w:name="_Hlk207290627"/>
      <w:r w:rsidRPr="00872344">
        <w:rPr>
          <w:rFonts w:ascii="Times New Roman" w:hAnsi="Times New Roman"/>
          <w:b/>
          <w:bCs/>
          <w:color w:val="000000" w:themeColor="text1"/>
          <w:szCs w:val="24"/>
        </w:rPr>
        <w:t>Par Olaines novada domes 2009.gada 30.septembra sēdes lēmumā apstiprināto saistošo noteikumu Nr.111 “Par detālplānojuma apstiprināšanu nekustamajam īpašumam “Ūdrainītes” (kad.Nr.8080 009 0034)</w:t>
      </w:r>
      <w:r>
        <w:rPr>
          <w:rFonts w:ascii="Times New Roman" w:hAnsi="Times New Roman"/>
          <w:b/>
          <w:bCs/>
          <w:color w:val="000000" w:themeColor="text1"/>
          <w:szCs w:val="24"/>
        </w:rPr>
        <w:t>”</w:t>
      </w:r>
      <w:r w:rsidRPr="00872344">
        <w:rPr>
          <w:rFonts w:ascii="Times New Roman" w:hAnsi="Times New Roman"/>
          <w:b/>
          <w:bCs/>
          <w:color w:val="000000" w:themeColor="text1"/>
          <w:szCs w:val="24"/>
        </w:rPr>
        <w:t>, pielikuma Nr.101 atcelšan</w:t>
      </w:r>
      <w:r>
        <w:rPr>
          <w:rFonts w:ascii="Times New Roman" w:hAnsi="Times New Roman"/>
          <w:b/>
          <w:bCs/>
          <w:color w:val="000000" w:themeColor="text1"/>
          <w:szCs w:val="24"/>
        </w:rPr>
        <w:t>u</w:t>
      </w:r>
    </w:p>
    <w:bookmarkEnd w:id="69"/>
    <w:p w14:paraId="01DCBF76" w14:textId="77777777" w:rsidR="006B3F9B" w:rsidRDefault="006B3F9B" w:rsidP="006B3F9B">
      <w:pPr>
        <w:ind w:right="-2"/>
        <w:jc w:val="center"/>
        <w:rPr>
          <w:rFonts w:ascii="Times New Roman" w:hAnsi="Times New Roman"/>
          <w:b/>
          <w:bCs/>
          <w:color w:val="000000" w:themeColor="text1"/>
          <w:szCs w:val="24"/>
        </w:rPr>
      </w:pPr>
    </w:p>
    <w:p w14:paraId="0CA9D54E" w14:textId="77777777" w:rsidR="006B3F9B" w:rsidRPr="000F4057" w:rsidRDefault="006B3F9B" w:rsidP="006B3F9B">
      <w:pPr>
        <w:ind w:right="-2"/>
        <w:jc w:val="center"/>
        <w:rPr>
          <w:rFonts w:ascii="Times New Roman" w:hAnsi="Times New Roman"/>
          <w:b/>
          <w:bCs/>
          <w:color w:val="000000" w:themeColor="text1"/>
          <w:sz w:val="20"/>
        </w:rPr>
      </w:pPr>
    </w:p>
    <w:p w14:paraId="6A68D718" w14:textId="77777777" w:rsidR="006B3F9B" w:rsidRPr="000F4057" w:rsidRDefault="006B3F9B" w:rsidP="006B3F9B">
      <w:pPr>
        <w:ind w:right="-2"/>
        <w:jc w:val="right"/>
        <w:rPr>
          <w:rFonts w:ascii="Times New Roman" w:hAnsi="Times New Roman"/>
          <w:color w:val="000000" w:themeColor="text1"/>
          <w:sz w:val="20"/>
        </w:rPr>
      </w:pPr>
      <w:r w:rsidRPr="000F4057">
        <w:rPr>
          <w:rFonts w:ascii="Times New Roman" w:hAnsi="Times New Roman"/>
          <w:color w:val="000000" w:themeColor="text1"/>
          <w:sz w:val="20"/>
        </w:rPr>
        <w:t xml:space="preserve">Izdoti saskaņā ar </w:t>
      </w:r>
      <w:r>
        <w:rPr>
          <w:rFonts w:ascii="Times New Roman" w:hAnsi="Times New Roman"/>
          <w:color w:val="000000" w:themeColor="text1"/>
          <w:sz w:val="20"/>
        </w:rPr>
        <w:t>Pašvaldību likuma</w:t>
      </w:r>
    </w:p>
    <w:p w14:paraId="5310A8AC" w14:textId="77777777" w:rsidR="006B3F9B" w:rsidRPr="000F4057" w:rsidRDefault="006B3F9B" w:rsidP="006B3F9B">
      <w:pPr>
        <w:ind w:right="-2"/>
        <w:jc w:val="right"/>
        <w:rPr>
          <w:rFonts w:ascii="Times New Roman" w:hAnsi="Times New Roman"/>
          <w:color w:val="000000" w:themeColor="text1"/>
          <w:sz w:val="20"/>
        </w:rPr>
      </w:pPr>
      <w:r w:rsidRPr="000F4057">
        <w:rPr>
          <w:rFonts w:ascii="Times New Roman" w:hAnsi="Times New Roman"/>
          <w:color w:val="000000" w:themeColor="text1"/>
          <w:sz w:val="20"/>
        </w:rPr>
        <w:t>4</w:t>
      </w:r>
      <w:r>
        <w:rPr>
          <w:rFonts w:ascii="Times New Roman" w:hAnsi="Times New Roman"/>
          <w:color w:val="000000" w:themeColor="text1"/>
          <w:sz w:val="20"/>
        </w:rPr>
        <w:t>4</w:t>
      </w:r>
      <w:r w:rsidRPr="000F4057">
        <w:rPr>
          <w:rFonts w:ascii="Times New Roman" w:hAnsi="Times New Roman"/>
          <w:color w:val="000000" w:themeColor="text1"/>
          <w:sz w:val="20"/>
        </w:rPr>
        <w:t xml:space="preserve">.panta </w:t>
      </w:r>
      <w:r>
        <w:rPr>
          <w:rFonts w:ascii="Times New Roman" w:hAnsi="Times New Roman"/>
          <w:color w:val="000000" w:themeColor="text1"/>
          <w:sz w:val="20"/>
        </w:rPr>
        <w:t>pirmo daļu</w:t>
      </w:r>
      <w:r w:rsidRPr="000F4057">
        <w:rPr>
          <w:rFonts w:ascii="Times New Roman" w:hAnsi="Times New Roman"/>
          <w:color w:val="000000" w:themeColor="text1"/>
          <w:sz w:val="20"/>
        </w:rPr>
        <w:t xml:space="preserve">, </w:t>
      </w:r>
    </w:p>
    <w:p w14:paraId="4123ADCB" w14:textId="77777777" w:rsidR="006B3F9B" w:rsidRDefault="006B3F9B" w:rsidP="006B3F9B">
      <w:pPr>
        <w:ind w:right="-2"/>
        <w:jc w:val="right"/>
        <w:rPr>
          <w:rFonts w:ascii="Times New Roman" w:hAnsi="Times New Roman"/>
          <w:color w:val="000000" w:themeColor="text1"/>
          <w:sz w:val="20"/>
        </w:rPr>
      </w:pPr>
      <w:r w:rsidRPr="000F4057">
        <w:rPr>
          <w:rFonts w:ascii="Times New Roman" w:hAnsi="Times New Roman"/>
          <w:color w:val="000000" w:themeColor="text1"/>
          <w:sz w:val="20"/>
        </w:rPr>
        <w:t>Teritorijas attīstības plānošanas likuma</w:t>
      </w:r>
    </w:p>
    <w:p w14:paraId="10CF2063" w14:textId="77777777" w:rsidR="006B3F9B" w:rsidRPr="000F4057" w:rsidRDefault="006B3F9B" w:rsidP="006B3F9B">
      <w:pPr>
        <w:ind w:right="-2"/>
        <w:jc w:val="right"/>
        <w:rPr>
          <w:rFonts w:ascii="Times New Roman" w:hAnsi="Times New Roman"/>
          <w:color w:val="000000" w:themeColor="text1"/>
          <w:sz w:val="20"/>
        </w:rPr>
      </w:pPr>
      <w:r w:rsidRPr="000F4057">
        <w:rPr>
          <w:rFonts w:ascii="Times New Roman" w:hAnsi="Times New Roman"/>
          <w:color w:val="000000" w:themeColor="text1"/>
          <w:sz w:val="20"/>
        </w:rPr>
        <w:t>29.pantu</w:t>
      </w:r>
    </w:p>
    <w:p w14:paraId="751A2F0F" w14:textId="77777777" w:rsidR="006B3F9B" w:rsidRPr="000F4057" w:rsidRDefault="006B3F9B" w:rsidP="006B3F9B">
      <w:pPr>
        <w:ind w:right="-2"/>
        <w:jc w:val="right"/>
        <w:rPr>
          <w:rFonts w:ascii="Times New Roman" w:hAnsi="Times New Roman"/>
          <w:color w:val="000000" w:themeColor="text1"/>
          <w:sz w:val="20"/>
        </w:rPr>
      </w:pPr>
    </w:p>
    <w:p w14:paraId="088C3C07" w14:textId="77777777" w:rsidR="006B3F9B" w:rsidRPr="000F4057" w:rsidRDefault="006B3F9B" w:rsidP="006B3F9B">
      <w:pPr>
        <w:ind w:right="-2"/>
        <w:jc w:val="right"/>
        <w:rPr>
          <w:rFonts w:ascii="Times New Roman" w:hAnsi="Times New Roman"/>
          <w:color w:val="000000" w:themeColor="text1"/>
          <w:sz w:val="20"/>
        </w:rPr>
      </w:pPr>
    </w:p>
    <w:p w14:paraId="06E7897A" w14:textId="77777777" w:rsidR="006B3F9B" w:rsidRPr="000F4057" w:rsidRDefault="006B3F9B" w:rsidP="006B3F9B">
      <w:pPr>
        <w:ind w:right="-2"/>
        <w:jc w:val="center"/>
        <w:rPr>
          <w:rFonts w:ascii="Times New Roman" w:hAnsi="Times New Roman"/>
          <w:color w:val="000000" w:themeColor="text1"/>
        </w:rPr>
      </w:pPr>
    </w:p>
    <w:p w14:paraId="7B91B1E2" w14:textId="77777777" w:rsidR="006B3F9B" w:rsidRPr="00872344" w:rsidRDefault="006B3F9B" w:rsidP="006B3F9B">
      <w:pPr>
        <w:pStyle w:val="Sarakstarindkopa"/>
        <w:ind w:left="0" w:right="-2" w:firstLine="720"/>
        <w:jc w:val="both"/>
        <w:rPr>
          <w:rFonts w:ascii="Times New Roman" w:hAnsi="Times New Roman"/>
          <w:szCs w:val="24"/>
        </w:rPr>
      </w:pPr>
      <w:r w:rsidRPr="00872344">
        <w:rPr>
          <w:rFonts w:ascii="Times New Roman" w:hAnsi="Times New Roman"/>
          <w:szCs w:val="24"/>
        </w:rPr>
        <w:t>Atcelt Olaines novada domes 2009.gada 30.septembra sēdes lēmumā apstiprinātos saistošos noteikumus Nr.111 “</w:t>
      </w:r>
      <w:bookmarkStart w:id="70" w:name="_Hlk79509715"/>
      <w:r w:rsidRPr="00872344">
        <w:rPr>
          <w:rFonts w:ascii="Times New Roman" w:hAnsi="Times New Roman"/>
          <w:szCs w:val="24"/>
        </w:rPr>
        <w:t>Par detālplānojuma apstiprināšanu nekustamajam īpašumam “Ūdrainītes” (kad.Nr.8080 009 0034)</w:t>
      </w:r>
      <w:r>
        <w:rPr>
          <w:rFonts w:ascii="Times New Roman" w:hAnsi="Times New Roman"/>
          <w:szCs w:val="24"/>
        </w:rPr>
        <w:t>”</w:t>
      </w:r>
      <w:r w:rsidRPr="00872344">
        <w:rPr>
          <w:rFonts w:ascii="Times New Roman" w:hAnsi="Times New Roman"/>
          <w:szCs w:val="24"/>
        </w:rPr>
        <w:t>, pielikum</w:t>
      </w:r>
      <w:r>
        <w:rPr>
          <w:rFonts w:ascii="Times New Roman" w:hAnsi="Times New Roman"/>
          <w:szCs w:val="24"/>
        </w:rPr>
        <w:t>u</w:t>
      </w:r>
      <w:r w:rsidRPr="00872344">
        <w:rPr>
          <w:rFonts w:ascii="Times New Roman" w:hAnsi="Times New Roman"/>
          <w:szCs w:val="24"/>
        </w:rPr>
        <w:t xml:space="preserve"> Nr.101 (6.prot., 33.p.).</w:t>
      </w:r>
      <w:bookmarkEnd w:id="70"/>
    </w:p>
    <w:p w14:paraId="1F621D85" w14:textId="77777777" w:rsidR="006B3F9B" w:rsidRPr="000F4057" w:rsidRDefault="006B3F9B" w:rsidP="006B3F9B">
      <w:pPr>
        <w:pStyle w:val="Sarakstarindkopa"/>
        <w:ind w:left="0" w:right="-2" w:firstLine="720"/>
        <w:jc w:val="both"/>
        <w:rPr>
          <w:rFonts w:ascii="Times New Roman" w:hAnsi="Times New Roman"/>
          <w:color w:val="000000" w:themeColor="text1"/>
        </w:rPr>
      </w:pPr>
    </w:p>
    <w:p w14:paraId="121338E2" w14:textId="77777777" w:rsidR="006B3F9B" w:rsidRPr="006C3E45" w:rsidRDefault="006B3F9B" w:rsidP="006B3F9B">
      <w:pPr>
        <w:pStyle w:val="Sarakstarindkopa"/>
        <w:ind w:right="-2" w:firstLine="720"/>
        <w:jc w:val="both"/>
        <w:rPr>
          <w:rFonts w:ascii="Times New Roman" w:hAnsi="Times New Roman"/>
          <w:color w:val="000000" w:themeColor="text1"/>
        </w:rPr>
      </w:pPr>
    </w:p>
    <w:p w14:paraId="0679E71C" w14:textId="77777777" w:rsidR="006B3F9B" w:rsidRPr="006C3E45" w:rsidRDefault="006B3F9B" w:rsidP="006B3F9B">
      <w:pPr>
        <w:ind w:right="-2"/>
        <w:jc w:val="both"/>
        <w:rPr>
          <w:rFonts w:ascii="Times New Roman" w:hAnsi="Times New Roman"/>
          <w:color w:val="FF0000"/>
        </w:rPr>
      </w:pPr>
    </w:p>
    <w:p w14:paraId="0DA3C8B5" w14:textId="676794EF" w:rsidR="006B3F9B" w:rsidRPr="000838D1" w:rsidRDefault="006B3F9B" w:rsidP="006B3F9B">
      <w:pPr>
        <w:ind w:right="-2"/>
        <w:jc w:val="both"/>
        <w:rPr>
          <w:rFonts w:ascii="Times New Roman" w:hAnsi="Times New Roman"/>
          <w:color w:val="000000" w:themeColor="text1"/>
          <w:szCs w:val="24"/>
        </w:rPr>
      </w:pPr>
      <w:r>
        <w:rPr>
          <w:rFonts w:ascii="Times New Roman" w:hAnsi="Times New Roman"/>
          <w:color w:val="000000" w:themeColor="text1"/>
          <w:szCs w:val="24"/>
        </w:rPr>
        <w:t xml:space="preserve">Domes </w:t>
      </w:r>
      <w:r w:rsidRPr="000838D1">
        <w:rPr>
          <w:rFonts w:ascii="Times New Roman" w:hAnsi="Times New Roman"/>
          <w:color w:val="000000" w:themeColor="text1"/>
          <w:szCs w:val="24"/>
        </w:rPr>
        <w:t xml:space="preserve">priekšsēdētājs </w:t>
      </w:r>
      <w:r w:rsidRPr="000838D1">
        <w:rPr>
          <w:rFonts w:ascii="Times New Roman" w:hAnsi="Times New Roman"/>
          <w:color w:val="000000" w:themeColor="text1"/>
          <w:szCs w:val="24"/>
        </w:rPr>
        <w:tab/>
      </w:r>
      <w:r w:rsidRPr="000838D1">
        <w:rPr>
          <w:rFonts w:ascii="Times New Roman" w:hAnsi="Times New Roman"/>
          <w:color w:val="000000" w:themeColor="text1"/>
          <w:szCs w:val="24"/>
        </w:rPr>
        <w:tab/>
      </w:r>
      <w:r w:rsidRPr="000838D1">
        <w:rPr>
          <w:rFonts w:ascii="Times New Roman" w:hAnsi="Times New Roman"/>
          <w:color w:val="000000" w:themeColor="text1"/>
          <w:szCs w:val="24"/>
        </w:rPr>
        <w:tab/>
      </w:r>
      <w:r w:rsidRPr="000838D1">
        <w:rPr>
          <w:rFonts w:ascii="Times New Roman" w:hAnsi="Times New Roman"/>
          <w:color w:val="000000" w:themeColor="text1"/>
          <w:szCs w:val="24"/>
        </w:rPr>
        <w:tab/>
      </w:r>
      <w:r w:rsidRPr="000838D1">
        <w:rPr>
          <w:rFonts w:ascii="Times New Roman" w:hAnsi="Times New Roman"/>
          <w:color w:val="000000" w:themeColor="text1"/>
          <w:szCs w:val="24"/>
        </w:rPr>
        <w:tab/>
      </w:r>
      <w:r w:rsidRPr="000838D1">
        <w:rPr>
          <w:rFonts w:ascii="Times New Roman" w:hAnsi="Times New Roman"/>
          <w:color w:val="000000" w:themeColor="text1"/>
          <w:szCs w:val="24"/>
        </w:rPr>
        <w:tab/>
      </w:r>
      <w:r w:rsidRPr="000838D1">
        <w:rPr>
          <w:rFonts w:ascii="Times New Roman" w:hAnsi="Times New Roman"/>
          <w:color w:val="000000" w:themeColor="text1"/>
          <w:szCs w:val="24"/>
        </w:rPr>
        <w:tab/>
      </w:r>
      <w:r w:rsidRPr="000838D1">
        <w:rPr>
          <w:rFonts w:ascii="Times New Roman" w:hAnsi="Times New Roman"/>
          <w:color w:val="000000" w:themeColor="text1"/>
          <w:szCs w:val="24"/>
        </w:rPr>
        <w:tab/>
      </w:r>
      <w:r w:rsidRPr="000838D1">
        <w:rPr>
          <w:rFonts w:ascii="Times New Roman" w:hAnsi="Times New Roman"/>
          <w:color w:val="000000" w:themeColor="text1"/>
          <w:szCs w:val="24"/>
        </w:rPr>
        <w:tab/>
        <w:t xml:space="preserve">A.Bergs </w:t>
      </w:r>
    </w:p>
    <w:p w14:paraId="3D3014CD" w14:textId="05DA7307" w:rsidR="006B3F9B" w:rsidRDefault="006B3F9B" w:rsidP="00E02CEC">
      <w:pPr>
        <w:rPr>
          <w:rFonts w:ascii="Times New Roman" w:hAnsi="Times New Roman"/>
          <w:color w:val="000000" w:themeColor="text1"/>
        </w:rPr>
      </w:pPr>
    </w:p>
    <w:p w14:paraId="268A35E5" w14:textId="77777777" w:rsidR="00E02CEC" w:rsidRDefault="00E02CEC" w:rsidP="00E02CEC">
      <w:pPr>
        <w:rPr>
          <w:rFonts w:ascii="Times New Roman" w:hAnsi="Times New Roman"/>
          <w:color w:val="000000" w:themeColor="text1"/>
        </w:rPr>
      </w:pPr>
    </w:p>
    <w:p w14:paraId="4F65C10A" w14:textId="77777777" w:rsidR="00E02CEC" w:rsidRDefault="00E02CEC" w:rsidP="00E02CEC">
      <w:pPr>
        <w:rPr>
          <w:rFonts w:ascii="Times New Roman" w:hAnsi="Times New Roman"/>
          <w:color w:val="000000" w:themeColor="text1"/>
        </w:rPr>
      </w:pPr>
    </w:p>
    <w:p w14:paraId="05A4F4DE" w14:textId="77777777" w:rsidR="00E02CEC" w:rsidRDefault="00E02CEC" w:rsidP="00E02CEC">
      <w:pPr>
        <w:rPr>
          <w:rFonts w:ascii="Times New Roman" w:hAnsi="Times New Roman"/>
          <w:color w:val="000000" w:themeColor="text1"/>
        </w:rPr>
      </w:pPr>
    </w:p>
    <w:p w14:paraId="0E5C3EE6" w14:textId="77777777" w:rsidR="00E02CEC" w:rsidRDefault="00E02CEC" w:rsidP="00E02CEC">
      <w:pPr>
        <w:rPr>
          <w:rFonts w:ascii="Times New Roman" w:hAnsi="Times New Roman"/>
          <w:color w:val="000000" w:themeColor="text1"/>
        </w:rPr>
      </w:pPr>
    </w:p>
    <w:p w14:paraId="1D5AF65E" w14:textId="77777777" w:rsidR="00E02CEC" w:rsidRDefault="00E02CEC" w:rsidP="00E02CEC">
      <w:pPr>
        <w:rPr>
          <w:rFonts w:ascii="Times New Roman" w:hAnsi="Times New Roman"/>
          <w:color w:val="000000" w:themeColor="text1"/>
        </w:rPr>
      </w:pPr>
    </w:p>
    <w:p w14:paraId="2B885941" w14:textId="77777777" w:rsidR="00E02CEC" w:rsidRDefault="00E02CEC" w:rsidP="00E02CEC">
      <w:pPr>
        <w:rPr>
          <w:rFonts w:ascii="Times New Roman" w:hAnsi="Times New Roman"/>
          <w:color w:val="000000" w:themeColor="text1"/>
        </w:rPr>
      </w:pPr>
    </w:p>
    <w:p w14:paraId="0BAB0DE0" w14:textId="77777777" w:rsidR="00E02CEC" w:rsidRDefault="00E02CEC" w:rsidP="00E02CEC">
      <w:pPr>
        <w:rPr>
          <w:rFonts w:ascii="Times New Roman" w:hAnsi="Times New Roman"/>
          <w:color w:val="000000" w:themeColor="text1"/>
        </w:rPr>
      </w:pPr>
    </w:p>
    <w:p w14:paraId="00252CE9" w14:textId="77777777" w:rsidR="00E02CEC" w:rsidRDefault="00E02CEC" w:rsidP="00E02CEC">
      <w:pPr>
        <w:rPr>
          <w:rFonts w:ascii="Times New Roman" w:hAnsi="Times New Roman"/>
          <w:color w:val="000000" w:themeColor="text1"/>
        </w:rPr>
      </w:pPr>
    </w:p>
    <w:p w14:paraId="70F5F7FE" w14:textId="77777777" w:rsidR="00E02CEC" w:rsidRDefault="00E02CEC" w:rsidP="00E02CEC">
      <w:pPr>
        <w:rPr>
          <w:rFonts w:ascii="Times New Roman" w:hAnsi="Times New Roman"/>
          <w:color w:val="000000" w:themeColor="text1"/>
        </w:rPr>
      </w:pPr>
    </w:p>
    <w:p w14:paraId="1E7267F1" w14:textId="77777777" w:rsidR="00E02CEC" w:rsidRDefault="00E02CEC" w:rsidP="00E02CEC">
      <w:pPr>
        <w:rPr>
          <w:rFonts w:ascii="Times New Roman" w:hAnsi="Times New Roman"/>
          <w:color w:val="000000" w:themeColor="text1"/>
        </w:rPr>
      </w:pPr>
    </w:p>
    <w:p w14:paraId="7193CB60" w14:textId="77777777" w:rsidR="00E02CEC" w:rsidRDefault="00E02CEC" w:rsidP="00E02CEC">
      <w:pPr>
        <w:rPr>
          <w:rFonts w:ascii="Times New Roman" w:hAnsi="Times New Roman"/>
          <w:color w:val="000000" w:themeColor="text1"/>
        </w:rPr>
      </w:pPr>
    </w:p>
    <w:p w14:paraId="435C0DE9" w14:textId="77777777" w:rsidR="00E02CEC" w:rsidRDefault="00E02CEC" w:rsidP="00E02CEC">
      <w:pPr>
        <w:rPr>
          <w:rFonts w:ascii="Times New Roman" w:hAnsi="Times New Roman"/>
          <w:color w:val="000000" w:themeColor="text1"/>
        </w:rPr>
      </w:pPr>
    </w:p>
    <w:p w14:paraId="21145154" w14:textId="77777777" w:rsidR="00E02CEC" w:rsidRDefault="00E02CEC" w:rsidP="00E02CEC">
      <w:pPr>
        <w:rPr>
          <w:rFonts w:ascii="Times New Roman" w:hAnsi="Times New Roman"/>
          <w:color w:val="000000" w:themeColor="text1"/>
        </w:rPr>
      </w:pPr>
    </w:p>
    <w:p w14:paraId="20402EAD" w14:textId="77777777" w:rsidR="00E02CEC" w:rsidRDefault="00E02CEC" w:rsidP="00E02CEC">
      <w:pPr>
        <w:rPr>
          <w:rFonts w:ascii="Times New Roman" w:hAnsi="Times New Roman"/>
          <w:color w:val="000000" w:themeColor="text1"/>
        </w:rPr>
      </w:pPr>
    </w:p>
    <w:p w14:paraId="3A949BD1" w14:textId="77777777" w:rsidR="00E02CEC" w:rsidRDefault="00E02CEC" w:rsidP="00E02CEC">
      <w:pPr>
        <w:rPr>
          <w:rFonts w:ascii="Times New Roman" w:hAnsi="Times New Roman"/>
          <w:color w:val="000000" w:themeColor="text1"/>
        </w:rPr>
      </w:pPr>
    </w:p>
    <w:p w14:paraId="60BD7981" w14:textId="77777777" w:rsidR="00E02CEC" w:rsidRDefault="00E02CEC" w:rsidP="00E02CEC">
      <w:pPr>
        <w:rPr>
          <w:rFonts w:ascii="Times New Roman" w:hAnsi="Times New Roman"/>
          <w:color w:val="000000" w:themeColor="text1"/>
        </w:rPr>
      </w:pPr>
    </w:p>
    <w:p w14:paraId="5F4ECDD0" w14:textId="77777777" w:rsidR="00E02CEC" w:rsidRDefault="00E02CEC" w:rsidP="00E02CEC">
      <w:pPr>
        <w:rPr>
          <w:rFonts w:ascii="Times New Roman" w:hAnsi="Times New Roman"/>
          <w:color w:val="000000" w:themeColor="text1"/>
        </w:rPr>
      </w:pPr>
    </w:p>
    <w:p w14:paraId="7B742008" w14:textId="77777777" w:rsidR="00E02CEC" w:rsidRDefault="00E02CEC" w:rsidP="00E02CEC">
      <w:pPr>
        <w:rPr>
          <w:rFonts w:ascii="Times New Roman" w:hAnsi="Times New Roman"/>
          <w:color w:val="000000" w:themeColor="text1"/>
        </w:rPr>
      </w:pPr>
    </w:p>
    <w:p w14:paraId="11FDC8ED" w14:textId="77777777" w:rsidR="00E02CEC" w:rsidRDefault="00E02CEC" w:rsidP="00E02CEC">
      <w:pPr>
        <w:rPr>
          <w:rFonts w:ascii="Times New Roman" w:hAnsi="Times New Roman"/>
          <w:color w:val="000000" w:themeColor="text1"/>
        </w:rPr>
      </w:pPr>
    </w:p>
    <w:p w14:paraId="5941F5FF" w14:textId="77777777" w:rsidR="00E02CEC" w:rsidRPr="00E02CEC" w:rsidRDefault="00E02CEC" w:rsidP="00E02CEC">
      <w:pPr>
        <w:rPr>
          <w:rFonts w:ascii="Times New Roman" w:hAnsi="Times New Roman"/>
          <w:color w:val="000000" w:themeColor="text1"/>
        </w:rPr>
      </w:pPr>
    </w:p>
    <w:p w14:paraId="789AC959" w14:textId="77777777" w:rsidR="006B3F9B" w:rsidRDefault="006B3F9B" w:rsidP="006B3F9B">
      <w:pPr>
        <w:ind w:right="-2"/>
        <w:rPr>
          <w:rFonts w:ascii="Times New Roman" w:hAnsi="Times New Roman"/>
          <w:szCs w:val="24"/>
        </w:rPr>
      </w:pPr>
    </w:p>
    <w:p w14:paraId="4C5C0243" w14:textId="77777777" w:rsidR="00E02CEC" w:rsidRPr="008F3FBE" w:rsidRDefault="00E02CEC" w:rsidP="006B3F9B">
      <w:pPr>
        <w:ind w:right="-2"/>
        <w:rPr>
          <w:rFonts w:ascii="Times New Roman" w:hAnsi="Times New Roman"/>
          <w:szCs w:val="24"/>
        </w:rPr>
      </w:pPr>
    </w:p>
    <w:p w14:paraId="652B431B" w14:textId="77777777" w:rsidR="006B3F9B" w:rsidRPr="008F3FBE" w:rsidRDefault="006B3F9B" w:rsidP="006B3F9B">
      <w:pPr>
        <w:shd w:val="clear" w:color="auto" w:fill="FFFFFF"/>
        <w:jc w:val="center"/>
        <w:rPr>
          <w:rFonts w:ascii="Times New Roman" w:hAnsi="Times New Roman"/>
          <w:b/>
          <w:bCs/>
          <w:szCs w:val="24"/>
          <w:lang w:eastAsia="lv-LV"/>
        </w:rPr>
      </w:pPr>
      <w:r w:rsidRPr="008F3FBE">
        <w:rPr>
          <w:rFonts w:ascii="Times New Roman" w:hAnsi="Times New Roman"/>
          <w:szCs w:val="24"/>
          <w:lang w:eastAsia="lv-LV"/>
        </w:rPr>
        <w:lastRenderedPageBreak/>
        <w:t>Paskaidrojuma raksts</w:t>
      </w:r>
      <w:r w:rsidRPr="008F3FBE">
        <w:rPr>
          <w:rFonts w:ascii="Times New Roman" w:hAnsi="Times New Roman"/>
          <w:szCs w:val="24"/>
          <w:lang w:eastAsia="lv-LV"/>
        </w:rPr>
        <w:br/>
      </w:r>
      <w:r w:rsidRPr="00332FDD">
        <w:rPr>
          <w:rFonts w:ascii="Times New Roman" w:hAnsi="Times New Roman"/>
          <w:szCs w:val="24"/>
        </w:rPr>
        <w:t>Olaines novada pašvaldības domes 202</w:t>
      </w:r>
      <w:r>
        <w:rPr>
          <w:rFonts w:ascii="Times New Roman" w:hAnsi="Times New Roman"/>
          <w:szCs w:val="24"/>
        </w:rPr>
        <w:t>5</w:t>
      </w:r>
      <w:r w:rsidRPr="00332FDD">
        <w:rPr>
          <w:rFonts w:ascii="Times New Roman" w:hAnsi="Times New Roman"/>
          <w:szCs w:val="24"/>
        </w:rPr>
        <w:t>.gada 24.</w:t>
      </w:r>
      <w:r>
        <w:rPr>
          <w:rFonts w:ascii="Times New Roman" w:hAnsi="Times New Roman"/>
          <w:szCs w:val="24"/>
        </w:rPr>
        <w:t>septembra</w:t>
      </w:r>
      <w:r w:rsidRPr="00332FDD">
        <w:rPr>
          <w:rFonts w:ascii="Times New Roman" w:hAnsi="Times New Roman"/>
          <w:szCs w:val="24"/>
        </w:rPr>
        <w:t xml:space="preserve"> </w:t>
      </w:r>
      <w:r w:rsidRPr="008F3FBE">
        <w:rPr>
          <w:rFonts w:ascii="Times New Roman" w:hAnsi="Times New Roman"/>
          <w:szCs w:val="24"/>
          <w:lang w:eastAsia="lv-LV"/>
        </w:rPr>
        <w:t>saistošajiem noteikumiem Nr.SN___/202</w:t>
      </w:r>
      <w:r>
        <w:rPr>
          <w:rFonts w:ascii="Times New Roman" w:hAnsi="Times New Roman"/>
          <w:szCs w:val="24"/>
          <w:lang w:eastAsia="lv-LV"/>
        </w:rPr>
        <w:t>5</w:t>
      </w:r>
      <w:r w:rsidRPr="008F3FBE">
        <w:rPr>
          <w:rFonts w:ascii="Times New Roman" w:hAnsi="Times New Roman"/>
          <w:szCs w:val="24"/>
          <w:lang w:eastAsia="lv-LV"/>
        </w:rPr>
        <w:t xml:space="preserve">  </w:t>
      </w:r>
      <w:r w:rsidRPr="00872344">
        <w:rPr>
          <w:rFonts w:ascii="Times New Roman" w:hAnsi="Times New Roman"/>
          <w:szCs w:val="24"/>
          <w:lang w:eastAsia="lv-LV"/>
        </w:rPr>
        <w:t>“Par Olaines novada domes 2009.gada 30.septembra sēdes lēmumā apstiprināto saistošo noteikumu Nr.111 “Par detālplānojuma apstiprināšanu nekustamajam īpašumam “Ūdrainītes” (kad.Nr.8080 009 0034)</w:t>
      </w:r>
      <w:r>
        <w:rPr>
          <w:rFonts w:ascii="Times New Roman" w:hAnsi="Times New Roman"/>
          <w:szCs w:val="24"/>
          <w:lang w:eastAsia="lv-LV"/>
        </w:rPr>
        <w:t>”</w:t>
      </w:r>
      <w:r w:rsidRPr="00872344">
        <w:rPr>
          <w:rFonts w:ascii="Times New Roman" w:hAnsi="Times New Roman"/>
          <w:szCs w:val="24"/>
          <w:lang w:eastAsia="lv-LV"/>
        </w:rPr>
        <w:t>, pielikuma Nr.101 atcelšanu”</w:t>
      </w:r>
    </w:p>
    <w:tbl>
      <w:tblPr>
        <w:tblW w:w="5000" w:type="pct"/>
        <w:tblBorders>
          <w:top w:val="outset" w:sz="6" w:space="0" w:color="414142"/>
          <w:left w:val="outset" w:sz="6" w:space="0" w:color="414142"/>
          <w:bottom w:val="outset" w:sz="6" w:space="0" w:color="414142"/>
          <w:right w:val="outset" w:sz="6" w:space="0" w:color="414142"/>
        </w:tblBorders>
        <w:tblCellMar>
          <w:top w:w="24" w:type="dxa"/>
          <w:left w:w="24" w:type="dxa"/>
          <w:bottom w:w="24" w:type="dxa"/>
          <w:right w:w="24" w:type="dxa"/>
        </w:tblCellMar>
        <w:tblLook w:val="04A0" w:firstRow="1" w:lastRow="0" w:firstColumn="1" w:lastColumn="0" w:noHBand="0" w:noVBand="1"/>
      </w:tblPr>
      <w:tblGrid>
        <w:gridCol w:w="3124"/>
        <w:gridCol w:w="6118"/>
      </w:tblGrid>
      <w:tr w:rsidR="006B3F9B" w:rsidRPr="008F3FBE" w14:paraId="488C5511" w14:textId="77777777" w:rsidTr="00C54CF5">
        <w:tc>
          <w:tcPr>
            <w:tcW w:w="1690" w:type="pct"/>
            <w:tcBorders>
              <w:top w:val="outset" w:sz="6" w:space="0" w:color="414142"/>
              <w:left w:val="outset" w:sz="6" w:space="0" w:color="414142"/>
              <w:bottom w:val="outset" w:sz="6" w:space="0" w:color="414142"/>
              <w:right w:val="outset" w:sz="6" w:space="0" w:color="414142"/>
            </w:tcBorders>
            <w:hideMark/>
          </w:tcPr>
          <w:p w14:paraId="47BA52AD" w14:textId="77777777" w:rsidR="006B3F9B" w:rsidRPr="008F3FBE" w:rsidRDefault="006B3F9B" w:rsidP="00C54CF5">
            <w:pPr>
              <w:jc w:val="center"/>
              <w:rPr>
                <w:rFonts w:ascii="Times New Roman" w:hAnsi="Times New Roman"/>
                <w:b/>
                <w:szCs w:val="24"/>
                <w:lang w:eastAsia="lv-LV"/>
              </w:rPr>
            </w:pPr>
            <w:r w:rsidRPr="008F3FBE">
              <w:rPr>
                <w:rFonts w:ascii="Times New Roman" w:hAnsi="Times New Roman"/>
                <w:b/>
                <w:szCs w:val="24"/>
                <w:lang w:eastAsia="lv-LV"/>
              </w:rPr>
              <w:t>Paskaidrojuma raksta sadaļas</w:t>
            </w:r>
          </w:p>
        </w:tc>
        <w:tc>
          <w:tcPr>
            <w:tcW w:w="3310" w:type="pct"/>
            <w:tcBorders>
              <w:top w:val="outset" w:sz="6" w:space="0" w:color="414142"/>
              <w:left w:val="outset" w:sz="6" w:space="0" w:color="414142"/>
              <w:bottom w:val="outset" w:sz="6" w:space="0" w:color="414142"/>
              <w:right w:val="outset" w:sz="6" w:space="0" w:color="414142"/>
            </w:tcBorders>
            <w:hideMark/>
          </w:tcPr>
          <w:p w14:paraId="520297F4" w14:textId="77777777" w:rsidR="006B3F9B" w:rsidRPr="008F3FBE" w:rsidRDefault="006B3F9B" w:rsidP="00C54CF5">
            <w:pPr>
              <w:jc w:val="center"/>
              <w:rPr>
                <w:rFonts w:ascii="Times New Roman" w:hAnsi="Times New Roman"/>
                <w:b/>
                <w:szCs w:val="24"/>
                <w:lang w:eastAsia="lv-LV"/>
              </w:rPr>
            </w:pPr>
            <w:r w:rsidRPr="008F3FBE">
              <w:rPr>
                <w:rFonts w:ascii="Times New Roman" w:hAnsi="Times New Roman"/>
                <w:b/>
                <w:szCs w:val="24"/>
                <w:lang w:eastAsia="lv-LV"/>
              </w:rPr>
              <w:t>Norādāmā informācija</w:t>
            </w:r>
          </w:p>
        </w:tc>
      </w:tr>
      <w:tr w:rsidR="006B3F9B" w:rsidRPr="008F3FBE" w14:paraId="225C81DE" w14:textId="77777777" w:rsidTr="00C54CF5">
        <w:tc>
          <w:tcPr>
            <w:tcW w:w="1690" w:type="pct"/>
            <w:tcBorders>
              <w:top w:val="outset" w:sz="6" w:space="0" w:color="414142"/>
              <w:left w:val="outset" w:sz="6" w:space="0" w:color="414142"/>
              <w:bottom w:val="outset" w:sz="6" w:space="0" w:color="414142"/>
              <w:right w:val="outset" w:sz="6" w:space="0" w:color="414142"/>
            </w:tcBorders>
            <w:hideMark/>
          </w:tcPr>
          <w:p w14:paraId="4AA83675" w14:textId="77777777" w:rsidR="006B3F9B" w:rsidRPr="00872344" w:rsidRDefault="006B3F9B" w:rsidP="00C54CF5">
            <w:pPr>
              <w:ind w:right="121"/>
              <w:jc w:val="both"/>
              <w:rPr>
                <w:rFonts w:ascii="Times New Roman" w:hAnsi="Times New Roman"/>
                <w:szCs w:val="24"/>
                <w:lang w:eastAsia="lv-LV"/>
              </w:rPr>
            </w:pPr>
            <w:r w:rsidRPr="00872344">
              <w:rPr>
                <w:rFonts w:ascii="Times New Roman" w:hAnsi="Times New Roman"/>
                <w:szCs w:val="24"/>
                <w:lang w:eastAsia="lv-LV"/>
              </w:rPr>
              <w:t>1. Projekta nepieciešamības pamatojums</w:t>
            </w:r>
          </w:p>
          <w:p w14:paraId="323DF2B5" w14:textId="77777777" w:rsidR="006B3F9B" w:rsidRPr="00872344" w:rsidRDefault="006B3F9B" w:rsidP="00C54CF5">
            <w:pPr>
              <w:ind w:right="121"/>
              <w:jc w:val="both"/>
              <w:rPr>
                <w:rFonts w:ascii="Times New Roman" w:hAnsi="Times New Roman"/>
                <w:szCs w:val="24"/>
                <w:lang w:eastAsia="lv-LV"/>
              </w:rPr>
            </w:pPr>
          </w:p>
        </w:tc>
        <w:tc>
          <w:tcPr>
            <w:tcW w:w="3310" w:type="pct"/>
            <w:tcBorders>
              <w:top w:val="outset" w:sz="6" w:space="0" w:color="414142"/>
              <w:left w:val="outset" w:sz="6" w:space="0" w:color="414142"/>
              <w:bottom w:val="outset" w:sz="6" w:space="0" w:color="414142"/>
              <w:right w:val="outset" w:sz="6" w:space="0" w:color="414142"/>
            </w:tcBorders>
            <w:hideMark/>
          </w:tcPr>
          <w:p w14:paraId="0D94D92E" w14:textId="77777777" w:rsidR="006B3F9B" w:rsidRPr="00872344" w:rsidRDefault="006B3F9B" w:rsidP="00C54CF5">
            <w:pPr>
              <w:ind w:right="103"/>
              <w:jc w:val="both"/>
              <w:rPr>
                <w:rFonts w:ascii="Times New Roman" w:hAnsi="Times New Roman"/>
                <w:szCs w:val="24"/>
                <w:lang w:eastAsia="lv-LV"/>
              </w:rPr>
            </w:pPr>
            <w:r w:rsidRPr="00872344">
              <w:rPr>
                <w:rFonts w:ascii="Times New Roman" w:hAnsi="Times New Roman"/>
                <w:szCs w:val="24"/>
              </w:rPr>
              <w:t>Iestāde pēc personas iesnieguma var uzsākt administratīvo procesu no jauna un lemt par administratīvā akta atcelšanu.</w:t>
            </w:r>
          </w:p>
        </w:tc>
      </w:tr>
      <w:tr w:rsidR="006B3F9B" w:rsidRPr="008F3FBE" w14:paraId="041F5581" w14:textId="77777777" w:rsidTr="00C54CF5">
        <w:tc>
          <w:tcPr>
            <w:tcW w:w="1690" w:type="pct"/>
            <w:tcBorders>
              <w:top w:val="outset" w:sz="6" w:space="0" w:color="414142"/>
              <w:left w:val="outset" w:sz="6" w:space="0" w:color="414142"/>
              <w:bottom w:val="outset" w:sz="6" w:space="0" w:color="414142"/>
              <w:right w:val="outset" w:sz="6" w:space="0" w:color="414142"/>
            </w:tcBorders>
            <w:hideMark/>
          </w:tcPr>
          <w:p w14:paraId="51EEF86A" w14:textId="77777777" w:rsidR="006B3F9B" w:rsidRPr="00872344" w:rsidRDefault="006B3F9B" w:rsidP="00C54CF5">
            <w:pPr>
              <w:ind w:right="121"/>
              <w:jc w:val="both"/>
              <w:rPr>
                <w:rFonts w:ascii="Times New Roman" w:hAnsi="Times New Roman"/>
                <w:szCs w:val="24"/>
                <w:lang w:eastAsia="lv-LV"/>
              </w:rPr>
            </w:pPr>
            <w:r w:rsidRPr="00872344">
              <w:rPr>
                <w:rFonts w:ascii="Times New Roman" w:hAnsi="Times New Roman"/>
                <w:szCs w:val="24"/>
                <w:lang w:eastAsia="lv-LV"/>
              </w:rPr>
              <w:t>2. Īss projekta satura izklāsts</w:t>
            </w:r>
          </w:p>
        </w:tc>
        <w:tc>
          <w:tcPr>
            <w:tcW w:w="3310" w:type="pct"/>
            <w:tcBorders>
              <w:top w:val="outset" w:sz="6" w:space="0" w:color="414142"/>
              <w:left w:val="outset" w:sz="6" w:space="0" w:color="414142"/>
              <w:bottom w:val="outset" w:sz="6" w:space="0" w:color="414142"/>
              <w:right w:val="outset" w:sz="6" w:space="0" w:color="414142"/>
            </w:tcBorders>
            <w:hideMark/>
          </w:tcPr>
          <w:p w14:paraId="57BCE162" w14:textId="77777777" w:rsidR="006B3F9B" w:rsidRPr="00872344" w:rsidRDefault="006B3F9B" w:rsidP="00C54CF5">
            <w:pPr>
              <w:ind w:right="103"/>
              <w:jc w:val="both"/>
              <w:rPr>
                <w:rFonts w:ascii="Times New Roman" w:hAnsi="Times New Roman"/>
                <w:color w:val="000000" w:themeColor="text1"/>
                <w:szCs w:val="24"/>
              </w:rPr>
            </w:pPr>
            <w:r w:rsidRPr="00872344">
              <w:rPr>
                <w:rFonts w:ascii="Times New Roman" w:hAnsi="Times New Roman"/>
                <w:color w:val="000000" w:themeColor="text1"/>
                <w:szCs w:val="24"/>
              </w:rPr>
              <w:t xml:space="preserve">Ar saistošajiem noteikumiem tiek </w:t>
            </w:r>
            <w:r>
              <w:rPr>
                <w:rFonts w:ascii="Times New Roman" w:hAnsi="Times New Roman"/>
                <w:color w:val="000000" w:themeColor="text1"/>
                <w:szCs w:val="24"/>
              </w:rPr>
              <w:t>atcelti Olaines novada domes</w:t>
            </w:r>
            <w:r w:rsidRPr="00872344">
              <w:rPr>
                <w:rFonts w:ascii="Times New Roman" w:hAnsi="Times New Roman"/>
                <w:color w:val="000000" w:themeColor="text1"/>
                <w:szCs w:val="24"/>
              </w:rPr>
              <w:t xml:space="preserve"> 2009.gada 30.septembra sēdes lēmumā apstiprināt</w:t>
            </w:r>
            <w:r>
              <w:rPr>
                <w:rFonts w:ascii="Times New Roman" w:hAnsi="Times New Roman"/>
                <w:color w:val="000000" w:themeColor="text1"/>
                <w:szCs w:val="24"/>
              </w:rPr>
              <w:t>ie</w:t>
            </w:r>
            <w:r w:rsidRPr="00872344">
              <w:rPr>
                <w:rFonts w:ascii="Times New Roman" w:hAnsi="Times New Roman"/>
                <w:color w:val="000000" w:themeColor="text1"/>
                <w:szCs w:val="24"/>
              </w:rPr>
              <w:t xml:space="preserve"> saistoš</w:t>
            </w:r>
            <w:r>
              <w:rPr>
                <w:rFonts w:ascii="Times New Roman" w:hAnsi="Times New Roman"/>
                <w:color w:val="000000" w:themeColor="text1"/>
                <w:szCs w:val="24"/>
              </w:rPr>
              <w:t>ie</w:t>
            </w:r>
            <w:r w:rsidRPr="00872344">
              <w:rPr>
                <w:rFonts w:ascii="Times New Roman" w:hAnsi="Times New Roman"/>
                <w:color w:val="000000" w:themeColor="text1"/>
                <w:szCs w:val="24"/>
              </w:rPr>
              <w:t xml:space="preserve"> noteikum</w:t>
            </w:r>
            <w:r>
              <w:rPr>
                <w:rFonts w:ascii="Times New Roman" w:hAnsi="Times New Roman"/>
                <w:color w:val="000000" w:themeColor="text1"/>
                <w:szCs w:val="24"/>
              </w:rPr>
              <w:t>i</w:t>
            </w:r>
            <w:r w:rsidRPr="00872344">
              <w:rPr>
                <w:rFonts w:ascii="Times New Roman" w:hAnsi="Times New Roman"/>
                <w:color w:val="000000" w:themeColor="text1"/>
                <w:szCs w:val="24"/>
              </w:rPr>
              <w:t xml:space="preserve"> Nr.111 “Par detālplānojuma apstiprināšanu nekustamajam īpašumam “Ūdrainītes” (kad.Nr.8080 009 0034)</w:t>
            </w:r>
            <w:r>
              <w:rPr>
                <w:rFonts w:ascii="Times New Roman" w:hAnsi="Times New Roman"/>
                <w:color w:val="000000" w:themeColor="text1"/>
                <w:szCs w:val="24"/>
              </w:rPr>
              <w:t>”</w:t>
            </w:r>
            <w:r w:rsidRPr="00872344">
              <w:rPr>
                <w:rFonts w:ascii="Times New Roman" w:hAnsi="Times New Roman"/>
                <w:color w:val="000000" w:themeColor="text1"/>
                <w:szCs w:val="24"/>
              </w:rPr>
              <w:t>, pielikums Nr.101 (6.prot., 33.p.),</w:t>
            </w:r>
            <w:r w:rsidRPr="00872344">
              <w:t xml:space="preserve"> </w:t>
            </w:r>
            <w:r w:rsidRPr="00872344">
              <w:rPr>
                <w:rFonts w:ascii="Times New Roman" w:hAnsi="Times New Roman"/>
                <w:color w:val="000000" w:themeColor="text1"/>
                <w:szCs w:val="24"/>
              </w:rPr>
              <w:t>pamatojoties uz īpašnieku vēlmi zemes vienību turpmāku attīstību veikt atbilstoši spēkā esošajam Olaines novada pašvaldības teritorijas plānojumam.</w:t>
            </w:r>
          </w:p>
        </w:tc>
      </w:tr>
      <w:tr w:rsidR="006B3F9B" w:rsidRPr="008F3FBE" w14:paraId="4BDFDC90" w14:textId="77777777" w:rsidTr="00C54CF5">
        <w:tc>
          <w:tcPr>
            <w:tcW w:w="1690" w:type="pct"/>
            <w:tcBorders>
              <w:top w:val="outset" w:sz="6" w:space="0" w:color="414142"/>
              <w:left w:val="outset" w:sz="6" w:space="0" w:color="414142"/>
              <w:bottom w:val="outset" w:sz="6" w:space="0" w:color="414142"/>
              <w:right w:val="outset" w:sz="6" w:space="0" w:color="414142"/>
            </w:tcBorders>
            <w:hideMark/>
          </w:tcPr>
          <w:p w14:paraId="411FF4BA" w14:textId="77777777" w:rsidR="006B3F9B" w:rsidRPr="00C92DD9" w:rsidRDefault="006B3F9B" w:rsidP="00C54CF5">
            <w:pPr>
              <w:ind w:right="121"/>
              <w:jc w:val="both"/>
              <w:rPr>
                <w:rFonts w:ascii="Times New Roman" w:hAnsi="Times New Roman"/>
                <w:szCs w:val="24"/>
                <w:lang w:eastAsia="lv-LV"/>
              </w:rPr>
            </w:pPr>
            <w:r w:rsidRPr="00C92DD9">
              <w:rPr>
                <w:rFonts w:ascii="Times New Roman" w:hAnsi="Times New Roman"/>
                <w:szCs w:val="24"/>
                <w:lang w:eastAsia="lv-LV"/>
              </w:rPr>
              <w:t>3. Informācija par plānotā projekta ietekmi uz pašvaldības budžetu</w:t>
            </w:r>
          </w:p>
        </w:tc>
        <w:tc>
          <w:tcPr>
            <w:tcW w:w="3310" w:type="pct"/>
            <w:tcBorders>
              <w:top w:val="outset" w:sz="6" w:space="0" w:color="414142"/>
              <w:left w:val="outset" w:sz="6" w:space="0" w:color="414142"/>
              <w:bottom w:val="outset" w:sz="6" w:space="0" w:color="414142"/>
              <w:right w:val="outset" w:sz="6" w:space="0" w:color="414142"/>
            </w:tcBorders>
            <w:hideMark/>
          </w:tcPr>
          <w:p w14:paraId="01FC6CA0" w14:textId="77777777" w:rsidR="006B3F9B" w:rsidRPr="00C92DD9" w:rsidRDefault="006B3F9B" w:rsidP="00C54CF5">
            <w:pPr>
              <w:ind w:right="103"/>
              <w:jc w:val="both"/>
              <w:rPr>
                <w:rFonts w:ascii="Times New Roman" w:hAnsi="Times New Roman"/>
                <w:szCs w:val="24"/>
                <w:lang w:eastAsia="lv-LV"/>
              </w:rPr>
            </w:pPr>
            <w:r w:rsidRPr="00C92DD9">
              <w:rPr>
                <w:rFonts w:ascii="Times New Roman" w:hAnsi="Times New Roman"/>
                <w:szCs w:val="24"/>
              </w:rPr>
              <w:t>Nav attiecināms</w:t>
            </w:r>
            <w:r>
              <w:rPr>
                <w:rFonts w:ascii="Times New Roman" w:hAnsi="Times New Roman"/>
                <w:szCs w:val="24"/>
              </w:rPr>
              <w:t>.</w:t>
            </w:r>
          </w:p>
        </w:tc>
      </w:tr>
      <w:tr w:rsidR="006B3F9B" w:rsidRPr="008F3FBE" w14:paraId="478F10A0" w14:textId="77777777" w:rsidTr="00C54CF5">
        <w:tc>
          <w:tcPr>
            <w:tcW w:w="1690" w:type="pct"/>
            <w:tcBorders>
              <w:top w:val="outset" w:sz="6" w:space="0" w:color="414142"/>
              <w:left w:val="outset" w:sz="6" w:space="0" w:color="414142"/>
              <w:bottom w:val="outset" w:sz="6" w:space="0" w:color="414142"/>
              <w:right w:val="outset" w:sz="6" w:space="0" w:color="414142"/>
            </w:tcBorders>
            <w:hideMark/>
          </w:tcPr>
          <w:p w14:paraId="661D611F" w14:textId="77777777" w:rsidR="006B3F9B" w:rsidRPr="00C92DD9" w:rsidRDefault="006B3F9B" w:rsidP="00C54CF5">
            <w:pPr>
              <w:ind w:right="121"/>
              <w:jc w:val="both"/>
              <w:rPr>
                <w:rFonts w:ascii="Times New Roman" w:hAnsi="Times New Roman"/>
                <w:szCs w:val="24"/>
                <w:lang w:eastAsia="lv-LV"/>
              </w:rPr>
            </w:pPr>
            <w:r w:rsidRPr="00C92DD9">
              <w:rPr>
                <w:rFonts w:ascii="Times New Roman" w:hAnsi="Times New Roman"/>
                <w:szCs w:val="24"/>
                <w:lang w:eastAsia="lv-LV"/>
              </w:rPr>
              <w:t>4. Informācija par plānotā projekta ietekmi uz uzņēmējdarbības vidi pašvaldības teritorijā</w:t>
            </w:r>
          </w:p>
        </w:tc>
        <w:tc>
          <w:tcPr>
            <w:tcW w:w="3310" w:type="pct"/>
            <w:tcBorders>
              <w:top w:val="outset" w:sz="6" w:space="0" w:color="414142"/>
              <w:left w:val="outset" w:sz="6" w:space="0" w:color="414142"/>
              <w:bottom w:val="outset" w:sz="6" w:space="0" w:color="414142"/>
              <w:right w:val="outset" w:sz="6" w:space="0" w:color="414142"/>
            </w:tcBorders>
            <w:hideMark/>
          </w:tcPr>
          <w:p w14:paraId="1023C6D2" w14:textId="77777777" w:rsidR="006B3F9B" w:rsidRPr="00C92DD9" w:rsidRDefault="006B3F9B" w:rsidP="00C54CF5">
            <w:pPr>
              <w:ind w:right="103"/>
              <w:jc w:val="both"/>
              <w:rPr>
                <w:rFonts w:ascii="Times New Roman" w:hAnsi="Times New Roman"/>
                <w:szCs w:val="24"/>
                <w:lang w:eastAsia="lv-LV"/>
              </w:rPr>
            </w:pPr>
            <w:r w:rsidRPr="00C92DD9">
              <w:rPr>
                <w:rFonts w:ascii="Times New Roman" w:hAnsi="Times New Roman"/>
                <w:szCs w:val="24"/>
              </w:rPr>
              <w:t>Nav attiecināms</w:t>
            </w:r>
            <w:r>
              <w:rPr>
                <w:rFonts w:ascii="Times New Roman" w:hAnsi="Times New Roman"/>
                <w:szCs w:val="24"/>
              </w:rPr>
              <w:t>.</w:t>
            </w:r>
          </w:p>
        </w:tc>
      </w:tr>
      <w:tr w:rsidR="006B3F9B" w:rsidRPr="008F3FBE" w14:paraId="6247A3B0" w14:textId="77777777" w:rsidTr="00C54CF5">
        <w:tc>
          <w:tcPr>
            <w:tcW w:w="1690" w:type="pct"/>
            <w:tcBorders>
              <w:top w:val="outset" w:sz="6" w:space="0" w:color="414142"/>
              <w:left w:val="outset" w:sz="6" w:space="0" w:color="414142"/>
              <w:bottom w:val="outset" w:sz="6" w:space="0" w:color="414142"/>
              <w:right w:val="outset" w:sz="6" w:space="0" w:color="414142"/>
            </w:tcBorders>
            <w:hideMark/>
          </w:tcPr>
          <w:p w14:paraId="567D95A7" w14:textId="77777777" w:rsidR="006B3F9B" w:rsidRPr="00C92DD9" w:rsidRDefault="006B3F9B" w:rsidP="00C54CF5">
            <w:pPr>
              <w:ind w:right="121"/>
              <w:jc w:val="both"/>
              <w:rPr>
                <w:rFonts w:ascii="Times New Roman" w:hAnsi="Times New Roman"/>
                <w:szCs w:val="24"/>
                <w:lang w:eastAsia="lv-LV"/>
              </w:rPr>
            </w:pPr>
            <w:r w:rsidRPr="00C92DD9">
              <w:rPr>
                <w:rFonts w:ascii="Times New Roman" w:hAnsi="Times New Roman"/>
                <w:szCs w:val="24"/>
                <w:lang w:eastAsia="lv-LV"/>
              </w:rPr>
              <w:t>5. Informācija par administratīvajām procedūrām</w:t>
            </w:r>
          </w:p>
        </w:tc>
        <w:tc>
          <w:tcPr>
            <w:tcW w:w="3310" w:type="pct"/>
            <w:tcBorders>
              <w:top w:val="outset" w:sz="6" w:space="0" w:color="414142"/>
              <w:left w:val="outset" w:sz="6" w:space="0" w:color="414142"/>
              <w:bottom w:val="outset" w:sz="6" w:space="0" w:color="414142"/>
              <w:right w:val="outset" w:sz="6" w:space="0" w:color="414142"/>
            </w:tcBorders>
            <w:hideMark/>
          </w:tcPr>
          <w:p w14:paraId="2AE3051B" w14:textId="77777777" w:rsidR="006B3F9B" w:rsidRPr="00C92DD9" w:rsidRDefault="006B3F9B" w:rsidP="00C54CF5">
            <w:pPr>
              <w:ind w:right="103"/>
              <w:jc w:val="both"/>
              <w:rPr>
                <w:rFonts w:ascii="Times New Roman" w:hAnsi="Times New Roman"/>
                <w:szCs w:val="24"/>
                <w:lang w:eastAsia="lv-LV"/>
              </w:rPr>
            </w:pPr>
            <w:r w:rsidRPr="00C92DD9">
              <w:rPr>
                <w:rFonts w:ascii="Times New Roman" w:hAnsi="Times New Roman"/>
                <w:szCs w:val="24"/>
              </w:rPr>
              <w:t>Saistošie noteikumi stāsies spēkā nākamajā dienā pēc paziņojuma publicēšanas oficiālajā izdevumā "Latvijas Vēstnesis"</w:t>
            </w:r>
          </w:p>
        </w:tc>
      </w:tr>
      <w:tr w:rsidR="006B3F9B" w:rsidRPr="008F3FBE" w14:paraId="58AC398B" w14:textId="77777777" w:rsidTr="00C54CF5">
        <w:tc>
          <w:tcPr>
            <w:tcW w:w="1690" w:type="pct"/>
            <w:tcBorders>
              <w:top w:val="outset" w:sz="6" w:space="0" w:color="414142"/>
              <w:left w:val="outset" w:sz="6" w:space="0" w:color="414142"/>
              <w:bottom w:val="outset" w:sz="6" w:space="0" w:color="414142"/>
              <w:right w:val="outset" w:sz="6" w:space="0" w:color="414142"/>
            </w:tcBorders>
            <w:hideMark/>
          </w:tcPr>
          <w:p w14:paraId="715F90B1" w14:textId="77777777" w:rsidR="006B3F9B" w:rsidRPr="00C92DD9" w:rsidRDefault="006B3F9B" w:rsidP="00C54CF5">
            <w:pPr>
              <w:ind w:right="121"/>
              <w:jc w:val="both"/>
              <w:rPr>
                <w:rFonts w:ascii="Times New Roman" w:hAnsi="Times New Roman"/>
                <w:szCs w:val="24"/>
                <w:lang w:eastAsia="lv-LV"/>
              </w:rPr>
            </w:pPr>
            <w:r w:rsidRPr="00C92DD9">
              <w:rPr>
                <w:rFonts w:ascii="Times New Roman" w:hAnsi="Times New Roman"/>
                <w:szCs w:val="24"/>
                <w:lang w:eastAsia="lv-LV"/>
              </w:rPr>
              <w:t>6. Informācija par konsultācijām ar privātpersonām</w:t>
            </w:r>
          </w:p>
        </w:tc>
        <w:tc>
          <w:tcPr>
            <w:tcW w:w="3310" w:type="pct"/>
            <w:tcBorders>
              <w:top w:val="outset" w:sz="6" w:space="0" w:color="414142"/>
              <w:left w:val="outset" w:sz="6" w:space="0" w:color="414142"/>
              <w:bottom w:val="outset" w:sz="6" w:space="0" w:color="414142"/>
              <w:right w:val="outset" w:sz="6" w:space="0" w:color="414142"/>
            </w:tcBorders>
            <w:hideMark/>
          </w:tcPr>
          <w:p w14:paraId="7A3EDCDE" w14:textId="77777777" w:rsidR="006B3F9B" w:rsidRPr="00C92DD9" w:rsidRDefault="006B3F9B" w:rsidP="00C54CF5">
            <w:pPr>
              <w:ind w:right="103"/>
              <w:jc w:val="both"/>
              <w:rPr>
                <w:rFonts w:ascii="Times New Roman" w:hAnsi="Times New Roman"/>
                <w:szCs w:val="24"/>
                <w:lang w:eastAsia="lv-LV"/>
              </w:rPr>
            </w:pPr>
            <w:r w:rsidRPr="00C92DD9">
              <w:rPr>
                <w:rFonts w:ascii="Times New Roman" w:hAnsi="Times New Roman"/>
                <w:szCs w:val="24"/>
              </w:rPr>
              <w:t>Nav attiecināms</w:t>
            </w:r>
            <w:r>
              <w:rPr>
                <w:rFonts w:ascii="Times New Roman" w:hAnsi="Times New Roman"/>
                <w:szCs w:val="24"/>
              </w:rPr>
              <w:t>.</w:t>
            </w:r>
          </w:p>
        </w:tc>
      </w:tr>
    </w:tbl>
    <w:p w14:paraId="62285DF0" w14:textId="77777777" w:rsidR="006B3F9B" w:rsidRPr="008F3FBE" w:rsidRDefault="006B3F9B" w:rsidP="006B3F9B">
      <w:pPr>
        <w:shd w:val="clear" w:color="auto" w:fill="FFFFFF"/>
        <w:jc w:val="right"/>
        <w:rPr>
          <w:rFonts w:ascii="Times New Roman" w:hAnsi="Times New Roman"/>
          <w:szCs w:val="24"/>
          <w:lang w:eastAsia="lv-LV"/>
        </w:rPr>
      </w:pPr>
    </w:p>
    <w:p w14:paraId="41A8B53A" w14:textId="77777777" w:rsidR="006B3F9B" w:rsidRPr="008F3FBE" w:rsidRDefault="006B3F9B" w:rsidP="006B3F9B">
      <w:pPr>
        <w:shd w:val="clear" w:color="auto" w:fill="FFFFFF"/>
        <w:jc w:val="right"/>
        <w:rPr>
          <w:rFonts w:ascii="Times New Roman" w:hAnsi="Times New Roman"/>
          <w:szCs w:val="24"/>
          <w:lang w:eastAsia="lv-LV"/>
        </w:rPr>
      </w:pPr>
    </w:p>
    <w:p w14:paraId="003D4146" w14:textId="77777777" w:rsidR="006B3F9B" w:rsidRPr="008F3FBE" w:rsidRDefault="006B3F9B" w:rsidP="006B3F9B">
      <w:pPr>
        <w:shd w:val="clear" w:color="auto" w:fill="FFFFFF"/>
        <w:jc w:val="both"/>
        <w:rPr>
          <w:rFonts w:ascii="Times New Roman" w:hAnsi="Times New Roman"/>
          <w:szCs w:val="24"/>
          <w:lang w:eastAsia="lv-LV"/>
        </w:rPr>
      </w:pPr>
      <w:r w:rsidRPr="008F3FBE">
        <w:rPr>
          <w:rFonts w:ascii="Times New Roman" w:hAnsi="Times New Roman"/>
          <w:szCs w:val="24"/>
          <w:lang w:eastAsia="lv-LV"/>
        </w:rPr>
        <w:t xml:space="preserve">Olaines novada domes priekšsēdētājs                                                                                                      </w:t>
      </w:r>
      <w:r w:rsidRPr="008F3FBE">
        <w:rPr>
          <w:rFonts w:ascii="Times New Roman" w:hAnsi="Times New Roman"/>
          <w:iCs/>
          <w:szCs w:val="24"/>
          <w:lang w:eastAsia="lv-LV"/>
        </w:rPr>
        <w:t>A.Bergs</w:t>
      </w:r>
    </w:p>
    <w:p w14:paraId="48FDCDAE" w14:textId="77777777" w:rsidR="006B3F9B" w:rsidRPr="008F3FBE" w:rsidRDefault="006B3F9B" w:rsidP="006B3F9B">
      <w:pPr>
        <w:ind w:right="-2"/>
        <w:jc w:val="both"/>
        <w:rPr>
          <w:rFonts w:ascii="Times New Roman" w:hAnsi="Times New Roman"/>
          <w:color w:val="000000" w:themeColor="text1"/>
          <w:szCs w:val="24"/>
        </w:rPr>
      </w:pPr>
    </w:p>
    <w:p w14:paraId="4BC86F58" w14:textId="77777777" w:rsidR="006B3F9B" w:rsidRPr="008F3FBE" w:rsidRDefault="006B3F9B" w:rsidP="006B3F9B">
      <w:pPr>
        <w:rPr>
          <w:rFonts w:ascii="Times New Roman" w:hAnsi="Times New Roman"/>
          <w:sz w:val="28"/>
          <w:szCs w:val="28"/>
        </w:rPr>
      </w:pPr>
    </w:p>
    <w:p w14:paraId="694AC5BF" w14:textId="77777777" w:rsidR="006B3F9B" w:rsidRDefault="006B3F9B" w:rsidP="006B3F9B">
      <w:pPr>
        <w:rPr>
          <w:rFonts w:ascii="Times New Roman" w:hAnsi="Times New Roman"/>
        </w:rPr>
      </w:pPr>
    </w:p>
    <w:p w14:paraId="3BBC0E84" w14:textId="77777777" w:rsidR="006B3F9B" w:rsidRDefault="006B3F9B" w:rsidP="006B3F9B">
      <w:pPr>
        <w:rPr>
          <w:rFonts w:ascii="Times New Roman" w:hAnsi="Times New Roman"/>
        </w:rPr>
      </w:pPr>
    </w:p>
    <w:p w14:paraId="7C841CF1" w14:textId="77777777" w:rsidR="006B3F9B" w:rsidRDefault="006B3F9B" w:rsidP="006B3F9B">
      <w:pPr>
        <w:rPr>
          <w:rFonts w:ascii="Times New Roman" w:hAnsi="Times New Roman"/>
        </w:rPr>
      </w:pPr>
    </w:p>
    <w:p w14:paraId="7542739D" w14:textId="77777777" w:rsidR="006B3F9B" w:rsidRDefault="006B3F9B" w:rsidP="006B3F9B">
      <w:pPr>
        <w:rPr>
          <w:rFonts w:ascii="Times New Roman" w:hAnsi="Times New Roman"/>
        </w:rPr>
      </w:pPr>
    </w:p>
    <w:p w14:paraId="51AEBDF0" w14:textId="77777777" w:rsidR="006B3F9B" w:rsidRDefault="006B3F9B" w:rsidP="006B3F9B">
      <w:pPr>
        <w:rPr>
          <w:rFonts w:ascii="Times New Roman" w:hAnsi="Times New Roman"/>
        </w:rPr>
      </w:pPr>
    </w:p>
    <w:p w14:paraId="64CFAA94" w14:textId="77777777" w:rsidR="006B3F9B" w:rsidRDefault="006B3F9B" w:rsidP="006B3F9B">
      <w:pPr>
        <w:rPr>
          <w:rFonts w:ascii="Times New Roman" w:hAnsi="Times New Roman"/>
        </w:rPr>
      </w:pPr>
    </w:p>
    <w:p w14:paraId="7BA640BD" w14:textId="77777777" w:rsidR="006B3F9B" w:rsidRDefault="006B3F9B" w:rsidP="006B3F9B">
      <w:pPr>
        <w:rPr>
          <w:rFonts w:ascii="Times New Roman" w:hAnsi="Times New Roman"/>
        </w:rPr>
      </w:pPr>
    </w:p>
    <w:p w14:paraId="2DAF1F69" w14:textId="77777777" w:rsidR="006B3F9B" w:rsidRDefault="006B3F9B" w:rsidP="006B3F9B">
      <w:pPr>
        <w:rPr>
          <w:rFonts w:ascii="Times New Roman" w:hAnsi="Times New Roman"/>
        </w:rPr>
      </w:pPr>
    </w:p>
    <w:p w14:paraId="7AADBD62" w14:textId="77777777" w:rsidR="006B3F9B" w:rsidRDefault="006B3F9B" w:rsidP="006B3F9B">
      <w:pPr>
        <w:rPr>
          <w:rFonts w:ascii="Times New Roman" w:hAnsi="Times New Roman"/>
        </w:rPr>
      </w:pPr>
    </w:p>
    <w:p w14:paraId="26CB2F2E" w14:textId="77777777" w:rsidR="006B3F9B" w:rsidRDefault="006B3F9B" w:rsidP="006B3F9B">
      <w:pPr>
        <w:rPr>
          <w:rFonts w:ascii="Times New Roman" w:hAnsi="Times New Roman"/>
        </w:rPr>
      </w:pPr>
    </w:p>
    <w:p w14:paraId="225D2B01" w14:textId="77777777" w:rsidR="00E02CEC" w:rsidRDefault="00E02CEC" w:rsidP="006B3F9B">
      <w:pPr>
        <w:rPr>
          <w:rFonts w:ascii="Times New Roman" w:hAnsi="Times New Roman"/>
        </w:rPr>
      </w:pPr>
    </w:p>
    <w:p w14:paraId="31C82CB3" w14:textId="77777777" w:rsidR="00E02CEC" w:rsidRDefault="00E02CEC" w:rsidP="006B3F9B">
      <w:pPr>
        <w:rPr>
          <w:rFonts w:ascii="Times New Roman" w:hAnsi="Times New Roman"/>
        </w:rPr>
      </w:pPr>
    </w:p>
    <w:p w14:paraId="629E1ADE" w14:textId="77777777" w:rsidR="006B3F9B" w:rsidRDefault="006B3F9B" w:rsidP="006B3F9B">
      <w:pPr>
        <w:rPr>
          <w:rFonts w:ascii="Times New Roman" w:hAnsi="Times New Roman"/>
        </w:rPr>
      </w:pPr>
    </w:p>
    <w:p w14:paraId="33B3CCF2" w14:textId="77777777" w:rsidR="006B3F9B" w:rsidRPr="00545EA8" w:rsidRDefault="006B3F9B" w:rsidP="006B3F9B">
      <w:pPr>
        <w:pStyle w:val="Bezatstarpm"/>
        <w:jc w:val="center"/>
      </w:pPr>
      <w:r w:rsidRPr="00545EA8">
        <w:lastRenderedPageBreak/>
        <w:t>Lēmuma projekts</w:t>
      </w:r>
    </w:p>
    <w:p w14:paraId="13CA1FE8" w14:textId="77777777" w:rsidR="006B3F9B" w:rsidRPr="00545EA8" w:rsidRDefault="006B3F9B" w:rsidP="006B3F9B">
      <w:pPr>
        <w:ind w:right="44"/>
        <w:jc w:val="center"/>
        <w:rPr>
          <w:rFonts w:ascii="Times New Roman" w:hAnsi="Times New Roman"/>
          <w:szCs w:val="24"/>
        </w:rPr>
      </w:pPr>
      <w:r w:rsidRPr="00545EA8">
        <w:rPr>
          <w:rFonts w:ascii="Times New Roman" w:hAnsi="Times New Roman"/>
          <w:szCs w:val="24"/>
        </w:rPr>
        <w:t>Olainē</w:t>
      </w:r>
    </w:p>
    <w:p w14:paraId="4C36BF67" w14:textId="77777777" w:rsidR="006B3F9B" w:rsidRPr="00545EA8" w:rsidRDefault="006B3F9B" w:rsidP="006B3F9B">
      <w:pPr>
        <w:tabs>
          <w:tab w:val="right" w:pos="0"/>
        </w:tabs>
        <w:ind w:right="-2"/>
        <w:jc w:val="both"/>
        <w:rPr>
          <w:rFonts w:ascii="Times New Roman" w:hAnsi="Times New Roman"/>
          <w:szCs w:val="24"/>
        </w:rPr>
      </w:pPr>
      <w:r w:rsidRPr="00545EA8">
        <w:rPr>
          <w:rFonts w:ascii="Times New Roman" w:hAnsi="Times New Roman"/>
          <w:szCs w:val="24"/>
        </w:rPr>
        <w:t>202</w:t>
      </w:r>
      <w:r>
        <w:rPr>
          <w:rFonts w:ascii="Times New Roman" w:hAnsi="Times New Roman"/>
          <w:szCs w:val="24"/>
        </w:rPr>
        <w:t>5</w:t>
      </w:r>
      <w:r w:rsidRPr="00457A8F">
        <w:rPr>
          <w:rFonts w:ascii="Times New Roman" w:hAnsi="Times New Roman"/>
          <w:szCs w:val="24"/>
        </w:rPr>
        <w:t>.gada</w:t>
      </w:r>
      <w:r>
        <w:rPr>
          <w:rFonts w:ascii="Times New Roman" w:hAnsi="Times New Roman"/>
          <w:szCs w:val="24"/>
        </w:rPr>
        <w:t xml:space="preserve"> 24</w:t>
      </w:r>
      <w:r w:rsidRPr="00457A8F">
        <w:rPr>
          <w:rFonts w:ascii="Times New Roman" w:hAnsi="Times New Roman"/>
          <w:szCs w:val="24"/>
        </w:rPr>
        <w:t>.</w:t>
      </w:r>
      <w:r>
        <w:rPr>
          <w:rFonts w:ascii="Times New Roman" w:hAnsi="Times New Roman"/>
          <w:szCs w:val="24"/>
        </w:rPr>
        <w:t>septembrī</w:t>
      </w:r>
      <w:r w:rsidRPr="00545EA8">
        <w:rPr>
          <w:rFonts w:ascii="Times New Roman" w:hAnsi="Times New Roman"/>
          <w:szCs w:val="24"/>
        </w:rPr>
        <w:t xml:space="preserve">     </w:t>
      </w:r>
      <w:r w:rsidRPr="00545EA8">
        <w:rPr>
          <w:rFonts w:ascii="Times New Roman" w:hAnsi="Times New Roman"/>
          <w:szCs w:val="24"/>
        </w:rPr>
        <w:tab/>
        <w:t xml:space="preserve">      </w:t>
      </w:r>
      <w:r w:rsidRPr="00545EA8">
        <w:rPr>
          <w:rFonts w:ascii="Times New Roman" w:hAnsi="Times New Roman"/>
          <w:szCs w:val="24"/>
        </w:rPr>
        <w:tab/>
      </w:r>
      <w:r w:rsidRPr="00545EA8">
        <w:rPr>
          <w:rFonts w:ascii="Times New Roman" w:hAnsi="Times New Roman"/>
          <w:szCs w:val="24"/>
        </w:rPr>
        <w:tab/>
      </w:r>
      <w:r w:rsidRPr="00545EA8">
        <w:rPr>
          <w:rFonts w:ascii="Times New Roman" w:hAnsi="Times New Roman"/>
          <w:szCs w:val="24"/>
        </w:rPr>
        <w:tab/>
      </w:r>
      <w:r w:rsidRPr="00545EA8">
        <w:rPr>
          <w:rFonts w:ascii="Times New Roman" w:hAnsi="Times New Roman"/>
          <w:szCs w:val="24"/>
        </w:rPr>
        <w:tab/>
      </w:r>
      <w:r w:rsidRPr="00545EA8">
        <w:rPr>
          <w:rFonts w:ascii="Times New Roman" w:hAnsi="Times New Roman"/>
          <w:szCs w:val="24"/>
        </w:rPr>
        <w:tab/>
      </w:r>
      <w:r>
        <w:rPr>
          <w:rFonts w:ascii="Times New Roman" w:hAnsi="Times New Roman"/>
          <w:szCs w:val="24"/>
        </w:rPr>
        <w:tab/>
      </w:r>
      <w:r>
        <w:rPr>
          <w:rFonts w:ascii="Times New Roman" w:hAnsi="Times New Roman"/>
          <w:szCs w:val="24"/>
        </w:rPr>
        <w:tab/>
      </w:r>
      <w:r w:rsidRPr="00545EA8">
        <w:rPr>
          <w:rFonts w:ascii="Times New Roman" w:hAnsi="Times New Roman"/>
          <w:szCs w:val="24"/>
        </w:rPr>
        <w:t>Nr.</w:t>
      </w:r>
      <w:r>
        <w:rPr>
          <w:rFonts w:ascii="Times New Roman" w:hAnsi="Times New Roman"/>
          <w:szCs w:val="24"/>
        </w:rPr>
        <w:t>13</w:t>
      </w:r>
    </w:p>
    <w:p w14:paraId="6B59AE21" w14:textId="77777777" w:rsidR="006B3F9B" w:rsidRPr="00FB476A" w:rsidRDefault="006B3F9B" w:rsidP="006B3F9B">
      <w:pPr>
        <w:jc w:val="both"/>
        <w:rPr>
          <w:rFonts w:ascii="Times New Roman" w:hAnsi="Times New Roman"/>
          <w:bCs/>
          <w:sz w:val="10"/>
          <w:szCs w:val="10"/>
          <w:lang w:eastAsia="lv-LV"/>
        </w:rPr>
      </w:pPr>
    </w:p>
    <w:p w14:paraId="6A7A0E6A" w14:textId="77777777" w:rsidR="006B3F9B" w:rsidRPr="00E95F4C" w:rsidRDefault="006B3F9B" w:rsidP="006B3F9B">
      <w:pPr>
        <w:jc w:val="center"/>
        <w:rPr>
          <w:rFonts w:ascii="Times New Roman" w:hAnsi="Times New Roman"/>
          <w:b/>
          <w:bCs/>
          <w:szCs w:val="24"/>
        </w:rPr>
      </w:pPr>
      <w:r w:rsidRPr="00E95F4C">
        <w:rPr>
          <w:rFonts w:ascii="Times New Roman" w:hAnsi="Times New Roman"/>
          <w:b/>
          <w:bCs/>
          <w:szCs w:val="24"/>
        </w:rPr>
        <w:t>Par zemes ier</w:t>
      </w:r>
      <w:r w:rsidRPr="00E95F4C">
        <w:rPr>
          <w:rFonts w:ascii="Times New Roman" w:hAnsi="Times New Roman" w:hint="eastAsia"/>
          <w:b/>
          <w:bCs/>
          <w:szCs w:val="24"/>
        </w:rPr>
        <w:t>ī</w:t>
      </w:r>
      <w:r w:rsidRPr="00E95F4C">
        <w:rPr>
          <w:rFonts w:ascii="Times New Roman" w:hAnsi="Times New Roman"/>
          <w:b/>
          <w:bCs/>
          <w:szCs w:val="24"/>
        </w:rPr>
        <w:t>c</w:t>
      </w:r>
      <w:r w:rsidRPr="00E95F4C">
        <w:rPr>
          <w:rFonts w:ascii="Times New Roman" w:hAnsi="Times New Roman" w:hint="eastAsia"/>
          <w:b/>
          <w:bCs/>
          <w:szCs w:val="24"/>
        </w:rPr>
        <w:t>ī</w:t>
      </w:r>
      <w:r w:rsidRPr="00E95F4C">
        <w:rPr>
          <w:rFonts w:ascii="Times New Roman" w:hAnsi="Times New Roman"/>
          <w:b/>
          <w:bCs/>
          <w:szCs w:val="24"/>
        </w:rPr>
        <w:t>bas projekta izstr</w:t>
      </w:r>
      <w:r w:rsidRPr="00E95F4C">
        <w:rPr>
          <w:rFonts w:ascii="Times New Roman" w:hAnsi="Times New Roman" w:hint="eastAsia"/>
          <w:b/>
          <w:bCs/>
          <w:szCs w:val="24"/>
        </w:rPr>
        <w:t>ā</w:t>
      </w:r>
      <w:r w:rsidRPr="00E95F4C">
        <w:rPr>
          <w:rFonts w:ascii="Times New Roman" w:hAnsi="Times New Roman"/>
          <w:b/>
          <w:bCs/>
          <w:szCs w:val="24"/>
        </w:rPr>
        <w:t>des nosac</w:t>
      </w:r>
      <w:r w:rsidRPr="00E95F4C">
        <w:rPr>
          <w:rFonts w:ascii="Times New Roman" w:hAnsi="Times New Roman" w:hint="eastAsia"/>
          <w:b/>
          <w:bCs/>
          <w:szCs w:val="24"/>
        </w:rPr>
        <w:t>ī</w:t>
      </w:r>
      <w:r w:rsidRPr="00E95F4C">
        <w:rPr>
          <w:rFonts w:ascii="Times New Roman" w:hAnsi="Times New Roman"/>
          <w:b/>
          <w:bCs/>
          <w:szCs w:val="24"/>
        </w:rPr>
        <w:t>jumu izsniegšanu nekustam</w:t>
      </w:r>
      <w:r w:rsidRPr="00E95F4C">
        <w:rPr>
          <w:rFonts w:ascii="Times New Roman" w:hAnsi="Times New Roman" w:hint="eastAsia"/>
          <w:b/>
          <w:bCs/>
          <w:szCs w:val="24"/>
        </w:rPr>
        <w:t>ā</w:t>
      </w:r>
      <w:r w:rsidRPr="00E95F4C">
        <w:rPr>
          <w:rFonts w:ascii="Times New Roman" w:hAnsi="Times New Roman"/>
          <w:b/>
          <w:bCs/>
          <w:szCs w:val="24"/>
        </w:rPr>
        <w:t xml:space="preserve"> </w:t>
      </w:r>
      <w:r w:rsidRPr="00E95F4C">
        <w:rPr>
          <w:rFonts w:ascii="Times New Roman" w:hAnsi="Times New Roman" w:hint="eastAsia"/>
          <w:b/>
          <w:bCs/>
          <w:szCs w:val="24"/>
        </w:rPr>
        <w:t>ī</w:t>
      </w:r>
      <w:r w:rsidRPr="00E95F4C">
        <w:rPr>
          <w:rFonts w:ascii="Times New Roman" w:hAnsi="Times New Roman"/>
          <w:b/>
          <w:bCs/>
          <w:szCs w:val="24"/>
        </w:rPr>
        <w:t>pašuma “Birzes” (Pēterniekos) zemes vienības sadalei</w:t>
      </w:r>
    </w:p>
    <w:p w14:paraId="6787DE09" w14:textId="77777777" w:rsidR="006B3F9B" w:rsidRPr="008D71F0" w:rsidRDefault="006B3F9B" w:rsidP="006B3F9B">
      <w:pPr>
        <w:jc w:val="center"/>
        <w:rPr>
          <w:rFonts w:ascii="Times New Roman" w:hAnsi="Times New Roman"/>
          <w:bCs/>
          <w:color w:val="000000" w:themeColor="text1"/>
          <w:szCs w:val="24"/>
          <w:lang w:eastAsia="lv-LV"/>
        </w:rPr>
      </w:pPr>
    </w:p>
    <w:p w14:paraId="625DDDD4" w14:textId="7E0B9AA0" w:rsidR="006B3F9B" w:rsidRDefault="006B3F9B" w:rsidP="006B3F9B">
      <w:pPr>
        <w:ind w:firstLine="720"/>
        <w:jc w:val="both"/>
        <w:rPr>
          <w:rFonts w:ascii="Times New Roman" w:hAnsi="Times New Roman"/>
          <w:color w:val="000000" w:themeColor="text1"/>
          <w:szCs w:val="24"/>
          <w:lang w:eastAsia="lv-LV"/>
        </w:rPr>
      </w:pPr>
      <w:r w:rsidRPr="00F94812">
        <w:rPr>
          <w:rFonts w:ascii="Times New Roman" w:hAnsi="Times New Roman"/>
          <w:color w:val="000000" w:themeColor="text1"/>
          <w:szCs w:val="24"/>
          <w:lang w:eastAsia="lv-LV"/>
        </w:rPr>
        <w:t>Olaines novada pašvald</w:t>
      </w:r>
      <w:r w:rsidRPr="00F94812">
        <w:rPr>
          <w:rFonts w:ascii="Times New Roman" w:hAnsi="Times New Roman" w:hint="eastAsia"/>
          <w:color w:val="000000" w:themeColor="text1"/>
          <w:szCs w:val="24"/>
          <w:lang w:eastAsia="lv-LV"/>
        </w:rPr>
        <w:t>ī</w:t>
      </w:r>
      <w:r w:rsidRPr="00F94812">
        <w:rPr>
          <w:rFonts w:ascii="Times New Roman" w:hAnsi="Times New Roman"/>
          <w:color w:val="000000" w:themeColor="text1"/>
          <w:szCs w:val="24"/>
          <w:lang w:eastAsia="lv-LV"/>
        </w:rPr>
        <w:t>b</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 xml:space="preserve"> (turpm</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k – Pašvald</w:t>
      </w:r>
      <w:r w:rsidRPr="00F94812">
        <w:rPr>
          <w:rFonts w:ascii="Times New Roman" w:hAnsi="Times New Roman" w:hint="eastAsia"/>
          <w:color w:val="000000" w:themeColor="text1"/>
          <w:szCs w:val="24"/>
          <w:lang w:eastAsia="lv-LV"/>
        </w:rPr>
        <w:t>ī</w:t>
      </w:r>
      <w:r w:rsidRPr="00F94812">
        <w:rPr>
          <w:rFonts w:ascii="Times New Roman" w:hAnsi="Times New Roman"/>
          <w:color w:val="000000" w:themeColor="text1"/>
          <w:szCs w:val="24"/>
          <w:lang w:eastAsia="lv-LV"/>
        </w:rPr>
        <w:t>ba) 2025.gada 28.august</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 xml:space="preserve"> </w:t>
      </w:r>
      <w:r w:rsidRPr="00FB476A">
        <w:rPr>
          <w:rFonts w:ascii="Times New Roman" w:hAnsi="Times New Roman"/>
          <w:color w:val="000000" w:themeColor="text1"/>
          <w:szCs w:val="24"/>
          <w:lang w:eastAsia="lv-LV"/>
        </w:rPr>
        <w:t>re</w:t>
      </w:r>
      <w:r w:rsidRPr="00FB476A">
        <w:rPr>
          <w:rFonts w:ascii="Times New Roman" w:hAnsi="Times New Roman" w:hint="eastAsia"/>
          <w:color w:val="000000" w:themeColor="text1"/>
          <w:szCs w:val="24"/>
          <w:lang w:eastAsia="lv-LV"/>
        </w:rPr>
        <w:t>ģ</w:t>
      </w:r>
      <w:r w:rsidRPr="00FB476A">
        <w:rPr>
          <w:rFonts w:ascii="Times New Roman" w:hAnsi="Times New Roman"/>
          <w:color w:val="000000" w:themeColor="text1"/>
          <w:szCs w:val="24"/>
          <w:lang w:eastAsia="lv-LV"/>
        </w:rPr>
        <w:t>istr</w:t>
      </w:r>
      <w:r w:rsidRPr="00FB476A">
        <w:rPr>
          <w:rFonts w:ascii="Times New Roman" w:hAnsi="Times New Roman" w:hint="eastAsia"/>
          <w:color w:val="000000" w:themeColor="text1"/>
          <w:szCs w:val="24"/>
          <w:lang w:eastAsia="lv-LV"/>
        </w:rPr>
        <w:t>ē</w:t>
      </w:r>
      <w:r w:rsidRPr="00FB476A">
        <w:rPr>
          <w:rFonts w:ascii="Times New Roman" w:hAnsi="Times New Roman"/>
          <w:color w:val="000000" w:themeColor="text1"/>
          <w:szCs w:val="24"/>
          <w:lang w:eastAsia="lv-LV"/>
        </w:rPr>
        <w:t xml:space="preserve">ts </w:t>
      </w:r>
      <w:r w:rsidR="00FB476A" w:rsidRPr="00FB476A">
        <w:rPr>
          <w:rFonts w:ascii="Times New Roman" w:hAnsi="Times New Roman"/>
          <w:color w:val="000000" w:themeColor="text1"/>
          <w:szCs w:val="24"/>
          <w:lang w:eastAsia="lv-LV"/>
        </w:rPr>
        <w:t>O B</w:t>
      </w:r>
      <w:r w:rsidRPr="00FB476A">
        <w:rPr>
          <w:rFonts w:ascii="Times New Roman" w:hAnsi="Times New Roman"/>
          <w:color w:val="000000" w:themeColor="text1"/>
          <w:szCs w:val="24"/>
          <w:lang w:eastAsia="lv-LV"/>
        </w:rPr>
        <w:t xml:space="preserve"> (turpmāk – Iesniedzējs) (adrese</w:t>
      </w:r>
      <w:r w:rsidR="00FB476A" w:rsidRPr="00FB476A">
        <w:rPr>
          <w:rFonts w:ascii="Times New Roman" w:hAnsi="Times New Roman"/>
          <w:color w:val="000000" w:themeColor="text1"/>
          <w:szCs w:val="24"/>
          <w:lang w:eastAsia="lv-LV"/>
        </w:rPr>
        <w:t>_</w:t>
      </w:r>
      <w:r w:rsidRPr="00FB476A">
        <w:rPr>
          <w:rFonts w:ascii="Times New Roman" w:hAnsi="Times New Roman"/>
          <w:color w:val="000000" w:themeColor="text1"/>
          <w:szCs w:val="24"/>
          <w:lang w:eastAsia="lv-LV"/>
        </w:rPr>
        <w:t>) iesniegums (re</w:t>
      </w:r>
      <w:r w:rsidRPr="00FB476A">
        <w:rPr>
          <w:rFonts w:ascii="Times New Roman" w:hAnsi="Times New Roman" w:hint="eastAsia"/>
          <w:color w:val="000000" w:themeColor="text1"/>
          <w:szCs w:val="24"/>
          <w:lang w:eastAsia="lv-LV"/>
        </w:rPr>
        <w:t>ģ</w:t>
      </w:r>
      <w:r w:rsidRPr="00FB476A">
        <w:rPr>
          <w:rFonts w:ascii="Times New Roman" w:hAnsi="Times New Roman"/>
          <w:color w:val="000000" w:themeColor="text1"/>
          <w:szCs w:val="24"/>
          <w:lang w:eastAsia="lv-LV"/>
        </w:rPr>
        <w:t>.Nr. ONP/1.8./25/6611-SD) (turpm</w:t>
      </w:r>
      <w:r w:rsidRPr="00FB476A">
        <w:rPr>
          <w:rFonts w:ascii="Times New Roman" w:hAnsi="Times New Roman" w:hint="eastAsia"/>
          <w:color w:val="000000" w:themeColor="text1"/>
          <w:szCs w:val="24"/>
          <w:lang w:eastAsia="lv-LV"/>
        </w:rPr>
        <w:t>ā</w:t>
      </w:r>
      <w:r w:rsidRPr="00FB476A">
        <w:rPr>
          <w:rFonts w:ascii="Times New Roman" w:hAnsi="Times New Roman"/>
          <w:color w:val="000000" w:themeColor="text1"/>
          <w:szCs w:val="24"/>
          <w:lang w:eastAsia="lv-LV"/>
        </w:rPr>
        <w:t>k - Iesniegums), ar kuru Pašvald</w:t>
      </w:r>
      <w:r w:rsidRPr="00FB476A">
        <w:rPr>
          <w:rFonts w:ascii="Times New Roman" w:hAnsi="Times New Roman" w:hint="eastAsia"/>
          <w:color w:val="000000" w:themeColor="text1"/>
          <w:szCs w:val="24"/>
          <w:lang w:eastAsia="lv-LV"/>
        </w:rPr>
        <w:t>ī</w:t>
      </w:r>
      <w:r w:rsidRPr="00FB476A">
        <w:rPr>
          <w:rFonts w:ascii="Times New Roman" w:hAnsi="Times New Roman"/>
          <w:color w:val="000000" w:themeColor="text1"/>
          <w:szCs w:val="24"/>
          <w:lang w:eastAsia="lv-LV"/>
        </w:rPr>
        <w:t>ba tiek inform</w:t>
      </w:r>
      <w:r w:rsidRPr="00FB476A">
        <w:rPr>
          <w:rFonts w:ascii="Times New Roman" w:hAnsi="Times New Roman" w:hint="eastAsia"/>
          <w:color w:val="000000" w:themeColor="text1"/>
          <w:szCs w:val="24"/>
          <w:lang w:eastAsia="lv-LV"/>
        </w:rPr>
        <w:t>ē</w:t>
      </w:r>
      <w:r w:rsidRPr="00FB476A">
        <w:rPr>
          <w:rFonts w:ascii="Times New Roman" w:hAnsi="Times New Roman"/>
          <w:color w:val="000000" w:themeColor="text1"/>
          <w:szCs w:val="24"/>
          <w:lang w:eastAsia="lv-LV"/>
        </w:rPr>
        <w:t>ta, ka saska</w:t>
      </w:r>
      <w:r w:rsidRPr="00FB476A">
        <w:rPr>
          <w:rFonts w:ascii="Times New Roman" w:hAnsi="Times New Roman" w:hint="eastAsia"/>
          <w:color w:val="000000" w:themeColor="text1"/>
          <w:szCs w:val="24"/>
          <w:lang w:eastAsia="lv-LV"/>
        </w:rPr>
        <w:t>ņā</w:t>
      </w:r>
      <w:r w:rsidRPr="00FB476A">
        <w:rPr>
          <w:rFonts w:ascii="Times New Roman" w:hAnsi="Times New Roman"/>
          <w:color w:val="000000" w:themeColor="text1"/>
          <w:szCs w:val="24"/>
          <w:lang w:eastAsia="lv-LV"/>
        </w:rPr>
        <w:t xml:space="preserve"> ar groz</w:t>
      </w:r>
      <w:r w:rsidRPr="00FB476A">
        <w:rPr>
          <w:rFonts w:ascii="Times New Roman" w:hAnsi="Times New Roman" w:hint="eastAsia"/>
          <w:color w:val="000000" w:themeColor="text1"/>
          <w:szCs w:val="24"/>
          <w:lang w:eastAsia="lv-LV"/>
        </w:rPr>
        <w:t>ī</w:t>
      </w:r>
      <w:r w:rsidRPr="00FB476A">
        <w:rPr>
          <w:rFonts w:ascii="Times New Roman" w:hAnsi="Times New Roman"/>
          <w:color w:val="000000" w:themeColor="text1"/>
          <w:szCs w:val="24"/>
          <w:lang w:eastAsia="lv-LV"/>
        </w:rPr>
        <w:t>jumiem likum</w:t>
      </w:r>
      <w:r w:rsidRPr="00FB476A">
        <w:rPr>
          <w:rFonts w:ascii="Times New Roman" w:hAnsi="Times New Roman" w:hint="eastAsia"/>
          <w:color w:val="000000" w:themeColor="text1"/>
          <w:szCs w:val="24"/>
          <w:lang w:eastAsia="lv-LV"/>
        </w:rPr>
        <w:t>ā</w:t>
      </w:r>
      <w:r w:rsidRPr="00FB476A">
        <w:rPr>
          <w:rFonts w:ascii="Times New Roman" w:hAnsi="Times New Roman"/>
          <w:color w:val="000000" w:themeColor="text1"/>
          <w:szCs w:val="24"/>
          <w:lang w:eastAsia="lv-LV"/>
        </w:rPr>
        <w:t xml:space="preserve"> “Par atjaunot</w:t>
      </w:r>
      <w:r w:rsidRPr="00FB476A">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 xml:space="preserve"> Latvijas Republikas 1937.gada Civillikuma ievada, mantojuma ties</w:t>
      </w:r>
      <w:r w:rsidRPr="00F94812">
        <w:rPr>
          <w:rFonts w:ascii="Times New Roman" w:hAnsi="Times New Roman" w:hint="eastAsia"/>
          <w:color w:val="000000" w:themeColor="text1"/>
          <w:szCs w:val="24"/>
          <w:lang w:eastAsia="lv-LV"/>
        </w:rPr>
        <w:t>ī</w:t>
      </w:r>
      <w:r w:rsidRPr="00F94812">
        <w:rPr>
          <w:rFonts w:ascii="Times New Roman" w:hAnsi="Times New Roman"/>
          <w:color w:val="000000" w:themeColor="text1"/>
          <w:szCs w:val="24"/>
          <w:lang w:eastAsia="lv-LV"/>
        </w:rPr>
        <w:t>bu un lietu ties</w:t>
      </w:r>
      <w:r w:rsidRPr="00F94812">
        <w:rPr>
          <w:rFonts w:ascii="Times New Roman" w:hAnsi="Times New Roman" w:hint="eastAsia"/>
          <w:color w:val="000000" w:themeColor="text1"/>
          <w:szCs w:val="24"/>
          <w:lang w:eastAsia="lv-LV"/>
        </w:rPr>
        <w:t>ī</w:t>
      </w:r>
      <w:r w:rsidRPr="00F94812">
        <w:rPr>
          <w:rFonts w:ascii="Times New Roman" w:hAnsi="Times New Roman"/>
          <w:color w:val="000000" w:themeColor="text1"/>
          <w:szCs w:val="24"/>
          <w:lang w:eastAsia="lv-LV"/>
        </w:rPr>
        <w:t>bu da</w:t>
      </w:r>
      <w:r w:rsidRPr="00F94812">
        <w:rPr>
          <w:rFonts w:ascii="Times New Roman" w:hAnsi="Times New Roman" w:hint="eastAsia"/>
          <w:color w:val="000000" w:themeColor="text1"/>
          <w:szCs w:val="24"/>
          <w:lang w:eastAsia="lv-LV"/>
        </w:rPr>
        <w:t>ļ</w:t>
      </w:r>
      <w:r w:rsidRPr="00F94812">
        <w:rPr>
          <w:rFonts w:ascii="Times New Roman" w:hAnsi="Times New Roman"/>
          <w:color w:val="000000" w:themeColor="text1"/>
          <w:szCs w:val="24"/>
          <w:lang w:eastAsia="lv-LV"/>
        </w:rPr>
        <w:t>as sp</w:t>
      </w:r>
      <w:r w:rsidRPr="00F94812">
        <w:rPr>
          <w:rFonts w:ascii="Times New Roman" w:hAnsi="Times New Roman" w:hint="eastAsia"/>
          <w:color w:val="000000" w:themeColor="text1"/>
          <w:szCs w:val="24"/>
          <w:lang w:eastAsia="lv-LV"/>
        </w:rPr>
        <w:t>ē</w:t>
      </w:r>
      <w:r w:rsidRPr="00F94812">
        <w:rPr>
          <w:rFonts w:ascii="Times New Roman" w:hAnsi="Times New Roman"/>
          <w:color w:val="000000" w:themeColor="text1"/>
          <w:szCs w:val="24"/>
          <w:lang w:eastAsia="lv-LV"/>
        </w:rPr>
        <w:t>k</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 xml:space="preserve"> st</w:t>
      </w:r>
      <w:r w:rsidRPr="00F94812">
        <w:rPr>
          <w:rFonts w:ascii="Times New Roman" w:hAnsi="Times New Roman" w:hint="eastAsia"/>
          <w:color w:val="000000" w:themeColor="text1"/>
          <w:szCs w:val="24"/>
          <w:lang w:eastAsia="lv-LV"/>
        </w:rPr>
        <w:t>āš</w:t>
      </w:r>
      <w:r w:rsidRPr="00F94812">
        <w:rPr>
          <w:rFonts w:ascii="Times New Roman" w:hAnsi="Times New Roman"/>
          <w:color w:val="000000" w:themeColor="text1"/>
          <w:szCs w:val="24"/>
          <w:lang w:eastAsia="lv-LV"/>
        </w:rPr>
        <w:t>an</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s laiku un piem</w:t>
      </w:r>
      <w:r w:rsidRPr="00F94812">
        <w:rPr>
          <w:rFonts w:ascii="Times New Roman" w:hAnsi="Times New Roman" w:hint="eastAsia"/>
          <w:color w:val="000000" w:themeColor="text1"/>
          <w:szCs w:val="24"/>
          <w:lang w:eastAsia="lv-LV"/>
        </w:rPr>
        <w:t>ē</w:t>
      </w:r>
      <w:r w:rsidRPr="00F94812">
        <w:rPr>
          <w:rFonts w:ascii="Times New Roman" w:hAnsi="Times New Roman"/>
          <w:color w:val="000000" w:themeColor="text1"/>
          <w:szCs w:val="24"/>
          <w:lang w:eastAsia="lv-LV"/>
        </w:rPr>
        <w:t>rošanas k</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rt</w:t>
      </w:r>
      <w:r w:rsidRPr="00F94812">
        <w:rPr>
          <w:rFonts w:ascii="Times New Roman" w:hAnsi="Times New Roman" w:hint="eastAsia"/>
          <w:color w:val="000000" w:themeColor="text1"/>
          <w:szCs w:val="24"/>
          <w:lang w:eastAsia="lv-LV"/>
        </w:rPr>
        <w:t>ī</w:t>
      </w:r>
      <w:r w:rsidRPr="00F94812">
        <w:rPr>
          <w:rFonts w:ascii="Times New Roman" w:hAnsi="Times New Roman"/>
          <w:color w:val="000000" w:themeColor="text1"/>
          <w:szCs w:val="24"/>
          <w:lang w:eastAsia="lv-LV"/>
        </w:rPr>
        <w:t>bu” person</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 xml:space="preserve">m, kuru </w:t>
      </w:r>
      <w:r w:rsidRPr="00F94812">
        <w:rPr>
          <w:rFonts w:ascii="Times New Roman" w:hAnsi="Times New Roman" w:hint="eastAsia"/>
          <w:color w:val="000000" w:themeColor="text1"/>
          <w:szCs w:val="24"/>
          <w:lang w:eastAsia="lv-LV"/>
        </w:rPr>
        <w:t>ī</w:t>
      </w:r>
      <w:r w:rsidRPr="00F94812">
        <w:rPr>
          <w:rFonts w:ascii="Times New Roman" w:hAnsi="Times New Roman"/>
          <w:color w:val="000000" w:themeColor="text1"/>
          <w:szCs w:val="24"/>
          <w:lang w:eastAsia="lv-LV"/>
        </w:rPr>
        <w:t>pašum</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 xml:space="preserve"> vai tiesiskaj</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 xml:space="preserve"> vald</w:t>
      </w:r>
      <w:r w:rsidRPr="00F94812">
        <w:rPr>
          <w:rFonts w:ascii="Times New Roman" w:hAnsi="Times New Roman" w:hint="eastAsia"/>
          <w:color w:val="000000" w:themeColor="text1"/>
          <w:szCs w:val="24"/>
          <w:lang w:eastAsia="lv-LV"/>
        </w:rPr>
        <w:t>ī</w:t>
      </w:r>
      <w:r w:rsidRPr="00F94812">
        <w:rPr>
          <w:rFonts w:ascii="Times New Roman" w:hAnsi="Times New Roman"/>
          <w:color w:val="000000" w:themeColor="text1"/>
          <w:szCs w:val="24"/>
          <w:lang w:eastAsia="lv-LV"/>
        </w:rPr>
        <w:t>jum</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 xml:space="preserve"> (uz pirkuma l</w:t>
      </w:r>
      <w:r w:rsidRPr="00F94812">
        <w:rPr>
          <w:rFonts w:ascii="Times New Roman" w:hAnsi="Times New Roman" w:hint="eastAsia"/>
          <w:color w:val="000000" w:themeColor="text1"/>
          <w:szCs w:val="24"/>
          <w:lang w:eastAsia="lv-LV"/>
        </w:rPr>
        <w:t>ī</w:t>
      </w:r>
      <w:r w:rsidRPr="00F94812">
        <w:rPr>
          <w:rFonts w:ascii="Times New Roman" w:hAnsi="Times New Roman"/>
          <w:color w:val="000000" w:themeColor="text1"/>
          <w:szCs w:val="24"/>
          <w:lang w:eastAsia="lv-LV"/>
        </w:rPr>
        <w:t>guma, zemes nomas l</w:t>
      </w:r>
      <w:r w:rsidRPr="00F94812">
        <w:rPr>
          <w:rFonts w:ascii="Times New Roman" w:hAnsi="Times New Roman" w:hint="eastAsia"/>
          <w:color w:val="000000" w:themeColor="text1"/>
          <w:szCs w:val="24"/>
          <w:lang w:eastAsia="lv-LV"/>
        </w:rPr>
        <w:t>ī</w:t>
      </w:r>
      <w:r w:rsidRPr="00F94812">
        <w:rPr>
          <w:rFonts w:ascii="Times New Roman" w:hAnsi="Times New Roman"/>
          <w:color w:val="000000" w:themeColor="text1"/>
          <w:szCs w:val="24"/>
          <w:lang w:eastAsia="lv-LV"/>
        </w:rPr>
        <w:t>guma, privatiz</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cijas dokumentu vai mantojuma dokumentu pamata) esošas b</w:t>
      </w:r>
      <w:r w:rsidRPr="00F94812">
        <w:rPr>
          <w:rFonts w:ascii="Times New Roman" w:hAnsi="Times New Roman" w:hint="eastAsia"/>
          <w:color w:val="000000" w:themeColor="text1"/>
          <w:szCs w:val="24"/>
          <w:lang w:eastAsia="lv-LV"/>
        </w:rPr>
        <w:t>ū</w:t>
      </w:r>
      <w:r w:rsidRPr="00F94812">
        <w:rPr>
          <w:rFonts w:ascii="Times New Roman" w:hAnsi="Times New Roman"/>
          <w:color w:val="000000" w:themeColor="text1"/>
          <w:szCs w:val="24"/>
          <w:lang w:eastAsia="lv-LV"/>
        </w:rPr>
        <w:t>ves atrodas uz pašvald</w:t>
      </w:r>
      <w:r w:rsidRPr="00F94812">
        <w:rPr>
          <w:rFonts w:ascii="Times New Roman" w:hAnsi="Times New Roman" w:hint="eastAsia"/>
          <w:color w:val="000000" w:themeColor="text1"/>
          <w:szCs w:val="24"/>
          <w:lang w:eastAsia="lv-LV"/>
        </w:rPr>
        <w:t>ī</w:t>
      </w:r>
      <w:r w:rsidRPr="00F94812">
        <w:rPr>
          <w:rFonts w:ascii="Times New Roman" w:hAnsi="Times New Roman"/>
          <w:color w:val="000000" w:themeColor="text1"/>
          <w:szCs w:val="24"/>
          <w:lang w:eastAsia="lv-LV"/>
        </w:rPr>
        <w:t>bai piederošas zemes, zemes nomas maksa tiek aizst</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ta ar likumisk</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s lietošanas maksu, kas tiek apr</w:t>
      </w:r>
      <w:r w:rsidRPr="00F94812">
        <w:rPr>
          <w:rFonts w:ascii="Times New Roman" w:hAnsi="Times New Roman" w:hint="eastAsia"/>
          <w:color w:val="000000" w:themeColor="text1"/>
          <w:szCs w:val="24"/>
          <w:lang w:eastAsia="lv-LV"/>
        </w:rPr>
        <w:t>ēķ</w:t>
      </w:r>
      <w:r w:rsidRPr="00F94812">
        <w:rPr>
          <w:rFonts w:ascii="Times New Roman" w:hAnsi="Times New Roman"/>
          <w:color w:val="000000" w:themeColor="text1"/>
          <w:szCs w:val="24"/>
          <w:lang w:eastAsia="lv-LV"/>
        </w:rPr>
        <w:t>in</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ta no univers</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l</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s kadastr</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l</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s v</w:t>
      </w:r>
      <w:r w:rsidRPr="00F94812">
        <w:rPr>
          <w:rFonts w:ascii="Times New Roman" w:hAnsi="Times New Roman" w:hint="eastAsia"/>
          <w:color w:val="000000" w:themeColor="text1"/>
          <w:szCs w:val="24"/>
          <w:lang w:eastAsia="lv-LV"/>
        </w:rPr>
        <w:t>ē</w:t>
      </w:r>
      <w:r w:rsidRPr="00F94812">
        <w:rPr>
          <w:rFonts w:ascii="Times New Roman" w:hAnsi="Times New Roman"/>
          <w:color w:val="000000" w:themeColor="text1"/>
          <w:szCs w:val="24"/>
          <w:lang w:eastAsia="lv-LV"/>
        </w:rPr>
        <w:t>rt</w:t>
      </w:r>
      <w:r w:rsidRPr="00F94812">
        <w:rPr>
          <w:rFonts w:ascii="Times New Roman" w:hAnsi="Times New Roman" w:hint="eastAsia"/>
          <w:color w:val="000000" w:themeColor="text1"/>
          <w:szCs w:val="24"/>
          <w:lang w:eastAsia="lv-LV"/>
        </w:rPr>
        <w:t>ī</w:t>
      </w:r>
      <w:r w:rsidRPr="00F94812">
        <w:rPr>
          <w:rFonts w:ascii="Times New Roman" w:hAnsi="Times New Roman"/>
          <w:color w:val="000000" w:themeColor="text1"/>
          <w:szCs w:val="24"/>
          <w:lang w:eastAsia="lv-LV"/>
        </w:rPr>
        <w:t>bas, k</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 xml:space="preserve"> rezult</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ta Iesniedz</w:t>
      </w:r>
      <w:r w:rsidRPr="00F94812">
        <w:rPr>
          <w:rFonts w:ascii="Times New Roman" w:hAnsi="Times New Roman" w:hint="eastAsia"/>
          <w:color w:val="000000" w:themeColor="text1"/>
          <w:szCs w:val="24"/>
          <w:lang w:eastAsia="lv-LV"/>
        </w:rPr>
        <w:t>ē</w:t>
      </w:r>
      <w:r w:rsidRPr="00F94812">
        <w:rPr>
          <w:rFonts w:ascii="Times New Roman" w:hAnsi="Times New Roman"/>
          <w:color w:val="000000" w:themeColor="text1"/>
          <w:szCs w:val="24"/>
          <w:lang w:eastAsia="lv-LV"/>
        </w:rPr>
        <w:t>js izv</w:t>
      </w:r>
      <w:r w:rsidRPr="00F94812">
        <w:rPr>
          <w:rFonts w:ascii="Times New Roman" w:hAnsi="Times New Roman" w:hint="eastAsia"/>
          <w:color w:val="000000" w:themeColor="text1"/>
          <w:szCs w:val="24"/>
          <w:lang w:eastAsia="lv-LV"/>
        </w:rPr>
        <w:t>ē</w:t>
      </w:r>
      <w:r w:rsidRPr="00F94812">
        <w:rPr>
          <w:rFonts w:ascii="Times New Roman" w:hAnsi="Times New Roman"/>
          <w:color w:val="000000" w:themeColor="text1"/>
          <w:szCs w:val="24"/>
          <w:lang w:eastAsia="lv-LV"/>
        </w:rPr>
        <w:t>rt</w:t>
      </w:r>
      <w:r w:rsidRPr="00F94812">
        <w:rPr>
          <w:rFonts w:ascii="Times New Roman" w:hAnsi="Times New Roman" w:hint="eastAsia"/>
          <w:color w:val="000000" w:themeColor="text1"/>
          <w:szCs w:val="24"/>
          <w:lang w:eastAsia="lv-LV"/>
        </w:rPr>
        <w:t>ē</w:t>
      </w:r>
      <w:r w:rsidRPr="00F94812">
        <w:rPr>
          <w:rFonts w:ascii="Times New Roman" w:hAnsi="Times New Roman"/>
          <w:color w:val="000000" w:themeColor="text1"/>
          <w:szCs w:val="24"/>
          <w:lang w:eastAsia="lv-LV"/>
        </w:rPr>
        <w:t>jot finansi</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lo un vesel</w:t>
      </w:r>
      <w:r w:rsidRPr="00F94812">
        <w:rPr>
          <w:rFonts w:ascii="Times New Roman" w:hAnsi="Times New Roman" w:hint="eastAsia"/>
          <w:color w:val="000000" w:themeColor="text1"/>
          <w:szCs w:val="24"/>
          <w:lang w:eastAsia="lv-LV"/>
        </w:rPr>
        <w:t>ī</w:t>
      </w:r>
      <w:r w:rsidRPr="00F94812">
        <w:rPr>
          <w:rFonts w:ascii="Times New Roman" w:hAnsi="Times New Roman"/>
          <w:color w:val="000000" w:themeColor="text1"/>
          <w:szCs w:val="24"/>
          <w:lang w:eastAsia="lv-LV"/>
        </w:rPr>
        <w:t>bas st</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vokli l</w:t>
      </w:r>
      <w:r w:rsidRPr="00F94812">
        <w:rPr>
          <w:rFonts w:ascii="Times New Roman" w:hAnsi="Times New Roman" w:hint="eastAsia"/>
          <w:color w:val="000000" w:themeColor="text1"/>
          <w:szCs w:val="24"/>
          <w:lang w:eastAsia="lv-LV"/>
        </w:rPr>
        <w:t>ū</w:t>
      </w:r>
      <w:r w:rsidRPr="00F94812">
        <w:rPr>
          <w:rFonts w:ascii="Times New Roman" w:hAnsi="Times New Roman"/>
          <w:color w:val="000000" w:themeColor="text1"/>
          <w:szCs w:val="24"/>
          <w:lang w:eastAsia="lv-LV"/>
        </w:rPr>
        <w:t xml:space="preserve">dz veikt </w:t>
      </w:r>
      <w:r w:rsidRPr="00F94812">
        <w:rPr>
          <w:rFonts w:ascii="Times New Roman" w:hAnsi="Times New Roman" w:hint="eastAsia"/>
          <w:color w:val="000000" w:themeColor="text1"/>
          <w:szCs w:val="24"/>
          <w:lang w:eastAsia="lv-LV"/>
        </w:rPr>
        <w:t>ī</w:t>
      </w:r>
      <w:r w:rsidRPr="00F94812">
        <w:rPr>
          <w:rFonts w:ascii="Times New Roman" w:hAnsi="Times New Roman"/>
          <w:color w:val="000000" w:themeColor="text1"/>
          <w:szCs w:val="24"/>
          <w:lang w:eastAsia="lv-LV"/>
        </w:rPr>
        <w:t>pašuma “Birzes”, P</w:t>
      </w:r>
      <w:r w:rsidRPr="00F94812">
        <w:rPr>
          <w:rFonts w:ascii="Times New Roman" w:hAnsi="Times New Roman" w:hint="eastAsia"/>
          <w:color w:val="000000" w:themeColor="text1"/>
          <w:szCs w:val="24"/>
          <w:lang w:eastAsia="lv-LV"/>
        </w:rPr>
        <w:t>ē</w:t>
      </w:r>
      <w:r w:rsidRPr="00F94812">
        <w:rPr>
          <w:rFonts w:ascii="Times New Roman" w:hAnsi="Times New Roman"/>
          <w:color w:val="000000" w:themeColor="text1"/>
          <w:szCs w:val="24"/>
          <w:lang w:eastAsia="lv-LV"/>
        </w:rPr>
        <w:t>ternieki, Olaines pag</w:t>
      </w:r>
      <w:r>
        <w:rPr>
          <w:rFonts w:ascii="Times New Roman" w:hAnsi="Times New Roman"/>
          <w:color w:val="000000" w:themeColor="text1"/>
          <w:szCs w:val="24"/>
          <w:lang w:eastAsia="lv-LV"/>
        </w:rPr>
        <w:t>ast</w:t>
      </w:r>
      <w:r w:rsidR="003E4002">
        <w:rPr>
          <w:rFonts w:ascii="Times New Roman" w:hAnsi="Times New Roman"/>
          <w:color w:val="000000" w:themeColor="text1"/>
          <w:szCs w:val="24"/>
          <w:lang w:eastAsia="lv-LV"/>
        </w:rPr>
        <w:t>s</w:t>
      </w:r>
      <w:r w:rsidRPr="00F94812">
        <w:rPr>
          <w:rFonts w:ascii="Times New Roman" w:hAnsi="Times New Roman"/>
          <w:color w:val="000000" w:themeColor="text1"/>
          <w:szCs w:val="24"/>
          <w:lang w:eastAsia="lv-LV"/>
        </w:rPr>
        <w:t>, Olaines novad</w:t>
      </w:r>
      <w:r w:rsidR="003E4002">
        <w:rPr>
          <w:rFonts w:ascii="Times New Roman" w:hAnsi="Times New Roman"/>
          <w:color w:val="000000" w:themeColor="text1"/>
          <w:szCs w:val="24"/>
          <w:lang w:eastAsia="lv-LV"/>
        </w:rPr>
        <w:t>s</w:t>
      </w:r>
      <w:r w:rsidRPr="00F94812">
        <w:rPr>
          <w:rFonts w:ascii="Times New Roman" w:hAnsi="Times New Roman"/>
          <w:color w:val="000000" w:themeColor="text1"/>
          <w:szCs w:val="24"/>
          <w:lang w:eastAsia="lv-LV"/>
        </w:rPr>
        <w:t>, kadastra Nr. 8080 011 0179 (turpm</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 xml:space="preserve">k - </w:t>
      </w:r>
      <w:r w:rsidRPr="00F94812">
        <w:rPr>
          <w:rFonts w:ascii="Times New Roman" w:hAnsi="Times New Roman" w:hint="eastAsia"/>
          <w:color w:val="000000" w:themeColor="text1"/>
          <w:szCs w:val="24"/>
          <w:lang w:eastAsia="lv-LV"/>
        </w:rPr>
        <w:t>Ī</w:t>
      </w:r>
      <w:r w:rsidRPr="00F94812">
        <w:rPr>
          <w:rFonts w:ascii="Times New Roman" w:hAnsi="Times New Roman"/>
          <w:color w:val="000000" w:themeColor="text1"/>
          <w:szCs w:val="24"/>
          <w:lang w:eastAsia="lv-LV"/>
        </w:rPr>
        <w:t>pašums) re</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lu sadali, atst</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jot Iesniedz</w:t>
      </w:r>
      <w:r w:rsidRPr="00F94812">
        <w:rPr>
          <w:rFonts w:ascii="Times New Roman" w:hAnsi="Times New Roman" w:hint="eastAsia"/>
          <w:color w:val="000000" w:themeColor="text1"/>
          <w:szCs w:val="24"/>
          <w:lang w:eastAsia="lv-LV"/>
        </w:rPr>
        <w:t>ē</w:t>
      </w:r>
      <w:r w:rsidRPr="00F94812">
        <w:rPr>
          <w:rFonts w:ascii="Times New Roman" w:hAnsi="Times New Roman"/>
          <w:color w:val="000000" w:themeColor="text1"/>
          <w:szCs w:val="24"/>
          <w:lang w:eastAsia="lv-LV"/>
        </w:rPr>
        <w:t>ja m</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jsaimniec</w:t>
      </w:r>
      <w:r w:rsidRPr="00F94812">
        <w:rPr>
          <w:rFonts w:ascii="Times New Roman" w:hAnsi="Times New Roman" w:hint="eastAsia"/>
          <w:color w:val="000000" w:themeColor="text1"/>
          <w:szCs w:val="24"/>
          <w:lang w:eastAsia="lv-LV"/>
        </w:rPr>
        <w:t>ī</w:t>
      </w:r>
      <w:r w:rsidRPr="00F94812">
        <w:rPr>
          <w:rFonts w:ascii="Times New Roman" w:hAnsi="Times New Roman"/>
          <w:color w:val="000000" w:themeColor="text1"/>
          <w:szCs w:val="24"/>
          <w:lang w:eastAsia="lv-LV"/>
        </w:rPr>
        <w:t>bai funkcion</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li nepieciešamo zemes gabalu un paredzot servit</w:t>
      </w:r>
      <w:r w:rsidRPr="00F94812">
        <w:rPr>
          <w:rFonts w:ascii="Times New Roman" w:hAnsi="Times New Roman" w:hint="eastAsia"/>
          <w:color w:val="000000" w:themeColor="text1"/>
          <w:szCs w:val="24"/>
          <w:lang w:eastAsia="lv-LV"/>
        </w:rPr>
        <w:t>ū</w:t>
      </w:r>
      <w:r w:rsidRPr="00F94812">
        <w:rPr>
          <w:rFonts w:ascii="Times New Roman" w:hAnsi="Times New Roman"/>
          <w:color w:val="000000" w:themeColor="text1"/>
          <w:szCs w:val="24"/>
          <w:lang w:eastAsia="lv-LV"/>
        </w:rPr>
        <w:t>ta ce</w:t>
      </w:r>
      <w:r w:rsidRPr="00F94812">
        <w:rPr>
          <w:rFonts w:ascii="Times New Roman" w:hAnsi="Times New Roman" w:hint="eastAsia"/>
          <w:color w:val="000000" w:themeColor="text1"/>
          <w:szCs w:val="24"/>
          <w:lang w:eastAsia="lv-LV"/>
        </w:rPr>
        <w:t>ļ</w:t>
      </w:r>
      <w:r w:rsidRPr="00F94812">
        <w:rPr>
          <w:rFonts w:ascii="Times New Roman" w:hAnsi="Times New Roman"/>
          <w:color w:val="000000" w:themeColor="text1"/>
          <w:szCs w:val="24"/>
          <w:lang w:eastAsia="lv-LV"/>
        </w:rPr>
        <w:t>u piek</w:t>
      </w:r>
      <w:r w:rsidRPr="00F94812">
        <w:rPr>
          <w:rFonts w:ascii="Times New Roman" w:hAnsi="Times New Roman" w:hint="eastAsia"/>
          <w:color w:val="000000" w:themeColor="text1"/>
          <w:szCs w:val="24"/>
          <w:lang w:eastAsia="lv-LV"/>
        </w:rPr>
        <w:t>ļūš</w:t>
      </w:r>
      <w:r w:rsidRPr="00F94812">
        <w:rPr>
          <w:rFonts w:ascii="Times New Roman" w:hAnsi="Times New Roman"/>
          <w:color w:val="000000" w:themeColor="text1"/>
          <w:szCs w:val="24"/>
          <w:lang w:eastAsia="lv-LV"/>
        </w:rPr>
        <w:t>anai pie jaunizveidojam</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 xml:space="preserve"> zemes gabala. </w:t>
      </w:r>
    </w:p>
    <w:p w14:paraId="4613F0B2" w14:textId="77777777" w:rsidR="006B3F9B" w:rsidRPr="008D71F0" w:rsidRDefault="006B3F9B" w:rsidP="006B3F9B">
      <w:pPr>
        <w:ind w:firstLine="720"/>
        <w:jc w:val="both"/>
        <w:rPr>
          <w:rFonts w:ascii="Times New Roman" w:hAnsi="Times New Roman"/>
          <w:color w:val="000000" w:themeColor="text1"/>
          <w:szCs w:val="24"/>
          <w:lang w:eastAsia="lv-LV"/>
        </w:rPr>
      </w:pPr>
      <w:r w:rsidRPr="008D71F0">
        <w:rPr>
          <w:rFonts w:ascii="Times New Roman" w:hAnsi="Times New Roman"/>
          <w:color w:val="000000" w:themeColor="text1"/>
          <w:szCs w:val="24"/>
        </w:rPr>
        <w:t>Izvērtējot ar lietu saistītos apstākļus un spēkā esošo likumdošanu, konstatēts:</w:t>
      </w:r>
    </w:p>
    <w:p w14:paraId="0605BEF9" w14:textId="77777777" w:rsidR="006B3F9B" w:rsidRDefault="006B3F9B" w:rsidP="006B3F9B">
      <w:pPr>
        <w:ind w:firstLine="720"/>
        <w:jc w:val="both"/>
        <w:rPr>
          <w:rFonts w:ascii="Times New Roman" w:hAnsi="Times New Roman"/>
          <w:color w:val="000000" w:themeColor="text1"/>
          <w:szCs w:val="24"/>
          <w:lang w:eastAsia="lv-LV"/>
        </w:rPr>
      </w:pPr>
      <w:r w:rsidRPr="008D71F0">
        <w:rPr>
          <w:rFonts w:ascii="Times New Roman" w:hAnsi="Times New Roman"/>
          <w:color w:val="000000" w:themeColor="text1"/>
          <w:szCs w:val="24"/>
          <w:lang w:eastAsia="lv-LV"/>
        </w:rPr>
        <w:t xml:space="preserve">Īpašums sastāv no </w:t>
      </w:r>
      <w:r>
        <w:rPr>
          <w:rFonts w:ascii="Times New Roman" w:hAnsi="Times New Roman"/>
          <w:color w:val="000000" w:themeColor="text1"/>
          <w:szCs w:val="24"/>
          <w:lang w:eastAsia="lv-LV"/>
        </w:rPr>
        <w:t>z</w:t>
      </w:r>
      <w:r w:rsidRPr="008D71F0">
        <w:rPr>
          <w:rFonts w:ascii="Times New Roman" w:hAnsi="Times New Roman"/>
          <w:color w:val="000000" w:themeColor="text1"/>
          <w:szCs w:val="24"/>
          <w:lang w:eastAsia="lv-LV"/>
        </w:rPr>
        <w:t>emes vienības</w:t>
      </w:r>
      <w:r>
        <w:rPr>
          <w:rFonts w:ascii="Times New Roman" w:hAnsi="Times New Roman"/>
          <w:color w:val="000000" w:themeColor="text1"/>
          <w:szCs w:val="24"/>
          <w:lang w:eastAsia="lv-LV"/>
        </w:rPr>
        <w:t xml:space="preserve"> ar kadastra apzīmējumu 8080 011 0179 (turpmāk – Zemes vienība)</w:t>
      </w:r>
      <w:r w:rsidRPr="008D71F0">
        <w:rPr>
          <w:rFonts w:ascii="Times New Roman" w:hAnsi="Times New Roman"/>
          <w:color w:val="000000" w:themeColor="text1"/>
          <w:szCs w:val="24"/>
          <w:lang w:eastAsia="lv-LV"/>
        </w:rPr>
        <w:t xml:space="preserve"> </w:t>
      </w:r>
      <w:r w:rsidRPr="00F94812">
        <w:rPr>
          <w:rFonts w:ascii="Times New Roman" w:hAnsi="Times New Roman"/>
          <w:color w:val="000000" w:themeColor="text1"/>
          <w:szCs w:val="24"/>
          <w:lang w:eastAsia="lv-LV"/>
        </w:rPr>
        <w:t>1,0107 ha plat</w:t>
      </w:r>
      <w:r w:rsidRPr="00F94812">
        <w:rPr>
          <w:rFonts w:ascii="Times New Roman" w:hAnsi="Times New Roman" w:hint="eastAsia"/>
          <w:color w:val="000000" w:themeColor="text1"/>
          <w:szCs w:val="24"/>
          <w:lang w:eastAsia="lv-LV"/>
        </w:rPr>
        <w:t>ī</w:t>
      </w:r>
      <w:r w:rsidRPr="00F94812">
        <w:rPr>
          <w:rFonts w:ascii="Times New Roman" w:hAnsi="Times New Roman"/>
          <w:color w:val="000000" w:themeColor="text1"/>
          <w:szCs w:val="24"/>
          <w:lang w:eastAsia="lv-LV"/>
        </w:rPr>
        <w:t>b</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 xml:space="preserve"> ar adresi "Birzes", P</w:t>
      </w:r>
      <w:r w:rsidRPr="00F94812">
        <w:rPr>
          <w:rFonts w:ascii="Times New Roman" w:hAnsi="Times New Roman" w:hint="eastAsia"/>
          <w:color w:val="000000" w:themeColor="text1"/>
          <w:szCs w:val="24"/>
          <w:lang w:eastAsia="lv-LV"/>
        </w:rPr>
        <w:t>ē</w:t>
      </w:r>
      <w:r w:rsidRPr="00F94812">
        <w:rPr>
          <w:rFonts w:ascii="Times New Roman" w:hAnsi="Times New Roman"/>
          <w:color w:val="000000" w:themeColor="text1"/>
          <w:szCs w:val="24"/>
          <w:lang w:eastAsia="lv-LV"/>
        </w:rPr>
        <w:t>ternieki, Olaines pag., Olaines nov., LV-2127</w:t>
      </w:r>
      <w:r>
        <w:rPr>
          <w:rFonts w:ascii="Times New Roman" w:hAnsi="Times New Roman"/>
          <w:color w:val="000000" w:themeColor="text1"/>
          <w:szCs w:val="24"/>
          <w:lang w:eastAsia="lv-LV"/>
        </w:rPr>
        <w:t>,</w:t>
      </w:r>
      <w:r w:rsidRPr="00F94812">
        <w:rPr>
          <w:rFonts w:ascii="Times New Roman" w:hAnsi="Times New Roman"/>
          <w:color w:val="000000" w:themeColor="text1"/>
          <w:szCs w:val="24"/>
          <w:lang w:eastAsia="lv-LV"/>
        </w:rPr>
        <w:t xml:space="preserve"> re</w:t>
      </w:r>
      <w:r w:rsidRPr="00F94812">
        <w:rPr>
          <w:rFonts w:ascii="Times New Roman" w:hAnsi="Times New Roman" w:hint="eastAsia"/>
          <w:color w:val="000000" w:themeColor="text1"/>
          <w:szCs w:val="24"/>
          <w:lang w:eastAsia="lv-LV"/>
        </w:rPr>
        <w:t>ģ</w:t>
      </w:r>
      <w:r w:rsidRPr="00F94812">
        <w:rPr>
          <w:rFonts w:ascii="Times New Roman" w:hAnsi="Times New Roman"/>
          <w:color w:val="000000" w:themeColor="text1"/>
          <w:szCs w:val="24"/>
          <w:lang w:eastAsia="lv-LV"/>
        </w:rPr>
        <w:t>istr</w:t>
      </w:r>
      <w:r w:rsidRPr="00F94812">
        <w:rPr>
          <w:rFonts w:ascii="Times New Roman" w:hAnsi="Times New Roman" w:hint="eastAsia"/>
          <w:color w:val="000000" w:themeColor="text1"/>
          <w:szCs w:val="24"/>
          <w:lang w:eastAsia="lv-LV"/>
        </w:rPr>
        <w:t>ē</w:t>
      </w:r>
      <w:r w:rsidRPr="00F94812">
        <w:rPr>
          <w:rFonts w:ascii="Times New Roman" w:hAnsi="Times New Roman"/>
          <w:color w:val="000000" w:themeColor="text1"/>
          <w:szCs w:val="24"/>
          <w:lang w:eastAsia="lv-LV"/>
        </w:rPr>
        <w:t>ts R</w:t>
      </w:r>
      <w:r w:rsidRPr="00F94812">
        <w:rPr>
          <w:rFonts w:ascii="Times New Roman" w:hAnsi="Times New Roman" w:hint="eastAsia"/>
          <w:color w:val="000000" w:themeColor="text1"/>
          <w:szCs w:val="24"/>
          <w:lang w:eastAsia="lv-LV"/>
        </w:rPr>
        <w:t>ī</w:t>
      </w:r>
      <w:r w:rsidRPr="00F94812">
        <w:rPr>
          <w:rFonts w:ascii="Times New Roman" w:hAnsi="Times New Roman"/>
          <w:color w:val="000000" w:themeColor="text1"/>
          <w:szCs w:val="24"/>
          <w:lang w:eastAsia="lv-LV"/>
        </w:rPr>
        <w:t>gas rajona tiesas zemesgr</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matas nodal</w:t>
      </w:r>
      <w:r w:rsidRPr="00F94812">
        <w:rPr>
          <w:rFonts w:ascii="Times New Roman" w:hAnsi="Times New Roman" w:hint="eastAsia"/>
          <w:color w:val="000000" w:themeColor="text1"/>
          <w:szCs w:val="24"/>
          <w:lang w:eastAsia="lv-LV"/>
        </w:rPr>
        <w:t>ī</w:t>
      </w:r>
      <w:r w:rsidRPr="00F94812">
        <w:rPr>
          <w:rFonts w:ascii="Times New Roman" w:hAnsi="Times New Roman"/>
          <w:color w:val="000000" w:themeColor="text1"/>
          <w:szCs w:val="24"/>
          <w:lang w:eastAsia="lv-LV"/>
        </w:rPr>
        <w:t>jum</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 xml:space="preserve"> Nr. 100000607395 uz Pašvald</w:t>
      </w:r>
      <w:r w:rsidRPr="00F94812">
        <w:rPr>
          <w:rFonts w:ascii="Times New Roman" w:hAnsi="Times New Roman" w:hint="eastAsia"/>
          <w:color w:val="000000" w:themeColor="text1"/>
          <w:szCs w:val="24"/>
          <w:lang w:eastAsia="lv-LV"/>
        </w:rPr>
        <w:t>ī</w:t>
      </w:r>
      <w:r w:rsidRPr="00F94812">
        <w:rPr>
          <w:rFonts w:ascii="Times New Roman" w:hAnsi="Times New Roman"/>
          <w:color w:val="000000" w:themeColor="text1"/>
          <w:szCs w:val="24"/>
          <w:lang w:eastAsia="lv-LV"/>
        </w:rPr>
        <w:t>bas v</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rda (Žurn</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ls Nr. 300005247244, l</w:t>
      </w:r>
      <w:r w:rsidRPr="00F94812">
        <w:rPr>
          <w:rFonts w:ascii="Times New Roman" w:hAnsi="Times New Roman" w:hint="eastAsia"/>
          <w:color w:val="000000" w:themeColor="text1"/>
          <w:szCs w:val="24"/>
          <w:lang w:eastAsia="lv-LV"/>
        </w:rPr>
        <w:t>ē</w:t>
      </w:r>
      <w:r w:rsidRPr="00F94812">
        <w:rPr>
          <w:rFonts w:ascii="Times New Roman" w:hAnsi="Times New Roman"/>
          <w:color w:val="000000" w:themeColor="text1"/>
          <w:szCs w:val="24"/>
          <w:lang w:eastAsia="lv-LV"/>
        </w:rPr>
        <w:t>mums 30.11.2020.)  Uz Zemes vien</w:t>
      </w:r>
      <w:r w:rsidRPr="00F94812">
        <w:rPr>
          <w:rFonts w:ascii="Times New Roman" w:hAnsi="Times New Roman" w:hint="eastAsia"/>
          <w:color w:val="000000" w:themeColor="text1"/>
          <w:szCs w:val="24"/>
          <w:lang w:eastAsia="lv-LV"/>
        </w:rPr>
        <w:t>ī</w:t>
      </w:r>
      <w:r w:rsidRPr="00F94812">
        <w:rPr>
          <w:rFonts w:ascii="Times New Roman" w:hAnsi="Times New Roman"/>
          <w:color w:val="000000" w:themeColor="text1"/>
          <w:szCs w:val="24"/>
          <w:lang w:eastAsia="lv-LV"/>
        </w:rPr>
        <w:t>bas atrodas Iesniedz</w:t>
      </w:r>
      <w:r w:rsidRPr="00F94812">
        <w:rPr>
          <w:rFonts w:ascii="Times New Roman" w:hAnsi="Times New Roman" w:hint="eastAsia"/>
          <w:color w:val="000000" w:themeColor="text1"/>
          <w:szCs w:val="24"/>
          <w:lang w:eastAsia="lv-LV"/>
        </w:rPr>
        <w:t>ē</w:t>
      </w:r>
      <w:r w:rsidRPr="00F94812">
        <w:rPr>
          <w:rFonts w:ascii="Times New Roman" w:hAnsi="Times New Roman"/>
          <w:color w:val="000000" w:themeColor="text1"/>
          <w:szCs w:val="24"/>
          <w:lang w:eastAsia="lv-LV"/>
        </w:rPr>
        <w:t>ja tiesisk</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 xml:space="preserve"> vald</w:t>
      </w:r>
      <w:r w:rsidRPr="00F94812">
        <w:rPr>
          <w:rFonts w:ascii="Times New Roman" w:hAnsi="Times New Roman" w:hint="eastAsia"/>
          <w:color w:val="000000" w:themeColor="text1"/>
          <w:szCs w:val="24"/>
          <w:lang w:eastAsia="lv-LV"/>
        </w:rPr>
        <w:t>ī</w:t>
      </w:r>
      <w:r w:rsidRPr="00F94812">
        <w:rPr>
          <w:rFonts w:ascii="Times New Roman" w:hAnsi="Times New Roman"/>
          <w:color w:val="000000" w:themeColor="text1"/>
          <w:szCs w:val="24"/>
          <w:lang w:eastAsia="lv-LV"/>
        </w:rPr>
        <w:t>jum</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 xml:space="preserve"> (uz mantojuma dokumenta pamata) esošas </w:t>
      </w:r>
      <w:r w:rsidRPr="00F94812">
        <w:rPr>
          <w:rFonts w:ascii="Times New Roman" w:hAnsi="Times New Roman" w:hint="eastAsia"/>
          <w:color w:val="000000" w:themeColor="text1"/>
          <w:szCs w:val="24"/>
          <w:lang w:eastAsia="lv-LV"/>
        </w:rPr>
        <w:t>ē</w:t>
      </w:r>
      <w:r w:rsidRPr="00F94812">
        <w:rPr>
          <w:rFonts w:ascii="Times New Roman" w:hAnsi="Times New Roman"/>
          <w:color w:val="000000" w:themeColor="text1"/>
          <w:szCs w:val="24"/>
          <w:lang w:eastAsia="lv-LV"/>
        </w:rPr>
        <w:t>kas un b</w:t>
      </w:r>
      <w:r w:rsidRPr="00F94812">
        <w:rPr>
          <w:rFonts w:ascii="Times New Roman" w:hAnsi="Times New Roman" w:hint="eastAsia"/>
          <w:color w:val="000000" w:themeColor="text1"/>
          <w:szCs w:val="24"/>
          <w:lang w:eastAsia="lv-LV"/>
        </w:rPr>
        <w:t>ū</w:t>
      </w:r>
      <w:r w:rsidRPr="00F94812">
        <w:rPr>
          <w:rFonts w:ascii="Times New Roman" w:hAnsi="Times New Roman"/>
          <w:color w:val="000000" w:themeColor="text1"/>
          <w:szCs w:val="24"/>
          <w:lang w:eastAsia="lv-LV"/>
        </w:rPr>
        <w:t>ves: dz</w:t>
      </w:r>
      <w:r w:rsidRPr="00F94812">
        <w:rPr>
          <w:rFonts w:ascii="Times New Roman" w:hAnsi="Times New Roman" w:hint="eastAsia"/>
          <w:color w:val="000000" w:themeColor="text1"/>
          <w:szCs w:val="24"/>
          <w:lang w:eastAsia="lv-LV"/>
        </w:rPr>
        <w:t>ī</w:t>
      </w:r>
      <w:r w:rsidRPr="00F94812">
        <w:rPr>
          <w:rFonts w:ascii="Times New Roman" w:hAnsi="Times New Roman"/>
          <w:color w:val="000000" w:themeColor="text1"/>
          <w:szCs w:val="24"/>
          <w:lang w:eastAsia="lv-LV"/>
        </w:rPr>
        <w:t>vojam</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 xml:space="preserve"> m</w:t>
      </w:r>
      <w:r w:rsidRPr="00F94812">
        <w:rPr>
          <w:rFonts w:ascii="Times New Roman" w:hAnsi="Times New Roman" w:hint="eastAsia"/>
          <w:color w:val="000000" w:themeColor="text1"/>
          <w:szCs w:val="24"/>
          <w:lang w:eastAsia="lv-LV"/>
        </w:rPr>
        <w:t>ā</w:t>
      </w:r>
      <w:r w:rsidRPr="00F94812">
        <w:rPr>
          <w:rFonts w:ascii="Times New Roman" w:hAnsi="Times New Roman"/>
          <w:color w:val="000000" w:themeColor="text1"/>
          <w:szCs w:val="24"/>
          <w:lang w:eastAsia="lv-LV"/>
        </w:rPr>
        <w:t>ja ar kadastra apz</w:t>
      </w:r>
      <w:r w:rsidRPr="00F94812">
        <w:rPr>
          <w:rFonts w:ascii="Times New Roman" w:hAnsi="Times New Roman" w:hint="eastAsia"/>
          <w:color w:val="000000" w:themeColor="text1"/>
          <w:szCs w:val="24"/>
          <w:lang w:eastAsia="lv-LV"/>
        </w:rPr>
        <w:t>ī</w:t>
      </w:r>
      <w:r w:rsidRPr="00F94812">
        <w:rPr>
          <w:rFonts w:ascii="Times New Roman" w:hAnsi="Times New Roman"/>
          <w:color w:val="000000" w:themeColor="text1"/>
          <w:szCs w:val="24"/>
          <w:lang w:eastAsia="lv-LV"/>
        </w:rPr>
        <w:t>m</w:t>
      </w:r>
      <w:r w:rsidRPr="00F94812">
        <w:rPr>
          <w:rFonts w:ascii="Times New Roman" w:hAnsi="Times New Roman" w:hint="eastAsia"/>
          <w:color w:val="000000" w:themeColor="text1"/>
          <w:szCs w:val="24"/>
          <w:lang w:eastAsia="lv-LV"/>
        </w:rPr>
        <w:t>ē</w:t>
      </w:r>
      <w:r w:rsidRPr="00F94812">
        <w:rPr>
          <w:rFonts w:ascii="Times New Roman" w:hAnsi="Times New Roman"/>
          <w:color w:val="000000" w:themeColor="text1"/>
          <w:szCs w:val="24"/>
          <w:lang w:eastAsia="lv-LV"/>
        </w:rPr>
        <w:t>jumu 8080 011 0179 001, gar</w:t>
      </w:r>
      <w:r w:rsidRPr="00F94812">
        <w:rPr>
          <w:rFonts w:ascii="Times New Roman" w:hAnsi="Times New Roman" w:hint="eastAsia"/>
          <w:color w:val="000000" w:themeColor="text1"/>
          <w:szCs w:val="24"/>
          <w:lang w:eastAsia="lv-LV"/>
        </w:rPr>
        <w:t>āž</w:t>
      </w:r>
      <w:r w:rsidRPr="00F94812">
        <w:rPr>
          <w:rFonts w:ascii="Times New Roman" w:hAnsi="Times New Roman"/>
          <w:color w:val="000000" w:themeColor="text1"/>
          <w:szCs w:val="24"/>
          <w:lang w:eastAsia="lv-LV"/>
        </w:rPr>
        <w:t>a ar kadastra apz</w:t>
      </w:r>
      <w:r w:rsidRPr="00F94812">
        <w:rPr>
          <w:rFonts w:ascii="Times New Roman" w:hAnsi="Times New Roman" w:hint="eastAsia"/>
          <w:color w:val="000000" w:themeColor="text1"/>
          <w:szCs w:val="24"/>
          <w:lang w:eastAsia="lv-LV"/>
        </w:rPr>
        <w:t>ī</w:t>
      </w:r>
      <w:r w:rsidRPr="00F94812">
        <w:rPr>
          <w:rFonts w:ascii="Times New Roman" w:hAnsi="Times New Roman"/>
          <w:color w:val="000000" w:themeColor="text1"/>
          <w:szCs w:val="24"/>
          <w:lang w:eastAsia="lv-LV"/>
        </w:rPr>
        <w:t>m</w:t>
      </w:r>
      <w:r w:rsidRPr="00F94812">
        <w:rPr>
          <w:rFonts w:ascii="Times New Roman" w:hAnsi="Times New Roman" w:hint="eastAsia"/>
          <w:color w:val="000000" w:themeColor="text1"/>
          <w:szCs w:val="24"/>
          <w:lang w:eastAsia="lv-LV"/>
        </w:rPr>
        <w:t>ē</w:t>
      </w:r>
      <w:r w:rsidRPr="00F94812">
        <w:rPr>
          <w:rFonts w:ascii="Times New Roman" w:hAnsi="Times New Roman"/>
          <w:color w:val="000000" w:themeColor="text1"/>
          <w:szCs w:val="24"/>
          <w:lang w:eastAsia="lv-LV"/>
        </w:rPr>
        <w:t>jumu 8080 011 0179 002, saimniec</w:t>
      </w:r>
      <w:r w:rsidRPr="00F94812">
        <w:rPr>
          <w:rFonts w:ascii="Times New Roman" w:hAnsi="Times New Roman" w:hint="eastAsia"/>
          <w:color w:val="000000" w:themeColor="text1"/>
          <w:szCs w:val="24"/>
          <w:lang w:eastAsia="lv-LV"/>
        </w:rPr>
        <w:t>ī</w:t>
      </w:r>
      <w:r w:rsidRPr="00F94812">
        <w:rPr>
          <w:rFonts w:ascii="Times New Roman" w:hAnsi="Times New Roman"/>
          <w:color w:val="000000" w:themeColor="text1"/>
          <w:szCs w:val="24"/>
          <w:lang w:eastAsia="lv-LV"/>
        </w:rPr>
        <w:t xml:space="preserve">bas </w:t>
      </w:r>
      <w:r w:rsidRPr="00F94812">
        <w:rPr>
          <w:rFonts w:ascii="Times New Roman" w:hAnsi="Times New Roman" w:hint="eastAsia"/>
          <w:color w:val="000000" w:themeColor="text1"/>
          <w:szCs w:val="24"/>
          <w:lang w:eastAsia="lv-LV"/>
        </w:rPr>
        <w:t>ē</w:t>
      </w:r>
      <w:r w:rsidRPr="00F94812">
        <w:rPr>
          <w:rFonts w:ascii="Times New Roman" w:hAnsi="Times New Roman"/>
          <w:color w:val="000000" w:themeColor="text1"/>
          <w:szCs w:val="24"/>
          <w:lang w:eastAsia="lv-LV"/>
        </w:rPr>
        <w:t>ka ar kadastra apz</w:t>
      </w:r>
      <w:r w:rsidRPr="00F94812">
        <w:rPr>
          <w:rFonts w:ascii="Times New Roman" w:hAnsi="Times New Roman" w:hint="eastAsia"/>
          <w:color w:val="000000" w:themeColor="text1"/>
          <w:szCs w:val="24"/>
          <w:lang w:eastAsia="lv-LV"/>
        </w:rPr>
        <w:t>ī</w:t>
      </w:r>
      <w:r w:rsidRPr="00F94812">
        <w:rPr>
          <w:rFonts w:ascii="Times New Roman" w:hAnsi="Times New Roman"/>
          <w:color w:val="000000" w:themeColor="text1"/>
          <w:szCs w:val="24"/>
          <w:lang w:eastAsia="lv-LV"/>
        </w:rPr>
        <w:t>m</w:t>
      </w:r>
      <w:r w:rsidRPr="00F94812">
        <w:rPr>
          <w:rFonts w:ascii="Times New Roman" w:hAnsi="Times New Roman" w:hint="eastAsia"/>
          <w:color w:val="000000" w:themeColor="text1"/>
          <w:szCs w:val="24"/>
          <w:lang w:eastAsia="lv-LV"/>
        </w:rPr>
        <w:t>ē</w:t>
      </w:r>
      <w:r w:rsidRPr="00F94812">
        <w:rPr>
          <w:rFonts w:ascii="Times New Roman" w:hAnsi="Times New Roman"/>
          <w:color w:val="000000" w:themeColor="text1"/>
          <w:szCs w:val="24"/>
          <w:lang w:eastAsia="lv-LV"/>
        </w:rPr>
        <w:t>jumu 8080 011 0179 003, š</w:t>
      </w:r>
      <w:r w:rsidRPr="00F94812">
        <w:rPr>
          <w:rFonts w:ascii="Times New Roman" w:hAnsi="Times New Roman" w:hint="eastAsia"/>
          <w:color w:val="000000" w:themeColor="text1"/>
          <w:szCs w:val="24"/>
          <w:lang w:eastAsia="lv-LV"/>
        </w:rPr>
        <w:t>ķū</w:t>
      </w:r>
      <w:r w:rsidRPr="00F94812">
        <w:rPr>
          <w:rFonts w:ascii="Times New Roman" w:hAnsi="Times New Roman"/>
          <w:color w:val="000000" w:themeColor="text1"/>
          <w:szCs w:val="24"/>
          <w:lang w:eastAsia="lv-LV"/>
        </w:rPr>
        <w:t>nis ar  kadastra apz</w:t>
      </w:r>
      <w:r w:rsidRPr="00F94812">
        <w:rPr>
          <w:rFonts w:ascii="Times New Roman" w:hAnsi="Times New Roman" w:hint="eastAsia"/>
          <w:color w:val="000000" w:themeColor="text1"/>
          <w:szCs w:val="24"/>
          <w:lang w:eastAsia="lv-LV"/>
        </w:rPr>
        <w:t>ī</w:t>
      </w:r>
      <w:r w:rsidRPr="00F94812">
        <w:rPr>
          <w:rFonts w:ascii="Times New Roman" w:hAnsi="Times New Roman"/>
          <w:color w:val="000000" w:themeColor="text1"/>
          <w:szCs w:val="24"/>
          <w:lang w:eastAsia="lv-LV"/>
        </w:rPr>
        <w:t>m</w:t>
      </w:r>
      <w:r w:rsidRPr="00F94812">
        <w:rPr>
          <w:rFonts w:ascii="Times New Roman" w:hAnsi="Times New Roman" w:hint="eastAsia"/>
          <w:color w:val="000000" w:themeColor="text1"/>
          <w:szCs w:val="24"/>
          <w:lang w:eastAsia="lv-LV"/>
        </w:rPr>
        <w:t>ē</w:t>
      </w:r>
      <w:r w:rsidRPr="00F94812">
        <w:rPr>
          <w:rFonts w:ascii="Times New Roman" w:hAnsi="Times New Roman"/>
          <w:color w:val="000000" w:themeColor="text1"/>
          <w:szCs w:val="24"/>
          <w:lang w:eastAsia="lv-LV"/>
        </w:rPr>
        <w:t>jumu 8080 011 0179 004 un pagrabs ar kadastra apz</w:t>
      </w:r>
      <w:r w:rsidRPr="00F94812">
        <w:rPr>
          <w:rFonts w:ascii="Times New Roman" w:hAnsi="Times New Roman" w:hint="eastAsia"/>
          <w:color w:val="000000" w:themeColor="text1"/>
          <w:szCs w:val="24"/>
          <w:lang w:eastAsia="lv-LV"/>
        </w:rPr>
        <w:t>ī</w:t>
      </w:r>
      <w:r w:rsidRPr="00F94812">
        <w:rPr>
          <w:rFonts w:ascii="Times New Roman" w:hAnsi="Times New Roman"/>
          <w:color w:val="000000" w:themeColor="text1"/>
          <w:szCs w:val="24"/>
          <w:lang w:eastAsia="lv-LV"/>
        </w:rPr>
        <w:t>m</w:t>
      </w:r>
      <w:r w:rsidRPr="00F94812">
        <w:rPr>
          <w:rFonts w:ascii="Times New Roman" w:hAnsi="Times New Roman" w:hint="eastAsia"/>
          <w:color w:val="000000" w:themeColor="text1"/>
          <w:szCs w:val="24"/>
          <w:lang w:eastAsia="lv-LV"/>
        </w:rPr>
        <w:t>ē</w:t>
      </w:r>
      <w:r w:rsidRPr="00F94812">
        <w:rPr>
          <w:rFonts w:ascii="Times New Roman" w:hAnsi="Times New Roman"/>
          <w:color w:val="000000" w:themeColor="text1"/>
          <w:szCs w:val="24"/>
          <w:lang w:eastAsia="lv-LV"/>
        </w:rPr>
        <w:t xml:space="preserve">jumu 8080 011 0179 005, kas nepieder zemes </w:t>
      </w:r>
      <w:r w:rsidRPr="00F94812">
        <w:rPr>
          <w:rFonts w:ascii="Times New Roman" w:hAnsi="Times New Roman" w:hint="eastAsia"/>
          <w:color w:val="000000" w:themeColor="text1"/>
          <w:szCs w:val="24"/>
          <w:lang w:eastAsia="lv-LV"/>
        </w:rPr>
        <w:t>ī</w:t>
      </w:r>
      <w:r w:rsidRPr="00F94812">
        <w:rPr>
          <w:rFonts w:ascii="Times New Roman" w:hAnsi="Times New Roman"/>
          <w:color w:val="000000" w:themeColor="text1"/>
          <w:szCs w:val="24"/>
          <w:lang w:eastAsia="lv-LV"/>
        </w:rPr>
        <w:t xml:space="preserve">pašniekam. </w:t>
      </w:r>
    </w:p>
    <w:p w14:paraId="257C15EC" w14:textId="77777777" w:rsidR="006B3F9B" w:rsidRPr="00F94812" w:rsidRDefault="006B3F9B" w:rsidP="006B3F9B">
      <w:pPr>
        <w:ind w:firstLine="720"/>
        <w:jc w:val="both"/>
        <w:rPr>
          <w:rFonts w:ascii="Times New Roman" w:hAnsi="Times New Roman"/>
          <w:szCs w:val="24"/>
          <w:lang w:eastAsia="lv-LV"/>
        </w:rPr>
      </w:pPr>
      <w:r w:rsidRPr="00F94812">
        <w:rPr>
          <w:rFonts w:ascii="Times New Roman" w:hAnsi="Times New Roman"/>
          <w:szCs w:val="24"/>
          <w:lang w:eastAsia="lv-LV"/>
        </w:rPr>
        <w:t>Pašvald</w:t>
      </w:r>
      <w:r w:rsidRPr="00F94812">
        <w:rPr>
          <w:rFonts w:ascii="Times New Roman" w:hAnsi="Times New Roman" w:hint="eastAsia"/>
          <w:szCs w:val="24"/>
          <w:lang w:eastAsia="lv-LV"/>
        </w:rPr>
        <w:t>ī</w:t>
      </w:r>
      <w:r w:rsidRPr="00F94812">
        <w:rPr>
          <w:rFonts w:ascii="Times New Roman" w:hAnsi="Times New Roman"/>
          <w:szCs w:val="24"/>
          <w:lang w:eastAsia="lv-LV"/>
        </w:rPr>
        <w:t xml:space="preserve">ba, </w:t>
      </w:r>
      <w:r w:rsidRPr="00F94812">
        <w:rPr>
          <w:rFonts w:ascii="Times New Roman" w:hAnsi="Times New Roman" w:hint="eastAsia"/>
          <w:szCs w:val="24"/>
          <w:lang w:eastAsia="lv-LV"/>
        </w:rPr>
        <w:t>ņ</w:t>
      </w:r>
      <w:r w:rsidRPr="00F94812">
        <w:rPr>
          <w:rFonts w:ascii="Times New Roman" w:hAnsi="Times New Roman"/>
          <w:szCs w:val="24"/>
          <w:lang w:eastAsia="lv-LV"/>
        </w:rPr>
        <w:t>emot v</w:t>
      </w:r>
      <w:r w:rsidRPr="00F94812">
        <w:rPr>
          <w:rFonts w:ascii="Times New Roman" w:hAnsi="Times New Roman" w:hint="eastAsia"/>
          <w:szCs w:val="24"/>
          <w:lang w:eastAsia="lv-LV"/>
        </w:rPr>
        <w:t>ē</w:t>
      </w:r>
      <w:r w:rsidRPr="00F94812">
        <w:rPr>
          <w:rFonts w:ascii="Times New Roman" w:hAnsi="Times New Roman"/>
          <w:szCs w:val="24"/>
          <w:lang w:eastAsia="lv-LV"/>
        </w:rPr>
        <w:t>r</w:t>
      </w:r>
      <w:r w:rsidRPr="00F94812">
        <w:rPr>
          <w:rFonts w:ascii="Times New Roman" w:hAnsi="Times New Roman" w:hint="eastAsia"/>
          <w:szCs w:val="24"/>
          <w:lang w:eastAsia="lv-LV"/>
        </w:rPr>
        <w:t>ā</w:t>
      </w:r>
      <w:r w:rsidRPr="00F94812">
        <w:rPr>
          <w:rFonts w:ascii="Times New Roman" w:hAnsi="Times New Roman"/>
          <w:szCs w:val="24"/>
          <w:lang w:eastAsia="lv-LV"/>
        </w:rPr>
        <w:t xml:space="preserve"> izteikto l</w:t>
      </w:r>
      <w:r w:rsidRPr="00F94812">
        <w:rPr>
          <w:rFonts w:ascii="Times New Roman" w:hAnsi="Times New Roman" w:hint="eastAsia"/>
          <w:szCs w:val="24"/>
          <w:lang w:eastAsia="lv-LV"/>
        </w:rPr>
        <w:t>ū</w:t>
      </w:r>
      <w:r w:rsidRPr="00F94812">
        <w:rPr>
          <w:rFonts w:ascii="Times New Roman" w:hAnsi="Times New Roman"/>
          <w:szCs w:val="24"/>
          <w:lang w:eastAsia="lv-LV"/>
        </w:rPr>
        <w:t>gumu, faktisko situ</w:t>
      </w:r>
      <w:r w:rsidRPr="00F94812">
        <w:rPr>
          <w:rFonts w:ascii="Times New Roman" w:hAnsi="Times New Roman" w:hint="eastAsia"/>
          <w:szCs w:val="24"/>
          <w:lang w:eastAsia="lv-LV"/>
        </w:rPr>
        <w:t>ā</w:t>
      </w:r>
      <w:r w:rsidRPr="00F94812">
        <w:rPr>
          <w:rFonts w:ascii="Times New Roman" w:hAnsi="Times New Roman"/>
          <w:szCs w:val="24"/>
          <w:lang w:eastAsia="lv-LV"/>
        </w:rPr>
        <w:t>ciju dab</w:t>
      </w:r>
      <w:r w:rsidRPr="00F94812">
        <w:rPr>
          <w:rFonts w:ascii="Times New Roman" w:hAnsi="Times New Roman" w:hint="eastAsia"/>
          <w:szCs w:val="24"/>
          <w:lang w:eastAsia="lv-LV"/>
        </w:rPr>
        <w:t>ā</w:t>
      </w:r>
      <w:r w:rsidRPr="00F94812">
        <w:rPr>
          <w:rFonts w:ascii="Times New Roman" w:hAnsi="Times New Roman"/>
          <w:szCs w:val="24"/>
          <w:lang w:eastAsia="lv-LV"/>
        </w:rPr>
        <w:t>, konstat</w:t>
      </w:r>
      <w:r w:rsidRPr="00F94812">
        <w:rPr>
          <w:rFonts w:ascii="Times New Roman" w:hAnsi="Times New Roman" w:hint="eastAsia"/>
          <w:szCs w:val="24"/>
          <w:lang w:eastAsia="lv-LV"/>
        </w:rPr>
        <w:t>ē</w:t>
      </w:r>
      <w:r w:rsidRPr="00F94812">
        <w:rPr>
          <w:rFonts w:ascii="Times New Roman" w:hAnsi="Times New Roman"/>
          <w:szCs w:val="24"/>
          <w:lang w:eastAsia="lv-LV"/>
        </w:rPr>
        <w:t xml:space="preserve">, ka no </w:t>
      </w:r>
      <w:r w:rsidRPr="00F94812">
        <w:rPr>
          <w:rFonts w:ascii="Times New Roman" w:hAnsi="Times New Roman" w:hint="eastAsia"/>
          <w:szCs w:val="24"/>
          <w:lang w:eastAsia="lv-LV"/>
        </w:rPr>
        <w:t>Ī</w:t>
      </w:r>
      <w:r w:rsidRPr="00F94812">
        <w:rPr>
          <w:rFonts w:ascii="Times New Roman" w:hAnsi="Times New Roman"/>
          <w:szCs w:val="24"/>
          <w:lang w:eastAsia="lv-LV"/>
        </w:rPr>
        <w:t>pašuma atdal</w:t>
      </w:r>
      <w:r w:rsidRPr="00F94812">
        <w:rPr>
          <w:rFonts w:ascii="Times New Roman" w:hAnsi="Times New Roman" w:hint="eastAsia"/>
          <w:szCs w:val="24"/>
          <w:lang w:eastAsia="lv-LV"/>
        </w:rPr>
        <w:t>ā</w:t>
      </w:r>
      <w:r w:rsidRPr="00F94812">
        <w:rPr>
          <w:rFonts w:ascii="Times New Roman" w:hAnsi="Times New Roman"/>
          <w:szCs w:val="24"/>
          <w:lang w:eastAsia="lv-LV"/>
        </w:rPr>
        <w:t>ma zemes vien</w:t>
      </w:r>
      <w:r w:rsidRPr="00F94812">
        <w:rPr>
          <w:rFonts w:ascii="Times New Roman" w:hAnsi="Times New Roman" w:hint="eastAsia"/>
          <w:szCs w:val="24"/>
          <w:lang w:eastAsia="lv-LV"/>
        </w:rPr>
        <w:t>ī</w:t>
      </w:r>
      <w:r w:rsidRPr="00F94812">
        <w:rPr>
          <w:rFonts w:ascii="Times New Roman" w:hAnsi="Times New Roman"/>
          <w:szCs w:val="24"/>
          <w:lang w:eastAsia="lv-LV"/>
        </w:rPr>
        <w:t>bas da</w:t>
      </w:r>
      <w:r w:rsidRPr="00F94812">
        <w:rPr>
          <w:rFonts w:ascii="Times New Roman" w:hAnsi="Times New Roman" w:hint="eastAsia"/>
          <w:szCs w:val="24"/>
          <w:lang w:eastAsia="lv-LV"/>
        </w:rPr>
        <w:t>ļ</w:t>
      </w:r>
      <w:r w:rsidRPr="00F94812">
        <w:rPr>
          <w:rFonts w:ascii="Times New Roman" w:hAnsi="Times New Roman"/>
          <w:szCs w:val="24"/>
          <w:lang w:eastAsia="lv-LV"/>
        </w:rPr>
        <w:t>a 0,1720 ha plat</w:t>
      </w:r>
      <w:r w:rsidRPr="00F94812">
        <w:rPr>
          <w:rFonts w:ascii="Times New Roman" w:hAnsi="Times New Roman" w:hint="eastAsia"/>
          <w:szCs w:val="24"/>
          <w:lang w:eastAsia="lv-LV"/>
        </w:rPr>
        <w:t>ī</w:t>
      </w:r>
      <w:r w:rsidRPr="00F94812">
        <w:rPr>
          <w:rFonts w:ascii="Times New Roman" w:hAnsi="Times New Roman"/>
          <w:szCs w:val="24"/>
          <w:lang w:eastAsia="lv-LV"/>
        </w:rPr>
        <w:t>b</w:t>
      </w:r>
      <w:r w:rsidRPr="00F94812">
        <w:rPr>
          <w:rFonts w:ascii="Times New Roman" w:hAnsi="Times New Roman" w:hint="eastAsia"/>
          <w:szCs w:val="24"/>
          <w:lang w:eastAsia="lv-LV"/>
        </w:rPr>
        <w:t>ā</w:t>
      </w:r>
      <w:r w:rsidRPr="00F94812">
        <w:rPr>
          <w:rFonts w:ascii="Times New Roman" w:hAnsi="Times New Roman"/>
          <w:szCs w:val="24"/>
          <w:lang w:eastAsia="lv-LV"/>
        </w:rPr>
        <w:t xml:space="preserve"> Iesniedz</w:t>
      </w:r>
      <w:r w:rsidRPr="00F94812">
        <w:rPr>
          <w:rFonts w:ascii="Times New Roman" w:hAnsi="Times New Roman" w:hint="eastAsia"/>
          <w:szCs w:val="24"/>
          <w:lang w:eastAsia="lv-LV"/>
        </w:rPr>
        <w:t>ē</w:t>
      </w:r>
      <w:r w:rsidRPr="00F94812">
        <w:rPr>
          <w:rFonts w:ascii="Times New Roman" w:hAnsi="Times New Roman"/>
          <w:szCs w:val="24"/>
          <w:lang w:eastAsia="lv-LV"/>
        </w:rPr>
        <w:t>ja tiesiskaj</w:t>
      </w:r>
      <w:r w:rsidRPr="00F94812">
        <w:rPr>
          <w:rFonts w:ascii="Times New Roman" w:hAnsi="Times New Roman" w:hint="eastAsia"/>
          <w:szCs w:val="24"/>
          <w:lang w:eastAsia="lv-LV"/>
        </w:rPr>
        <w:t>ā</w:t>
      </w:r>
      <w:r w:rsidRPr="00F94812">
        <w:rPr>
          <w:rFonts w:ascii="Times New Roman" w:hAnsi="Times New Roman"/>
          <w:szCs w:val="24"/>
          <w:lang w:eastAsia="lv-LV"/>
        </w:rPr>
        <w:t xml:space="preserve"> vald</w:t>
      </w:r>
      <w:r w:rsidRPr="00F94812">
        <w:rPr>
          <w:rFonts w:ascii="Times New Roman" w:hAnsi="Times New Roman" w:hint="eastAsia"/>
          <w:szCs w:val="24"/>
          <w:lang w:eastAsia="lv-LV"/>
        </w:rPr>
        <w:t>ī</w:t>
      </w:r>
      <w:r w:rsidRPr="00F94812">
        <w:rPr>
          <w:rFonts w:ascii="Times New Roman" w:hAnsi="Times New Roman"/>
          <w:szCs w:val="24"/>
          <w:lang w:eastAsia="lv-LV"/>
        </w:rPr>
        <w:t>jum</w:t>
      </w:r>
      <w:r w:rsidRPr="00F94812">
        <w:rPr>
          <w:rFonts w:ascii="Times New Roman" w:hAnsi="Times New Roman" w:hint="eastAsia"/>
          <w:szCs w:val="24"/>
          <w:lang w:eastAsia="lv-LV"/>
        </w:rPr>
        <w:t>ā</w:t>
      </w:r>
      <w:r w:rsidRPr="00F94812">
        <w:rPr>
          <w:rFonts w:ascii="Times New Roman" w:hAnsi="Times New Roman"/>
          <w:szCs w:val="24"/>
          <w:lang w:eastAsia="lv-LV"/>
        </w:rPr>
        <w:t xml:space="preserve"> esošo </w:t>
      </w:r>
      <w:r w:rsidRPr="00F94812">
        <w:rPr>
          <w:rFonts w:ascii="Times New Roman" w:hAnsi="Times New Roman" w:hint="eastAsia"/>
          <w:szCs w:val="24"/>
          <w:lang w:eastAsia="lv-LV"/>
        </w:rPr>
        <w:t>ē</w:t>
      </w:r>
      <w:r w:rsidRPr="00F94812">
        <w:rPr>
          <w:rFonts w:ascii="Times New Roman" w:hAnsi="Times New Roman"/>
          <w:szCs w:val="24"/>
          <w:lang w:eastAsia="lv-LV"/>
        </w:rPr>
        <w:t>ku funkcion</w:t>
      </w:r>
      <w:r w:rsidRPr="00F94812">
        <w:rPr>
          <w:rFonts w:ascii="Times New Roman" w:hAnsi="Times New Roman" w:hint="eastAsia"/>
          <w:szCs w:val="24"/>
          <w:lang w:eastAsia="lv-LV"/>
        </w:rPr>
        <w:t>ā</w:t>
      </w:r>
      <w:r w:rsidRPr="00F94812">
        <w:rPr>
          <w:rFonts w:ascii="Times New Roman" w:hAnsi="Times New Roman"/>
          <w:szCs w:val="24"/>
          <w:lang w:eastAsia="lv-LV"/>
        </w:rPr>
        <w:t>lajai nepieciešam</w:t>
      </w:r>
      <w:r w:rsidRPr="00F94812">
        <w:rPr>
          <w:rFonts w:ascii="Times New Roman" w:hAnsi="Times New Roman" w:hint="eastAsia"/>
          <w:szCs w:val="24"/>
          <w:lang w:eastAsia="lv-LV"/>
        </w:rPr>
        <w:t>ī</w:t>
      </w:r>
      <w:r w:rsidRPr="00F94812">
        <w:rPr>
          <w:rFonts w:ascii="Times New Roman" w:hAnsi="Times New Roman"/>
          <w:szCs w:val="24"/>
          <w:lang w:eastAsia="lv-LV"/>
        </w:rPr>
        <w:t>bai, savuk</w:t>
      </w:r>
      <w:r w:rsidRPr="00F94812">
        <w:rPr>
          <w:rFonts w:ascii="Times New Roman" w:hAnsi="Times New Roman" w:hint="eastAsia"/>
          <w:szCs w:val="24"/>
          <w:lang w:eastAsia="lv-LV"/>
        </w:rPr>
        <w:t>ā</w:t>
      </w:r>
      <w:r w:rsidRPr="00F94812">
        <w:rPr>
          <w:rFonts w:ascii="Times New Roman" w:hAnsi="Times New Roman"/>
          <w:szCs w:val="24"/>
          <w:lang w:eastAsia="lv-LV"/>
        </w:rPr>
        <w:t>rt atlikus</w:t>
      </w:r>
      <w:r w:rsidRPr="00F94812">
        <w:rPr>
          <w:rFonts w:ascii="Times New Roman" w:hAnsi="Times New Roman" w:hint="eastAsia"/>
          <w:szCs w:val="24"/>
          <w:lang w:eastAsia="lv-LV"/>
        </w:rPr>
        <w:t>ī</w:t>
      </w:r>
      <w:r w:rsidRPr="00F94812">
        <w:rPr>
          <w:rFonts w:ascii="Times New Roman" w:hAnsi="Times New Roman"/>
          <w:szCs w:val="24"/>
          <w:lang w:eastAsia="lv-LV"/>
        </w:rPr>
        <w:t xml:space="preserve"> zemes vien</w:t>
      </w:r>
      <w:r w:rsidRPr="00F94812">
        <w:rPr>
          <w:rFonts w:ascii="Times New Roman" w:hAnsi="Times New Roman" w:hint="eastAsia"/>
          <w:szCs w:val="24"/>
          <w:lang w:eastAsia="lv-LV"/>
        </w:rPr>
        <w:t>ī</w:t>
      </w:r>
      <w:r w:rsidRPr="00F94812">
        <w:rPr>
          <w:rFonts w:ascii="Times New Roman" w:hAnsi="Times New Roman"/>
          <w:szCs w:val="24"/>
          <w:lang w:eastAsia="lv-LV"/>
        </w:rPr>
        <w:t>bas da</w:t>
      </w:r>
      <w:r w:rsidRPr="00F94812">
        <w:rPr>
          <w:rFonts w:ascii="Times New Roman" w:hAnsi="Times New Roman" w:hint="eastAsia"/>
          <w:szCs w:val="24"/>
          <w:lang w:eastAsia="lv-LV"/>
        </w:rPr>
        <w:t>ļ</w:t>
      </w:r>
      <w:r w:rsidRPr="00F94812">
        <w:rPr>
          <w:rFonts w:ascii="Times New Roman" w:hAnsi="Times New Roman"/>
          <w:szCs w:val="24"/>
          <w:lang w:eastAsia="lv-LV"/>
        </w:rPr>
        <w:t>a 0,8387 ha plat</w:t>
      </w:r>
      <w:r w:rsidRPr="00F94812">
        <w:rPr>
          <w:rFonts w:ascii="Times New Roman" w:hAnsi="Times New Roman" w:hint="eastAsia"/>
          <w:szCs w:val="24"/>
          <w:lang w:eastAsia="lv-LV"/>
        </w:rPr>
        <w:t>ī</w:t>
      </w:r>
      <w:r w:rsidRPr="00F94812">
        <w:rPr>
          <w:rFonts w:ascii="Times New Roman" w:hAnsi="Times New Roman"/>
          <w:szCs w:val="24"/>
          <w:lang w:eastAsia="lv-LV"/>
        </w:rPr>
        <w:t>b</w:t>
      </w:r>
      <w:r w:rsidRPr="00F94812">
        <w:rPr>
          <w:rFonts w:ascii="Times New Roman" w:hAnsi="Times New Roman" w:hint="eastAsia"/>
          <w:szCs w:val="24"/>
          <w:lang w:eastAsia="lv-LV"/>
        </w:rPr>
        <w:t>ā</w:t>
      </w:r>
      <w:r w:rsidRPr="00F94812">
        <w:rPr>
          <w:rFonts w:ascii="Times New Roman" w:hAnsi="Times New Roman"/>
          <w:szCs w:val="24"/>
          <w:lang w:eastAsia="lv-LV"/>
        </w:rPr>
        <w:t xml:space="preserve">  paliek Pašvald</w:t>
      </w:r>
      <w:r w:rsidRPr="00F94812">
        <w:rPr>
          <w:rFonts w:ascii="Times New Roman" w:hAnsi="Times New Roman" w:hint="eastAsia"/>
          <w:szCs w:val="24"/>
          <w:lang w:eastAsia="lv-LV"/>
        </w:rPr>
        <w:t>ī</w:t>
      </w:r>
      <w:r w:rsidRPr="00F94812">
        <w:rPr>
          <w:rFonts w:ascii="Times New Roman" w:hAnsi="Times New Roman"/>
          <w:szCs w:val="24"/>
          <w:lang w:eastAsia="lv-LV"/>
        </w:rPr>
        <w:t xml:space="preserve">bas </w:t>
      </w:r>
      <w:r w:rsidRPr="00F94812">
        <w:rPr>
          <w:rFonts w:ascii="Times New Roman" w:hAnsi="Times New Roman" w:hint="eastAsia"/>
          <w:szCs w:val="24"/>
          <w:lang w:eastAsia="lv-LV"/>
        </w:rPr>
        <w:t>ī</w:t>
      </w:r>
      <w:r w:rsidRPr="00F94812">
        <w:rPr>
          <w:rFonts w:ascii="Times New Roman" w:hAnsi="Times New Roman"/>
          <w:szCs w:val="24"/>
          <w:lang w:eastAsia="lv-LV"/>
        </w:rPr>
        <w:t>pašum</w:t>
      </w:r>
      <w:r w:rsidRPr="00F94812">
        <w:rPr>
          <w:rFonts w:ascii="Times New Roman" w:hAnsi="Times New Roman" w:hint="eastAsia"/>
          <w:szCs w:val="24"/>
          <w:lang w:eastAsia="lv-LV"/>
        </w:rPr>
        <w:t>ā</w:t>
      </w:r>
      <w:r w:rsidRPr="00F94812">
        <w:rPr>
          <w:rFonts w:ascii="Times New Roman" w:hAnsi="Times New Roman"/>
          <w:szCs w:val="24"/>
          <w:lang w:eastAsia="lv-LV"/>
        </w:rPr>
        <w:t xml:space="preserve"> neapgr</w:t>
      </w:r>
      <w:r w:rsidRPr="00F94812">
        <w:rPr>
          <w:rFonts w:ascii="Times New Roman" w:hAnsi="Times New Roman" w:hint="eastAsia"/>
          <w:szCs w:val="24"/>
          <w:lang w:eastAsia="lv-LV"/>
        </w:rPr>
        <w:t>ū</w:t>
      </w:r>
      <w:r w:rsidRPr="00F94812">
        <w:rPr>
          <w:rFonts w:ascii="Times New Roman" w:hAnsi="Times New Roman"/>
          <w:szCs w:val="24"/>
          <w:lang w:eastAsia="lv-LV"/>
        </w:rPr>
        <w:t>tin</w:t>
      </w:r>
      <w:r w:rsidRPr="00F94812">
        <w:rPr>
          <w:rFonts w:ascii="Times New Roman" w:hAnsi="Times New Roman" w:hint="eastAsia"/>
          <w:szCs w:val="24"/>
          <w:lang w:eastAsia="lv-LV"/>
        </w:rPr>
        <w:t>ā</w:t>
      </w:r>
      <w:r w:rsidRPr="00F94812">
        <w:rPr>
          <w:rFonts w:ascii="Times New Roman" w:hAnsi="Times New Roman"/>
          <w:szCs w:val="24"/>
          <w:lang w:eastAsia="lv-LV"/>
        </w:rPr>
        <w:t>ta ar  lietu un saist</w:t>
      </w:r>
      <w:r w:rsidRPr="00F94812">
        <w:rPr>
          <w:rFonts w:ascii="Times New Roman" w:hAnsi="Times New Roman" w:hint="eastAsia"/>
          <w:szCs w:val="24"/>
          <w:lang w:eastAsia="lv-LV"/>
        </w:rPr>
        <w:t>ī</w:t>
      </w:r>
      <w:r w:rsidRPr="00F94812">
        <w:rPr>
          <w:rFonts w:ascii="Times New Roman" w:hAnsi="Times New Roman"/>
          <w:szCs w:val="24"/>
          <w:lang w:eastAsia="lv-LV"/>
        </w:rPr>
        <w:t xml:space="preserve">bu </w:t>
      </w:r>
      <w:r w:rsidRPr="004C799E">
        <w:rPr>
          <w:rFonts w:ascii="Times New Roman" w:hAnsi="Times New Roman"/>
          <w:szCs w:val="24"/>
          <w:lang w:eastAsia="lv-LV"/>
        </w:rPr>
        <w:t>ties</w:t>
      </w:r>
      <w:r w:rsidRPr="004C799E">
        <w:rPr>
          <w:rFonts w:ascii="Times New Roman" w:hAnsi="Times New Roman" w:hint="eastAsia"/>
          <w:szCs w:val="24"/>
          <w:lang w:eastAsia="lv-LV"/>
        </w:rPr>
        <w:t>ī</w:t>
      </w:r>
      <w:r w:rsidRPr="004C799E">
        <w:rPr>
          <w:rFonts w:ascii="Times New Roman" w:hAnsi="Times New Roman"/>
          <w:szCs w:val="24"/>
          <w:lang w:eastAsia="lv-LV"/>
        </w:rPr>
        <w:t>b</w:t>
      </w:r>
      <w:r w:rsidRPr="004C799E">
        <w:rPr>
          <w:rFonts w:ascii="Times New Roman" w:hAnsi="Times New Roman" w:hint="eastAsia"/>
          <w:szCs w:val="24"/>
          <w:lang w:eastAsia="lv-LV"/>
        </w:rPr>
        <w:t>ā</w:t>
      </w:r>
      <w:r w:rsidRPr="004C799E">
        <w:rPr>
          <w:rFonts w:ascii="Times New Roman" w:hAnsi="Times New Roman"/>
          <w:szCs w:val="24"/>
          <w:lang w:eastAsia="lv-LV"/>
        </w:rPr>
        <w:t>m, ar iespēju  to sadalīt 5 (piecās) savrupmāju apbūves zemes vien</w:t>
      </w:r>
      <w:r w:rsidRPr="004C799E">
        <w:rPr>
          <w:rFonts w:ascii="Times New Roman" w:hAnsi="Times New Roman" w:hint="eastAsia"/>
          <w:szCs w:val="24"/>
          <w:lang w:eastAsia="lv-LV"/>
        </w:rPr>
        <w:t>ī</w:t>
      </w:r>
      <w:r w:rsidRPr="004C799E">
        <w:rPr>
          <w:rFonts w:ascii="Times New Roman" w:hAnsi="Times New Roman"/>
          <w:szCs w:val="24"/>
          <w:lang w:eastAsia="lv-LV"/>
        </w:rPr>
        <w:t>b</w:t>
      </w:r>
      <w:r w:rsidRPr="004C799E">
        <w:rPr>
          <w:rFonts w:ascii="Times New Roman" w:hAnsi="Times New Roman" w:hint="eastAsia"/>
          <w:szCs w:val="24"/>
          <w:lang w:eastAsia="lv-LV"/>
        </w:rPr>
        <w:t>ā</w:t>
      </w:r>
      <w:r w:rsidRPr="004C799E">
        <w:rPr>
          <w:rFonts w:ascii="Times New Roman" w:hAnsi="Times New Roman"/>
          <w:szCs w:val="24"/>
          <w:lang w:eastAsia="lv-LV"/>
        </w:rPr>
        <w:t>s un izdalot 1 (vienu) zemes vienību piebrauktuves izveidei.</w:t>
      </w:r>
    </w:p>
    <w:p w14:paraId="2461D2CE" w14:textId="77777777" w:rsidR="006B3F9B" w:rsidRPr="00F94812" w:rsidRDefault="006B3F9B" w:rsidP="006B3F9B">
      <w:pPr>
        <w:ind w:firstLine="720"/>
        <w:jc w:val="both"/>
        <w:rPr>
          <w:rFonts w:ascii="Times New Roman" w:hAnsi="Times New Roman"/>
          <w:szCs w:val="24"/>
          <w:lang w:eastAsia="lv-LV"/>
        </w:rPr>
      </w:pPr>
      <w:r w:rsidRPr="00E005CF">
        <w:rPr>
          <w:rFonts w:ascii="Times New Roman" w:hAnsi="Times New Roman"/>
          <w:szCs w:val="24"/>
          <w:lang w:eastAsia="lv-LV"/>
        </w:rPr>
        <w:t xml:space="preserve">Pašvaldības lietvedības sistēmā Pašvaldība un e-pastu sarakstēs </w:t>
      </w:r>
      <w:r w:rsidRPr="004C799E">
        <w:rPr>
          <w:rFonts w:ascii="Times New Roman" w:hAnsi="Times New Roman"/>
          <w:szCs w:val="24"/>
          <w:lang w:eastAsia="lv-LV"/>
        </w:rPr>
        <w:t>Pašvald</w:t>
      </w:r>
      <w:r w:rsidRPr="004C799E">
        <w:rPr>
          <w:rFonts w:ascii="Times New Roman" w:hAnsi="Times New Roman" w:hint="eastAsia"/>
          <w:szCs w:val="24"/>
          <w:lang w:eastAsia="lv-LV"/>
        </w:rPr>
        <w:t>ī</w:t>
      </w:r>
      <w:r w:rsidRPr="004C799E">
        <w:rPr>
          <w:rFonts w:ascii="Times New Roman" w:hAnsi="Times New Roman"/>
          <w:szCs w:val="24"/>
          <w:lang w:eastAsia="lv-LV"/>
        </w:rPr>
        <w:t>bas Īpašuma un juridiskā nodaļa,  att</w:t>
      </w:r>
      <w:r w:rsidRPr="004C799E">
        <w:rPr>
          <w:rFonts w:ascii="Times New Roman" w:hAnsi="Times New Roman" w:hint="eastAsia"/>
          <w:szCs w:val="24"/>
          <w:lang w:eastAsia="lv-LV"/>
        </w:rPr>
        <w:t>ī</w:t>
      </w:r>
      <w:r w:rsidRPr="004C799E">
        <w:rPr>
          <w:rFonts w:ascii="Times New Roman" w:hAnsi="Times New Roman"/>
          <w:szCs w:val="24"/>
          <w:lang w:eastAsia="lv-LV"/>
        </w:rPr>
        <w:t>st</w:t>
      </w:r>
      <w:r w:rsidRPr="004C799E">
        <w:rPr>
          <w:rFonts w:ascii="Times New Roman" w:hAnsi="Times New Roman" w:hint="eastAsia"/>
          <w:szCs w:val="24"/>
          <w:lang w:eastAsia="lv-LV"/>
        </w:rPr>
        <w:t>ī</w:t>
      </w:r>
      <w:r w:rsidRPr="004C799E">
        <w:rPr>
          <w:rFonts w:ascii="Times New Roman" w:hAnsi="Times New Roman"/>
          <w:szCs w:val="24"/>
          <w:lang w:eastAsia="lv-LV"/>
        </w:rPr>
        <w:t>bas noda</w:t>
      </w:r>
      <w:r w:rsidRPr="004C799E">
        <w:rPr>
          <w:rFonts w:ascii="Times New Roman" w:hAnsi="Times New Roman" w:hint="eastAsia"/>
          <w:szCs w:val="24"/>
          <w:lang w:eastAsia="lv-LV"/>
        </w:rPr>
        <w:t>ļ</w:t>
      </w:r>
      <w:r w:rsidRPr="004C799E">
        <w:rPr>
          <w:rFonts w:ascii="Times New Roman" w:hAnsi="Times New Roman"/>
          <w:szCs w:val="24"/>
          <w:lang w:eastAsia="lv-LV"/>
        </w:rPr>
        <w:t>as ce</w:t>
      </w:r>
      <w:r w:rsidRPr="004C799E">
        <w:rPr>
          <w:rFonts w:ascii="Times New Roman" w:hAnsi="Times New Roman" w:hint="eastAsia"/>
          <w:szCs w:val="24"/>
          <w:lang w:eastAsia="lv-LV"/>
        </w:rPr>
        <w:t>ļ</w:t>
      </w:r>
      <w:r w:rsidRPr="004C799E">
        <w:rPr>
          <w:rFonts w:ascii="Times New Roman" w:hAnsi="Times New Roman"/>
          <w:szCs w:val="24"/>
          <w:lang w:eastAsia="lv-LV"/>
        </w:rPr>
        <w:t>u inženieris ir sniedzis saska</w:t>
      </w:r>
      <w:r w:rsidRPr="004C799E">
        <w:rPr>
          <w:rFonts w:ascii="Times New Roman" w:hAnsi="Times New Roman" w:hint="eastAsia"/>
          <w:szCs w:val="24"/>
          <w:lang w:eastAsia="lv-LV"/>
        </w:rPr>
        <w:t>ņ</w:t>
      </w:r>
      <w:r w:rsidRPr="004C799E">
        <w:rPr>
          <w:rFonts w:ascii="Times New Roman" w:hAnsi="Times New Roman"/>
          <w:szCs w:val="24"/>
          <w:lang w:eastAsia="lv-LV"/>
        </w:rPr>
        <w:t xml:space="preserve">ojumu </w:t>
      </w:r>
      <w:r w:rsidRPr="004C799E">
        <w:rPr>
          <w:rFonts w:ascii="Times New Roman" w:hAnsi="Times New Roman" w:hint="eastAsia"/>
          <w:szCs w:val="24"/>
          <w:lang w:eastAsia="lv-LV"/>
        </w:rPr>
        <w:t>Ī</w:t>
      </w:r>
      <w:r w:rsidRPr="004C799E">
        <w:rPr>
          <w:rFonts w:ascii="Times New Roman" w:hAnsi="Times New Roman"/>
          <w:szCs w:val="24"/>
          <w:lang w:eastAsia="lv-LV"/>
        </w:rPr>
        <w:t>pašu</w:t>
      </w:r>
      <w:r w:rsidRPr="00E005CF">
        <w:rPr>
          <w:rFonts w:ascii="Times New Roman" w:hAnsi="Times New Roman"/>
          <w:szCs w:val="24"/>
          <w:lang w:eastAsia="lv-LV"/>
        </w:rPr>
        <w:t>ma sadales iecerei.</w:t>
      </w:r>
    </w:p>
    <w:p w14:paraId="57E0FB08" w14:textId="77777777" w:rsidR="006B3F9B" w:rsidRDefault="006B3F9B" w:rsidP="006B3F9B">
      <w:pPr>
        <w:ind w:firstLine="720"/>
        <w:jc w:val="both"/>
        <w:rPr>
          <w:rFonts w:ascii="Times New Roman" w:hAnsi="Times New Roman"/>
          <w:szCs w:val="24"/>
          <w:lang w:eastAsia="lv-LV"/>
        </w:rPr>
      </w:pPr>
      <w:r w:rsidRPr="00F94812">
        <w:rPr>
          <w:rFonts w:ascii="Times New Roman" w:hAnsi="Times New Roman"/>
          <w:szCs w:val="24"/>
          <w:lang w:eastAsia="lv-LV"/>
        </w:rPr>
        <w:t>Piek</w:t>
      </w:r>
      <w:r w:rsidRPr="00F94812">
        <w:rPr>
          <w:rFonts w:ascii="Times New Roman" w:hAnsi="Times New Roman" w:hint="eastAsia"/>
          <w:szCs w:val="24"/>
          <w:lang w:eastAsia="lv-LV"/>
        </w:rPr>
        <w:t>ļūš</w:t>
      </w:r>
      <w:r w:rsidRPr="00F94812">
        <w:rPr>
          <w:rFonts w:ascii="Times New Roman" w:hAnsi="Times New Roman"/>
          <w:szCs w:val="24"/>
          <w:lang w:eastAsia="lv-LV"/>
        </w:rPr>
        <w:t>ana Zemes vien</w:t>
      </w:r>
      <w:r w:rsidRPr="00F94812">
        <w:rPr>
          <w:rFonts w:ascii="Times New Roman" w:hAnsi="Times New Roman" w:hint="eastAsia"/>
          <w:szCs w:val="24"/>
          <w:lang w:eastAsia="lv-LV"/>
        </w:rPr>
        <w:t>ī</w:t>
      </w:r>
      <w:r w:rsidRPr="00F94812">
        <w:rPr>
          <w:rFonts w:ascii="Times New Roman" w:hAnsi="Times New Roman"/>
          <w:szCs w:val="24"/>
          <w:lang w:eastAsia="lv-LV"/>
        </w:rPr>
        <w:t>bai nodrošin</w:t>
      </w:r>
      <w:r w:rsidRPr="00F94812">
        <w:rPr>
          <w:rFonts w:ascii="Times New Roman" w:hAnsi="Times New Roman" w:hint="eastAsia"/>
          <w:szCs w:val="24"/>
          <w:lang w:eastAsia="lv-LV"/>
        </w:rPr>
        <w:t>ā</w:t>
      </w:r>
      <w:r w:rsidRPr="00F94812">
        <w:rPr>
          <w:rFonts w:ascii="Times New Roman" w:hAnsi="Times New Roman"/>
          <w:szCs w:val="24"/>
          <w:lang w:eastAsia="lv-LV"/>
        </w:rPr>
        <w:t>ta no valsts viet</w:t>
      </w:r>
      <w:r w:rsidRPr="00F94812">
        <w:rPr>
          <w:rFonts w:ascii="Times New Roman" w:hAnsi="Times New Roman" w:hint="eastAsia"/>
          <w:szCs w:val="24"/>
          <w:lang w:eastAsia="lv-LV"/>
        </w:rPr>
        <w:t>ē</w:t>
      </w:r>
      <w:r w:rsidRPr="00F94812">
        <w:rPr>
          <w:rFonts w:ascii="Times New Roman" w:hAnsi="Times New Roman"/>
          <w:szCs w:val="24"/>
          <w:lang w:eastAsia="lv-LV"/>
        </w:rPr>
        <w:t>j</w:t>
      </w:r>
      <w:r w:rsidRPr="00F94812">
        <w:rPr>
          <w:rFonts w:ascii="Times New Roman" w:hAnsi="Times New Roman" w:hint="eastAsia"/>
          <w:szCs w:val="24"/>
          <w:lang w:eastAsia="lv-LV"/>
        </w:rPr>
        <w:t>ā</w:t>
      </w:r>
      <w:r w:rsidRPr="00F94812">
        <w:rPr>
          <w:rFonts w:ascii="Times New Roman" w:hAnsi="Times New Roman"/>
          <w:szCs w:val="24"/>
          <w:lang w:eastAsia="lv-LV"/>
        </w:rPr>
        <w:t xml:space="preserve"> autoce</w:t>
      </w:r>
      <w:r w:rsidRPr="00F94812">
        <w:rPr>
          <w:rFonts w:ascii="Times New Roman" w:hAnsi="Times New Roman" w:hint="eastAsia"/>
          <w:szCs w:val="24"/>
          <w:lang w:eastAsia="lv-LV"/>
        </w:rPr>
        <w:t>ļ</w:t>
      </w:r>
      <w:r w:rsidRPr="00F94812">
        <w:rPr>
          <w:rFonts w:ascii="Times New Roman" w:hAnsi="Times New Roman"/>
          <w:szCs w:val="24"/>
          <w:lang w:eastAsia="lv-LV"/>
        </w:rPr>
        <w:t>a V28 Blukas – Emburga zemes vien</w:t>
      </w:r>
      <w:r w:rsidRPr="00F94812">
        <w:rPr>
          <w:rFonts w:ascii="Times New Roman" w:hAnsi="Times New Roman" w:hint="eastAsia"/>
          <w:szCs w:val="24"/>
          <w:lang w:eastAsia="lv-LV"/>
        </w:rPr>
        <w:t>ī</w:t>
      </w:r>
      <w:r w:rsidRPr="00F94812">
        <w:rPr>
          <w:rFonts w:ascii="Times New Roman" w:hAnsi="Times New Roman"/>
          <w:szCs w:val="24"/>
          <w:lang w:eastAsia="lv-LV"/>
        </w:rPr>
        <w:t>bas ar kadastra apz</w:t>
      </w:r>
      <w:r w:rsidRPr="00F94812">
        <w:rPr>
          <w:rFonts w:ascii="Times New Roman" w:hAnsi="Times New Roman" w:hint="eastAsia"/>
          <w:szCs w:val="24"/>
          <w:lang w:eastAsia="lv-LV"/>
        </w:rPr>
        <w:t>ī</w:t>
      </w:r>
      <w:r w:rsidRPr="00F94812">
        <w:rPr>
          <w:rFonts w:ascii="Times New Roman" w:hAnsi="Times New Roman"/>
          <w:szCs w:val="24"/>
          <w:lang w:eastAsia="lv-LV"/>
        </w:rPr>
        <w:t>m</w:t>
      </w:r>
      <w:r w:rsidRPr="00F94812">
        <w:rPr>
          <w:rFonts w:ascii="Times New Roman" w:hAnsi="Times New Roman" w:hint="eastAsia"/>
          <w:szCs w:val="24"/>
          <w:lang w:eastAsia="lv-LV"/>
        </w:rPr>
        <w:t>ē</w:t>
      </w:r>
      <w:r w:rsidRPr="00F94812">
        <w:rPr>
          <w:rFonts w:ascii="Times New Roman" w:hAnsi="Times New Roman"/>
          <w:szCs w:val="24"/>
          <w:lang w:eastAsia="lv-LV"/>
        </w:rPr>
        <w:t xml:space="preserve">jumu 8080 011 0452. </w:t>
      </w:r>
    </w:p>
    <w:p w14:paraId="6D0B45B5" w14:textId="04E2B248" w:rsidR="006B3F9B" w:rsidRPr="00A562B2" w:rsidRDefault="006B3F9B" w:rsidP="006B3F9B">
      <w:pPr>
        <w:ind w:firstLine="720"/>
        <w:jc w:val="both"/>
        <w:rPr>
          <w:rFonts w:ascii="Times New Roman" w:hAnsi="Times New Roman"/>
          <w:szCs w:val="24"/>
          <w:lang w:eastAsia="lv-LV"/>
        </w:rPr>
      </w:pPr>
      <w:r>
        <w:rPr>
          <w:rFonts w:ascii="Times New Roman" w:hAnsi="Times New Roman"/>
          <w:szCs w:val="24"/>
          <w:lang w:eastAsia="lv-LV"/>
        </w:rPr>
        <w:t>P</w:t>
      </w:r>
      <w:r w:rsidR="003E4002">
        <w:rPr>
          <w:rFonts w:ascii="Times New Roman" w:hAnsi="Times New Roman"/>
          <w:szCs w:val="24"/>
          <w:lang w:eastAsia="lv-LV"/>
        </w:rPr>
        <w:t>aš</w:t>
      </w:r>
      <w:r>
        <w:rPr>
          <w:rFonts w:ascii="Times New Roman" w:hAnsi="Times New Roman"/>
          <w:szCs w:val="24"/>
          <w:lang w:eastAsia="lv-LV"/>
        </w:rPr>
        <w:t>valdības</w:t>
      </w:r>
      <w:r w:rsidRPr="00A562B2">
        <w:rPr>
          <w:rFonts w:ascii="Times New Roman" w:hAnsi="Times New Roman"/>
          <w:szCs w:val="24"/>
          <w:lang w:eastAsia="lv-LV"/>
        </w:rPr>
        <w:t xml:space="preserve"> domes 2025.gada 28.maija saistošie noteikumi Nr.SN7/2025 “Groz</w:t>
      </w:r>
      <w:r w:rsidRPr="00A562B2">
        <w:rPr>
          <w:rFonts w:ascii="Times New Roman" w:hAnsi="Times New Roman" w:hint="eastAsia"/>
          <w:szCs w:val="24"/>
          <w:lang w:eastAsia="lv-LV"/>
        </w:rPr>
        <w:t>ī</w:t>
      </w:r>
      <w:r w:rsidRPr="00A562B2">
        <w:rPr>
          <w:rFonts w:ascii="Times New Roman" w:hAnsi="Times New Roman"/>
          <w:szCs w:val="24"/>
          <w:lang w:eastAsia="lv-LV"/>
        </w:rPr>
        <w:t>jumi Olaines novada domes 2022.gada 27.apr</w:t>
      </w:r>
      <w:r w:rsidRPr="00A562B2">
        <w:rPr>
          <w:rFonts w:ascii="Times New Roman" w:hAnsi="Times New Roman" w:hint="eastAsia"/>
          <w:szCs w:val="24"/>
          <w:lang w:eastAsia="lv-LV"/>
        </w:rPr>
        <w:t>īļ</w:t>
      </w:r>
      <w:r w:rsidRPr="00A562B2">
        <w:rPr>
          <w:rFonts w:ascii="Times New Roman" w:hAnsi="Times New Roman"/>
          <w:szCs w:val="24"/>
          <w:lang w:eastAsia="lv-LV"/>
        </w:rPr>
        <w:t>a saistošajos noteikumos Nr. SN5/2022 “Olaines novada teritorijas pl</w:t>
      </w:r>
      <w:r w:rsidRPr="00A562B2">
        <w:rPr>
          <w:rFonts w:ascii="Times New Roman" w:hAnsi="Times New Roman" w:hint="eastAsia"/>
          <w:szCs w:val="24"/>
          <w:lang w:eastAsia="lv-LV"/>
        </w:rPr>
        <w:t>ā</w:t>
      </w:r>
      <w:r w:rsidRPr="00A562B2">
        <w:rPr>
          <w:rFonts w:ascii="Times New Roman" w:hAnsi="Times New Roman"/>
          <w:szCs w:val="24"/>
          <w:lang w:eastAsia="lv-LV"/>
        </w:rPr>
        <w:t>nojuma 2018. – 2030. gadam teritorijas izmantošanas un apb</w:t>
      </w:r>
      <w:r w:rsidRPr="00A562B2">
        <w:rPr>
          <w:rFonts w:ascii="Times New Roman" w:hAnsi="Times New Roman" w:hint="eastAsia"/>
          <w:szCs w:val="24"/>
          <w:lang w:eastAsia="lv-LV"/>
        </w:rPr>
        <w:t>ū</w:t>
      </w:r>
      <w:r w:rsidRPr="00A562B2">
        <w:rPr>
          <w:rFonts w:ascii="Times New Roman" w:hAnsi="Times New Roman"/>
          <w:szCs w:val="24"/>
          <w:lang w:eastAsia="lv-LV"/>
        </w:rPr>
        <w:t>ves noteikumi un grafisk</w:t>
      </w:r>
      <w:r w:rsidRPr="00A562B2">
        <w:rPr>
          <w:rFonts w:ascii="Times New Roman" w:hAnsi="Times New Roman" w:hint="eastAsia"/>
          <w:szCs w:val="24"/>
          <w:lang w:eastAsia="lv-LV"/>
        </w:rPr>
        <w:t>ā</w:t>
      </w:r>
      <w:r w:rsidRPr="00A562B2">
        <w:rPr>
          <w:rFonts w:ascii="Times New Roman" w:hAnsi="Times New Roman"/>
          <w:szCs w:val="24"/>
          <w:lang w:eastAsia="lv-LV"/>
        </w:rPr>
        <w:t xml:space="preserve"> da</w:t>
      </w:r>
      <w:r w:rsidRPr="00A562B2">
        <w:rPr>
          <w:rFonts w:ascii="Times New Roman" w:hAnsi="Times New Roman" w:hint="eastAsia"/>
          <w:szCs w:val="24"/>
          <w:lang w:eastAsia="lv-LV"/>
        </w:rPr>
        <w:t>ļ</w:t>
      </w:r>
      <w:r w:rsidRPr="00A562B2">
        <w:rPr>
          <w:rFonts w:ascii="Times New Roman" w:hAnsi="Times New Roman"/>
          <w:szCs w:val="24"/>
          <w:lang w:eastAsia="lv-LV"/>
        </w:rPr>
        <w:t>a”” (turpm</w:t>
      </w:r>
      <w:r w:rsidRPr="00A562B2">
        <w:rPr>
          <w:rFonts w:ascii="Times New Roman" w:hAnsi="Times New Roman" w:hint="eastAsia"/>
          <w:szCs w:val="24"/>
          <w:lang w:eastAsia="lv-LV"/>
        </w:rPr>
        <w:t>ā</w:t>
      </w:r>
      <w:r w:rsidRPr="00A562B2">
        <w:rPr>
          <w:rFonts w:ascii="Times New Roman" w:hAnsi="Times New Roman"/>
          <w:szCs w:val="24"/>
          <w:lang w:eastAsia="lv-LV"/>
        </w:rPr>
        <w:t>k – Pl</w:t>
      </w:r>
      <w:r w:rsidRPr="00A562B2">
        <w:rPr>
          <w:rFonts w:ascii="Times New Roman" w:hAnsi="Times New Roman" w:hint="eastAsia"/>
          <w:szCs w:val="24"/>
          <w:lang w:eastAsia="lv-LV"/>
        </w:rPr>
        <w:t>ā</w:t>
      </w:r>
      <w:r w:rsidRPr="00A562B2">
        <w:rPr>
          <w:rFonts w:ascii="Times New Roman" w:hAnsi="Times New Roman"/>
          <w:szCs w:val="24"/>
          <w:lang w:eastAsia="lv-LV"/>
        </w:rPr>
        <w:t>nojums) nosaka plānoto (atļauto izmantošanu) Zemes vienībai - savrupm</w:t>
      </w:r>
      <w:r w:rsidRPr="00A562B2">
        <w:rPr>
          <w:rFonts w:ascii="Times New Roman" w:hAnsi="Times New Roman" w:hint="eastAsia"/>
          <w:szCs w:val="24"/>
          <w:lang w:eastAsia="lv-LV"/>
        </w:rPr>
        <w:t>ā</w:t>
      </w:r>
      <w:r w:rsidRPr="00A562B2">
        <w:rPr>
          <w:rFonts w:ascii="Times New Roman" w:hAnsi="Times New Roman"/>
          <w:szCs w:val="24"/>
          <w:lang w:eastAsia="lv-LV"/>
        </w:rPr>
        <w:t>ju apb</w:t>
      </w:r>
      <w:r w:rsidRPr="00A562B2">
        <w:rPr>
          <w:rFonts w:ascii="Times New Roman" w:hAnsi="Times New Roman" w:hint="eastAsia"/>
          <w:szCs w:val="24"/>
          <w:lang w:eastAsia="lv-LV"/>
        </w:rPr>
        <w:t>ū</w:t>
      </w:r>
      <w:r w:rsidRPr="00A562B2">
        <w:rPr>
          <w:rFonts w:ascii="Times New Roman" w:hAnsi="Times New Roman"/>
          <w:szCs w:val="24"/>
          <w:lang w:eastAsia="lv-LV"/>
        </w:rPr>
        <w:t>ves teritorija (DzS).</w:t>
      </w:r>
    </w:p>
    <w:p w14:paraId="647E2EDB" w14:textId="77777777" w:rsidR="006B3F9B" w:rsidRPr="00777357" w:rsidRDefault="006B3F9B" w:rsidP="006B3F9B">
      <w:pPr>
        <w:ind w:firstLine="720"/>
        <w:jc w:val="both"/>
        <w:rPr>
          <w:rFonts w:ascii="Times New Roman" w:hAnsi="Times New Roman"/>
          <w:szCs w:val="24"/>
          <w:lang w:eastAsia="lv-LV"/>
        </w:rPr>
      </w:pPr>
      <w:r w:rsidRPr="00777357">
        <w:rPr>
          <w:rFonts w:ascii="Times New Roman" w:hAnsi="Times New Roman"/>
          <w:szCs w:val="24"/>
          <w:lang w:eastAsia="lv-LV"/>
        </w:rPr>
        <w:t>Plānojums nosaka:</w:t>
      </w:r>
    </w:p>
    <w:p w14:paraId="57D87C5F" w14:textId="77777777" w:rsidR="006B3F9B" w:rsidRPr="00A562B2" w:rsidRDefault="006B3F9B" w:rsidP="006B3F9B">
      <w:pPr>
        <w:ind w:firstLine="720"/>
        <w:jc w:val="both"/>
        <w:rPr>
          <w:rFonts w:ascii="Times New Roman" w:hAnsi="Times New Roman"/>
          <w:szCs w:val="24"/>
          <w:lang w:eastAsia="lv-LV"/>
        </w:rPr>
      </w:pPr>
      <w:r w:rsidRPr="00A562B2">
        <w:rPr>
          <w:rFonts w:ascii="Times New Roman" w:hAnsi="Times New Roman"/>
          <w:szCs w:val="24"/>
          <w:lang w:eastAsia="lv-LV"/>
        </w:rPr>
        <w:t>2.3. Jaunu zemes vienību veidošana un robežu pārkārtošana.</w:t>
      </w:r>
    </w:p>
    <w:p w14:paraId="2728292C" w14:textId="77777777" w:rsidR="006B3F9B" w:rsidRPr="00A562B2" w:rsidRDefault="006B3F9B" w:rsidP="006B3F9B">
      <w:pPr>
        <w:ind w:firstLine="720"/>
        <w:jc w:val="both"/>
        <w:rPr>
          <w:rFonts w:ascii="Times New Roman" w:hAnsi="Times New Roman"/>
          <w:szCs w:val="24"/>
          <w:lang w:eastAsia="lv-LV"/>
        </w:rPr>
      </w:pPr>
      <w:r w:rsidRPr="00A562B2">
        <w:rPr>
          <w:rFonts w:ascii="Times New Roman" w:hAnsi="Times New Roman"/>
          <w:szCs w:val="24"/>
          <w:lang w:eastAsia="lv-LV"/>
        </w:rPr>
        <w:t>7. At</w:t>
      </w:r>
      <w:r w:rsidRPr="00A562B2">
        <w:rPr>
          <w:rFonts w:ascii="Times New Roman" w:hAnsi="Times New Roman" w:hint="eastAsia"/>
          <w:szCs w:val="24"/>
          <w:lang w:eastAsia="lv-LV"/>
        </w:rPr>
        <w:t>ļ</w:t>
      </w:r>
      <w:r w:rsidRPr="00A562B2">
        <w:rPr>
          <w:rFonts w:ascii="Times New Roman" w:hAnsi="Times New Roman"/>
          <w:szCs w:val="24"/>
          <w:lang w:eastAsia="lv-LV"/>
        </w:rPr>
        <w:t>auts veidot jaunu zemes vien</w:t>
      </w:r>
      <w:r w:rsidRPr="00A562B2">
        <w:rPr>
          <w:rFonts w:ascii="Times New Roman" w:hAnsi="Times New Roman" w:hint="eastAsia"/>
          <w:szCs w:val="24"/>
          <w:lang w:eastAsia="lv-LV"/>
        </w:rPr>
        <w:t>ī</w:t>
      </w:r>
      <w:r w:rsidRPr="00A562B2">
        <w:rPr>
          <w:rFonts w:ascii="Times New Roman" w:hAnsi="Times New Roman"/>
          <w:szCs w:val="24"/>
          <w:lang w:eastAsia="lv-LV"/>
        </w:rPr>
        <w:t>bu ar ne maz</w:t>
      </w:r>
      <w:r w:rsidRPr="00A562B2">
        <w:rPr>
          <w:rFonts w:ascii="Times New Roman" w:hAnsi="Times New Roman" w:hint="eastAsia"/>
          <w:szCs w:val="24"/>
          <w:lang w:eastAsia="lv-LV"/>
        </w:rPr>
        <w:t>ā</w:t>
      </w:r>
      <w:r w:rsidRPr="00A562B2">
        <w:rPr>
          <w:rFonts w:ascii="Times New Roman" w:hAnsi="Times New Roman"/>
          <w:szCs w:val="24"/>
          <w:lang w:eastAsia="lv-LV"/>
        </w:rPr>
        <w:t>ku plat</w:t>
      </w:r>
      <w:r w:rsidRPr="00A562B2">
        <w:rPr>
          <w:rFonts w:ascii="Times New Roman" w:hAnsi="Times New Roman" w:hint="eastAsia"/>
          <w:szCs w:val="24"/>
          <w:lang w:eastAsia="lv-LV"/>
        </w:rPr>
        <w:t>ī</w:t>
      </w:r>
      <w:r w:rsidRPr="00A562B2">
        <w:rPr>
          <w:rFonts w:ascii="Times New Roman" w:hAnsi="Times New Roman"/>
          <w:szCs w:val="24"/>
          <w:lang w:eastAsia="lv-LV"/>
        </w:rPr>
        <w:t>bu k</w:t>
      </w:r>
      <w:r w:rsidRPr="00A562B2">
        <w:rPr>
          <w:rFonts w:ascii="Times New Roman" w:hAnsi="Times New Roman" w:hint="eastAsia"/>
          <w:szCs w:val="24"/>
          <w:lang w:eastAsia="lv-LV"/>
        </w:rPr>
        <w:t>ā</w:t>
      </w:r>
      <w:r w:rsidRPr="00A562B2">
        <w:rPr>
          <w:rFonts w:ascii="Times New Roman" w:hAnsi="Times New Roman"/>
          <w:szCs w:val="24"/>
          <w:lang w:eastAsia="lv-LV"/>
        </w:rPr>
        <w:t xml:space="preserve"> attiec</w:t>
      </w:r>
      <w:r w:rsidRPr="00A562B2">
        <w:rPr>
          <w:rFonts w:ascii="Times New Roman" w:hAnsi="Times New Roman" w:hint="eastAsia"/>
          <w:szCs w:val="24"/>
          <w:lang w:eastAsia="lv-LV"/>
        </w:rPr>
        <w:t>ī</w:t>
      </w:r>
      <w:r w:rsidRPr="00A562B2">
        <w:rPr>
          <w:rFonts w:ascii="Times New Roman" w:hAnsi="Times New Roman"/>
          <w:szCs w:val="24"/>
          <w:lang w:eastAsia="lv-LV"/>
        </w:rPr>
        <w:t>gaj</w:t>
      </w:r>
      <w:r w:rsidRPr="00A562B2">
        <w:rPr>
          <w:rFonts w:ascii="Times New Roman" w:hAnsi="Times New Roman" w:hint="eastAsia"/>
          <w:szCs w:val="24"/>
          <w:lang w:eastAsia="lv-LV"/>
        </w:rPr>
        <w:t>ā</w:t>
      </w:r>
      <w:r w:rsidRPr="00A562B2">
        <w:rPr>
          <w:rFonts w:ascii="Times New Roman" w:hAnsi="Times New Roman"/>
          <w:szCs w:val="24"/>
          <w:lang w:eastAsia="lv-LV"/>
        </w:rPr>
        <w:t xml:space="preserve"> funkcion</w:t>
      </w:r>
      <w:r w:rsidRPr="00A562B2">
        <w:rPr>
          <w:rFonts w:ascii="Times New Roman" w:hAnsi="Times New Roman" w:hint="eastAsia"/>
          <w:szCs w:val="24"/>
          <w:lang w:eastAsia="lv-LV"/>
        </w:rPr>
        <w:t>ā</w:t>
      </w:r>
      <w:r w:rsidRPr="00A562B2">
        <w:rPr>
          <w:rFonts w:ascii="Times New Roman" w:hAnsi="Times New Roman"/>
          <w:szCs w:val="24"/>
          <w:lang w:eastAsia="lv-LV"/>
        </w:rPr>
        <w:t>laj</w:t>
      </w:r>
      <w:r w:rsidRPr="00A562B2">
        <w:rPr>
          <w:rFonts w:ascii="Times New Roman" w:hAnsi="Times New Roman" w:hint="eastAsia"/>
          <w:szCs w:val="24"/>
          <w:lang w:eastAsia="lv-LV"/>
        </w:rPr>
        <w:t>ā</w:t>
      </w:r>
      <w:r w:rsidRPr="00A562B2">
        <w:rPr>
          <w:rFonts w:ascii="Times New Roman" w:hAnsi="Times New Roman"/>
          <w:szCs w:val="24"/>
          <w:lang w:eastAsia="lv-LV"/>
        </w:rPr>
        <w:t xml:space="preserve"> zon</w:t>
      </w:r>
      <w:r w:rsidRPr="00A562B2">
        <w:rPr>
          <w:rFonts w:ascii="Times New Roman" w:hAnsi="Times New Roman" w:hint="eastAsia"/>
          <w:szCs w:val="24"/>
          <w:lang w:eastAsia="lv-LV"/>
        </w:rPr>
        <w:t>ā</w:t>
      </w:r>
      <w:r w:rsidRPr="00A562B2">
        <w:rPr>
          <w:rFonts w:ascii="Times New Roman" w:hAnsi="Times New Roman"/>
          <w:szCs w:val="24"/>
          <w:lang w:eastAsia="lv-LV"/>
        </w:rPr>
        <w:t xml:space="preserve"> noteikt</w:t>
      </w:r>
      <w:r w:rsidRPr="00A562B2">
        <w:rPr>
          <w:rFonts w:ascii="Times New Roman" w:hAnsi="Times New Roman" w:hint="eastAsia"/>
          <w:szCs w:val="24"/>
          <w:lang w:eastAsia="lv-LV"/>
        </w:rPr>
        <w:t>ā</w:t>
      </w:r>
      <w:r w:rsidRPr="00A562B2">
        <w:rPr>
          <w:rFonts w:ascii="Times New Roman" w:hAnsi="Times New Roman"/>
          <w:szCs w:val="24"/>
          <w:lang w:eastAsia="lv-LV"/>
        </w:rPr>
        <w:t xml:space="preserve"> minim</w:t>
      </w:r>
      <w:r w:rsidRPr="00A562B2">
        <w:rPr>
          <w:rFonts w:ascii="Times New Roman" w:hAnsi="Times New Roman" w:hint="eastAsia"/>
          <w:szCs w:val="24"/>
          <w:lang w:eastAsia="lv-LV"/>
        </w:rPr>
        <w:t>ā</w:t>
      </w:r>
      <w:r w:rsidRPr="00A562B2">
        <w:rPr>
          <w:rFonts w:ascii="Times New Roman" w:hAnsi="Times New Roman"/>
          <w:szCs w:val="24"/>
          <w:lang w:eastAsia="lv-LV"/>
        </w:rPr>
        <w:t>l</w:t>
      </w:r>
      <w:r w:rsidRPr="00A562B2">
        <w:rPr>
          <w:rFonts w:ascii="Times New Roman" w:hAnsi="Times New Roman" w:hint="eastAsia"/>
          <w:szCs w:val="24"/>
          <w:lang w:eastAsia="lv-LV"/>
        </w:rPr>
        <w:t>ā</w:t>
      </w:r>
      <w:r w:rsidRPr="00A562B2">
        <w:rPr>
          <w:rFonts w:ascii="Times New Roman" w:hAnsi="Times New Roman"/>
          <w:szCs w:val="24"/>
          <w:lang w:eastAsia="lv-LV"/>
        </w:rPr>
        <w:t xml:space="preserve"> plat</w:t>
      </w:r>
      <w:r w:rsidRPr="00A562B2">
        <w:rPr>
          <w:rFonts w:ascii="Times New Roman" w:hAnsi="Times New Roman" w:hint="eastAsia"/>
          <w:szCs w:val="24"/>
          <w:lang w:eastAsia="lv-LV"/>
        </w:rPr>
        <w:t>ī</w:t>
      </w:r>
      <w:r w:rsidRPr="00A562B2">
        <w:rPr>
          <w:rFonts w:ascii="Times New Roman" w:hAnsi="Times New Roman"/>
          <w:szCs w:val="24"/>
          <w:lang w:eastAsia="lv-LV"/>
        </w:rPr>
        <w:t>ba, iz</w:t>
      </w:r>
      <w:r w:rsidRPr="00A562B2">
        <w:rPr>
          <w:rFonts w:ascii="Times New Roman" w:hAnsi="Times New Roman" w:hint="eastAsia"/>
          <w:szCs w:val="24"/>
          <w:lang w:eastAsia="lv-LV"/>
        </w:rPr>
        <w:t>ņ</w:t>
      </w:r>
      <w:r w:rsidRPr="00A562B2">
        <w:rPr>
          <w:rFonts w:ascii="Times New Roman" w:hAnsi="Times New Roman"/>
          <w:szCs w:val="24"/>
          <w:lang w:eastAsia="lv-LV"/>
        </w:rPr>
        <w:t>emot 9. punkt</w:t>
      </w:r>
      <w:r w:rsidRPr="00A562B2">
        <w:rPr>
          <w:rFonts w:ascii="Times New Roman" w:hAnsi="Times New Roman" w:hint="eastAsia"/>
          <w:szCs w:val="24"/>
          <w:lang w:eastAsia="lv-LV"/>
        </w:rPr>
        <w:t>ā</w:t>
      </w:r>
      <w:r w:rsidRPr="00A562B2">
        <w:rPr>
          <w:rFonts w:ascii="Times New Roman" w:hAnsi="Times New Roman"/>
          <w:szCs w:val="24"/>
          <w:lang w:eastAsia="lv-LV"/>
        </w:rPr>
        <w:t xml:space="preserve"> noteikto iz</w:t>
      </w:r>
      <w:r w:rsidRPr="00A562B2">
        <w:rPr>
          <w:rFonts w:ascii="Times New Roman" w:hAnsi="Times New Roman" w:hint="eastAsia"/>
          <w:szCs w:val="24"/>
          <w:lang w:eastAsia="lv-LV"/>
        </w:rPr>
        <w:t>ņē</w:t>
      </w:r>
      <w:r w:rsidRPr="00A562B2">
        <w:rPr>
          <w:rFonts w:ascii="Times New Roman" w:hAnsi="Times New Roman"/>
          <w:szCs w:val="24"/>
          <w:lang w:eastAsia="lv-LV"/>
        </w:rPr>
        <w:t>mumu.</w:t>
      </w:r>
    </w:p>
    <w:p w14:paraId="4AC03C99" w14:textId="77777777" w:rsidR="006B3F9B" w:rsidRPr="00A562B2" w:rsidRDefault="006B3F9B" w:rsidP="006B3F9B">
      <w:pPr>
        <w:ind w:firstLine="720"/>
        <w:jc w:val="both"/>
        <w:rPr>
          <w:rFonts w:ascii="Times New Roman" w:hAnsi="Times New Roman"/>
          <w:szCs w:val="24"/>
          <w:lang w:eastAsia="lv-LV"/>
        </w:rPr>
      </w:pPr>
      <w:r w:rsidRPr="00A562B2">
        <w:rPr>
          <w:rFonts w:ascii="Times New Roman" w:hAnsi="Times New Roman"/>
          <w:szCs w:val="24"/>
          <w:lang w:eastAsia="lv-LV"/>
        </w:rPr>
        <w:t>8. Jaunu zemes vien</w:t>
      </w:r>
      <w:r w:rsidRPr="00A562B2">
        <w:rPr>
          <w:rFonts w:ascii="Times New Roman" w:hAnsi="Times New Roman" w:hint="eastAsia"/>
          <w:szCs w:val="24"/>
          <w:lang w:eastAsia="lv-LV"/>
        </w:rPr>
        <w:t>ī</w:t>
      </w:r>
      <w:r w:rsidRPr="00A562B2">
        <w:rPr>
          <w:rFonts w:ascii="Times New Roman" w:hAnsi="Times New Roman"/>
          <w:szCs w:val="24"/>
          <w:lang w:eastAsia="lv-LV"/>
        </w:rPr>
        <w:t>bu konfigur</w:t>
      </w:r>
      <w:r w:rsidRPr="00A562B2">
        <w:rPr>
          <w:rFonts w:ascii="Times New Roman" w:hAnsi="Times New Roman" w:hint="eastAsia"/>
          <w:szCs w:val="24"/>
          <w:lang w:eastAsia="lv-LV"/>
        </w:rPr>
        <w:t>ā</w:t>
      </w:r>
      <w:r w:rsidRPr="00A562B2">
        <w:rPr>
          <w:rFonts w:ascii="Times New Roman" w:hAnsi="Times New Roman"/>
          <w:szCs w:val="24"/>
          <w:lang w:eastAsia="lv-LV"/>
        </w:rPr>
        <w:t>ciju pl</w:t>
      </w:r>
      <w:r w:rsidRPr="00A562B2">
        <w:rPr>
          <w:rFonts w:ascii="Times New Roman" w:hAnsi="Times New Roman" w:hint="eastAsia"/>
          <w:szCs w:val="24"/>
          <w:lang w:eastAsia="lv-LV"/>
        </w:rPr>
        <w:t>ā</w:t>
      </w:r>
      <w:r w:rsidRPr="00A562B2">
        <w:rPr>
          <w:rFonts w:ascii="Times New Roman" w:hAnsi="Times New Roman"/>
          <w:szCs w:val="24"/>
          <w:lang w:eastAsia="lv-LV"/>
        </w:rPr>
        <w:t xml:space="preserve">no, </w:t>
      </w:r>
      <w:r w:rsidRPr="00A562B2">
        <w:rPr>
          <w:rFonts w:ascii="Times New Roman" w:hAnsi="Times New Roman" w:hint="eastAsia"/>
          <w:szCs w:val="24"/>
          <w:lang w:eastAsia="lv-LV"/>
        </w:rPr>
        <w:t>ņ</w:t>
      </w:r>
      <w:r w:rsidRPr="00A562B2">
        <w:rPr>
          <w:rFonts w:ascii="Times New Roman" w:hAnsi="Times New Roman"/>
          <w:szCs w:val="24"/>
          <w:lang w:eastAsia="lv-LV"/>
        </w:rPr>
        <w:t>emot v</w:t>
      </w:r>
      <w:r w:rsidRPr="00A562B2">
        <w:rPr>
          <w:rFonts w:ascii="Times New Roman" w:hAnsi="Times New Roman" w:hint="eastAsia"/>
          <w:szCs w:val="24"/>
          <w:lang w:eastAsia="lv-LV"/>
        </w:rPr>
        <w:t>ē</w:t>
      </w:r>
      <w:r w:rsidRPr="00A562B2">
        <w:rPr>
          <w:rFonts w:ascii="Times New Roman" w:hAnsi="Times New Roman"/>
          <w:szCs w:val="24"/>
          <w:lang w:eastAsia="lv-LV"/>
        </w:rPr>
        <w:t>r</w:t>
      </w:r>
      <w:r w:rsidRPr="00A562B2">
        <w:rPr>
          <w:rFonts w:ascii="Times New Roman" w:hAnsi="Times New Roman" w:hint="eastAsia"/>
          <w:szCs w:val="24"/>
          <w:lang w:eastAsia="lv-LV"/>
        </w:rPr>
        <w:t>ā</w:t>
      </w:r>
      <w:r w:rsidRPr="00A562B2">
        <w:rPr>
          <w:rFonts w:ascii="Times New Roman" w:hAnsi="Times New Roman"/>
          <w:szCs w:val="24"/>
          <w:lang w:eastAsia="lv-LV"/>
        </w:rPr>
        <w:t xml:space="preserve"> esošo, pl</w:t>
      </w:r>
      <w:r w:rsidRPr="00A562B2">
        <w:rPr>
          <w:rFonts w:ascii="Times New Roman" w:hAnsi="Times New Roman" w:hint="eastAsia"/>
          <w:szCs w:val="24"/>
          <w:lang w:eastAsia="lv-LV"/>
        </w:rPr>
        <w:t>ā</w:t>
      </w:r>
      <w:r w:rsidRPr="00A562B2">
        <w:rPr>
          <w:rFonts w:ascii="Times New Roman" w:hAnsi="Times New Roman"/>
          <w:szCs w:val="24"/>
          <w:lang w:eastAsia="lv-LV"/>
        </w:rPr>
        <w:t>noto izmantošanu un apb</w:t>
      </w:r>
      <w:r w:rsidRPr="00A562B2">
        <w:rPr>
          <w:rFonts w:ascii="Times New Roman" w:hAnsi="Times New Roman" w:hint="eastAsia"/>
          <w:szCs w:val="24"/>
          <w:lang w:eastAsia="lv-LV"/>
        </w:rPr>
        <w:t>ū</w:t>
      </w:r>
      <w:r w:rsidRPr="00A562B2">
        <w:rPr>
          <w:rFonts w:ascii="Times New Roman" w:hAnsi="Times New Roman"/>
          <w:szCs w:val="24"/>
          <w:lang w:eastAsia="lv-LV"/>
        </w:rPr>
        <w:t>vi, nodrošinot iesp</w:t>
      </w:r>
      <w:r w:rsidRPr="00A562B2">
        <w:rPr>
          <w:rFonts w:ascii="Times New Roman" w:hAnsi="Times New Roman" w:hint="eastAsia"/>
          <w:szCs w:val="24"/>
          <w:lang w:eastAsia="lv-LV"/>
        </w:rPr>
        <w:t>ē</w:t>
      </w:r>
      <w:r w:rsidRPr="00A562B2">
        <w:rPr>
          <w:rFonts w:ascii="Times New Roman" w:hAnsi="Times New Roman"/>
          <w:szCs w:val="24"/>
          <w:lang w:eastAsia="lv-LV"/>
        </w:rPr>
        <w:t>ju iev</w:t>
      </w:r>
      <w:r w:rsidRPr="00A562B2">
        <w:rPr>
          <w:rFonts w:ascii="Times New Roman" w:hAnsi="Times New Roman" w:hint="eastAsia"/>
          <w:szCs w:val="24"/>
          <w:lang w:eastAsia="lv-LV"/>
        </w:rPr>
        <w:t>ē</w:t>
      </w:r>
      <w:r w:rsidRPr="00A562B2">
        <w:rPr>
          <w:rFonts w:ascii="Times New Roman" w:hAnsi="Times New Roman"/>
          <w:szCs w:val="24"/>
          <w:lang w:eastAsia="lv-LV"/>
        </w:rPr>
        <w:t>rot attiec</w:t>
      </w:r>
      <w:r w:rsidRPr="00A562B2">
        <w:rPr>
          <w:rFonts w:ascii="Times New Roman" w:hAnsi="Times New Roman" w:hint="eastAsia"/>
          <w:szCs w:val="24"/>
          <w:lang w:eastAsia="lv-LV"/>
        </w:rPr>
        <w:t>ī</w:t>
      </w:r>
      <w:r w:rsidRPr="00A562B2">
        <w:rPr>
          <w:rFonts w:ascii="Times New Roman" w:hAnsi="Times New Roman"/>
          <w:szCs w:val="24"/>
          <w:lang w:eastAsia="lv-LV"/>
        </w:rPr>
        <w:t>gaj</w:t>
      </w:r>
      <w:r w:rsidRPr="00A562B2">
        <w:rPr>
          <w:rFonts w:ascii="Times New Roman" w:hAnsi="Times New Roman" w:hint="eastAsia"/>
          <w:szCs w:val="24"/>
          <w:lang w:eastAsia="lv-LV"/>
        </w:rPr>
        <w:t>ā</w:t>
      </w:r>
      <w:r w:rsidRPr="00A562B2">
        <w:rPr>
          <w:rFonts w:ascii="Times New Roman" w:hAnsi="Times New Roman"/>
          <w:szCs w:val="24"/>
          <w:lang w:eastAsia="lv-LV"/>
        </w:rPr>
        <w:t xml:space="preserve"> funkcion</w:t>
      </w:r>
      <w:r w:rsidRPr="00A562B2">
        <w:rPr>
          <w:rFonts w:ascii="Times New Roman" w:hAnsi="Times New Roman" w:hint="eastAsia"/>
          <w:szCs w:val="24"/>
          <w:lang w:eastAsia="lv-LV"/>
        </w:rPr>
        <w:t>ā</w:t>
      </w:r>
      <w:r w:rsidRPr="00A562B2">
        <w:rPr>
          <w:rFonts w:ascii="Times New Roman" w:hAnsi="Times New Roman"/>
          <w:szCs w:val="24"/>
          <w:lang w:eastAsia="lv-LV"/>
        </w:rPr>
        <w:t>laj</w:t>
      </w:r>
      <w:r w:rsidRPr="00A562B2">
        <w:rPr>
          <w:rFonts w:ascii="Times New Roman" w:hAnsi="Times New Roman" w:hint="eastAsia"/>
          <w:szCs w:val="24"/>
          <w:lang w:eastAsia="lv-LV"/>
        </w:rPr>
        <w:t>ā</w:t>
      </w:r>
      <w:r w:rsidRPr="00A562B2">
        <w:rPr>
          <w:rFonts w:ascii="Times New Roman" w:hAnsi="Times New Roman"/>
          <w:szCs w:val="24"/>
          <w:lang w:eastAsia="lv-LV"/>
        </w:rPr>
        <w:t xml:space="preserve"> zon</w:t>
      </w:r>
      <w:r w:rsidRPr="00A562B2">
        <w:rPr>
          <w:rFonts w:ascii="Times New Roman" w:hAnsi="Times New Roman" w:hint="eastAsia"/>
          <w:szCs w:val="24"/>
          <w:lang w:eastAsia="lv-LV"/>
        </w:rPr>
        <w:t>ā</w:t>
      </w:r>
      <w:r w:rsidRPr="00A562B2">
        <w:rPr>
          <w:rFonts w:ascii="Times New Roman" w:hAnsi="Times New Roman"/>
          <w:szCs w:val="24"/>
          <w:lang w:eastAsia="lv-LV"/>
        </w:rPr>
        <w:t xml:space="preserve"> noteiktos apb</w:t>
      </w:r>
      <w:r w:rsidRPr="00A562B2">
        <w:rPr>
          <w:rFonts w:ascii="Times New Roman" w:hAnsi="Times New Roman" w:hint="eastAsia"/>
          <w:szCs w:val="24"/>
          <w:lang w:eastAsia="lv-LV"/>
        </w:rPr>
        <w:t>ū</w:t>
      </w:r>
      <w:r w:rsidRPr="00A562B2">
        <w:rPr>
          <w:rFonts w:ascii="Times New Roman" w:hAnsi="Times New Roman"/>
          <w:szCs w:val="24"/>
          <w:lang w:eastAsia="lv-LV"/>
        </w:rPr>
        <w:t xml:space="preserve">ves parametrus, </w:t>
      </w:r>
      <w:r w:rsidRPr="00A562B2">
        <w:rPr>
          <w:rFonts w:ascii="Times New Roman" w:hAnsi="Times New Roman"/>
          <w:szCs w:val="24"/>
          <w:lang w:eastAsia="lv-LV"/>
        </w:rPr>
        <w:lastRenderedPageBreak/>
        <w:t>minim</w:t>
      </w:r>
      <w:r w:rsidRPr="00A562B2">
        <w:rPr>
          <w:rFonts w:ascii="Times New Roman" w:hAnsi="Times New Roman" w:hint="eastAsia"/>
          <w:szCs w:val="24"/>
          <w:lang w:eastAsia="lv-LV"/>
        </w:rPr>
        <w:t>ā</w:t>
      </w:r>
      <w:r w:rsidRPr="00A562B2">
        <w:rPr>
          <w:rFonts w:ascii="Times New Roman" w:hAnsi="Times New Roman"/>
          <w:szCs w:val="24"/>
          <w:lang w:eastAsia="lv-LV"/>
        </w:rPr>
        <w:t>lo b</w:t>
      </w:r>
      <w:r w:rsidRPr="00A562B2">
        <w:rPr>
          <w:rFonts w:ascii="Times New Roman" w:hAnsi="Times New Roman" w:hint="eastAsia"/>
          <w:szCs w:val="24"/>
          <w:lang w:eastAsia="lv-LV"/>
        </w:rPr>
        <w:t>ū</w:t>
      </w:r>
      <w:r w:rsidRPr="00A562B2">
        <w:rPr>
          <w:rFonts w:ascii="Times New Roman" w:hAnsi="Times New Roman"/>
          <w:szCs w:val="24"/>
          <w:lang w:eastAsia="lv-LV"/>
        </w:rPr>
        <w:t>vlaidi, minim</w:t>
      </w:r>
      <w:r w:rsidRPr="00A562B2">
        <w:rPr>
          <w:rFonts w:ascii="Times New Roman" w:hAnsi="Times New Roman" w:hint="eastAsia"/>
          <w:szCs w:val="24"/>
          <w:lang w:eastAsia="lv-LV"/>
        </w:rPr>
        <w:t>ā</w:t>
      </w:r>
      <w:r w:rsidRPr="00A562B2">
        <w:rPr>
          <w:rFonts w:ascii="Times New Roman" w:hAnsi="Times New Roman"/>
          <w:szCs w:val="24"/>
          <w:lang w:eastAsia="lv-LV"/>
        </w:rPr>
        <w:t>los ugunsdroš</w:t>
      </w:r>
      <w:r w:rsidRPr="00A562B2">
        <w:rPr>
          <w:rFonts w:ascii="Times New Roman" w:hAnsi="Times New Roman" w:hint="eastAsia"/>
          <w:szCs w:val="24"/>
          <w:lang w:eastAsia="lv-LV"/>
        </w:rPr>
        <w:t>ī</w:t>
      </w:r>
      <w:r w:rsidRPr="00A562B2">
        <w:rPr>
          <w:rFonts w:ascii="Times New Roman" w:hAnsi="Times New Roman"/>
          <w:szCs w:val="24"/>
          <w:lang w:eastAsia="lv-LV"/>
        </w:rPr>
        <w:t>bas att</w:t>
      </w:r>
      <w:r w:rsidRPr="00A562B2">
        <w:rPr>
          <w:rFonts w:ascii="Times New Roman" w:hAnsi="Times New Roman" w:hint="eastAsia"/>
          <w:szCs w:val="24"/>
          <w:lang w:eastAsia="lv-LV"/>
        </w:rPr>
        <w:t>ā</w:t>
      </w:r>
      <w:r w:rsidRPr="00A562B2">
        <w:rPr>
          <w:rFonts w:ascii="Times New Roman" w:hAnsi="Times New Roman"/>
          <w:szCs w:val="24"/>
          <w:lang w:eastAsia="lv-LV"/>
        </w:rPr>
        <w:t>lumus un minim</w:t>
      </w:r>
      <w:r w:rsidRPr="00A562B2">
        <w:rPr>
          <w:rFonts w:ascii="Times New Roman" w:hAnsi="Times New Roman" w:hint="eastAsia"/>
          <w:szCs w:val="24"/>
          <w:lang w:eastAsia="lv-LV"/>
        </w:rPr>
        <w:t>ā</w:t>
      </w:r>
      <w:r w:rsidRPr="00A562B2">
        <w:rPr>
          <w:rFonts w:ascii="Times New Roman" w:hAnsi="Times New Roman"/>
          <w:szCs w:val="24"/>
          <w:lang w:eastAsia="lv-LV"/>
        </w:rPr>
        <w:t>los att</w:t>
      </w:r>
      <w:r w:rsidRPr="00A562B2">
        <w:rPr>
          <w:rFonts w:ascii="Times New Roman" w:hAnsi="Times New Roman" w:hint="eastAsia"/>
          <w:szCs w:val="24"/>
          <w:lang w:eastAsia="lv-LV"/>
        </w:rPr>
        <w:t>ā</w:t>
      </w:r>
      <w:r w:rsidRPr="00A562B2">
        <w:rPr>
          <w:rFonts w:ascii="Times New Roman" w:hAnsi="Times New Roman"/>
          <w:szCs w:val="24"/>
          <w:lang w:eastAsia="lv-LV"/>
        </w:rPr>
        <w:t>lumus no b</w:t>
      </w:r>
      <w:r w:rsidRPr="00A562B2">
        <w:rPr>
          <w:rFonts w:ascii="Times New Roman" w:hAnsi="Times New Roman" w:hint="eastAsia"/>
          <w:szCs w:val="24"/>
          <w:lang w:eastAsia="lv-LV"/>
        </w:rPr>
        <w:t>ū</w:t>
      </w:r>
      <w:r w:rsidRPr="00A562B2">
        <w:rPr>
          <w:rFonts w:ascii="Times New Roman" w:hAnsi="Times New Roman"/>
          <w:szCs w:val="24"/>
          <w:lang w:eastAsia="lv-LV"/>
        </w:rPr>
        <w:t>ves l</w:t>
      </w:r>
      <w:r w:rsidRPr="00A562B2">
        <w:rPr>
          <w:rFonts w:ascii="Times New Roman" w:hAnsi="Times New Roman" w:hint="eastAsia"/>
          <w:szCs w:val="24"/>
          <w:lang w:eastAsia="lv-LV"/>
        </w:rPr>
        <w:t>ī</w:t>
      </w:r>
      <w:r w:rsidRPr="00A562B2">
        <w:rPr>
          <w:rFonts w:ascii="Times New Roman" w:hAnsi="Times New Roman"/>
          <w:szCs w:val="24"/>
          <w:lang w:eastAsia="lv-LV"/>
        </w:rPr>
        <w:t>dz zemes vien</w:t>
      </w:r>
      <w:r w:rsidRPr="00A562B2">
        <w:rPr>
          <w:rFonts w:ascii="Times New Roman" w:hAnsi="Times New Roman" w:hint="eastAsia"/>
          <w:szCs w:val="24"/>
          <w:lang w:eastAsia="lv-LV"/>
        </w:rPr>
        <w:t>ī</w:t>
      </w:r>
      <w:r w:rsidRPr="00A562B2">
        <w:rPr>
          <w:rFonts w:ascii="Times New Roman" w:hAnsi="Times New Roman"/>
          <w:szCs w:val="24"/>
          <w:lang w:eastAsia="lv-LV"/>
        </w:rPr>
        <w:t>bas robež</w:t>
      </w:r>
      <w:r w:rsidRPr="00A562B2">
        <w:rPr>
          <w:rFonts w:ascii="Times New Roman" w:hAnsi="Times New Roman" w:hint="eastAsia"/>
          <w:szCs w:val="24"/>
          <w:lang w:eastAsia="lv-LV"/>
        </w:rPr>
        <w:t>ā</w:t>
      </w:r>
      <w:r w:rsidRPr="00A562B2">
        <w:rPr>
          <w:rFonts w:ascii="Times New Roman" w:hAnsi="Times New Roman"/>
          <w:szCs w:val="24"/>
          <w:lang w:eastAsia="lv-LV"/>
        </w:rPr>
        <w:t>m.</w:t>
      </w:r>
    </w:p>
    <w:p w14:paraId="4BE19B96" w14:textId="77777777" w:rsidR="006B3F9B" w:rsidRPr="00A562B2" w:rsidRDefault="006B3F9B" w:rsidP="006B3F9B">
      <w:pPr>
        <w:ind w:firstLine="720"/>
        <w:jc w:val="both"/>
        <w:rPr>
          <w:rFonts w:ascii="Times New Roman" w:hAnsi="Times New Roman"/>
          <w:szCs w:val="24"/>
          <w:lang w:eastAsia="lv-LV"/>
        </w:rPr>
      </w:pPr>
      <w:r w:rsidRPr="00A562B2">
        <w:rPr>
          <w:rFonts w:ascii="Times New Roman" w:hAnsi="Times New Roman"/>
          <w:szCs w:val="24"/>
          <w:lang w:eastAsia="lv-LV"/>
        </w:rPr>
        <w:t>9. Vis</w:t>
      </w:r>
      <w:r w:rsidRPr="00A562B2">
        <w:rPr>
          <w:rFonts w:ascii="Times New Roman" w:hAnsi="Times New Roman" w:hint="eastAsia"/>
          <w:szCs w:val="24"/>
          <w:lang w:eastAsia="lv-LV"/>
        </w:rPr>
        <w:t>ā</w:t>
      </w:r>
      <w:r w:rsidRPr="00A562B2">
        <w:rPr>
          <w:rFonts w:ascii="Times New Roman" w:hAnsi="Times New Roman"/>
          <w:szCs w:val="24"/>
          <w:lang w:eastAsia="lv-LV"/>
        </w:rPr>
        <w:t>m jaunveidojam</w:t>
      </w:r>
      <w:r w:rsidRPr="00A562B2">
        <w:rPr>
          <w:rFonts w:ascii="Times New Roman" w:hAnsi="Times New Roman" w:hint="eastAsia"/>
          <w:szCs w:val="24"/>
          <w:lang w:eastAsia="lv-LV"/>
        </w:rPr>
        <w:t>ā</w:t>
      </w:r>
      <w:r w:rsidRPr="00A562B2">
        <w:rPr>
          <w:rFonts w:ascii="Times New Roman" w:hAnsi="Times New Roman"/>
          <w:szCs w:val="24"/>
          <w:lang w:eastAsia="lv-LV"/>
        </w:rPr>
        <w:t>m zemes vien</w:t>
      </w:r>
      <w:r w:rsidRPr="00A562B2">
        <w:rPr>
          <w:rFonts w:ascii="Times New Roman" w:hAnsi="Times New Roman" w:hint="eastAsia"/>
          <w:szCs w:val="24"/>
          <w:lang w:eastAsia="lv-LV"/>
        </w:rPr>
        <w:t>ī</w:t>
      </w:r>
      <w:r w:rsidRPr="00A562B2">
        <w:rPr>
          <w:rFonts w:ascii="Times New Roman" w:hAnsi="Times New Roman"/>
          <w:szCs w:val="24"/>
          <w:lang w:eastAsia="lv-LV"/>
        </w:rPr>
        <w:t>b</w:t>
      </w:r>
      <w:r w:rsidRPr="00A562B2">
        <w:rPr>
          <w:rFonts w:ascii="Times New Roman" w:hAnsi="Times New Roman" w:hint="eastAsia"/>
          <w:szCs w:val="24"/>
          <w:lang w:eastAsia="lv-LV"/>
        </w:rPr>
        <w:t>ā</w:t>
      </w:r>
      <w:r w:rsidRPr="00A562B2">
        <w:rPr>
          <w:rFonts w:ascii="Times New Roman" w:hAnsi="Times New Roman"/>
          <w:szCs w:val="24"/>
          <w:lang w:eastAsia="lv-LV"/>
        </w:rPr>
        <w:t>m nodrošina teritorijas pl</w:t>
      </w:r>
      <w:r w:rsidRPr="00A562B2">
        <w:rPr>
          <w:rFonts w:ascii="Times New Roman" w:hAnsi="Times New Roman" w:hint="eastAsia"/>
          <w:szCs w:val="24"/>
          <w:lang w:eastAsia="lv-LV"/>
        </w:rPr>
        <w:t>ā</w:t>
      </w:r>
      <w:r w:rsidRPr="00A562B2">
        <w:rPr>
          <w:rFonts w:ascii="Times New Roman" w:hAnsi="Times New Roman"/>
          <w:szCs w:val="24"/>
          <w:lang w:eastAsia="lv-LV"/>
        </w:rPr>
        <w:t>nojum</w:t>
      </w:r>
      <w:r w:rsidRPr="00A562B2">
        <w:rPr>
          <w:rFonts w:ascii="Times New Roman" w:hAnsi="Times New Roman" w:hint="eastAsia"/>
          <w:szCs w:val="24"/>
          <w:lang w:eastAsia="lv-LV"/>
        </w:rPr>
        <w:t>ā</w:t>
      </w:r>
      <w:r w:rsidRPr="00A562B2">
        <w:rPr>
          <w:rFonts w:ascii="Times New Roman" w:hAnsi="Times New Roman"/>
          <w:szCs w:val="24"/>
          <w:lang w:eastAsia="lv-LV"/>
        </w:rPr>
        <w:t>, det</w:t>
      </w:r>
      <w:r w:rsidRPr="00A562B2">
        <w:rPr>
          <w:rFonts w:ascii="Times New Roman" w:hAnsi="Times New Roman" w:hint="eastAsia"/>
          <w:szCs w:val="24"/>
          <w:lang w:eastAsia="lv-LV"/>
        </w:rPr>
        <w:t>ā</w:t>
      </w:r>
      <w:r w:rsidRPr="00A562B2">
        <w:rPr>
          <w:rFonts w:ascii="Times New Roman" w:hAnsi="Times New Roman"/>
          <w:szCs w:val="24"/>
          <w:lang w:eastAsia="lv-LV"/>
        </w:rPr>
        <w:t>lpl</w:t>
      </w:r>
      <w:r w:rsidRPr="00A562B2">
        <w:rPr>
          <w:rFonts w:ascii="Times New Roman" w:hAnsi="Times New Roman" w:hint="eastAsia"/>
          <w:szCs w:val="24"/>
          <w:lang w:eastAsia="lv-LV"/>
        </w:rPr>
        <w:t>ā</w:t>
      </w:r>
      <w:r w:rsidRPr="00A562B2">
        <w:rPr>
          <w:rFonts w:ascii="Times New Roman" w:hAnsi="Times New Roman"/>
          <w:szCs w:val="24"/>
          <w:lang w:eastAsia="lv-LV"/>
        </w:rPr>
        <w:t>nojum</w:t>
      </w:r>
      <w:r w:rsidRPr="00A562B2">
        <w:rPr>
          <w:rFonts w:ascii="Times New Roman" w:hAnsi="Times New Roman" w:hint="eastAsia"/>
          <w:szCs w:val="24"/>
          <w:lang w:eastAsia="lv-LV"/>
        </w:rPr>
        <w:t>ā</w:t>
      </w:r>
      <w:r w:rsidRPr="00A562B2">
        <w:rPr>
          <w:rFonts w:ascii="Times New Roman" w:hAnsi="Times New Roman"/>
          <w:szCs w:val="24"/>
          <w:lang w:eastAsia="lv-LV"/>
        </w:rPr>
        <w:t xml:space="preserve"> vai zemes ier</w:t>
      </w:r>
      <w:r w:rsidRPr="00A562B2">
        <w:rPr>
          <w:rFonts w:ascii="Times New Roman" w:hAnsi="Times New Roman" w:hint="eastAsia"/>
          <w:szCs w:val="24"/>
          <w:lang w:eastAsia="lv-LV"/>
        </w:rPr>
        <w:t>ī</w:t>
      </w:r>
      <w:r w:rsidRPr="00A562B2">
        <w:rPr>
          <w:rFonts w:ascii="Times New Roman" w:hAnsi="Times New Roman"/>
          <w:szCs w:val="24"/>
          <w:lang w:eastAsia="lv-LV"/>
        </w:rPr>
        <w:t>c</w:t>
      </w:r>
      <w:r w:rsidRPr="00A562B2">
        <w:rPr>
          <w:rFonts w:ascii="Times New Roman" w:hAnsi="Times New Roman" w:hint="eastAsia"/>
          <w:szCs w:val="24"/>
          <w:lang w:eastAsia="lv-LV"/>
        </w:rPr>
        <w:t>ī</w:t>
      </w:r>
      <w:r w:rsidRPr="00A562B2">
        <w:rPr>
          <w:rFonts w:ascii="Times New Roman" w:hAnsi="Times New Roman"/>
          <w:szCs w:val="24"/>
          <w:lang w:eastAsia="lv-LV"/>
        </w:rPr>
        <w:t>bas projekt</w:t>
      </w:r>
      <w:r w:rsidRPr="00A562B2">
        <w:rPr>
          <w:rFonts w:ascii="Times New Roman" w:hAnsi="Times New Roman" w:hint="eastAsia"/>
          <w:szCs w:val="24"/>
          <w:lang w:eastAsia="lv-LV"/>
        </w:rPr>
        <w:t>ā</w:t>
      </w:r>
      <w:r w:rsidRPr="00A562B2">
        <w:rPr>
          <w:rFonts w:ascii="Times New Roman" w:hAnsi="Times New Roman"/>
          <w:szCs w:val="24"/>
          <w:lang w:eastAsia="lv-LV"/>
        </w:rPr>
        <w:t xml:space="preserve"> noteiktas piek</w:t>
      </w:r>
      <w:r w:rsidRPr="00A562B2">
        <w:rPr>
          <w:rFonts w:ascii="Times New Roman" w:hAnsi="Times New Roman" w:hint="eastAsia"/>
          <w:szCs w:val="24"/>
          <w:lang w:eastAsia="lv-LV"/>
        </w:rPr>
        <w:t>ļūš</w:t>
      </w:r>
      <w:r w:rsidRPr="00A562B2">
        <w:rPr>
          <w:rFonts w:ascii="Times New Roman" w:hAnsi="Times New Roman"/>
          <w:szCs w:val="24"/>
          <w:lang w:eastAsia="lv-LV"/>
        </w:rPr>
        <w:t>anas iesp</w:t>
      </w:r>
      <w:r w:rsidRPr="00A562B2">
        <w:rPr>
          <w:rFonts w:ascii="Times New Roman" w:hAnsi="Times New Roman" w:hint="eastAsia"/>
          <w:szCs w:val="24"/>
          <w:lang w:eastAsia="lv-LV"/>
        </w:rPr>
        <w:t>ē</w:t>
      </w:r>
      <w:r w:rsidRPr="00A562B2">
        <w:rPr>
          <w:rFonts w:ascii="Times New Roman" w:hAnsi="Times New Roman"/>
          <w:szCs w:val="24"/>
          <w:lang w:eastAsia="lv-LV"/>
        </w:rPr>
        <w:t>jas saska</w:t>
      </w:r>
      <w:r w:rsidRPr="00A562B2">
        <w:rPr>
          <w:rFonts w:ascii="Times New Roman" w:hAnsi="Times New Roman" w:hint="eastAsia"/>
          <w:szCs w:val="24"/>
          <w:lang w:eastAsia="lv-LV"/>
        </w:rPr>
        <w:t>ņā</w:t>
      </w:r>
      <w:r w:rsidRPr="00A562B2">
        <w:rPr>
          <w:rFonts w:ascii="Times New Roman" w:hAnsi="Times New Roman"/>
          <w:szCs w:val="24"/>
          <w:lang w:eastAsia="lv-LV"/>
        </w:rPr>
        <w:t xml:space="preserve"> ar apb</w:t>
      </w:r>
      <w:r w:rsidRPr="00A562B2">
        <w:rPr>
          <w:rFonts w:ascii="Times New Roman" w:hAnsi="Times New Roman" w:hint="eastAsia"/>
          <w:szCs w:val="24"/>
          <w:lang w:eastAsia="lv-LV"/>
        </w:rPr>
        <w:t>ū</w:t>
      </w:r>
      <w:r w:rsidRPr="00A562B2">
        <w:rPr>
          <w:rFonts w:ascii="Times New Roman" w:hAnsi="Times New Roman"/>
          <w:szCs w:val="24"/>
          <w:lang w:eastAsia="lv-LV"/>
        </w:rPr>
        <w:t>ves noteikumu</w:t>
      </w:r>
    </w:p>
    <w:p w14:paraId="291AB9D0" w14:textId="77777777" w:rsidR="006B3F9B" w:rsidRPr="00A562B2" w:rsidRDefault="006B3F9B" w:rsidP="006B3F9B">
      <w:pPr>
        <w:ind w:firstLine="720"/>
        <w:jc w:val="both"/>
        <w:rPr>
          <w:rFonts w:ascii="Times New Roman" w:hAnsi="Times New Roman"/>
          <w:szCs w:val="24"/>
          <w:lang w:eastAsia="lv-LV"/>
        </w:rPr>
      </w:pPr>
      <w:r w:rsidRPr="00A562B2">
        <w:rPr>
          <w:rFonts w:ascii="Times New Roman" w:hAnsi="Times New Roman"/>
          <w:szCs w:val="24"/>
          <w:lang w:eastAsia="lv-LV"/>
        </w:rPr>
        <w:t>2.4.apakšnoda</w:t>
      </w:r>
      <w:r w:rsidRPr="00A562B2">
        <w:rPr>
          <w:rFonts w:ascii="Times New Roman" w:hAnsi="Times New Roman" w:hint="eastAsia"/>
          <w:szCs w:val="24"/>
          <w:lang w:eastAsia="lv-LV"/>
        </w:rPr>
        <w:t>ļ</w:t>
      </w:r>
      <w:r w:rsidRPr="00A562B2">
        <w:rPr>
          <w:rFonts w:ascii="Times New Roman" w:hAnsi="Times New Roman"/>
          <w:szCs w:val="24"/>
          <w:lang w:eastAsia="lv-LV"/>
        </w:rPr>
        <w:t>as noteikumiem.</w:t>
      </w:r>
    </w:p>
    <w:p w14:paraId="01571EC2" w14:textId="77777777" w:rsidR="006B3F9B" w:rsidRPr="00A562B2" w:rsidRDefault="006B3F9B" w:rsidP="006B3F9B">
      <w:pPr>
        <w:ind w:firstLine="720"/>
        <w:jc w:val="both"/>
        <w:rPr>
          <w:rFonts w:ascii="Times New Roman" w:hAnsi="Times New Roman"/>
          <w:szCs w:val="24"/>
          <w:lang w:eastAsia="lv-LV"/>
        </w:rPr>
      </w:pPr>
      <w:r w:rsidRPr="00A562B2">
        <w:rPr>
          <w:rFonts w:ascii="Times New Roman" w:hAnsi="Times New Roman"/>
          <w:szCs w:val="24"/>
          <w:lang w:eastAsia="lv-LV"/>
        </w:rPr>
        <w:t>2.4. Prasības piekļūšanai zemes vienībām.</w:t>
      </w:r>
    </w:p>
    <w:p w14:paraId="0643A2D1" w14:textId="77777777" w:rsidR="006B3F9B" w:rsidRPr="00A562B2" w:rsidRDefault="006B3F9B" w:rsidP="006B3F9B">
      <w:pPr>
        <w:jc w:val="both"/>
        <w:rPr>
          <w:rFonts w:ascii="Times New Roman" w:hAnsi="Times New Roman"/>
          <w:szCs w:val="24"/>
          <w:lang w:eastAsia="lv-LV"/>
        </w:rPr>
      </w:pPr>
      <w:r w:rsidRPr="00A562B2">
        <w:rPr>
          <w:rFonts w:ascii="Times New Roman" w:hAnsi="Times New Roman"/>
          <w:szCs w:val="24"/>
          <w:lang w:eastAsia="lv-LV"/>
        </w:rPr>
        <w:t>13. At</w:t>
      </w:r>
      <w:r w:rsidRPr="00A562B2">
        <w:rPr>
          <w:rFonts w:ascii="Times New Roman" w:hAnsi="Times New Roman" w:hint="eastAsia"/>
          <w:szCs w:val="24"/>
          <w:lang w:eastAsia="lv-LV"/>
        </w:rPr>
        <w:t>ļ</w:t>
      </w:r>
      <w:r w:rsidRPr="00A562B2">
        <w:rPr>
          <w:rFonts w:ascii="Times New Roman" w:hAnsi="Times New Roman"/>
          <w:szCs w:val="24"/>
          <w:lang w:eastAsia="lv-LV"/>
        </w:rPr>
        <w:t>auts veidot jaunas zemes vien</w:t>
      </w:r>
      <w:r w:rsidRPr="00A562B2">
        <w:rPr>
          <w:rFonts w:ascii="Times New Roman" w:hAnsi="Times New Roman" w:hint="eastAsia"/>
          <w:szCs w:val="24"/>
          <w:lang w:eastAsia="lv-LV"/>
        </w:rPr>
        <w:t>ī</w:t>
      </w:r>
      <w:r w:rsidRPr="00A562B2">
        <w:rPr>
          <w:rFonts w:ascii="Times New Roman" w:hAnsi="Times New Roman"/>
          <w:szCs w:val="24"/>
          <w:lang w:eastAsia="lv-LV"/>
        </w:rPr>
        <w:t>bas, ja zemes vien</w:t>
      </w:r>
      <w:r w:rsidRPr="00A562B2">
        <w:rPr>
          <w:rFonts w:ascii="Times New Roman" w:hAnsi="Times New Roman" w:hint="eastAsia"/>
          <w:szCs w:val="24"/>
          <w:lang w:eastAsia="lv-LV"/>
        </w:rPr>
        <w:t>ī</w:t>
      </w:r>
      <w:r w:rsidRPr="00A562B2">
        <w:rPr>
          <w:rFonts w:ascii="Times New Roman" w:hAnsi="Times New Roman"/>
          <w:szCs w:val="24"/>
          <w:lang w:eastAsia="lv-LV"/>
        </w:rPr>
        <w:t>bai nodrošin</w:t>
      </w:r>
      <w:r w:rsidRPr="00A562B2">
        <w:rPr>
          <w:rFonts w:ascii="Times New Roman" w:hAnsi="Times New Roman" w:hint="eastAsia"/>
          <w:szCs w:val="24"/>
          <w:lang w:eastAsia="lv-LV"/>
        </w:rPr>
        <w:t>ā</w:t>
      </w:r>
      <w:r w:rsidRPr="00A562B2">
        <w:rPr>
          <w:rFonts w:ascii="Times New Roman" w:hAnsi="Times New Roman"/>
          <w:szCs w:val="24"/>
          <w:lang w:eastAsia="lv-LV"/>
        </w:rPr>
        <w:t>ta piek</w:t>
      </w:r>
      <w:r w:rsidRPr="00A562B2">
        <w:rPr>
          <w:rFonts w:ascii="Times New Roman" w:hAnsi="Times New Roman" w:hint="eastAsia"/>
          <w:szCs w:val="24"/>
          <w:lang w:eastAsia="lv-LV"/>
        </w:rPr>
        <w:t>ļ</w:t>
      </w:r>
      <w:r w:rsidRPr="00A562B2">
        <w:rPr>
          <w:rFonts w:ascii="Times New Roman" w:hAnsi="Times New Roman"/>
          <w:szCs w:val="24"/>
          <w:lang w:eastAsia="lv-LV"/>
        </w:rPr>
        <w:t>uve vismaz vien</w:t>
      </w:r>
      <w:r w:rsidRPr="00A562B2">
        <w:rPr>
          <w:rFonts w:ascii="Times New Roman" w:hAnsi="Times New Roman" w:hint="eastAsia"/>
          <w:szCs w:val="24"/>
          <w:lang w:eastAsia="lv-LV"/>
        </w:rPr>
        <w:t>ā</w:t>
      </w:r>
      <w:r w:rsidRPr="00A562B2">
        <w:rPr>
          <w:rFonts w:ascii="Times New Roman" w:hAnsi="Times New Roman"/>
          <w:szCs w:val="24"/>
          <w:lang w:eastAsia="lv-LV"/>
        </w:rPr>
        <w:t xml:space="preserve"> no veidiem:</w:t>
      </w:r>
    </w:p>
    <w:p w14:paraId="6BC9D117" w14:textId="77777777" w:rsidR="006B3F9B" w:rsidRPr="00A562B2" w:rsidRDefault="006B3F9B" w:rsidP="006B3F9B">
      <w:pPr>
        <w:jc w:val="both"/>
        <w:rPr>
          <w:rFonts w:ascii="Times New Roman" w:hAnsi="Times New Roman"/>
          <w:szCs w:val="24"/>
          <w:lang w:eastAsia="lv-LV"/>
        </w:rPr>
      </w:pPr>
      <w:r w:rsidRPr="00A562B2">
        <w:rPr>
          <w:rFonts w:ascii="Times New Roman" w:hAnsi="Times New Roman"/>
          <w:szCs w:val="24"/>
          <w:lang w:eastAsia="lv-LV"/>
        </w:rPr>
        <w:t>13.1. piek</w:t>
      </w:r>
      <w:r w:rsidRPr="00A562B2">
        <w:rPr>
          <w:rFonts w:ascii="Times New Roman" w:hAnsi="Times New Roman" w:hint="eastAsia"/>
          <w:szCs w:val="24"/>
          <w:lang w:eastAsia="lv-LV"/>
        </w:rPr>
        <w:t>ļūš</w:t>
      </w:r>
      <w:r w:rsidRPr="00A562B2">
        <w:rPr>
          <w:rFonts w:ascii="Times New Roman" w:hAnsi="Times New Roman"/>
          <w:szCs w:val="24"/>
          <w:lang w:eastAsia="lv-LV"/>
        </w:rPr>
        <w:t>anu nodrošina tiesiski noteikta piek</w:t>
      </w:r>
      <w:r w:rsidRPr="00A562B2">
        <w:rPr>
          <w:rFonts w:ascii="Times New Roman" w:hAnsi="Times New Roman" w:hint="eastAsia"/>
          <w:szCs w:val="24"/>
          <w:lang w:eastAsia="lv-LV"/>
        </w:rPr>
        <w:t>ļ</w:t>
      </w:r>
      <w:r w:rsidRPr="00A562B2">
        <w:rPr>
          <w:rFonts w:ascii="Times New Roman" w:hAnsi="Times New Roman"/>
          <w:szCs w:val="24"/>
          <w:lang w:eastAsia="lv-LV"/>
        </w:rPr>
        <w:t>uve (ce</w:t>
      </w:r>
      <w:r w:rsidRPr="00A562B2">
        <w:rPr>
          <w:rFonts w:ascii="Times New Roman" w:hAnsi="Times New Roman" w:hint="eastAsia"/>
          <w:szCs w:val="24"/>
          <w:lang w:eastAsia="lv-LV"/>
        </w:rPr>
        <w:t>ļ</w:t>
      </w:r>
      <w:r w:rsidRPr="00A562B2">
        <w:rPr>
          <w:rFonts w:ascii="Times New Roman" w:hAnsi="Times New Roman"/>
          <w:szCs w:val="24"/>
          <w:lang w:eastAsia="lv-LV"/>
        </w:rPr>
        <w:t>a servit</w:t>
      </w:r>
      <w:r w:rsidRPr="00A562B2">
        <w:rPr>
          <w:rFonts w:ascii="Times New Roman" w:hAnsi="Times New Roman" w:hint="eastAsia"/>
          <w:szCs w:val="24"/>
          <w:lang w:eastAsia="lv-LV"/>
        </w:rPr>
        <w:t>ū</w:t>
      </w:r>
      <w:r w:rsidRPr="00A562B2">
        <w:rPr>
          <w:rFonts w:ascii="Times New Roman" w:hAnsi="Times New Roman"/>
          <w:szCs w:val="24"/>
          <w:lang w:eastAsia="lv-LV"/>
        </w:rPr>
        <w:t>ts);</w:t>
      </w:r>
    </w:p>
    <w:p w14:paraId="3867484A" w14:textId="77777777" w:rsidR="006B3F9B" w:rsidRPr="00A562B2" w:rsidRDefault="006B3F9B" w:rsidP="006B3F9B">
      <w:pPr>
        <w:jc w:val="both"/>
        <w:rPr>
          <w:rFonts w:ascii="Times New Roman" w:hAnsi="Times New Roman"/>
          <w:szCs w:val="24"/>
          <w:lang w:eastAsia="lv-LV"/>
        </w:rPr>
      </w:pPr>
      <w:r w:rsidRPr="00A562B2">
        <w:rPr>
          <w:rFonts w:ascii="Times New Roman" w:hAnsi="Times New Roman"/>
          <w:szCs w:val="24"/>
          <w:lang w:eastAsia="lv-LV"/>
        </w:rPr>
        <w:t>13.2. no komersanta vai m</w:t>
      </w:r>
      <w:r w:rsidRPr="00A562B2">
        <w:rPr>
          <w:rFonts w:ascii="Times New Roman" w:hAnsi="Times New Roman" w:hint="eastAsia"/>
          <w:szCs w:val="24"/>
          <w:lang w:eastAsia="lv-LV"/>
        </w:rPr>
        <w:t>ā</w:t>
      </w:r>
      <w:r w:rsidRPr="00A562B2">
        <w:rPr>
          <w:rFonts w:ascii="Times New Roman" w:hAnsi="Times New Roman"/>
          <w:szCs w:val="24"/>
          <w:lang w:eastAsia="lv-LV"/>
        </w:rPr>
        <w:t>ju ce</w:t>
      </w:r>
      <w:r w:rsidRPr="00A562B2">
        <w:rPr>
          <w:rFonts w:ascii="Times New Roman" w:hAnsi="Times New Roman" w:hint="eastAsia"/>
          <w:szCs w:val="24"/>
          <w:lang w:eastAsia="lv-LV"/>
        </w:rPr>
        <w:t>ļ</w:t>
      </w:r>
      <w:r w:rsidRPr="00A562B2">
        <w:rPr>
          <w:rFonts w:ascii="Times New Roman" w:hAnsi="Times New Roman"/>
          <w:szCs w:val="24"/>
          <w:lang w:eastAsia="lv-LV"/>
        </w:rPr>
        <w:t>a, ja zemes vien</w:t>
      </w:r>
      <w:r w:rsidRPr="00A562B2">
        <w:rPr>
          <w:rFonts w:ascii="Times New Roman" w:hAnsi="Times New Roman" w:hint="eastAsia"/>
          <w:szCs w:val="24"/>
          <w:lang w:eastAsia="lv-LV"/>
        </w:rPr>
        <w:t>ī</w:t>
      </w:r>
      <w:r w:rsidRPr="00A562B2">
        <w:rPr>
          <w:rFonts w:ascii="Times New Roman" w:hAnsi="Times New Roman"/>
          <w:szCs w:val="24"/>
          <w:lang w:eastAsia="lv-LV"/>
        </w:rPr>
        <w:t>ba robežojas ar komersantu vai m</w:t>
      </w:r>
      <w:r w:rsidRPr="00A562B2">
        <w:rPr>
          <w:rFonts w:ascii="Times New Roman" w:hAnsi="Times New Roman" w:hint="eastAsia"/>
          <w:szCs w:val="24"/>
          <w:lang w:eastAsia="lv-LV"/>
        </w:rPr>
        <w:t>ā</w:t>
      </w:r>
      <w:r w:rsidRPr="00A562B2">
        <w:rPr>
          <w:rFonts w:ascii="Times New Roman" w:hAnsi="Times New Roman"/>
          <w:szCs w:val="24"/>
          <w:lang w:eastAsia="lv-LV"/>
        </w:rPr>
        <w:t>ju ce</w:t>
      </w:r>
      <w:r w:rsidRPr="00A562B2">
        <w:rPr>
          <w:rFonts w:ascii="Times New Roman" w:hAnsi="Times New Roman" w:hint="eastAsia"/>
          <w:szCs w:val="24"/>
          <w:lang w:eastAsia="lv-LV"/>
        </w:rPr>
        <w:t>ļ</w:t>
      </w:r>
      <w:r w:rsidRPr="00A562B2">
        <w:rPr>
          <w:rFonts w:ascii="Times New Roman" w:hAnsi="Times New Roman"/>
          <w:szCs w:val="24"/>
          <w:lang w:eastAsia="lv-LV"/>
        </w:rPr>
        <w:t>u, piek</w:t>
      </w:r>
      <w:r w:rsidRPr="00A562B2">
        <w:rPr>
          <w:rFonts w:ascii="Times New Roman" w:hAnsi="Times New Roman" w:hint="eastAsia"/>
          <w:szCs w:val="24"/>
          <w:lang w:eastAsia="lv-LV"/>
        </w:rPr>
        <w:t>ļūš</w:t>
      </w:r>
      <w:r w:rsidRPr="00A562B2">
        <w:rPr>
          <w:rFonts w:ascii="Times New Roman" w:hAnsi="Times New Roman"/>
          <w:szCs w:val="24"/>
          <w:lang w:eastAsia="lv-LV"/>
        </w:rPr>
        <w:t>anu l</w:t>
      </w:r>
      <w:r w:rsidRPr="00A562B2">
        <w:rPr>
          <w:rFonts w:ascii="Times New Roman" w:hAnsi="Times New Roman" w:hint="eastAsia"/>
          <w:szCs w:val="24"/>
          <w:lang w:eastAsia="lv-LV"/>
        </w:rPr>
        <w:t>ī</w:t>
      </w:r>
      <w:r w:rsidRPr="00A562B2">
        <w:rPr>
          <w:rFonts w:ascii="Times New Roman" w:hAnsi="Times New Roman"/>
          <w:szCs w:val="24"/>
          <w:lang w:eastAsia="lv-LV"/>
        </w:rPr>
        <w:t>dz pašvald</w:t>
      </w:r>
      <w:r w:rsidRPr="00A562B2">
        <w:rPr>
          <w:rFonts w:ascii="Times New Roman" w:hAnsi="Times New Roman" w:hint="eastAsia"/>
          <w:szCs w:val="24"/>
          <w:lang w:eastAsia="lv-LV"/>
        </w:rPr>
        <w:t>ī</w:t>
      </w:r>
      <w:r w:rsidRPr="00A562B2">
        <w:rPr>
          <w:rFonts w:ascii="Times New Roman" w:hAnsi="Times New Roman"/>
          <w:szCs w:val="24"/>
          <w:lang w:eastAsia="lv-LV"/>
        </w:rPr>
        <w:t>bas ce</w:t>
      </w:r>
      <w:r w:rsidRPr="00A562B2">
        <w:rPr>
          <w:rFonts w:ascii="Times New Roman" w:hAnsi="Times New Roman" w:hint="eastAsia"/>
          <w:szCs w:val="24"/>
          <w:lang w:eastAsia="lv-LV"/>
        </w:rPr>
        <w:t>ļ</w:t>
      </w:r>
      <w:r w:rsidRPr="00A562B2">
        <w:rPr>
          <w:rFonts w:ascii="Times New Roman" w:hAnsi="Times New Roman"/>
          <w:szCs w:val="24"/>
          <w:lang w:eastAsia="lv-LV"/>
        </w:rPr>
        <w:t>am vai valsts autoce</w:t>
      </w:r>
      <w:r w:rsidRPr="00A562B2">
        <w:rPr>
          <w:rFonts w:ascii="Times New Roman" w:hAnsi="Times New Roman" w:hint="eastAsia"/>
          <w:szCs w:val="24"/>
          <w:lang w:eastAsia="lv-LV"/>
        </w:rPr>
        <w:t>ļ</w:t>
      </w:r>
      <w:r w:rsidRPr="00A562B2">
        <w:rPr>
          <w:rFonts w:ascii="Times New Roman" w:hAnsi="Times New Roman"/>
          <w:szCs w:val="24"/>
          <w:lang w:eastAsia="lv-LV"/>
        </w:rPr>
        <w:t>am nodrošina tiesiski noteikta piek</w:t>
      </w:r>
      <w:r w:rsidRPr="00A562B2">
        <w:rPr>
          <w:rFonts w:ascii="Times New Roman" w:hAnsi="Times New Roman" w:hint="eastAsia"/>
          <w:szCs w:val="24"/>
          <w:lang w:eastAsia="lv-LV"/>
        </w:rPr>
        <w:t>ļ</w:t>
      </w:r>
      <w:r w:rsidRPr="00A562B2">
        <w:rPr>
          <w:rFonts w:ascii="Times New Roman" w:hAnsi="Times New Roman"/>
          <w:szCs w:val="24"/>
          <w:lang w:eastAsia="lv-LV"/>
        </w:rPr>
        <w:t>uve (ce</w:t>
      </w:r>
      <w:r w:rsidRPr="00A562B2">
        <w:rPr>
          <w:rFonts w:ascii="Times New Roman" w:hAnsi="Times New Roman" w:hint="eastAsia"/>
          <w:szCs w:val="24"/>
          <w:lang w:eastAsia="lv-LV"/>
        </w:rPr>
        <w:t>ļ</w:t>
      </w:r>
      <w:r w:rsidRPr="00A562B2">
        <w:rPr>
          <w:rFonts w:ascii="Times New Roman" w:hAnsi="Times New Roman"/>
          <w:szCs w:val="24"/>
          <w:lang w:eastAsia="lv-LV"/>
        </w:rPr>
        <w:t>a servit</w:t>
      </w:r>
      <w:r w:rsidRPr="00A562B2">
        <w:rPr>
          <w:rFonts w:ascii="Times New Roman" w:hAnsi="Times New Roman" w:hint="eastAsia"/>
          <w:szCs w:val="24"/>
          <w:lang w:eastAsia="lv-LV"/>
        </w:rPr>
        <w:t>ū</w:t>
      </w:r>
      <w:r w:rsidRPr="00A562B2">
        <w:rPr>
          <w:rFonts w:ascii="Times New Roman" w:hAnsi="Times New Roman"/>
          <w:szCs w:val="24"/>
          <w:lang w:eastAsia="lv-LV"/>
        </w:rPr>
        <w:t>ts), komersanta vai m</w:t>
      </w:r>
      <w:r w:rsidRPr="00A562B2">
        <w:rPr>
          <w:rFonts w:ascii="Times New Roman" w:hAnsi="Times New Roman" w:hint="eastAsia"/>
          <w:szCs w:val="24"/>
          <w:lang w:eastAsia="lv-LV"/>
        </w:rPr>
        <w:t>ā</w:t>
      </w:r>
      <w:r w:rsidRPr="00A562B2">
        <w:rPr>
          <w:rFonts w:ascii="Times New Roman" w:hAnsi="Times New Roman"/>
          <w:szCs w:val="24"/>
          <w:lang w:eastAsia="lv-LV"/>
        </w:rPr>
        <w:t>ju ce</w:t>
      </w:r>
      <w:r w:rsidRPr="00A562B2">
        <w:rPr>
          <w:rFonts w:ascii="Times New Roman" w:hAnsi="Times New Roman" w:hint="eastAsia"/>
          <w:szCs w:val="24"/>
          <w:lang w:eastAsia="lv-LV"/>
        </w:rPr>
        <w:t>ļ</w:t>
      </w:r>
      <w:r w:rsidRPr="00A562B2">
        <w:rPr>
          <w:rFonts w:ascii="Times New Roman" w:hAnsi="Times New Roman"/>
          <w:szCs w:val="24"/>
          <w:lang w:eastAsia="lv-LV"/>
        </w:rPr>
        <w:t>a platums ir atbilstošs zemes vien</w:t>
      </w:r>
      <w:r w:rsidRPr="00A562B2">
        <w:rPr>
          <w:rFonts w:ascii="Times New Roman" w:hAnsi="Times New Roman" w:hint="eastAsia"/>
          <w:szCs w:val="24"/>
          <w:lang w:eastAsia="lv-LV"/>
        </w:rPr>
        <w:t>ī</w:t>
      </w:r>
      <w:r w:rsidRPr="00A562B2">
        <w:rPr>
          <w:rFonts w:ascii="Times New Roman" w:hAnsi="Times New Roman"/>
          <w:szCs w:val="24"/>
          <w:lang w:eastAsia="lv-LV"/>
        </w:rPr>
        <w:t>b</w:t>
      </w:r>
      <w:r w:rsidRPr="00A562B2">
        <w:rPr>
          <w:rFonts w:ascii="Times New Roman" w:hAnsi="Times New Roman" w:hint="eastAsia"/>
          <w:szCs w:val="24"/>
          <w:lang w:eastAsia="lv-LV"/>
        </w:rPr>
        <w:t>ā</w:t>
      </w:r>
      <w:r w:rsidRPr="00A562B2">
        <w:rPr>
          <w:rFonts w:ascii="Times New Roman" w:hAnsi="Times New Roman"/>
          <w:szCs w:val="24"/>
          <w:lang w:eastAsia="lv-LV"/>
        </w:rPr>
        <w:t xml:space="preserve"> pl</w:t>
      </w:r>
      <w:r w:rsidRPr="00A562B2">
        <w:rPr>
          <w:rFonts w:ascii="Times New Roman" w:hAnsi="Times New Roman" w:hint="eastAsia"/>
          <w:szCs w:val="24"/>
          <w:lang w:eastAsia="lv-LV"/>
        </w:rPr>
        <w:t>ā</w:t>
      </w:r>
      <w:r w:rsidRPr="00A562B2">
        <w:rPr>
          <w:rFonts w:ascii="Times New Roman" w:hAnsi="Times New Roman"/>
          <w:szCs w:val="24"/>
          <w:lang w:eastAsia="lv-LV"/>
        </w:rPr>
        <w:t>notajai izmantošanai, jaunveidojamo zemes vien</w:t>
      </w:r>
      <w:r w:rsidRPr="00A562B2">
        <w:rPr>
          <w:rFonts w:ascii="Times New Roman" w:hAnsi="Times New Roman" w:hint="eastAsia"/>
          <w:szCs w:val="24"/>
          <w:lang w:eastAsia="lv-LV"/>
        </w:rPr>
        <w:t>ī</w:t>
      </w:r>
      <w:r w:rsidRPr="00A562B2">
        <w:rPr>
          <w:rFonts w:ascii="Times New Roman" w:hAnsi="Times New Roman"/>
          <w:szCs w:val="24"/>
          <w:lang w:eastAsia="lv-LV"/>
        </w:rPr>
        <w:t>bu skaitam un prognoz</w:t>
      </w:r>
      <w:r w:rsidRPr="00A562B2">
        <w:rPr>
          <w:rFonts w:ascii="Times New Roman" w:hAnsi="Times New Roman" w:hint="eastAsia"/>
          <w:szCs w:val="24"/>
          <w:lang w:eastAsia="lv-LV"/>
        </w:rPr>
        <w:t>ē</w:t>
      </w:r>
      <w:r w:rsidRPr="00A562B2">
        <w:rPr>
          <w:rFonts w:ascii="Times New Roman" w:hAnsi="Times New Roman"/>
          <w:szCs w:val="24"/>
          <w:lang w:eastAsia="lv-LV"/>
        </w:rPr>
        <w:t>jamai satiksmes intensit</w:t>
      </w:r>
      <w:r w:rsidRPr="00A562B2">
        <w:rPr>
          <w:rFonts w:ascii="Times New Roman" w:hAnsi="Times New Roman" w:hint="eastAsia"/>
          <w:szCs w:val="24"/>
          <w:lang w:eastAsia="lv-LV"/>
        </w:rPr>
        <w:t>ā</w:t>
      </w:r>
      <w:r w:rsidRPr="00A562B2">
        <w:rPr>
          <w:rFonts w:ascii="Times New Roman" w:hAnsi="Times New Roman"/>
          <w:szCs w:val="24"/>
          <w:lang w:eastAsia="lv-LV"/>
        </w:rPr>
        <w:t>tei un zemes vien</w:t>
      </w:r>
      <w:r w:rsidRPr="00A562B2">
        <w:rPr>
          <w:rFonts w:ascii="Times New Roman" w:hAnsi="Times New Roman" w:hint="eastAsia"/>
          <w:szCs w:val="24"/>
          <w:lang w:eastAsia="lv-LV"/>
        </w:rPr>
        <w:t>ī</w:t>
      </w:r>
      <w:r w:rsidRPr="00A562B2">
        <w:rPr>
          <w:rFonts w:ascii="Times New Roman" w:hAnsi="Times New Roman"/>
          <w:szCs w:val="24"/>
          <w:lang w:eastAsia="lv-LV"/>
        </w:rPr>
        <w:t>bai iesp</w:t>
      </w:r>
      <w:r w:rsidRPr="00A562B2">
        <w:rPr>
          <w:rFonts w:ascii="Times New Roman" w:hAnsi="Times New Roman" w:hint="eastAsia"/>
          <w:szCs w:val="24"/>
          <w:lang w:eastAsia="lv-LV"/>
        </w:rPr>
        <w:t>ē</w:t>
      </w:r>
      <w:r w:rsidRPr="00A562B2">
        <w:rPr>
          <w:rFonts w:ascii="Times New Roman" w:hAnsi="Times New Roman"/>
          <w:szCs w:val="24"/>
          <w:lang w:eastAsia="lv-LV"/>
        </w:rPr>
        <w:t>jams ier</w:t>
      </w:r>
      <w:r w:rsidRPr="00A562B2">
        <w:rPr>
          <w:rFonts w:ascii="Times New Roman" w:hAnsi="Times New Roman" w:hint="eastAsia"/>
          <w:szCs w:val="24"/>
          <w:lang w:eastAsia="lv-LV"/>
        </w:rPr>
        <w:t>ī</w:t>
      </w:r>
      <w:r w:rsidRPr="00A562B2">
        <w:rPr>
          <w:rFonts w:ascii="Times New Roman" w:hAnsi="Times New Roman"/>
          <w:szCs w:val="24"/>
          <w:lang w:eastAsia="lv-LV"/>
        </w:rPr>
        <w:t>kot piesl</w:t>
      </w:r>
      <w:r w:rsidRPr="00A562B2">
        <w:rPr>
          <w:rFonts w:ascii="Times New Roman" w:hAnsi="Times New Roman" w:hint="eastAsia"/>
          <w:szCs w:val="24"/>
          <w:lang w:eastAsia="lv-LV"/>
        </w:rPr>
        <w:t>ē</w:t>
      </w:r>
      <w:r w:rsidRPr="00A562B2">
        <w:rPr>
          <w:rFonts w:ascii="Times New Roman" w:hAnsi="Times New Roman"/>
          <w:szCs w:val="24"/>
          <w:lang w:eastAsia="lv-LV"/>
        </w:rPr>
        <w:t>gumu komersanta vai m</w:t>
      </w:r>
      <w:r w:rsidRPr="00A562B2">
        <w:rPr>
          <w:rFonts w:ascii="Times New Roman" w:hAnsi="Times New Roman" w:hint="eastAsia"/>
          <w:szCs w:val="24"/>
          <w:lang w:eastAsia="lv-LV"/>
        </w:rPr>
        <w:t>ā</w:t>
      </w:r>
      <w:r w:rsidRPr="00A562B2">
        <w:rPr>
          <w:rFonts w:ascii="Times New Roman" w:hAnsi="Times New Roman"/>
          <w:szCs w:val="24"/>
          <w:lang w:eastAsia="lv-LV"/>
        </w:rPr>
        <w:t>ju ce</w:t>
      </w:r>
      <w:r w:rsidRPr="00A562B2">
        <w:rPr>
          <w:rFonts w:ascii="Times New Roman" w:hAnsi="Times New Roman" w:hint="eastAsia"/>
          <w:szCs w:val="24"/>
          <w:lang w:eastAsia="lv-LV"/>
        </w:rPr>
        <w:t>ļ</w:t>
      </w:r>
      <w:r w:rsidRPr="00A562B2">
        <w:rPr>
          <w:rFonts w:ascii="Times New Roman" w:hAnsi="Times New Roman"/>
          <w:szCs w:val="24"/>
          <w:lang w:eastAsia="lv-LV"/>
        </w:rPr>
        <w:t>am saska</w:t>
      </w:r>
      <w:r w:rsidRPr="00A562B2">
        <w:rPr>
          <w:rFonts w:ascii="Times New Roman" w:hAnsi="Times New Roman" w:hint="eastAsia"/>
          <w:szCs w:val="24"/>
          <w:lang w:eastAsia="lv-LV"/>
        </w:rPr>
        <w:t>ņā</w:t>
      </w:r>
      <w:r w:rsidRPr="00A562B2">
        <w:rPr>
          <w:rFonts w:ascii="Times New Roman" w:hAnsi="Times New Roman"/>
          <w:szCs w:val="24"/>
          <w:lang w:eastAsia="lv-LV"/>
        </w:rPr>
        <w:t xml:space="preserve"> ar apb</w:t>
      </w:r>
      <w:r w:rsidRPr="00A562B2">
        <w:rPr>
          <w:rFonts w:ascii="Times New Roman" w:hAnsi="Times New Roman" w:hint="eastAsia"/>
          <w:szCs w:val="24"/>
          <w:lang w:eastAsia="lv-LV"/>
        </w:rPr>
        <w:t>ū</w:t>
      </w:r>
      <w:r w:rsidRPr="00A562B2">
        <w:rPr>
          <w:rFonts w:ascii="Times New Roman" w:hAnsi="Times New Roman"/>
          <w:szCs w:val="24"/>
          <w:lang w:eastAsia="lv-LV"/>
        </w:rPr>
        <w:t>ves noteikumu un citu normat</w:t>
      </w:r>
      <w:r w:rsidRPr="00A562B2">
        <w:rPr>
          <w:rFonts w:ascii="Times New Roman" w:hAnsi="Times New Roman" w:hint="eastAsia"/>
          <w:szCs w:val="24"/>
          <w:lang w:eastAsia="lv-LV"/>
        </w:rPr>
        <w:t>ī</w:t>
      </w:r>
      <w:r w:rsidRPr="00A562B2">
        <w:rPr>
          <w:rFonts w:ascii="Times New Roman" w:hAnsi="Times New Roman"/>
          <w:szCs w:val="24"/>
          <w:lang w:eastAsia="lv-LV"/>
        </w:rPr>
        <w:t>vo aktu pras</w:t>
      </w:r>
      <w:r w:rsidRPr="00A562B2">
        <w:rPr>
          <w:rFonts w:ascii="Times New Roman" w:hAnsi="Times New Roman" w:hint="eastAsia"/>
          <w:szCs w:val="24"/>
          <w:lang w:eastAsia="lv-LV"/>
        </w:rPr>
        <w:t>ī</w:t>
      </w:r>
      <w:r w:rsidRPr="00A562B2">
        <w:rPr>
          <w:rFonts w:ascii="Times New Roman" w:hAnsi="Times New Roman"/>
          <w:szCs w:val="24"/>
          <w:lang w:eastAsia="lv-LV"/>
        </w:rPr>
        <w:t>b</w:t>
      </w:r>
      <w:r w:rsidRPr="00A562B2">
        <w:rPr>
          <w:rFonts w:ascii="Times New Roman" w:hAnsi="Times New Roman" w:hint="eastAsia"/>
          <w:szCs w:val="24"/>
          <w:lang w:eastAsia="lv-LV"/>
        </w:rPr>
        <w:t>ā</w:t>
      </w:r>
      <w:r w:rsidRPr="00A562B2">
        <w:rPr>
          <w:rFonts w:ascii="Times New Roman" w:hAnsi="Times New Roman"/>
          <w:szCs w:val="24"/>
          <w:lang w:eastAsia="lv-LV"/>
        </w:rPr>
        <w:t>m;</w:t>
      </w:r>
    </w:p>
    <w:p w14:paraId="6D4D0CE1" w14:textId="77777777" w:rsidR="006B3F9B" w:rsidRPr="00A562B2" w:rsidRDefault="006B3F9B" w:rsidP="006B3F9B">
      <w:pPr>
        <w:jc w:val="both"/>
        <w:rPr>
          <w:rFonts w:ascii="Times New Roman" w:hAnsi="Times New Roman"/>
          <w:szCs w:val="24"/>
          <w:lang w:eastAsia="lv-LV"/>
        </w:rPr>
      </w:pPr>
      <w:r w:rsidRPr="00A562B2">
        <w:rPr>
          <w:rFonts w:ascii="Times New Roman" w:hAnsi="Times New Roman"/>
          <w:szCs w:val="24"/>
          <w:lang w:eastAsia="lv-LV"/>
        </w:rPr>
        <w:t>13.3. no pašvald</w:t>
      </w:r>
      <w:r w:rsidRPr="00A562B2">
        <w:rPr>
          <w:rFonts w:ascii="Times New Roman" w:hAnsi="Times New Roman" w:hint="eastAsia"/>
          <w:szCs w:val="24"/>
          <w:lang w:eastAsia="lv-LV"/>
        </w:rPr>
        <w:t>ī</w:t>
      </w:r>
      <w:r w:rsidRPr="00A562B2">
        <w:rPr>
          <w:rFonts w:ascii="Times New Roman" w:hAnsi="Times New Roman"/>
          <w:szCs w:val="24"/>
          <w:lang w:eastAsia="lv-LV"/>
        </w:rPr>
        <w:t>bas ce</w:t>
      </w:r>
      <w:r w:rsidRPr="00A562B2">
        <w:rPr>
          <w:rFonts w:ascii="Times New Roman" w:hAnsi="Times New Roman" w:hint="eastAsia"/>
          <w:szCs w:val="24"/>
          <w:lang w:eastAsia="lv-LV"/>
        </w:rPr>
        <w:t>ļ</w:t>
      </w:r>
      <w:r w:rsidRPr="00A562B2">
        <w:rPr>
          <w:rFonts w:ascii="Times New Roman" w:hAnsi="Times New Roman"/>
          <w:szCs w:val="24"/>
          <w:lang w:eastAsia="lv-LV"/>
        </w:rPr>
        <w:t>a vai ielas:</w:t>
      </w:r>
    </w:p>
    <w:p w14:paraId="3FF41750" w14:textId="77777777" w:rsidR="006B3F9B" w:rsidRPr="00A562B2" w:rsidRDefault="006B3F9B" w:rsidP="006B3F9B">
      <w:pPr>
        <w:jc w:val="both"/>
        <w:rPr>
          <w:rFonts w:ascii="Times New Roman" w:hAnsi="Times New Roman"/>
          <w:szCs w:val="24"/>
          <w:lang w:eastAsia="lv-LV"/>
        </w:rPr>
      </w:pPr>
      <w:r w:rsidRPr="00A562B2">
        <w:rPr>
          <w:rFonts w:ascii="Times New Roman" w:hAnsi="Times New Roman"/>
          <w:szCs w:val="24"/>
          <w:lang w:eastAsia="lv-LV"/>
        </w:rPr>
        <w:t>13.3.1. zemes vien</w:t>
      </w:r>
      <w:r w:rsidRPr="00A562B2">
        <w:rPr>
          <w:rFonts w:ascii="Times New Roman" w:hAnsi="Times New Roman" w:hint="eastAsia"/>
          <w:szCs w:val="24"/>
          <w:lang w:eastAsia="lv-LV"/>
        </w:rPr>
        <w:t>ī</w:t>
      </w:r>
      <w:r w:rsidRPr="00A562B2">
        <w:rPr>
          <w:rFonts w:ascii="Times New Roman" w:hAnsi="Times New Roman"/>
          <w:szCs w:val="24"/>
          <w:lang w:eastAsia="lv-LV"/>
        </w:rPr>
        <w:t>bai ir esošs pievienojums, pašvald</w:t>
      </w:r>
      <w:r w:rsidRPr="00A562B2">
        <w:rPr>
          <w:rFonts w:ascii="Times New Roman" w:hAnsi="Times New Roman" w:hint="eastAsia"/>
          <w:szCs w:val="24"/>
          <w:lang w:eastAsia="lv-LV"/>
        </w:rPr>
        <w:t>ī</w:t>
      </w:r>
      <w:r w:rsidRPr="00A562B2">
        <w:rPr>
          <w:rFonts w:ascii="Times New Roman" w:hAnsi="Times New Roman"/>
          <w:szCs w:val="24"/>
          <w:lang w:eastAsia="lv-LV"/>
        </w:rPr>
        <w:t>bas ce</w:t>
      </w:r>
      <w:r w:rsidRPr="00A562B2">
        <w:rPr>
          <w:rFonts w:ascii="Times New Roman" w:hAnsi="Times New Roman" w:hint="eastAsia"/>
          <w:szCs w:val="24"/>
          <w:lang w:eastAsia="lv-LV"/>
        </w:rPr>
        <w:t>ļ</w:t>
      </w:r>
      <w:r w:rsidRPr="00A562B2">
        <w:rPr>
          <w:rFonts w:ascii="Times New Roman" w:hAnsi="Times New Roman"/>
          <w:szCs w:val="24"/>
          <w:lang w:eastAsia="lv-LV"/>
        </w:rPr>
        <w:t>am vai ielai;12.3.2. pievienojums pašvald</w:t>
      </w:r>
      <w:r w:rsidRPr="00A562B2">
        <w:rPr>
          <w:rFonts w:ascii="Times New Roman" w:hAnsi="Times New Roman" w:hint="eastAsia"/>
          <w:szCs w:val="24"/>
          <w:lang w:eastAsia="lv-LV"/>
        </w:rPr>
        <w:t>ī</w:t>
      </w:r>
      <w:r w:rsidRPr="00A562B2">
        <w:rPr>
          <w:rFonts w:ascii="Times New Roman" w:hAnsi="Times New Roman"/>
          <w:szCs w:val="24"/>
          <w:lang w:eastAsia="lv-LV"/>
        </w:rPr>
        <w:t>bas ielai vai ce</w:t>
      </w:r>
      <w:r w:rsidRPr="00A562B2">
        <w:rPr>
          <w:rFonts w:ascii="Times New Roman" w:hAnsi="Times New Roman" w:hint="eastAsia"/>
          <w:szCs w:val="24"/>
          <w:lang w:eastAsia="lv-LV"/>
        </w:rPr>
        <w:t>ļ</w:t>
      </w:r>
      <w:r w:rsidRPr="00A562B2">
        <w:rPr>
          <w:rFonts w:ascii="Times New Roman" w:hAnsi="Times New Roman"/>
          <w:szCs w:val="24"/>
          <w:lang w:eastAsia="lv-LV"/>
        </w:rPr>
        <w:t>am noteikts det</w:t>
      </w:r>
      <w:r w:rsidRPr="00A562B2">
        <w:rPr>
          <w:rFonts w:ascii="Times New Roman" w:hAnsi="Times New Roman" w:hint="eastAsia"/>
          <w:szCs w:val="24"/>
          <w:lang w:eastAsia="lv-LV"/>
        </w:rPr>
        <w:t>ā</w:t>
      </w:r>
      <w:r w:rsidRPr="00A562B2">
        <w:rPr>
          <w:rFonts w:ascii="Times New Roman" w:hAnsi="Times New Roman"/>
          <w:szCs w:val="24"/>
          <w:lang w:eastAsia="lv-LV"/>
        </w:rPr>
        <w:t>lpl</w:t>
      </w:r>
      <w:r w:rsidRPr="00A562B2">
        <w:rPr>
          <w:rFonts w:ascii="Times New Roman" w:hAnsi="Times New Roman" w:hint="eastAsia"/>
          <w:szCs w:val="24"/>
          <w:lang w:eastAsia="lv-LV"/>
        </w:rPr>
        <w:t>ā</w:t>
      </w:r>
      <w:r w:rsidRPr="00A562B2">
        <w:rPr>
          <w:rFonts w:ascii="Times New Roman" w:hAnsi="Times New Roman"/>
          <w:szCs w:val="24"/>
          <w:lang w:eastAsia="lv-LV"/>
        </w:rPr>
        <w:t>nojum</w:t>
      </w:r>
      <w:r w:rsidRPr="00A562B2">
        <w:rPr>
          <w:rFonts w:ascii="Times New Roman" w:hAnsi="Times New Roman" w:hint="eastAsia"/>
          <w:szCs w:val="24"/>
          <w:lang w:eastAsia="lv-LV"/>
        </w:rPr>
        <w:t>ā</w:t>
      </w:r>
      <w:r w:rsidRPr="00A562B2">
        <w:rPr>
          <w:rFonts w:ascii="Times New Roman" w:hAnsi="Times New Roman"/>
          <w:szCs w:val="24"/>
          <w:lang w:eastAsia="lv-LV"/>
        </w:rPr>
        <w:t xml:space="preserve"> vai</w:t>
      </w:r>
    </w:p>
    <w:p w14:paraId="122F3068" w14:textId="77777777" w:rsidR="006B3F9B" w:rsidRPr="00A562B2" w:rsidRDefault="006B3F9B" w:rsidP="006B3F9B">
      <w:pPr>
        <w:jc w:val="both"/>
        <w:rPr>
          <w:rFonts w:ascii="Times New Roman" w:hAnsi="Times New Roman"/>
          <w:szCs w:val="24"/>
          <w:lang w:eastAsia="lv-LV"/>
        </w:rPr>
      </w:pPr>
      <w:r w:rsidRPr="00A562B2">
        <w:rPr>
          <w:rFonts w:ascii="Times New Roman" w:hAnsi="Times New Roman"/>
          <w:szCs w:val="24"/>
          <w:lang w:eastAsia="lv-LV"/>
        </w:rPr>
        <w:t>b</w:t>
      </w:r>
      <w:r w:rsidRPr="00A562B2">
        <w:rPr>
          <w:rFonts w:ascii="Times New Roman" w:hAnsi="Times New Roman" w:hint="eastAsia"/>
          <w:szCs w:val="24"/>
          <w:lang w:eastAsia="lv-LV"/>
        </w:rPr>
        <w:t>ū</w:t>
      </w:r>
      <w:r w:rsidRPr="00A562B2">
        <w:rPr>
          <w:rFonts w:ascii="Times New Roman" w:hAnsi="Times New Roman"/>
          <w:szCs w:val="24"/>
          <w:lang w:eastAsia="lv-LV"/>
        </w:rPr>
        <w:t>vniec</w:t>
      </w:r>
      <w:r w:rsidRPr="00A562B2">
        <w:rPr>
          <w:rFonts w:ascii="Times New Roman" w:hAnsi="Times New Roman" w:hint="eastAsia"/>
          <w:szCs w:val="24"/>
          <w:lang w:eastAsia="lv-LV"/>
        </w:rPr>
        <w:t>ī</w:t>
      </w:r>
      <w:r w:rsidRPr="00A562B2">
        <w:rPr>
          <w:rFonts w:ascii="Times New Roman" w:hAnsi="Times New Roman"/>
          <w:szCs w:val="24"/>
          <w:lang w:eastAsia="lv-LV"/>
        </w:rPr>
        <w:t>bas dokument</w:t>
      </w:r>
      <w:r w:rsidRPr="00A562B2">
        <w:rPr>
          <w:rFonts w:ascii="Times New Roman" w:hAnsi="Times New Roman" w:hint="eastAsia"/>
          <w:szCs w:val="24"/>
          <w:lang w:eastAsia="lv-LV"/>
        </w:rPr>
        <w:t>ā</w:t>
      </w:r>
      <w:r w:rsidRPr="00A562B2">
        <w:rPr>
          <w:rFonts w:ascii="Times New Roman" w:hAnsi="Times New Roman"/>
          <w:szCs w:val="24"/>
          <w:lang w:eastAsia="lv-LV"/>
        </w:rPr>
        <w:t>cij</w:t>
      </w:r>
      <w:r w:rsidRPr="00A562B2">
        <w:rPr>
          <w:rFonts w:ascii="Times New Roman" w:hAnsi="Times New Roman" w:hint="eastAsia"/>
          <w:szCs w:val="24"/>
          <w:lang w:eastAsia="lv-LV"/>
        </w:rPr>
        <w:t>ā</w:t>
      </w:r>
      <w:r w:rsidRPr="00A562B2">
        <w:rPr>
          <w:rFonts w:ascii="Times New Roman" w:hAnsi="Times New Roman"/>
          <w:szCs w:val="24"/>
          <w:lang w:eastAsia="lv-LV"/>
        </w:rPr>
        <w:t>;</w:t>
      </w:r>
    </w:p>
    <w:p w14:paraId="3760BF2D" w14:textId="77777777" w:rsidR="006B3F9B" w:rsidRPr="00A562B2" w:rsidRDefault="006B3F9B" w:rsidP="006B3F9B">
      <w:pPr>
        <w:jc w:val="both"/>
        <w:rPr>
          <w:rFonts w:ascii="Times New Roman" w:hAnsi="Times New Roman"/>
          <w:szCs w:val="24"/>
          <w:lang w:eastAsia="lv-LV"/>
        </w:rPr>
      </w:pPr>
      <w:r w:rsidRPr="00A562B2">
        <w:rPr>
          <w:rFonts w:ascii="Times New Roman" w:hAnsi="Times New Roman"/>
          <w:szCs w:val="24"/>
          <w:lang w:eastAsia="lv-LV"/>
        </w:rPr>
        <w:t>13.3.3. jauna pievienojuma, ko izveido atbilstoši normat</w:t>
      </w:r>
      <w:r w:rsidRPr="00A562B2">
        <w:rPr>
          <w:rFonts w:ascii="Times New Roman" w:hAnsi="Times New Roman" w:hint="eastAsia"/>
          <w:szCs w:val="24"/>
          <w:lang w:eastAsia="lv-LV"/>
        </w:rPr>
        <w:t>ī</w:t>
      </w:r>
      <w:r w:rsidRPr="00A562B2">
        <w:rPr>
          <w:rFonts w:ascii="Times New Roman" w:hAnsi="Times New Roman"/>
          <w:szCs w:val="24"/>
          <w:lang w:eastAsia="lv-LV"/>
        </w:rPr>
        <w:t>vo aktu pras</w:t>
      </w:r>
      <w:r w:rsidRPr="00A562B2">
        <w:rPr>
          <w:rFonts w:ascii="Times New Roman" w:hAnsi="Times New Roman" w:hint="eastAsia"/>
          <w:szCs w:val="24"/>
          <w:lang w:eastAsia="lv-LV"/>
        </w:rPr>
        <w:t>ī</w:t>
      </w:r>
      <w:r w:rsidRPr="00A562B2">
        <w:rPr>
          <w:rFonts w:ascii="Times New Roman" w:hAnsi="Times New Roman"/>
          <w:szCs w:val="24"/>
          <w:lang w:eastAsia="lv-LV"/>
        </w:rPr>
        <w:t>b</w:t>
      </w:r>
      <w:r w:rsidRPr="00A562B2">
        <w:rPr>
          <w:rFonts w:ascii="Times New Roman" w:hAnsi="Times New Roman" w:hint="eastAsia"/>
          <w:szCs w:val="24"/>
          <w:lang w:eastAsia="lv-LV"/>
        </w:rPr>
        <w:t>ā</w:t>
      </w:r>
      <w:r w:rsidRPr="00A562B2">
        <w:rPr>
          <w:rFonts w:ascii="Times New Roman" w:hAnsi="Times New Roman"/>
          <w:szCs w:val="24"/>
          <w:lang w:eastAsia="lv-LV"/>
        </w:rPr>
        <w:t>m</w:t>
      </w:r>
    </w:p>
    <w:p w14:paraId="1593006F" w14:textId="77777777" w:rsidR="006B3F9B" w:rsidRPr="00A562B2" w:rsidRDefault="006B3F9B" w:rsidP="006B3F9B">
      <w:pPr>
        <w:ind w:firstLine="720"/>
        <w:jc w:val="both"/>
        <w:rPr>
          <w:rFonts w:ascii="Times New Roman" w:hAnsi="Times New Roman"/>
          <w:szCs w:val="24"/>
          <w:lang w:eastAsia="lv-LV"/>
        </w:rPr>
      </w:pPr>
      <w:r w:rsidRPr="00A562B2">
        <w:rPr>
          <w:rFonts w:ascii="Times New Roman" w:hAnsi="Times New Roman"/>
          <w:szCs w:val="24"/>
          <w:lang w:eastAsia="lv-LV"/>
        </w:rPr>
        <w:t>4.1.1. Savrupm</w:t>
      </w:r>
      <w:r w:rsidRPr="00A562B2">
        <w:rPr>
          <w:rFonts w:ascii="Times New Roman" w:hAnsi="Times New Roman" w:hint="eastAsia"/>
          <w:szCs w:val="24"/>
          <w:lang w:eastAsia="lv-LV"/>
        </w:rPr>
        <w:t>ā</w:t>
      </w:r>
      <w:r w:rsidRPr="00A562B2">
        <w:rPr>
          <w:rFonts w:ascii="Times New Roman" w:hAnsi="Times New Roman"/>
          <w:szCs w:val="24"/>
          <w:lang w:eastAsia="lv-LV"/>
        </w:rPr>
        <w:t>ju apb</w:t>
      </w:r>
      <w:r w:rsidRPr="00A562B2">
        <w:rPr>
          <w:rFonts w:ascii="Times New Roman" w:hAnsi="Times New Roman" w:hint="eastAsia"/>
          <w:szCs w:val="24"/>
          <w:lang w:eastAsia="lv-LV"/>
        </w:rPr>
        <w:t>ū</w:t>
      </w:r>
      <w:r w:rsidRPr="00A562B2">
        <w:rPr>
          <w:rFonts w:ascii="Times New Roman" w:hAnsi="Times New Roman"/>
          <w:szCs w:val="24"/>
          <w:lang w:eastAsia="lv-LV"/>
        </w:rPr>
        <w:t>ves teritorija (DzS)</w:t>
      </w:r>
    </w:p>
    <w:p w14:paraId="4384690E" w14:textId="77777777" w:rsidR="006B3F9B" w:rsidRPr="00A562B2" w:rsidRDefault="006B3F9B" w:rsidP="006B3F9B">
      <w:pPr>
        <w:ind w:firstLine="720"/>
        <w:jc w:val="both"/>
        <w:rPr>
          <w:rFonts w:ascii="Times New Roman" w:hAnsi="Times New Roman"/>
          <w:szCs w:val="24"/>
          <w:lang w:eastAsia="lv-LV"/>
        </w:rPr>
      </w:pPr>
      <w:r w:rsidRPr="00A562B2">
        <w:rPr>
          <w:rFonts w:ascii="Times New Roman" w:hAnsi="Times New Roman"/>
          <w:szCs w:val="24"/>
          <w:lang w:eastAsia="lv-LV"/>
        </w:rPr>
        <w:t>74. Savrupm</w:t>
      </w:r>
      <w:r w:rsidRPr="00A562B2">
        <w:rPr>
          <w:rFonts w:ascii="Times New Roman" w:hAnsi="Times New Roman" w:hint="eastAsia"/>
          <w:szCs w:val="24"/>
          <w:lang w:eastAsia="lv-LV"/>
        </w:rPr>
        <w:t>ā</w:t>
      </w:r>
      <w:r w:rsidRPr="00A562B2">
        <w:rPr>
          <w:rFonts w:ascii="Times New Roman" w:hAnsi="Times New Roman"/>
          <w:szCs w:val="24"/>
          <w:lang w:eastAsia="lv-LV"/>
        </w:rPr>
        <w:t>ju apb</w:t>
      </w:r>
      <w:r w:rsidRPr="00A562B2">
        <w:rPr>
          <w:rFonts w:ascii="Times New Roman" w:hAnsi="Times New Roman" w:hint="eastAsia"/>
          <w:szCs w:val="24"/>
          <w:lang w:eastAsia="lv-LV"/>
        </w:rPr>
        <w:t>ū</w:t>
      </w:r>
      <w:r w:rsidRPr="00A562B2">
        <w:rPr>
          <w:rFonts w:ascii="Times New Roman" w:hAnsi="Times New Roman"/>
          <w:szCs w:val="24"/>
          <w:lang w:eastAsia="lv-LV"/>
        </w:rPr>
        <w:t>ves teritorija (DzS) ir funkcion</w:t>
      </w:r>
      <w:r w:rsidRPr="00A562B2">
        <w:rPr>
          <w:rFonts w:ascii="Times New Roman" w:hAnsi="Times New Roman" w:hint="eastAsia"/>
          <w:szCs w:val="24"/>
          <w:lang w:eastAsia="lv-LV"/>
        </w:rPr>
        <w:t>ā</w:t>
      </w:r>
      <w:r w:rsidRPr="00A562B2">
        <w:rPr>
          <w:rFonts w:ascii="Times New Roman" w:hAnsi="Times New Roman"/>
          <w:szCs w:val="24"/>
          <w:lang w:eastAsia="lv-LV"/>
        </w:rPr>
        <w:t>l</w:t>
      </w:r>
      <w:r w:rsidRPr="00A562B2">
        <w:rPr>
          <w:rFonts w:ascii="Times New Roman" w:hAnsi="Times New Roman" w:hint="eastAsia"/>
          <w:szCs w:val="24"/>
          <w:lang w:eastAsia="lv-LV"/>
        </w:rPr>
        <w:t>ā</w:t>
      </w:r>
      <w:r w:rsidRPr="00A562B2">
        <w:rPr>
          <w:rFonts w:ascii="Times New Roman" w:hAnsi="Times New Roman"/>
          <w:szCs w:val="24"/>
          <w:lang w:eastAsia="lv-LV"/>
        </w:rPr>
        <w:t xml:space="preserve"> zona, ko nosaka, lai nodrošin</w:t>
      </w:r>
      <w:r w:rsidRPr="00A562B2">
        <w:rPr>
          <w:rFonts w:ascii="Times New Roman" w:hAnsi="Times New Roman" w:hint="eastAsia"/>
          <w:szCs w:val="24"/>
          <w:lang w:eastAsia="lv-LV"/>
        </w:rPr>
        <w:t>ā</w:t>
      </w:r>
      <w:r w:rsidRPr="00A562B2">
        <w:rPr>
          <w:rFonts w:ascii="Times New Roman" w:hAnsi="Times New Roman"/>
          <w:szCs w:val="24"/>
          <w:lang w:eastAsia="lv-LV"/>
        </w:rPr>
        <w:t>tu m</w:t>
      </w:r>
      <w:r w:rsidRPr="00A562B2">
        <w:rPr>
          <w:rFonts w:ascii="Times New Roman" w:hAnsi="Times New Roman" w:hint="eastAsia"/>
          <w:szCs w:val="24"/>
          <w:lang w:eastAsia="lv-LV"/>
        </w:rPr>
        <w:t>ā</w:t>
      </w:r>
      <w:r w:rsidRPr="00A562B2">
        <w:rPr>
          <w:rFonts w:ascii="Times New Roman" w:hAnsi="Times New Roman"/>
          <w:szCs w:val="24"/>
          <w:lang w:eastAsia="lv-LV"/>
        </w:rPr>
        <w:t>jok</w:t>
      </w:r>
      <w:r w:rsidRPr="00A562B2">
        <w:rPr>
          <w:rFonts w:ascii="Times New Roman" w:hAnsi="Times New Roman" w:hint="eastAsia"/>
          <w:szCs w:val="24"/>
          <w:lang w:eastAsia="lv-LV"/>
        </w:rPr>
        <w:t>ļ</w:t>
      </w:r>
      <w:r w:rsidRPr="00A562B2">
        <w:rPr>
          <w:rFonts w:ascii="Times New Roman" w:hAnsi="Times New Roman"/>
          <w:szCs w:val="24"/>
          <w:lang w:eastAsia="lv-LV"/>
        </w:rPr>
        <w:t>a funkciju savrupam dz</w:t>
      </w:r>
      <w:r w:rsidRPr="00A562B2">
        <w:rPr>
          <w:rFonts w:ascii="Times New Roman" w:hAnsi="Times New Roman" w:hint="eastAsia"/>
          <w:szCs w:val="24"/>
          <w:lang w:eastAsia="lv-LV"/>
        </w:rPr>
        <w:t>ī</w:t>
      </w:r>
      <w:r w:rsidRPr="00A562B2">
        <w:rPr>
          <w:rFonts w:ascii="Times New Roman" w:hAnsi="Times New Roman"/>
          <w:szCs w:val="24"/>
          <w:lang w:eastAsia="lv-LV"/>
        </w:rPr>
        <w:t>vesveidam, paredzot atbilstošu infrastrukt</w:t>
      </w:r>
      <w:r w:rsidRPr="00A562B2">
        <w:rPr>
          <w:rFonts w:ascii="Times New Roman" w:hAnsi="Times New Roman" w:hint="eastAsia"/>
          <w:szCs w:val="24"/>
          <w:lang w:eastAsia="lv-LV"/>
        </w:rPr>
        <w:t>ū</w:t>
      </w:r>
      <w:r w:rsidRPr="00A562B2">
        <w:rPr>
          <w:rFonts w:ascii="Times New Roman" w:hAnsi="Times New Roman"/>
          <w:szCs w:val="24"/>
          <w:lang w:eastAsia="lv-LV"/>
        </w:rPr>
        <w:t>ru, un kuras galvenais izmantošanas veids ir savrupm</w:t>
      </w:r>
      <w:r w:rsidRPr="00A562B2">
        <w:rPr>
          <w:rFonts w:ascii="Times New Roman" w:hAnsi="Times New Roman" w:hint="eastAsia"/>
          <w:szCs w:val="24"/>
          <w:lang w:eastAsia="lv-LV"/>
        </w:rPr>
        <w:t>ā</w:t>
      </w:r>
      <w:r w:rsidRPr="00A562B2">
        <w:rPr>
          <w:rFonts w:ascii="Times New Roman" w:hAnsi="Times New Roman"/>
          <w:szCs w:val="24"/>
          <w:lang w:eastAsia="lv-LV"/>
        </w:rPr>
        <w:t>ju apb</w:t>
      </w:r>
      <w:r w:rsidRPr="00A562B2">
        <w:rPr>
          <w:rFonts w:ascii="Times New Roman" w:hAnsi="Times New Roman" w:hint="eastAsia"/>
          <w:szCs w:val="24"/>
          <w:lang w:eastAsia="lv-LV"/>
        </w:rPr>
        <w:t>ū</w:t>
      </w:r>
      <w:r w:rsidRPr="00A562B2">
        <w:rPr>
          <w:rFonts w:ascii="Times New Roman" w:hAnsi="Times New Roman"/>
          <w:szCs w:val="24"/>
          <w:lang w:eastAsia="lv-LV"/>
        </w:rPr>
        <w:t>ve.</w:t>
      </w:r>
    </w:p>
    <w:p w14:paraId="49BF29E8" w14:textId="77777777" w:rsidR="006B3F9B" w:rsidRPr="00A562B2" w:rsidRDefault="006B3F9B" w:rsidP="006B3F9B">
      <w:pPr>
        <w:ind w:firstLine="720"/>
        <w:jc w:val="both"/>
        <w:rPr>
          <w:rFonts w:ascii="Times New Roman" w:hAnsi="Times New Roman"/>
          <w:szCs w:val="24"/>
          <w:lang w:eastAsia="lv-LV"/>
        </w:rPr>
      </w:pPr>
      <w:r w:rsidRPr="00A562B2">
        <w:rPr>
          <w:rFonts w:ascii="Times New Roman" w:hAnsi="Times New Roman"/>
          <w:szCs w:val="24"/>
          <w:lang w:eastAsia="lv-LV"/>
        </w:rPr>
        <w:t>4.1.1.4. Apb</w:t>
      </w:r>
      <w:r w:rsidRPr="00A562B2">
        <w:rPr>
          <w:rFonts w:ascii="Times New Roman" w:hAnsi="Times New Roman" w:hint="eastAsia"/>
          <w:szCs w:val="24"/>
          <w:lang w:eastAsia="lv-LV"/>
        </w:rPr>
        <w:t>ū</w:t>
      </w:r>
      <w:r w:rsidRPr="00A562B2">
        <w:rPr>
          <w:rFonts w:ascii="Times New Roman" w:hAnsi="Times New Roman"/>
          <w:szCs w:val="24"/>
          <w:lang w:eastAsia="lv-LV"/>
        </w:rPr>
        <w:t>ves parametri:</w:t>
      </w:r>
    </w:p>
    <w:p w14:paraId="45B791BB" w14:textId="77777777" w:rsidR="006B3F9B" w:rsidRPr="00A562B2" w:rsidRDefault="006B3F9B" w:rsidP="006B3F9B">
      <w:pPr>
        <w:ind w:firstLine="720"/>
        <w:jc w:val="both"/>
        <w:rPr>
          <w:rFonts w:ascii="Times New Roman" w:hAnsi="Times New Roman"/>
          <w:szCs w:val="24"/>
          <w:lang w:eastAsia="lv-LV"/>
        </w:rPr>
      </w:pPr>
      <w:r w:rsidRPr="00A562B2">
        <w:rPr>
          <w:rFonts w:ascii="Times New Roman" w:hAnsi="Times New Roman"/>
          <w:szCs w:val="24"/>
          <w:lang w:eastAsia="lv-LV"/>
        </w:rPr>
        <w:t>Savrupm</w:t>
      </w:r>
      <w:r w:rsidRPr="00A562B2">
        <w:rPr>
          <w:rFonts w:ascii="Times New Roman" w:hAnsi="Times New Roman" w:hint="eastAsia"/>
          <w:szCs w:val="24"/>
          <w:lang w:eastAsia="lv-LV"/>
        </w:rPr>
        <w:t>ā</w:t>
      </w:r>
      <w:r w:rsidRPr="00A562B2">
        <w:rPr>
          <w:rFonts w:ascii="Times New Roman" w:hAnsi="Times New Roman"/>
          <w:szCs w:val="24"/>
          <w:lang w:eastAsia="lv-LV"/>
        </w:rPr>
        <w:t>ju apb</w:t>
      </w:r>
      <w:r w:rsidRPr="00A562B2">
        <w:rPr>
          <w:rFonts w:ascii="Times New Roman" w:hAnsi="Times New Roman" w:hint="eastAsia"/>
          <w:szCs w:val="24"/>
          <w:lang w:eastAsia="lv-LV"/>
        </w:rPr>
        <w:t>ū</w:t>
      </w:r>
      <w:r w:rsidRPr="00A562B2">
        <w:rPr>
          <w:rFonts w:ascii="Times New Roman" w:hAnsi="Times New Roman"/>
          <w:szCs w:val="24"/>
          <w:lang w:eastAsia="lv-LV"/>
        </w:rPr>
        <w:t>ve - minim</w:t>
      </w:r>
      <w:r w:rsidRPr="00A562B2">
        <w:rPr>
          <w:rFonts w:ascii="Times New Roman" w:hAnsi="Times New Roman" w:hint="eastAsia"/>
          <w:szCs w:val="24"/>
          <w:lang w:eastAsia="lv-LV"/>
        </w:rPr>
        <w:t>ā</w:t>
      </w:r>
      <w:r w:rsidRPr="00A562B2">
        <w:rPr>
          <w:rFonts w:ascii="Times New Roman" w:hAnsi="Times New Roman"/>
          <w:szCs w:val="24"/>
          <w:lang w:eastAsia="lv-LV"/>
        </w:rPr>
        <w:t>l</w:t>
      </w:r>
      <w:r w:rsidRPr="00A562B2">
        <w:rPr>
          <w:rFonts w:ascii="Times New Roman" w:hAnsi="Times New Roman" w:hint="eastAsia"/>
          <w:szCs w:val="24"/>
          <w:lang w:eastAsia="lv-LV"/>
        </w:rPr>
        <w:t>ā</w:t>
      </w:r>
      <w:r w:rsidRPr="00A562B2">
        <w:rPr>
          <w:rFonts w:ascii="Times New Roman" w:hAnsi="Times New Roman"/>
          <w:szCs w:val="24"/>
          <w:lang w:eastAsia="lv-LV"/>
        </w:rPr>
        <w:t xml:space="preserve"> jaunveidojam</w:t>
      </w:r>
      <w:r w:rsidRPr="00A562B2">
        <w:rPr>
          <w:rFonts w:ascii="Times New Roman" w:hAnsi="Times New Roman" w:hint="eastAsia"/>
          <w:szCs w:val="24"/>
          <w:lang w:eastAsia="lv-LV"/>
        </w:rPr>
        <w:t>ā</w:t>
      </w:r>
      <w:r w:rsidRPr="00A562B2">
        <w:rPr>
          <w:rFonts w:ascii="Times New Roman" w:hAnsi="Times New Roman"/>
          <w:szCs w:val="24"/>
          <w:lang w:eastAsia="lv-LV"/>
        </w:rPr>
        <w:t xml:space="preserve"> zemes gabala plat</w:t>
      </w:r>
      <w:r w:rsidRPr="00A562B2">
        <w:rPr>
          <w:rFonts w:ascii="Times New Roman" w:hAnsi="Times New Roman" w:hint="eastAsia"/>
          <w:szCs w:val="24"/>
          <w:lang w:eastAsia="lv-LV"/>
        </w:rPr>
        <w:t>ī</w:t>
      </w:r>
      <w:r w:rsidRPr="00A562B2">
        <w:rPr>
          <w:rFonts w:ascii="Times New Roman" w:hAnsi="Times New Roman"/>
          <w:szCs w:val="24"/>
          <w:lang w:eastAsia="lv-LV"/>
        </w:rPr>
        <w:t xml:space="preserve">ba 1200 m2*, </w:t>
      </w:r>
    </w:p>
    <w:p w14:paraId="2E5E94B7" w14:textId="77777777" w:rsidR="006B3F9B" w:rsidRPr="00777357" w:rsidRDefault="006B3F9B" w:rsidP="006B3F9B">
      <w:pPr>
        <w:ind w:firstLine="720"/>
        <w:jc w:val="both"/>
        <w:rPr>
          <w:rFonts w:ascii="Times New Roman" w:hAnsi="Times New Roman"/>
          <w:szCs w:val="24"/>
          <w:lang w:eastAsia="lv-LV"/>
        </w:rPr>
      </w:pPr>
      <w:r w:rsidRPr="00A562B2">
        <w:rPr>
          <w:rFonts w:ascii="Times New Roman" w:hAnsi="Times New Roman"/>
          <w:szCs w:val="24"/>
          <w:lang w:eastAsia="lv-LV"/>
        </w:rPr>
        <w:t>*ja br</w:t>
      </w:r>
      <w:r w:rsidRPr="00A562B2">
        <w:rPr>
          <w:rFonts w:ascii="Times New Roman" w:hAnsi="Times New Roman" w:hint="eastAsia"/>
          <w:szCs w:val="24"/>
          <w:lang w:eastAsia="lv-LV"/>
        </w:rPr>
        <w:t>ī</w:t>
      </w:r>
      <w:r w:rsidRPr="00A562B2">
        <w:rPr>
          <w:rFonts w:ascii="Times New Roman" w:hAnsi="Times New Roman"/>
          <w:szCs w:val="24"/>
          <w:lang w:eastAsia="lv-LV"/>
        </w:rPr>
        <w:t>vi st</w:t>
      </w:r>
      <w:r w:rsidRPr="00A562B2">
        <w:rPr>
          <w:rFonts w:ascii="Times New Roman" w:hAnsi="Times New Roman" w:hint="eastAsia"/>
          <w:szCs w:val="24"/>
          <w:lang w:eastAsia="lv-LV"/>
        </w:rPr>
        <w:t>ā</w:t>
      </w:r>
      <w:r w:rsidRPr="00A562B2">
        <w:rPr>
          <w:rFonts w:ascii="Times New Roman" w:hAnsi="Times New Roman"/>
          <w:szCs w:val="24"/>
          <w:lang w:eastAsia="lv-LV"/>
        </w:rPr>
        <w:t>vošai individu</w:t>
      </w:r>
      <w:r w:rsidRPr="00A562B2">
        <w:rPr>
          <w:rFonts w:ascii="Times New Roman" w:hAnsi="Times New Roman" w:hint="eastAsia"/>
          <w:szCs w:val="24"/>
          <w:lang w:eastAsia="lv-LV"/>
        </w:rPr>
        <w:t>ā</w:t>
      </w:r>
      <w:r w:rsidRPr="00A562B2">
        <w:rPr>
          <w:rFonts w:ascii="Times New Roman" w:hAnsi="Times New Roman"/>
          <w:szCs w:val="24"/>
          <w:lang w:eastAsia="lv-LV"/>
        </w:rPr>
        <w:t>lajai dz</w:t>
      </w:r>
      <w:r w:rsidRPr="00A562B2">
        <w:rPr>
          <w:rFonts w:ascii="Times New Roman" w:hAnsi="Times New Roman" w:hint="eastAsia"/>
          <w:szCs w:val="24"/>
          <w:lang w:eastAsia="lv-LV"/>
        </w:rPr>
        <w:t>ī</w:t>
      </w:r>
      <w:r w:rsidRPr="00A562B2">
        <w:rPr>
          <w:rFonts w:ascii="Times New Roman" w:hAnsi="Times New Roman"/>
          <w:szCs w:val="24"/>
          <w:lang w:eastAsia="lv-LV"/>
        </w:rPr>
        <w:t>vojamajai m</w:t>
      </w:r>
      <w:r w:rsidRPr="00A562B2">
        <w:rPr>
          <w:rFonts w:ascii="Times New Roman" w:hAnsi="Times New Roman" w:hint="eastAsia"/>
          <w:szCs w:val="24"/>
          <w:lang w:eastAsia="lv-LV"/>
        </w:rPr>
        <w:t>ā</w:t>
      </w:r>
      <w:r w:rsidRPr="00A562B2">
        <w:rPr>
          <w:rFonts w:ascii="Times New Roman" w:hAnsi="Times New Roman"/>
          <w:szCs w:val="24"/>
          <w:lang w:eastAsia="lv-LV"/>
        </w:rPr>
        <w:t>jai ier</w:t>
      </w:r>
      <w:r w:rsidRPr="00A562B2">
        <w:rPr>
          <w:rFonts w:ascii="Times New Roman" w:hAnsi="Times New Roman" w:hint="eastAsia"/>
          <w:szCs w:val="24"/>
          <w:lang w:eastAsia="lv-LV"/>
        </w:rPr>
        <w:t>ī</w:t>
      </w:r>
      <w:r w:rsidRPr="00A562B2">
        <w:rPr>
          <w:rFonts w:ascii="Times New Roman" w:hAnsi="Times New Roman"/>
          <w:szCs w:val="24"/>
          <w:lang w:eastAsia="lv-LV"/>
        </w:rPr>
        <w:t>ko piesl</w:t>
      </w:r>
      <w:r w:rsidRPr="00A562B2">
        <w:rPr>
          <w:rFonts w:ascii="Times New Roman" w:hAnsi="Times New Roman" w:hint="eastAsia"/>
          <w:szCs w:val="24"/>
          <w:lang w:eastAsia="lv-LV"/>
        </w:rPr>
        <w:t>ē</w:t>
      </w:r>
      <w:r w:rsidRPr="00A562B2">
        <w:rPr>
          <w:rFonts w:ascii="Times New Roman" w:hAnsi="Times New Roman"/>
          <w:szCs w:val="24"/>
          <w:lang w:eastAsia="lv-LV"/>
        </w:rPr>
        <w:t>gumus centraliz</w:t>
      </w:r>
      <w:r w:rsidRPr="00A562B2">
        <w:rPr>
          <w:rFonts w:ascii="Times New Roman" w:hAnsi="Times New Roman" w:hint="eastAsia"/>
          <w:szCs w:val="24"/>
          <w:lang w:eastAsia="lv-LV"/>
        </w:rPr>
        <w:t>ē</w:t>
      </w:r>
      <w:r w:rsidRPr="00A562B2">
        <w:rPr>
          <w:rFonts w:ascii="Times New Roman" w:hAnsi="Times New Roman"/>
          <w:szCs w:val="24"/>
          <w:lang w:eastAsia="lv-LV"/>
        </w:rPr>
        <w:t xml:space="preserve">tai </w:t>
      </w:r>
      <w:r w:rsidRPr="00A562B2">
        <w:rPr>
          <w:rFonts w:ascii="Times New Roman" w:hAnsi="Times New Roman" w:hint="eastAsia"/>
          <w:szCs w:val="24"/>
          <w:lang w:eastAsia="lv-LV"/>
        </w:rPr>
        <w:t>ū</w:t>
      </w:r>
      <w:r w:rsidRPr="00A562B2">
        <w:rPr>
          <w:rFonts w:ascii="Times New Roman" w:hAnsi="Times New Roman"/>
          <w:szCs w:val="24"/>
          <w:lang w:eastAsia="lv-LV"/>
        </w:rPr>
        <w:t>densapg</w:t>
      </w:r>
      <w:r w:rsidRPr="00A562B2">
        <w:rPr>
          <w:rFonts w:ascii="Times New Roman" w:hAnsi="Times New Roman" w:hint="eastAsia"/>
          <w:szCs w:val="24"/>
          <w:lang w:eastAsia="lv-LV"/>
        </w:rPr>
        <w:t>ā</w:t>
      </w:r>
      <w:r w:rsidRPr="00A562B2">
        <w:rPr>
          <w:rFonts w:ascii="Times New Roman" w:hAnsi="Times New Roman"/>
          <w:szCs w:val="24"/>
          <w:lang w:eastAsia="lv-LV"/>
        </w:rPr>
        <w:t>des sist</w:t>
      </w:r>
      <w:r w:rsidRPr="00A562B2">
        <w:rPr>
          <w:rFonts w:ascii="Times New Roman" w:hAnsi="Times New Roman" w:hint="eastAsia"/>
          <w:szCs w:val="24"/>
          <w:lang w:eastAsia="lv-LV"/>
        </w:rPr>
        <w:t>ē</w:t>
      </w:r>
      <w:r w:rsidRPr="00A562B2">
        <w:rPr>
          <w:rFonts w:ascii="Times New Roman" w:hAnsi="Times New Roman"/>
          <w:szCs w:val="24"/>
          <w:lang w:eastAsia="lv-LV"/>
        </w:rPr>
        <w:t>mai un centraliz</w:t>
      </w:r>
      <w:r w:rsidRPr="00A562B2">
        <w:rPr>
          <w:rFonts w:ascii="Times New Roman" w:hAnsi="Times New Roman" w:hint="eastAsia"/>
          <w:szCs w:val="24"/>
          <w:lang w:eastAsia="lv-LV"/>
        </w:rPr>
        <w:t>ē</w:t>
      </w:r>
      <w:r w:rsidRPr="00A562B2">
        <w:rPr>
          <w:rFonts w:ascii="Times New Roman" w:hAnsi="Times New Roman"/>
          <w:szCs w:val="24"/>
          <w:lang w:eastAsia="lv-LV"/>
        </w:rPr>
        <w:t>tai kanaliz</w:t>
      </w:r>
      <w:r w:rsidRPr="00A562B2">
        <w:rPr>
          <w:rFonts w:ascii="Times New Roman" w:hAnsi="Times New Roman" w:hint="eastAsia"/>
          <w:szCs w:val="24"/>
          <w:lang w:eastAsia="lv-LV"/>
        </w:rPr>
        <w:t>ā</w:t>
      </w:r>
      <w:r w:rsidRPr="00A562B2">
        <w:rPr>
          <w:rFonts w:ascii="Times New Roman" w:hAnsi="Times New Roman"/>
          <w:szCs w:val="24"/>
          <w:lang w:eastAsia="lv-LV"/>
        </w:rPr>
        <w:t>cijas sist</w:t>
      </w:r>
      <w:r w:rsidRPr="00A562B2">
        <w:rPr>
          <w:rFonts w:ascii="Times New Roman" w:hAnsi="Times New Roman" w:hint="eastAsia"/>
          <w:szCs w:val="24"/>
          <w:lang w:eastAsia="lv-LV"/>
        </w:rPr>
        <w:t>ē</w:t>
      </w:r>
      <w:r w:rsidRPr="00A562B2">
        <w:rPr>
          <w:rFonts w:ascii="Times New Roman" w:hAnsi="Times New Roman"/>
          <w:szCs w:val="24"/>
          <w:lang w:eastAsia="lv-LV"/>
        </w:rPr>
        <w:t>mai – 600 m2; katrai no div</w:t>
      </w:r>
      <w:r w:rsidRPr="00A562B2">
        <w:rPr>
          <w:rFonts w:ascii="Times New Roman" w:hAnsi="Times New Roman" w:hint="eastAsia"/>
          <w:szCs w:val="24"/>
          <w:lang w:eastAsia="lv-LV"/>
        </w:rPr>
        <w:t>ā</w:t>
      </w:r>
      <w:r w:rsidRPr="00A562B2">
        <w:rPr>
          <w:rFonts w:ascii="Times New Roman" w:hAnsi="Times New Roman"/>
          <w:szCs w:val="24"/>
          <w:lang w:eastAsia="lv-LV"/>
        </w:rPr>
        <w:t>m blo</w:t>
      </w:r>
      <w:r w:rsidRPr="00A562B2">
        <w:rPr>
          <w:rFonts w:ascii="Times New Roman" w:hAnsi="Times New Roman" w:hint="eastAsia"/>
          <w:szCs w:val="24"/>
          <w:lang w:eastAsia="lv-LV"/>
        </w:rPr>
        <w:t>ķē</w:t>
      </w:r>
      <w:r w:rsidRPr="00A562B2">
        <w:rPr>
          <w:rFonts w:ascii="Times New Roman" w:hAnsi="Times New Roman"/>
          <w:szCs w:val="24"/>
          <w:lang w:eastAsia="lv-LV"/>
        </w:rPr>
        <w:t>t</w:t>
      </w:r>
      <w:r w:rsidRPr="00A562B2">
        <w:rPr>
          <w:rFonts w:ascii="Times New Roman" w:hAnsi="Times New Roman" w:hint="eastAsia"/>
          <w:szCs w:val="24"/>
          <w:lang w:eastAsia="lv-LV"/>
        </w:rPr>
        <w:t>ā</w:t>
      </w:r>
      <w:r w:rsidRPr="00A562B2">
        <w:rPr>
          <w:rFonts w:ascii="Times New Roman" w:hAnsi="Times New Roman"/>
          <w:szCs w:val="24"/>
          <w:lang w:eastAsia="lv-LV"/>
        </w:rPr>
        <w:t xml:space="preserve">m </w:t>
      </w:r>
      <w:r w:rsidRPr="00777357">
        <w:rPr>
          <w:rFonts w:ascii="Times New Roman" w:hAnsi="Times New Roman"/>
          <w:szCs w:val="24"/>
          <w:lang w:eastAsia="lv-LV"/>
        </w:rPr>
        <w:t>individu</w:t>
      </w:r>
      <w:r w:rsidRPr="00777357">
        <w:rPr>
          <w:rFonts w:ascii="Times New Roman" w:hAnsi="Times New Roman" w:hint="eastAsia"/>
          <w:szCs w:val="24"/>
          <w:lang w:eastAsia="lv-LV"/>
        </w:rPr>
        <w:t>ā</w:t>
      </w:r>
      <w:r w:rsidRPr="00777357">
        <w:rPr>
          <w:rFonts w:ascii="Times New Roman" w:hAnsi="Times New Roman"/>
          <w:szCs w:val="24"/>
          <w:lang w:eastAsia="lv-LV"/>
        </w:rPr>
        <w:t>laj</w:t>
      </w:r>
      <w:r w:rsidRPr="00777357">
        <w:rPr>
          <w:rFonts w:ascii="Times New Roman" w:hAnsi="Times New Roman" w:hint="eastAsia"/>
          <w:szCs w:val="24"/>
          <w:lang w:eastAsia="lv-LV"/>
        </w:rPr>
        <w:t>ā</w:t>
      </w:r>
      <w:r w:rsidRPr="00777357">
        <w:rPr>
          <w:rFonts w:ascii="Times New Roman" w:hAnsi="Times New Roman"/>
          <w:szCs w:val="24"/>
          <w:lang w:eastAsia="lv-LV"/>
        </w:rPr>
        <w:t>m dz</w:t>
      </w:r>
      <w:r w:rsidRPr="00777357">
        <w:rPr>
          <w:rFonts w:ascii="Times New Roman" w:hAnsi="Times New Roman" w:hint="eastAsia"/>
          <w:szCs w:val="24"/>
          <w:lang w:eastAsia="lv-LV"/>
        </w:rPr>
        <w:t>ī</w:t>
      </w:r>
      <w:r w:rsidRPr="00777357">
        <w:rPr>
          <w:rFonts w:ascii="Times New Roman" w:hAnsi="Times New Roman"/>
          <w:szCs w:val="24"/>
          <w:lang w:eastAsia="lv-LV"/>
        </w:rPr>
        <w:t>vojamaj</w:t>
      </w:r>
      <w:r w:rsidRPr="00777357">
        <w:rPr>
          <w:rFonts w:ascii="Times New Roman" w:hAnsi="Times New Roman" w:hint="eastAsia"/>
          <w:szCs w:val="24"/>
          <w:lang w:eastAsia="lv-LV"/>
        </w:rPr>
        <w:t>ā</w:t>
      </w:r>
      <w:r w:rsidRPr="00777357">
        <w:rPr>
          <w:rFonts w:ascii="Times New Roman" w:hAnsi="Times New Roman"/>
          <w:szCs w:val="24"/>
          <w:lang w:eastAsia="lv-LV"/>
        </w:rPr>
        <w:t>m m</w:t>
      </w:r>
      <w:r w:rsidRPr="00777357">
        <w:rPr>
          <w:rFonts w:ascii="Times New Roman" w:hAnsi="Times New Roman" w:hint="eastAsia"/>
          <w:szCs w:val="24"/>
          <w:lang w:eastAsia="lv-LV"/>
        </w:rPr>
        <w:t>ā</w:t>
      </w:r>
      <w:r w:rsidRPr="00777357">
        <w:rPr>
          <w:rFonts w:ascii="Times New Roman" w:hAnsi="Times New Roman"/>
          <w:szCs w:val="24"/>
          <w:lang w:eastAsia="lv-LV"/>
        </w:rPr>
        <w:t>j</w:t>
      </w:r>
      <w:r w:rsidRPr="00777357">
        <w:rPr>
          <w:rFonts w:ascii="Times New Roman" w:hAnsi="Times New Roman" w:hint="eastAsia"/>
          <w:szCs w:val="24"/>
          <w:lang w:eastAsia="lv-LV"/>
        </w:rPr>
        <w:t>ā</w:t>
      </w:r>
      <w:r w:rsidRPr="00777357">
        <w:rPr>
          <w:rFonts w:ascii="Times New Roman" w:hAnsi="Times New Roman"/>
          <w:szCs w:val="24"/>
          <w:lang w:eastAsia="lv-LV"/>
        </w:rPr>
        <w:t>m - 600 m2, ja ier</w:t>
      </w:r>
      <w:r w:rsidRPr="00777357">
        <w:rPr>
          <w:rFonts w:ascii="Times New Roman" w:hAnsi="Times New Roman" w:hint="eastAsia"/>
          <w:szCs w:val="24"/>
          <w:lang w:eastAsia="lv-LV"/>
        </w:rPr>
        <w:t>ī</w:t>
      </w:r>
      <w:r w:rsidRPr="00777357">
        <w:rPr>
          <w:rFonts w:ascii="Times New Roman" w:hAnsi="Times New Roman"/>
          <w:szCs w:val="24"/>
          <w:lang w:eastAsia="lv-LV"/>
        </w:rPr>
        <w:t>ko piesl</w:t>
      </w:r>
      <w:r w:rsidRPr="00777357">
        <w:rPr>
          <w:rFonts w:ascii="Times New Roman" w:hAnsi="Times New Roman" w:hint="eastAsia"/>
          <w:szCs w:val="24"/>
          <w:lang w:eastAsia="lv-LV"/>
        </w:rPr>
        <w:t>ē</w:t>
      </w:r>
      <w:r w:rsidRPr="00777357">
        <w:rPr>
          <w:rFonts w:ascii="Times New Roman" w:hAnsi="Times New Roman"/>
          <w:szCs w:val="24"/>
          <w:lang w:eastAsia="lv-LV"/>
        </w:rPr>
        <w:t>gumus centraliz</w:t>
      </w:r>
      <w:r w:rsidRPr="00777357">
        <w:rPr>
          <w:rFonts w:ascii="Times New Roman" w:hAnsi="Times New Roman" w:hint="eastAsia"/>
          <w:szCs w:val="24"/>
          <w:lang w:eastAsia="lv-LV"/>
        </w:rPr>
        <w:t>ē</w:t>
      </w:r>
      <w:r w:rsidRPr="00777357">
        <w:rPr>
          <w:rFonts w:ascii="Times New Roman" w:hAnsi="Times New Roman"/>
          <w:szCs w:val="24"/>
          <w:lang w:eastAsia="lv-LV"/>
        </w:rPr>
        <w:t xml:space="preserve">tai </w:t>
      </w:r>
      <w:r w:rsidRPr="00777357">
        <w:rPr>
          <w:rFonts w:ascii="Times New Roman" w:hAnsi="Times New Roman" w:hint="eastAsia"/>
          <w:szCs w:val="24"/>
          <w:lang w:eastAsia="lv-LV"/>
        </w:rPr>
        <w:t>ū</w:t>
      </w:r>
      <w:r w:rsidRPr="00777357">
        <w:rPr>
          <w:rFonts w:ascii="Times New Roman" w:hAnsi="Times New Roman"/>
          <w:szCs w:val="24"/>
          <w:lang w:eastAsia="lv-LV"/>
        </w:rPr>
        <w:t>densapg</w:t>
      </w:r>
      <w:r w:rsidRPr="00777357">
        <w:rPr>
          <w:rFonts w:ascii="Times New Roman" w:hAnsi="Times New Roman" w:hint="eastAsia"/>
          <w:szCs w:val="24"/>
          <w:lang w:eastAsia="lv-LV"/>
        </w:rPr>
        <w:t>ā</w:t>
      </w:r>
      <w:r w:rsidRPr="00777357">
        <w:rPr>
          <w:rFonts w:ascii="Times New Roman" w:hAnsi="Times New Roman"/>
          <w:szCs w:val="24"/>
          <w:lang w:eastAsia="lv-LV"/>
        </w:rPr>
        <w:t>des sist</w:t>
      </w:r>
      <w:r w:rsidRPr="00777357">
        <w:rPr>
          <w:rFonts w:ascii="Times New Roman" w:hAnsi="Times New Roman" w:hint="eastAsia"/>
          <w:szCs w:val="24"/>
          <w:lang w:eastAsia="lv-LV"/>
        </w:rPr>
        <w:t>ē</w:t>
      </w:r>
      <w:r w:rsidRPr="00777357">
        <w:rPr>
          <w:rFonts w:ascii="Times New Roman" w:hAnsi="Times New Roman"/>
          <w:szCs w:val="24"/>
          <w:lang w:eastAsia="lv-LV"/>
        </w:rPr>
        <w:t>mai un centraliz</w:t>
      </w:r>
      <w:r w:rsidRPr="00777357">
        <w:rPr>
          <w:rFonts w:ascii="Times New Roman" w:hAnsi="Times New Roman" w:hint="eastAsia"/>
          <w:szCs w:val="24"/>
          <w:lang w:eastAsia="lv-LV"/>
        </w:rPr>
        <w:t>ē</w:t>
      </w:r>
      <w:r w:rsidRPr="00777357">
        <w:rPr>
          <w:rFonts w:ascii="Times New Roman" w:hAnsi="Times New Roman"/>
          <w:szCs w:val="24"/>
          <w:lang w:eastAsia="lv-LV"/>
        </w:rPr>
        <w:t>tai kanaliz</w:t>
      </w:r>
      <w:r w:rsidRPr="00777357">
        <w:rPr>
          <w:rFonts w:ascii="Times New Roman" w:hAnsi="Times New Roman" w:hint="eastAsia"/>
          <w:szCs w:val="24"/>
          <w:lang w:eastAsia="lv-LV"/>
        </w:rPr>
        <w:t>ā</w:t>
      </w:r>
      <w:r w:rsidRPr="00777357">
        <w:rPr>
          <w:rFonts w:ascii="Times New Roman" w:hAnsi="Times New Roman"/>
          <w:szCs w:val="24"/>
          <w:lang w:eastAsia="lv-LV"/>
        </w:rPr>
        <w:t>cijas sist</w:t>
      </w:r>
      <w:r w:rsidRPr="00777357">
        <w:rPr>
          <w:rFonts w:ascii="Times New Roman" w:hAnsi="Times New Roman" w:hint="eastAsia"/>
          <w:szCs w:val="24"/>
          <w:lang w:eastAsia="lv-LV"/>
        </w:rPr>
        <w:t>ē</w:t>
      </w:r>
      <w:r w:rsidRPr="00777357">
        <w:rPr>
          <w:rFonts w:ascii="Times New Roman" w:hAnsi="Times New Roman"/>
          <w:szCs w:val="24"/>
          <w:lang w:eastAsia="lv-LV"/>
        </w:rPr>
        <w:t>mai.</w:t>
      </w:r>
    </w:p>
    <w:p w14:paraId="7D7C0BE4" w14:textId="77777777" w:rsidR="006B3F9B" w:rsidRPr="00777357" w:rsidRDefault="006B3F9B" w:rsidP="006B3F9B">
      <w:pPr>
        <w:ind w:firstLine="720"/>
        <w:jc w:val="both"/>
        <w:rPr>
          <w:rFonts w:ascii="Times New Roman" w:hAnsi="Times New Roman"/>
          <w:szCs w:val="24"/>
          <w:lang w:eastAsia="lv-LV"/>
        </w:rPr>
      </w:pPr>
      <w:bookmarkStart w:id="71" w:name="_Hlk123550206"/>
      <w:r w:rsidRPr="00777357">
        <w:rPr>
          <w:rFonts w:ascii="Times New Roman" w:hAnsi="Times New Roman"/>
          <w:szCs w:val="24"/>
          <w:lang w:eastAsia="lv-LV"/>
        </w:rPr>
        <w:t>Pašvaldību likums nosaka:</w:t>
      </w:r>
    </w:p>
    <w:p w14:paraId="1AE11ABF" w14:textId="77777777" w:rsidR="006B3F9B" w:rsidRPr="00777357" w:rsidRDefault="006B3F9B" w:rsidP="006B3F9B">
      <w:pPr>
        <w:ind w:firstLine="720"/>
        <w:jc w:val="both"/>
        <w:rPr>
          <w:rFonts w:ascii="Times New Roman" w:hAnsi="Times New Roman"/>
          <w:szCs w:val="24"/>
          <w:lang w:eastAsia="lv-LV"/>
        </w:rPr>
      </w:pPr>
      <w:r w:rsidRPr="00777357">
        <w:rPr>
          <w:rFonts w:ascii="Times New Roman" w:hAnsi="Times New Roman"/>
          <w:szCs w:val="24"/>
          <w:lang w:eastAsia="lv-LV"/>
        </w:rPr>
        <w:t>10. panta 1.daļa - Dome ir ties</w:t>
      </w:r>
      <w:r w:rsidRPr="00777357">
        <w:rPr>
          <w:rFonts w:ascii="Times New Roman" w:hAnsi="Times New Roman" w:hint="eastAsia"/>
          <w:szCs w:val="24"/>
          <w:lang w:eastAsia="lv-LV"/>
        </w:rPr>
        <w:t>ī</w:t>
      </w:r>
      <w:r w:rsidRPr="00777357">
        <w:rPr>
          <w:rFonts w:ascii="Times New Roman" w:hAnsi="Times New Roman"/>
          <w:szCs w:val="24"/>
          <w:lang w:eastAsia="lv-LV"/>
        </w:rPr>
        <w:t>ga izlemt ikvienu pašvald</w:t>
      </w:r>
      <w:r w:rsidRPr="00777357">
        <w:rPr>
          <w:rFonts w:ascii="Times New Roman" w:hAnsi="Times New Roman" w:hint="eastAsia"/>
          <w:szCs w:val="24"/>
          <w:lang w:eastAsia="lv-LV"/>
        </w:rPr>
        <w:t>ī</w:t>
      </w:r>
      <w:r w:rsidRPr="00777357">
        <w:rPr>
          <w:rFonts w:ascii="Times New Roman" w:hAnsi="Times New Roman"/>
          <w:szCs w:val="24"/>
          <w:lang w:eastAsia="lv-LV"/>
        </w:rPr>
        <w:t>bas kompetences jaut</w:t>
      </w:r>
      <w:r w:rsidRPr="00777357">
        <w:rPr>
          <w:rFonts w:ascii="Times New Roman" w:hAnsi="Times New Roman" w:hint="eastAsia"/>
          <w:szCs w:val="24"/>
          <w:lang w:eastAsia="lv-LV"/>
        </w:rPr>
        <w:t>ā</w:t>
      </w:r>
      <w:r w:rsidRPr="00777357">
        <w:rPr>
          <w:rFonts w:ascii="Times New Roman" w:hAnsi="Times New Roman"/>
          <w:szCs w:val="24"/>
          <w:lang w:eastAsia="lv-LV"/>
        </w:rPr>
        <w:t>jumu. Tikai domes kompetenc</w:t>
      </w:r>
      <w:r w:rsidRPr="00777357">
        <w:rPr>
          <w:rFonts w:ascii="Times New Roman" w:hAnsi="Times New Roman" w:hint="eastAsia"/>
          <w:szCs w:val="24"/>
          <w:lang w:eastAsia="lv-LV"/>
        </w:rPr>
        <w:t>ē</w:t>
      </w:r>
      <w:r w:rsidRPr="00777357">
        <w:rPr>
          <w:rFonts w:ascii="Times New Roman" w:hAnsi="Times New Roman"/>
          <w:szCs w:val="24"/>
          <w:lang w:eastAsia="lv-LV"/>
        </w:rPr>
        <w:t xml:space="preserve"> ir:</w:t>
      </w:r>
    </w:p>
    <w:p w14:paraId="48CBE109" w14:textId="77777777" w:rsidR="006B3F9B" w:rsidRPr="00777357" w:rsidRDefault="006B3F9B" w:rsidP="006B3F9B">
      <w:pPr>
        <w:jc w:val="both"/>
        <w:rPr>
          <w:rFonts w:ascii="Times New Roman" w:hAnsi="Times New Roman"/>
          <w:szCs w:val="24"/>
          <w:lang w:eastAsia="lv-LV"/>
        </w:rPr>
      </w:pPr>
      <w:r w:rsidRPr="00777357">
        <w:rPr>
          <w:rFonts w:ascii="Times New Roman" w:hAnsi="Times New Roman"/>
          <w:szCs w:val="24"/>
          <w:lang w:eastAsia="lv-LV"/>
        </w:rPr>
        <w:t>5)  lemt par pašvald</w:t>
      </w:r>
      <w:r w:rsidRPr="00777357">
        <w:rPr>
          <w:rFonts w:ascii="Times New Roman" w:hAnsi="Times New Roman" w:hint="eastAsia"/>
          <w:szCs w:val="24"/>
          <w:lang w:eastAsia="lv-LV"/>
        </w:rPr>
        <w:t>ī</w:t>
      </w:r>
      <w:r w:rsidRPr="00777357">
        <w:rPr>
          <w:rFonts w:ascii="Times New Roman" w:hAnsi="Times New Roman"/>
          <w:szCs w:val="24"/>
          <w:lang w:eastAsia="lv-LV"/>
        </w:rPr>
        <w:t>bas administrat</w:t>
      </w:r>
      <w:r w:rsidRPr="00777357">
        <w:rPr>
          <w:rFonts w:ascii="Times New Roman" w:hAnsi="Times New Roman" w:hint="eastAsia"/>
          <w:szCs w:val="24"/>
          <w:lang w:eastAsia="lv-LV"/>
        </w:rPr>
        <w:t>ī</w:t>
      </w:r>
      <w:r w:rsidRPr="00777357">
        <w:rPr>
          <w:rFonts w:ascii="Times New Roman" w:hAnsi="Times New Roman"/>
          <w:szCs w:val="24"/>
          <w:lang w:eastAsia="lv-LV"/>
        </w:rPr>
        <w:t>v</w:t>
      </w:r>
      <w:r w:rsidRPr="00777357">
        <w:rPr>
          <w:rFonts w:ascii="Times New Roman" w:hAnsi="Times New Roman" w:hint="eastAsia"/>
          <w:szCs w:val="24"/>
          <w:lang w:eastAsia="lv-LV"/>
        </w:rPr>
        <w:t>ā</w:t>
      </w:r>
      <w:r w:rsidRPr="00777357">
        <w:rPr>
          <w:rFonts w:ascii="Times New Roman" w:hAnsi="Times New Roman"/>
          <w:szCs w:val="24"/>
          <w:lang w:eastAsia="lv-LV"/>
        </w:rPr>
        <w:t>s teritorijas sadal</w:t>
      </w:r>
      <w:r w:rsidRPr="00777357">
        <w:rPr>
          <w:rFonts w:ascii="Times New Roman" w:hAnsi="Times New Roman" w:hint="eastAsia"/>
          <w:szCs w:val="24"/>
          <w:lang w:eastAsia="lv-LV"/>
        </w:rPr>
        <w:t>īš</w:t>
      </w:r>
      <w:r w:rsidRPr="00777357">
        <w:rPr>
          <w:rFonts w:ascii="Times New Roman" w:hAnsi="Times New Roman"/>
          <w:szCs w:val="24"/>
          <w:lang w:eastAsia="lv-LV"/>
        </w:rPr>
        <w:t>anu vai apvienošanu ar citu administrat</w:t>
      </w:r>
      <w:r w:rsidRPr="00777357">
        <w:rPr>
          <w:rFonts w:ascii="Times New Roman" w:hAnsi="Times New Roman" w:hint="eastAsia"/>
          <w:szCs w:val="24"/>
          <w:lang w:eastAsia="lv-LV"/>
        </w:rPr>
        <w:t>ī</w:t>
      </w:r>
      <w:r w:rsidRPr="00777357">
        <w:rPr>
          <w:rFonts w:ascii="Times New Roman" w:hAnsi="Times New Roman"/>
          <w:szCs w:val="24"/>
          <w:lang w:eastAsia="lv-LV"/>
        </w:rPr>
        <w:t>vo teritoriju, administrat</w:t>
      </w:r>
      <w:r w:rsidRPr="00777357">
        <w:rPr>
          <w:rFonts w:ascii="Times New Roman" w:hAnsi="Times New Roman" w:hint="eastAsia"/>
          <w:szCs w:val="24"/>
          <w:lang w:eastAsia="lv-LV"/>
        </w:rPr>
        <w:t>ī</w:t>
      </w:r>
      <w:r w:rsidRPr="00777357">
        <w:rPr>
          <w:rFonts w:ascii="Times New Roman" w:hAnsi="Times New Roman"/>
          <w:szCs w:val="24"/>
          <w:lang w:eastAsia="lv-LV"/>
        </w:rPr>
        <w:t>v</w:t>
      </w:r>
      <w:r w:rsidRPr="00777357">
        <w:rPr>
          <w:rFonts w:ascii="Times New Roman" w:hAnsi="Times New Roman" w:hint="eastAsia"/>
          <w:szCs w:val="24"/>
          <w:lang w:eastAsia="lv-LV"/>
        </w:rPr>
        <w:t>ā</w:t>
      </w:r>
      <w:r w:rsidRPr="00777357">
        <w:rPr>
          <w:rFonts w:ascii="Times New Roman" w:hAnsi="Times New Roman"/>
          <w:szCs w:val="24"/>
          <w:lang w:eastAsia="lv-LV"/>
        </w:rPr>
        <w:t>s teritorijas robežu groz</w:t>
      </w:r>
      <w:r w:rsidRPr="00777357">
        <w:rPr>
          <w:rFonts w:ascii="Times New Roman" w:hAnsi="Times New Roman" w:hint="eastAsia"/>
          <w:szCs w:val="24"/>
          <w:lang w:eastAsia="lv-LV"/>
        </w:rPr>
        <w:t>īš</w:t>
      </w:r>
      <w:r w:rsidRPr="00777357">
        <w:rPr>
          <w:rFonts w:ascii="Times New Roman" w:hAnsi="Times New Roman"/>
          <w:szCs w:val="24"/>
          <w:lang w:eastAsia="lv-LV"/>
        </w:rPr>
        <w:t>anu vai nosaukuma mai</w:t>
      </w:r>
      <w:r w:rsidRPr="00777357">
        <w:rPr>
          <w:rFonts w:ascii="Times New Roman" w:hAnsi="Times New Roman" w:hint="eastAsia"/>
          <w:szCs w:val="24"/>
          <w:lang w:eastAsia="lv-LV"/>
        </w:rPr>
        <w:t>ņ</w:t>
      </w:r>
      <w:r w:rsidRPr="00777357">
        <w:rPr>
          <w:rFonts w:ascii="Times New Roman" w:hAnsi="Times New Roman"/>
          <w:szCs w:val="24"/>
          <w:lang w:eastAsia="lv-LV"/>
        </w:rPr>
        <w:t>u;</w:t>
      </w:r>
    </w:p>
    <w:p w14:paraId="5084F354" w14:textId="77777777" w:rsidR="006B3F9B" w:rsidRPr="00777357" w:rsidRDefault="006B3F9B" w:rsidP="006B3F9B">
      <w:pPr>
        <w:jc w:val="both"/>
        <w:rPr>
          <w:rFonts w:ascii="Times New Roman" w:hAnsi="Times New Roman"/>
          <w:szCs w:val="24"/>
          <w:lang w:eastAsia="lv-LV"/>
        </w:rPr>
      </w:pPr>
      <w:r w:rsidRPr="00777357">
        <w:rPr>
          <w:rFonts w:ascii="Times New Roman" w:hAnsi="Times New Roman"/>
          <w:szCs w:val="24"/>
          <w:lang w:eastAsia="lv-LV"/>
        </w:rPr>
        <w:t>16) lemt par pašvald</w:t>
      </w:r>
      <w:r w:rsidRPr="00777357">
        <w:rPr>
          <w:rFonts w:ascii="Times New Roman" w:hAnsi="Times New Roman" w:hint="eastAsia"/>
          <w:szCs w:val="24"/>
          <w:lang w:eastAsia="lv-LV"/>
        </w:rPr>
        <w:t>ī</w:t>
      </w:r>
      <w:r w:rsidRPr="00777357">
        <w:rPr>
          <w:rFonts w:ascii="Times New Roman" w:hAnsi="Times New Roman"/>
          <w:szCs w:val="24"/>
          <w:lang w:eastAsia="lv-LV"/>
        </w:rPr>
        <w:t>bas nekustam</w:t>
      </w:r>
      <w:r w:rsidRPr="00777357">
        <w:rPr>
          <w:rFonts w:ascii="Times New Roman" w:hAnsi="Times New Roman" w:hint="eastAsia"/>
          <w:szCs w:val="24"/>
          <w:lang w:eastAsia="lv-LV"/>
        </w:rPr>
        <w:t>ā</w:t>
      </w:r>
      <w:r w:rsidRPr="00777357">
        <w:rPr>
          <w:rFonts w:ascii="Times New Roman" w:hAnsi="Times New Roman"/>
          <w:szCs w:val="24"/>
          <w:lang w:eastAsia="lv-LV"/>
        </w:rPr>
        <w:t xml:space="preserve"> </w:t>
      </w:r>
      <w:r w:rsidRPr="00777357">
        <w:rPr>
          <w:rFonts w:ascii="Times New Roman" w:hAnsi="Times New Roman" w:hint="eastAsia"/>
          <w:szCs w:val="24"/>
          <w:lang w:eastAsia="lv-LV"/>
        </w:rPr>
        <w:t>ī</w:t>
      </w:r>
      <w:r w:rsidRPr="00777357">
        <w:rPr>
          <w:rFonts w:ascii="Times New Roman" w:hAnsi="Times New Roman"/>
          <w:szCs w:val="24"/>
          <w:lang w:eastAsia="lv-LV"/>
        </w:rPr>
        <w:t>pašuma atsavin</w:t>
      </w:r>
      <w:r w:rsidRPr="00777357">
        <w:rPr>
          <w:rFonts w:ascii="Times New Roman" w:hAnsi="Times New Roman" w:hint="eastAsia"/>
          <w:szCs w:val="24"/>
          <w:lang w:eastAsia="lv-LV"/>
        </w:rPr>
        <w:t>āš</w:t>
      </w:r>
      <w:r w:rsidRPr="00777357">
        <w:rPr>
          <w:rFonts w:ascii="Times New Roman" w:hAnsi="Times New Roman"/>
          <w:szCs w:val="24"/>
          <w:lang w:eastAsia="lv-LV"/>
        </w:rPr>
        <w:t>anu un apgr</w:t>
      </w:r>
      <w:r w:rsidRPr="00777357">
        <w:rPr>
          <w:rFonts w:ascii="Times New Roman" w:hAnsi="Times New Roman" w:hint="eastAsia"/>
          <w:szCs w:val="24"/>
          <w:lang w:eastAsia="lv-LV"/>
        </w:rPr>
        <w:t>ū</w:t>
      </w:r>
      <w:r w:rsidRPr="00777357">
        <w:rPr>
          <w:rFonts w:ascii="Times New Roman" w:hAnsi="Times New Roman"/>
          <w:szCs w:val="24"/>
          <w:lang w:eastAsia="lv-LV"/>
        </w:rPr>
        <w:t>tin</w:t>
      </w:r>
      <w:r w:rsidRPr="00777357">
        <w:rPr>
          <w:rFonts w:ascii="Times New Roman" w:hAnsi="Times New Roman" w:hint="eastAsia"/>
          <w:szCs w:val="24"/>
          <w:lang w:eastAsia="lv-LV"/>
        </w:rPr>
        <w:t>āš</w:t>
      </w:r>
      <w:r w:rsidRPr="00777357">
        <w:rPr>
          <w:rFonts w:ascii="Times New Roman" w:hAnsi="Times New Roman"/>
          <w:szCs w:val="24"/>
          <w:lang w:eastAsia="lv-LV"/>
        </w:rPr>
        <w:t>anu, k</w:t>
      </w:r>
      <w:r w:rsidRPr="00777357">
        <w:rPr>
          <w:rFonts w:ascii="Times New Roman" w:hAnsi="Times New Roman" w:hint="eastAsia"/>
          <w:szCs w:val="24"/>
          <w:lang w:eastAsia="lv-LV"/>
        </w:rPr>
        <w:t>ā</w:t>
      </w:r>
      <w:r w:rsidRPr="00777357">
        <w:rPr>
          <w:rFonts w:ascii="Times New Roman" w:hAnsi="Times New Roman"/>
          <w:szCs w:val="24"/>
          <w:lang w:eastAsia="lv-LV"/>
        </w:rPr>
        <w:t xml:space="preserve"> ar</w:t>
      </w:r>
      <w:r w:rsidRPr="00777357">
        <w:rPr>
          <w:rFonts w:ascii="Times New Roman" w:hAnsi="Times New Roman" w:hint="eastAsia"/>
          <w:szCs w:val="24"/>
          <w:lang w:eastAsia="lv-LV"/>
        </w:rPr>
        <w:t>ī</w:t>
      </w:r>
      <w:r w:rsidRPr="00777357">
        <w:rPr>
          <w:rFonts w:ascii="Times New Roman" w:hAnsi="Times New Roman"/>
          <w:szCs w:val="24"/>
          <w:lang w:eastAsia="lv-LV"/>
        </w:rPr>
        <w:t xml:space="preserve"> par nekustam</w:t>
      </w:r>
      <w:r w:rsidRPr="00777357">
        <w:rPr>
          <w:rFonts w:ascii="Times New Roman" w:hAnsi="Times New Roman" w:hint="eastAsia"/>
          <w:szCs w:val="24"/>
          <w:lang w:eastAsia="lv-LV"/>
        </w:rPr>
        <w:t>ā</w:t>
      </w:r>
      <w:r w:rsidRPr="00777357">
        <w:rPr>
          <w:rFonts w:ascii="Times New Roman" w:hAnsi="Times New Roman"/>
          <w:szCs w:val="24"/>
          <w:lang w:eastAsia="lv-LV"/>
        </w:rPr>
        <w:t xml:space="preserve"> </w:t>
      </w:r>
      <w:r w:rsidRPr="00777357">
        <w:rPr>
          <w:rFonts w:ascii="Times New Roman" w:hAnsi="Times New Roman" w:hint="eastAsia"/>
          <w:szCs w:val="24"/>
          <w:lang w:eastAsia="lv-LV"/>
        </w:rPr>
        <w:t>ī</w:t>
      </w:r>
      <w:r w:rsidRPr="00777357">
        <w:rPr>
          <w:rFonts w:ascii="Times New Roman" w:hAnsi="Times New Roman"/>
          <w:szCs w:val="24"/>
          <w:lang w:eastAsia="lv-LV"/>
        </w:rPr>
        <w:t>pašuma ieg</w:t>
      </w:r>
      <w:r w:rsidRPr="00777357">
        <w:rPr>
          <w:rFonts w:ascii="Times New Roman" w:hAnsi="Times New Roman" w:hint="eastAsia"/>
          <w:szCs w:val="24"/>
          <w:lang w:eastAsia="lv-LV"/>
        </w:rPr>
        <w:t>ūš</w:t>
      </w:r>
      <w:r w:rsidRPr="00777357">
        <w:rPr>
          <w:rFonts w:ascii="Times New Roman" w:hAnsi="Times New Roman"/>
          <w:szCs w:val="24"/>
          <w:lang w:eastAsia="lv-LV"/>
        </w:rPr>
        <w:t>anu.</w:t>
      </w:r>
    </w:p>
    <w:p w14:paraId="1777CE49" w14:textId="77777777" w:rsidR="006B3F9B" w:rsidRPr="00777357" w:rsidRDefault="006B3F9B" w:rsidP="006B3F9B">
      <w:pPr>
        <w:ind w:firstLine="720"/>
        <w:jc w:val="both"/>
        <w:rPr>
          <w:rFonts w:ascii="Times New Roman" w:hAnsi="Times New Roman"/>
          <w:color w:val="000000" w:themeColor="text1"/>
          <w:szCs w:val="24"/>
          <w:lang w:eastAsia="lv-LV"/>
        </w:rPr>
      </w:pPr>
      <w:bookmarkStart w:id="72" w:name="_Hlk208432468"/>
      <w:bookmarkEnd w:id="71"/>
      <w:r w:rsidRPr="00777357">
        <w:rPr>
          <w:rFonts w:ascii="Times New Roman" w:hAnsi="Times New Roman"/>
          <w:color w:val="000000" w:themeColor="text1"/>
          <w:szCs w:val="24"/>
          <w:lang w:eastAsia="lv-LV"/>
        </w:rPr>
        <w:t xml:space="preserve">Ministru kabineta 2016.gada 2.augusta noteikumi Nr.505 “Zemes ierīcības projekta izstrādes noteikumi” </w:t>
      </w:r>
      <w:bookmarkEnd w:id="72"/>
      <w:r w:rsidRPr="00777357">
        <w:rPr>
          <w:rFonts w:ascii="Times New Roman" w:hAnsi="Times New Roman"/>
          <w:color w:val="000000" w:themeColor="text1"/>
          <w:szCs w:val="24"/>
          <w:lang w:eastAsia="lv-LV"/>
        </w:rPr>
        <w:t>nosaka:</w:t>
      </w:r>
    </w:p>
    <w:p w14:paraId="6A318828" w14:textId="77777777" w:rsidR="006B3F9B" w:rsidRPr="00777357" w:rsidRDefault="006B3F9B" w:rsidP="006B3F9B">
      <w:pPr>
        <w:ind w:firstLine="720"/>
        <w:jc w:val="both"/>
        <w:rPr>
          <w:rFonts w:ascii="Times New Roman" w:hAnsi="Times New Roman"/>
          <w:color w:val="000000" w:themeColor="text1"/>
          <w:szCs w:val="24"/>
          <w:lang w:eastAsia="lv-LV"/>
        </w:rPr>
      </w:pPr>
      <w:r w:rsidRPr="00777357">
        <w:rPr>
          <w:rFonts w:ascii="Times New Roman" w:hAnsi="Times New Roman"/>
          <w:color w:val="000000" w:themeColor="text1"/>
          <w:szCs w:val="24"/>
          <w:lang w:eastAsia="lv-LV"/>
        </w:rPr>
        <w:t>11.punkts - Projekta izstrādes un apstiprināšanas process sastāv no šādām secīgām darbībām:</w:t>
      </w:r>
    </w:p>
    <w:p w14:paraId="094144DF" w14:textId="77777777" w:rsidR="006B3F9B" w:rsidRPr="00777357" w:rsidRDefault="006B3F9B" w:rsidP="006B3F9B">
      <w:pPr>
        <w:jc w:val="both"/>
        <w:rPr>
          <w:rFonts w:ascii="Times New Roman" w:hAnsi="Times New Roman"/>
          <w:color w:val="000000" w:themeColor="text1"/>
          <w:szCs w:val="24"/>
          <w:lang w:eastAsia="lv-LV"/>
        </w:rPr>
      </w:pPr>
      <w:r w:rsidRPr="00777357">
        <w:rPr>
          <w:rFonts w:ascii="Times New Roman" w:hAnsi="Times New Roman"/>
          <w:color w:val="000000" w:themeColor="text1"/>
          <w:szCs w:val="24"/>
          <w:lang w:eastAsia="lv-LV"/>
        </w:rPr>
        <w:t>11.1. Zemes ierīcības likuma 5. vai 14. pantā minētā persona un institūcija, izņemot vietējo pašvaldību (turpmāk – ierosinātājs), iesniedz vietējā pašvaldībā iesniegumu par projekta izstrādi;</w:t>
      </w:r>
    </w:p>
    <w:p w14:paraId="27FBC66D" w14:textId="77777777" w:rsidR="006B3F9B" w:rsidRPr="00777357" w:rsidRDefault="006B3F9B" w:rsidP="006B3F9B">
      <w:pPr>
        <w:jc w:val="both"/>
        <w:rPr>
          <w:rFonts w:ascii="Times New Roman" w:hAnsi="Times New Roman"/>
          <w:color w:val="000000" w:themeColor="text1"/>
          <w:szCs w:val="24"/>
          <w:lang w:eastAsia="lv-LV"/>
        </w:rPr>
      </w:pPr>
      <w:r w:rsidRPr="00777357">
        <w:rPr>
          <w:rFonts w:ascii="Times New Roman" w:hAnsi="Times New Roman"/>
          <w:color w:val="000000" w:themeColor="text1"/>
          <w:szCs w:val="24"/>
          <w:lang w:eastAsia="lv-LV"/>
        </w:rPr>
        <w:t>11.2. vietējā pašvaldība izsniedz ierosinātājam projekta izstrādes nosacījumus atbilstoši šo noteikumu 13.punktam vai pieprasa projekta izstrādes nosacījumus no šo noteikumu 14.punktā norādītajām institūcijām (turpmāk – saskaņošanas institūcijas), apkopo tos un, papildinot ar šo noteikumu 13.punktā minētajiem nosacījumiem, izsniedz ierosinātājam. Ja normatīvie akti nepieļauj projekta izstrādi, vietējā pašvaldība atsaka izsniegt projekta izstrādes nosacījumus, pieņemot attiecīgu lēmumu;</w:t>
      </w:r>
    </w:p>
    <w:p w14:paraId="00F80BE8" w14:textId="77777777" w:rsidR="006B3F9B" w:rsidRPr="00777357" w:rsidRDefault="006B3F9B" w:rsidP="006B3F9B">
      <w:pPr>
        <w:jc w:val="both"/>
        <w:rPr>
          <w:rFonts w:ascii="Times New Roman" w:hAnsi="Times New Roman"/>
          <w:color w:val="000000" w:themeColor="text1"/>
          <w:szCs w:val="24"/>
          <w:lang w:eastAsia="lv-LV"/>
        </w:rPr>
      </w:pPr>
      <w:r w:rsidRPr="00777357">
        <w:rPr>
          <w:rFonts w:ascii="Times New Roman" w:hAnsi="Times New Roman"/>
          <w:color w:val="000000" w:themeColor="text1"/>
          <w:szCs w:val="24"/>
          <w:lang w:eastAsia="lv-LV"/>
        </w:rPr>
        <w:lastRenderedPageBreak/>
        <w:t>11.3. ierosinātāja izvēlēts zemes ierīkotājs sagatavo projekta grafiskās daļas projektu un saskaņo to šo noteikumu 21. punktā minētajā kārtībā;</w:t>
      </w:r>
    </w:p>
    <w:p w14:paraId="46ED819F" w14:textId="77777777" w:rsidR="006B3F9B" w:rsidRPr="00777357" w:rsidRDefault="006B3F9B" w:rsidP="006B3F9B">
      <w:pPr>
        <w:jc w:val="both"/>
        <w:rPr>
          <w:rFonts w:ascii="Times New Roman" w:hAnsi="Times New Roman"/>
          <w:color w:val="000000" w:themeColor="text1"/>
          <w:szCs w:val="24"/>
          <w:lang w:eastAsia="lv-LV"/>
        </w:rPr>
      </w:pPr>
      <w:r w:rsidRPr="00777357">
        <w:rPr>
          <w:rFonts w:ascii="Times New Roman" w:hAnsi="Times New Roman"/>
          <w:color w:val="000000" w:themeColor="text1"/>
          <w:szCs w:val="24"/>
          <w:lang w:eastAsia="lv-LV"/>
        </w:rPr>
        <w:t>11.4. zemes ierīkotājs izstrādā projektu un saskaņo to ar ierosinātāju un projektētajā teritorijā iekļauto zemes vienību īpašniekiem, ja tie nav projekta ierosinātāji (turpmāk – citi zemes īpašnieki), un šāda prasība norādīta projekta izstrādes nosacījumos saskaņā ar šo noteikumu 13.6.apakšpunktu;</w:t>
      </w:r>
    </w:p>
    <w:p w14:paraId="20928F66" w14:textId="77777777" w:rsidR="006B3F9B" w:rsidRPr="00777357" w:rsidRDefault="006B3F9B" w:rsidP="006B3F9B">
      <w:pPr>
        <w:jc w:val="both"/>
        <w:rPr>
          <w:rFonts w:ascii="Times New Roman" w:hAnsi="Times New Roman"/>
          <w:color w:val="000000" w:themeColor="text1"/>
          <w:szCs w:val="24"/>
          <w:lang w:eastAsia="lv-LV"/>
        </w:rPr>
      </w:pPr>
      <w:r w:rsidRPr="00777357">
        <w:rPr>
          <w:rFonts w:ascii="Times New Roman" w:hAnsi="Times New Roman"/>
          <w:color w:val="000000" w:themeColor="text1"/>
          <w:szCs w:val="24"/>
          <w:lang w:eastAsia="lv-LV"/>
        </w:rPr>
        <w:t>11.5. zemes ierīkotājs iesniedz projektu vietējā pašvaldībā;</w:t>
      </w:r>
    </w:p>
    <w:p w14:paraId="31940ACE" w14:textId="77777777" w:rsidR="006B3F9B" w:rsidRPr="00777357" w:rsidRDefault="006B3F9B" w:rsidP="006B3F9B">
      <w:pPr>
        <w:jc w:val="both"/>
        <w:rPr>
          <w:rFonts w:ascii="Times New Roman" w:hAnsi="Times New Roman"/>
          <w:color w:val="000000" w:themeColor="text1"/>
          <w:szCs w:val="24"/>
          <w:lang w:eastAsia="lv-LV"/>
        </w:rPr>
      </w:pPr>
      <w:r w:rsidRPr="00777357">
        <w:rPr>
          <w:rFonts w:ascii="Times New Roman" w:hAnsi="Times New Roman"/>
          <w:color w:val="000000" w:themeColor="text1"/>
          <w:szCs w:val="24"/>
          <w:lang w:eastAsia="lv-LV"/>
        </w:rPr>
        <w:t>11.6. vietējā pašvaldība izdod administratīvo aktu par projekta apstiprināšanu vai noraidīšanu.</w:t>
      </w:r>
    </w:p>
    <w:p w14:paraId="176F5702" w14:textId="77777777" w:rsidR="006B3F9B" w:rsidRPr="00777357" w:rsidRDefault="006B3F9B" w:rsidP="006B3F9B">
      <w:pPr>
        <w:ind w:firstLine="720"/>
        <w:jc w:val="both"/>
        <w:rPr>
          <w:rFonts w:ascii="Times New Roman" w:hAnsi="Times New Roman"/>
          <w:color w:val="000000" w:themeColor="text1"/>
          <w:szCs w:val="24"/>
          <w:lang w:eastAsia="lv-LV"/>
        </w:rPr>
      </w:pPr>
      <w:r w:rsidRPr="00777357">
        <w:rPr>
          <w:rFonts w:ascii="Times New Roman" w:hAnsi="Times New Roman"/>
          <w:color w:val="000000" w:themeColor="text1"/>
          <w:szCs w:val="24"/>
          <w:lang w:eastAsia="lv-LV"/>
        </w:rPr>
        <w:t>13.punkts - Vietējā pašvaldība projekta izstrādes nosacījumos norāda:</w:t>
      </w:r>
    </w:p>
    <w:p w14:paraId="256996DC" w14:textId="77777777" w:rsidR="006B3F9B" w:rsidRPr="00777357" w:rsidRDefault="006B3F9B" w:rsidP="006B3F9B">
      <w:pPr>
        <w:jc w:val="both"/>
        <w:rPr>
          <w:rFonts w:ascii="Times New Roman" w:hAnsi="Times New Roman"/>
          <w:color w:val="000000" w:themeColor="text1"/>
          <w:szCs w:val="24"/>
          <w:lang w:eastAsia="lv-LV"/>
        </w:rPr>
      </w:pPr>
      <w:r w:rsidRPr="00777357">
        <w:rPr>
          <w:rFonts w:ascii="Times New Roman" w:hAnsi="Times New Roman"/>
          <w:color w:val="000000" w:themeColor="text1"/>
          <w:szCs w:val="24"/>
          <w:lang w:eastAsia="lv-LV"/>
        </w:rPr>
        <w:t>13.1. prasības atbilstoši šo noteikumu 34.punktam par projekta grafiskās daļas izstrādei izmantojamo kartogrāfiskā materiāla pamatni, izvērtējot komunikāciju blīvumu, projekta mērķi un apbūves blīvumu, ja nepieciešams;</w:t>
      </w:r>
    </w:p>
    <w:p w14:paraId="5ECD3310" w14:textId="77777777" w:rsidR="006B3F9B" w:rsidRPr="00777357" w:rsidRDefault="006B3F9B" w:rsidP="006B3F9B">
      <w:pPr>
        <w:jc w:val="both"/>
        <w:rPr>
          <w:rFonts w:ascii="Times New Roman" w:hAnsi="Times New Roman"/>
          <w:color w:val="000000" w:themeColor="text1"/>
          <w:szCs w:val="24"/>
          <w:lang w:eastAsia="lv-LV"/>
        </w:rPr>
      </w:pPr>
      <w:r w:rsidRPr="00777357">
        <w:rPr>
          <w:rFonts w:ascii="Times New Roman" w:hAnsi="Times New Roman"/>
          <w:color w:val="000000" w:themeColor="text1"/>
          <w:szCs w:val="24"/>
          <w:lang w:eastAsia="lv-LV"/>
        </w:rPr>
        <w:t>13.2. projekta īstenošanas secību, ja ierosinātājs iesniegumā lūdz projektu īstenot pa posmiem;</w:t>
      </w:r>
    </w:p>
    <w:p w14:paraId="012CCF0C" w14:textId="77777777" w:rsidR="006B3F9B" w:rsidRPr="00777357" w:rsidRDefault="006B3F9B" w:rsidP="006B3F9B">
      <w:pPr>
        <w:jc w:val="both"/>
        <w:rPr>
          <w:rFonts w:ascii="Times New Roman" w:hAnsi="Times New Roman"/>
          <w:color w:val="000000" w:themeColor="text1"/>
          <w:szCs w:val="24"/>
          <w:lang w:eastAsia="lv-LV"/>
        </w:rPr>
      </w:pPr>
      <w:r w:rsidRPr="00777357">
        <w:rPr>
          <w:rFonts w:ascii="Times New Roman" w:hAnsi="Times New Roman"/>
          <w:color w:val="000000" w:themeColor="text1"/>
          <w:szCs w:val="24"/>
          <w:lang w:eastAsia="lv-LV"/>
        </w:rPr>
        <w:t>13.3. informāciju par projekta izstrādes nosacījumu pieprasīšanu no saskaņošanas institūcijām, norādot ierosinātāja iesniegumā minēto projekta izstrādes mērķi un iecerēto rīcību ar zemes vienību, ja vietējā pašvaldība nepieprasa no saskaņošanas institūcijām nosacījumus;</w:t>
      </w:r>
    </w:p>
    <w:p w14:paraId="2F0FB7DB" w14:textId="77777777" w:rsidR="006B3F9B" w:rsidRPr="00777357" w:rsidRDefault="006B3F9B" w:rsidP="006B3F9B">
      <w:pPr>
        <w:jc w:val="both"/>
        <w:rPr>
          <w:rFonts w:ascii="Times New Roman" w:hAnsi="Times New Roman"/>
          <w:color w:val="000000" w:themeColor="text1"/>
          <w:szCs w:val="24"/>
          <w:lang w:eastAsia="lv-LV"/>
        </w:rPr>
      </w:pPr>
      <w:r w:rsidRPr="00777357">
        <w:rPr>
          <w:rFonts w:ascii="Times New Roman" w:hAnsi="Times New Roman"/>
          <w:color w:val="000000" w:themeColor="text1"/>
          <w:szCs w:val="24"/>
          <w:lang w:eastAsia="lv-LV"/>
        </w:rPr>
        <w:t>13.4. citas institūcijas, kas nav minētas šo noteikumu 14.punktā un 21.1. un 21.2.apakšpunktā un no kurām pieprasāmi projekta izstrādes nosacījumi vai ar kurām nepieciešams papildus saskaņot projekta grafisko daļu, ja projekta risinājumi skar to intereses;</w:t>
      </w:r>
    </w:p>
    <w:p w14:paraId="090D24C1" w14:textId="77777777" w:rsidR="006B3F9B" w:rsidRPr="00777357" w:rsidRDefault="006B3F9B" w:rsidP="006B3F9B">
      <w:pPr>
        <w:jc w:val="both"/>
        <w:rPr>
          <w:rFonts w:ascii="Times New Roman" w:hAnsi="Times New Roman"/>
          <w:color w:val="000000" w:themeColor="text1"/>
          <w:szCs w:val="24"/>
          <w:lang w:eastAsia="lv-LV"/>
        </w:rPr>
      </w:pPr>
      <w:r w:rsidRPr="00777357">
        <w:rPr>
          <w:rFonts w:ascii="Times New Roman" w:hAnsi="Times New Roman"/>
          <w:color w:val="000000" w:themeColor="text1"/>
          <w:szCs w:val="24"/>
          <w:lang w:eastAsia="lv-LV"/>
        </w:rPr>
        <w:t>13.7. papildu nosacījumus atbilstoši vietējās pašvaldības teritorijas plānojumam, lokālplānojumam un detālplānojumam, ja nepieciešams.</w:t>
      </w:r>
    </w:p>
    <w:p w14:paraId="5847B712" w14:textId="77777777" w:rsidR="006B3F9B" w:rsidRPr="00777357" w:rsidRDefault="006B3F9B" w:rsidP="006B3F9B">
      <w:pPr>
        <w:ind w:firstLine="720"/>
        <w:jc w:val="both"/>
        <w:rPr>
          <w:rFonts w:ascii="Times New Roman" w:hAnsi="Times New Roman"/>
          <w:color w:val="000000" w:themeColor="text1"/>
          <w:szCs w:val="24"/>
          <w:lang w:eastAsia="lv-LV"/>
        </w:rPr>
      </w:pPr>
      <w:r w:rsidRPr="00777357">
        <w:rPr>
          <w:rFonts w:ascii="Times New Roman" w:hAnsi="Times New Roman"/>
          <w:color w:val="000000" w:themeColor="text1"/>
          <w:szCs w:val="24"/>
          <w:lang w:eastAsia="lv-LV"/>
        </w:rPr>
        <w:t>14.punkts - Vietējā pašvaldība, norādot ierosinātāja iesniegumā minēto projekta izstrādes mērķi un iecerēto rīcību ar zemes vienību, vai zemes ierīkotājs, saņemot no ierosinātāja projekta izstrādes nosacījumus, pieprasa projekta izstrādes nosacījumus no šādām institūcijām:</w:t>
      </w:r>
    </w:p>
    <w:p w14:paraId="52472383" w14:textId="77777777" w:rsidR="006B3F9B" w:rsidRPr="00777357" w:rsidRDefault="006B3F9B" w:rsidP="006B3F9B">
      <w:pPr>
        <w:jc w:val="both"/>
        <w:rPr>
          <w:rFonts w:ascii="Times New Roman" w:hAnsi="Times New Roman"/>
          <w:color w:val="000000" w:themeColor="text1"/>
          <w:szCs w:val="24"/>
          <w:lang w:eastAsia="lv-LV"/>
        </w:rPr>
      </w:pPr>
      <w:r w:rsidRPr="00777357">
        <w:rPr>
          <w:rFonts w:ascii="Times New Roman" w:hAnsi="Times New Roman"/>
          <w:color w:val="000000" w:themeColor="text1"/>
          <w:szCs w:val="24"/>
          <w:lang w:eastAsia="lv-LV"/>
        </w:rPr>
        <w:t>14.4. citām institūcijām, ko noteikusi vietējā pašvaldība.</w:t>
      </w:r>
    </w:p>
    <w:p w14:paraId="0E2A4564" w14:textId="77777777" w:rsidR="006B3F9B" w:rsidRPr="00777357" w:rsidRDefault="006B3F9B" w:rsidP="006B3F9B">
      <w:pPr>
        <w:ind w:firstLine="720"/>
        <w:jc w:val="both"/>
        <w:rPr>
          <w:rFonts w:ascii="Times New Roman" w:hAnsi="Times New Roman"/>
          <w:color w:val="000000" w:themeColor="text1"/>
          <w:szCs w:val="24"/>
          <w:lang w:eastAsia="lv-LV"/>
        </w:rPr>
      </w:pPr>
      <w:r w:rsidRPr="00777357">
        <w:rPr>
          <w:rFonts w:ascii="Times New Roman" w:hAnsi="Times New Roman"/>
          <w:color w:val="000000" w:themeColor="text1"/>
          <w:szCs w:val="24"/>
          <w:lang w:eastAsia="lv-LV"/>
        </w:rPr>
        <w:t>15.prim punkts - Šo noteikumu 13. punktā minēto pašvaldības izsniegto projekta izstrādes nosacījumu maksimālais izpildes termiņš ir divi gadi līdz projekta iesniegšanai vietējā pašvaldībā.</w:t>
      </w:r>
    </w:p>
    <w:p w14:paraId="06B4B6EB" w14:textId="77777777" w:rsidR="006B3F9B" w:rsidRPr="00777357" w:rsidRDefault="006B3F9B" w:rsidP="006B3F9B">
      <w:pPr>
        <w:ind w:firstLine="720"/>
        <w:jc w:val="both"/>
        <w:rPr>
          <w:rFonts w:ascii="Times New Roman" w:hAnsi="Times New Roman"/>
          <w:color w:val="000000" w:themeColor="text1"/>
          <w:szCs w:val="24"/>
          <w:lang w:eastAsia="lv-LV"/>
        </w:rPr>
      </w:pPr>
      <w:r w:rsidRPr="00777357">
        <w:rPr>
          <w:rFonts w:ascii="Times New Roman" w:hAnsi="Times New Roman"/>
          <w:color w:val="000000" w:themeColor="text1"/>
          <w:szCs w:val="24"/>
          <w:lang w:eastAsia="lv-LV"/>
        </w:rPr>
        <w:t>21.punkts - Projekta grafiskās daļas projektu zemes ierīkotājs elektroniski saskaņo ar šādām personām:</w:t>
      </w:r>
    </w:p>
    <w:p w14:paraId="5DDA0194" w14:textId="77777777" w:rsidR="006B3F9B" w:rsidRPr="00777357" w:rsidRDefault="006B3F9B" w:rsidP="006B3F9B">
      <w:pPr>
        <w:jc w:val="both"/>
        <w:rPr>
          <w:rFonts w:ascii="Times New Roman" w:hAnsi="Times New Roman"/>
          <w:color w:val="000000" w:themeColor="text1"/>
          <w:szCs w:val="24"/>
          <w:lang w:eastAsia="lv-LV"/>
        </w:rPr>
      </w:pPr>
      <w:r w:rsidRPr="00777357">
        <w:rPr>
          <w:rFonts w:ascii="Times New Roman" w:hAnsi="Times New Roman"/>
          <w:color w:val="000000" w:themeColor="text1"/>
          <w:szCs w:val="24"/>
          <w:lang w:eastAsia="lv-LV"/>
        </w:rPr>
        <w:t>21.1. valsts sabiedrību ar ierobežotu atbildību “Zemkopības ministrijas nekustamie īpašumi”, ja projektētajā teritorijā ir valsts vai valsts nozīmes meliorācijas sistēmas;</w:t>
      </w:r>
    </w:p>
    <w:p w14:paraId="0F7B6B0D" w14:textId="77777777" w:rsidR="006B3F9B" w:rsidRPr="00777357" w:rsidRDefault="006B3F9B" w:rsidP="006B3F9B">
      <w:pPr>
        <w:jc w:val="both"/>
        <w:rPr>
          <w:rFonts w:ascii="Times New Roman" w:hAnsi="Times New Roman"/>
          <w:color w:val="000000" w:themeColor="text1"/>
          <w:szCs w:val="24"/>
          <w:lang w:eastAsia="lv-LV"/>
        </w:rPr>
      </w:pPr>
      <w:r w:rsidRPr="00777357">
        <w:rPr>
          <w:rFonts w:ascii="Times New Roman" w:hAnsi="Times New Roman"/>
          <w:color w:val="000000" w:themeColor="text1"/>
          <w:szCs w:val="24"/>
          <w:lang w:eastAsia="lv-LV"/>
        </w:rPr>
        <w:t>21.3. šo noteikumu 13.4. apakšpunktā norādītām institūcijām.</w:t>
      </w:r>
    </w:p>
    <w:p w14:paraId="0CC694DD" w14:textId="77777777" w:rsidR="006B3F9B" w:rsidRPr="00777357" w:rsidRDefault="006B3F9B" w:rsidP="006B3F9B">
      <w:pPr>
        <w:ind w:firstLine="720"/>
        <w:jc w:val="both"/>
        <w:rPr>
          <w:rFonts w:ascii="Times New Roman" w:hAnsi="Times New Roman"/>
          <w:szCs w:val="24"/>
          <w:lang w:eastAsia="lv-LV"/>
        </w:rPr>
      </w:pPr>
      <w:r w:rsidRPr="00777357">
        <w:rPr>
          <w:rFonts w:ascii="Times New Roman" w:hAnsi="Times New Roman"/>
          <w:szCs w:val="24"/>
          <w:lang w:eastAsia="lv-LV"/>
        </w:rPr>
        <w:t>Zemes ier</w:t>
      </w:r>
      <w:r w:rsidRPr="00777357">
        <w:rPr>
          <w:rFonts w:ascii="Times New Roman" w:hAnsi="Times New Roman" w:hint="eastAsia"/>
          <w:szCs w:val="24"/>
          <w:lang w:eastAsia="lv-LV"/>
        </w:rPr>
        <w:t>ī</w:t>
      </w:r>
      <w:r w:rsidRPr="00777357">
        <w:rPr>
          <w:rFonts w:ascii="Times New Roman" w:hAnsi="Times New Roman"/>
          <w:szCs w:val="24"/>
          <w:lang w:eastAsia="lv-LV"/>
        </w:rPr>
        <w:t>c</w:t>
      </w:r>
      <w:r w:rsidRPr="00777357">
        <w:rPr>
          <w:rFonts w:ascii="Times New Roman" w:hAnsi="Times New Roman" w:hint="eastAsia"/>
          <w:szCs w:val="24"/>
          <w:lang w:eastAsia="lv-LV"/>
        </w:rPr>
        <w:t>ī</w:t>
      </w:r>
      <w:r w:rsidRPr="00777357">
        <w:rPr>
          <w:rFonts w:ascii="Times New Roman" w:hAnsi="Times New Roman"/>
          <w:szCs w:val="24"/>
          <w:lang w:eastAsia="lv-LV"/>
        </w:rPr>
        <w:t>bas likums nosaka:</w:t>
      </w:r>
    </w:p>
    <w:p w14:paraId="39498C2C" w14:textId="77777777" w:rsidR="006B3F9B" w:rsidRPr="00EB3A95" w:rsidRDefault="006B3F9B" w:rsidP="006B3F9B">
      <w:pPr>
        <w:ind w:firstLine="720"/>
        <w:jc w:val="both"/>
        <w:rPr>
          <w:rFonts w:ascii="Times New Roman" w:hAnsi="Times New Roman"/>
          <w:szCs w:val="24"/>
          <w:lang w:eastAsia="lv-LV"/>
        </w:rPr>
      </w:pPr>
      <w:r w:rsidRPr="00777357">
        <w:rPr>
          <w:rFonts w:ascii="Times New Roman" w:hAnsi="Times New Roman"/>
          <w:szCs w:val="24"/>
          <w:lang w:eastAsia="lv-LV"/>
        </w:rPr>
        <w:t>2.pants - Likuma m</w:t>
      </w:r>
      <w:r w:rsidRPr="00777357">
        <w:rPr>
          <w:rFonts w:ascii="Times New Roman" w:hAnsi="Times New Roman" w:hint="eastAsia"/>
          <w:szCs w:val="24"/>
          <w:lang w:eastAsia="lv-LV"/>
        </w:rPr>
        <w:t>ē</w:t>
      </w:r>
      <w:r w:rsidRPr="00777357">
        <w:rPr>
          <w:rFonts w:ascii="Times New Roman" w:hAnsi="Times New Roman"/>
          <w:szCs w:val="24"/>
          <w:lang w:eastAsia="lv-LV"/>
        </w:rPr>
        <w:t>r</w:t>
      </w:r>
      <w:r w:rsidRPr="00777357">
        <w:rPr>
          <w:rFonts w:ascii="Times New Roman" w:hAnsi="Times New Roman" w:hint="eastAsia"/>
          <w:szCs w:val="24"/>
          <w:lang w:eastAsia="lv-LV"/>
        </w:rPr>
        <w:t>ķ</w:t>
      </w:r>
      <w:r w:rsidRPr="00777357">
        <w:rPr>
          <w:rFonts w:ascii="Times New Roman" w:hAnsi="Times New Roman"/>
          <w:szCs w:val="24"/>
          <w:lang w:eastAsia="lv-LV"/>
        </w:rPr>
        <w:t>is ir sekm</w:t>
      </w:r>
      <w:r w:rsidRPr="00777357">
        <w:rPr>
          <w:rFonts w:ascii="Times New Roman" w:hAnsi="Times New Roman" w:hint="eastAsia"/>
          <w:szCs w:val="24"/>
          <w:lang w:eastAsia="lv-LV"/>
        </w:rPr>
        <w:t>ē</w:t>
      </w:r>
      <w:r w:rsidRPr="00777357">
        <w:rPr>
          <w:rFonts w:ascii="Times New Roman" w:hAnsi="Times New Roman"/>
          <w:szCs w:val="24"/>
          <w:lang w:eastAsia="lv-LV"/>
        </w:rPr>
        <w:t xml:space="preserve">t zemes </w:t>
      </w:r>
      <w:r w:rsidRPr="00777357">
        <w:rPr>
          <w:rFonts w:ascii="Times New Roman" w:hAnsi="Times New Roman" w:hint="eastAsia"/>
          <w:szCs w:val="24"/>
          <w:lang w:eastAsia="lv-LV"/>
        </w:rPr>
        <w:t>ī</w:t>
      </w:r>
      <w:r w:rsidRPr="00777357">
        <w:rPr>
          <w:rFonts w:ascii="Times New Roman" w:hAnsi="Times New Roman"/>
          <w:szCs w:val="24"/>
          <w:lang w:eastAsia="lv-LV"/>
        </w:rPr>
        <w:t>pašumu sak</w:t>
      </w:r>
      <w:r w:rsidRPr="00777357">
        <w:rPr>
          <w:rFonts w:ascii="Times New Roman" w:hAnsi="Times New Roman" w:hint="eastAsia"/>
          <w:szCs w:val="24"/>
          <w:lang w:eastAsia="lv-LV"/>
        </w:rPr>
        <w:t>ā</w:t>
      </w:r>
      <w:r w:rsidRPr="00777357">
        <w:rPr>
          <w:rFonts w:ascii="Times New Roman" w:hAnsi="Times New Roman"/>
          <w:szCs w:val="24"/>
          <w:lang w:eastAsia="lv-LV"/>
        </w:rPr>
        <w:t>rtošanu, k</w:t>
      </w:r>
      <w:r w:rsidRPr="00777357">
        <w:rPr>
          <w:rFonts w:ascii="Times New Roman" w:hAnsi="Times New Roman" w:hint="eastAsia"/>
          <w:szCs w:val="24"/>
          <w:lang w:eastAsia="lv-LV"/>
        </w:rPr>
        <w:t>ā</w:t>
      </w:r>
      <w:r w:rsidRPr="00777357">
        <w:rPr>
          <w:rFonts w:ascii="Times New Roman" w:hAnsi="Times New Roman"/>
          <w:szCs w:val="24"/>
          <w:lang w:eastAsia="lv-LV"/>
        </w:rPr>
        <w:t xml:space="preserve"> ar</w:t>
      </w:r>
      <w:r w:rsidRPr="00777357">
        <w:rPr>
          <w:rFonts w:ascii="Times New Roman" w:hAnsi="Times New Roman" w:hint="eastAsia"/>
          <w:szCs w:val="24"/>
          <w:lang w:eastAsia="lv-LV"/>
        </w:rPr>
        <w:t>ī</w:t>
      </w:r>
      <w:r w:rsidRPr="00777357">
        <w:rPr>
          <w:rFonts w:ascii="Times New Roman" w:hAnsi="Times New Roman"/>
          <w:szCs w:val="24"/>
          <w:lang w:eastAsia="lv-LV"/>
        </w:rPr>
        <w:t xml:space="preserve"> zemes resursu ilgtsp</w:t>
      </w:r>
      <w:r w:rsidRPr="00777357">
        <w:rPr>
          <w:rFonts w:ascii="Times New Roman" w:hAnsi="Times New Roman" w:hint="eastAsia"/>
          <w:szCs w:val="24"/>
          <w:lang w:eastAsia="lv-LV"/>
        </w:rPr>
        <w:t>ē</w:t>
      </w:r>
      <w:r w:rsidRPr="00777357">
        <w:rPr>
          <w:rFonts w:ascii="Times New Roman" w:hAnsi="Times New Roman"/>
          <w:szCs w:val="24"/>
          <w:lang w:eastAsia="lv-LV"/>
        </w:rPr>
        <w:t>j</w:t>
      </w:r>
      <w:r w:rsidRPr="00777357">
        <w:rPr>
          <w:rFonts w:ascii="Times New Roman" w:hAnsi="Times New Roman" w:hint="eastAsia"/>
          <w:szCs w:val="24"/>
          <w:lang w:eastAsia="lv-LV"/>
        </w:rPr>
        <w:t>ī</w:t>
      </w:r>
      <w:r w:rsidRPr="00777357">
        <w:rPr>
          <w:rFonts w:ascii="Times New Roman" w:hAnsi="Times New Roman"/>
          <w:szCs w:val="24"/>
          <w:lang w:eastAsia="lv-LV"/>
        </w:rPr>
        <w:t>gu izmantošanu, nosakot zemes ier</w:t>
      </w:r>
      <w:r w:rsidRPr="00777357">
        <w:rPr>
          <w:rFonts w:ascii="Times New Roman" w:hAnsi="Times New Roman" w:hint="eastAsia"/>
          <w:szCs w:val="24"/>
          <w:lang w:eastAsia="lv-LV"/>
        </w:rPr>
        <w:t>ī</w:t>
      </w:r>
      <w:r w:rsidRPr="00777357">
        <w:rPr>
          <w:rFonts w:ascii="Times New Roman" w:hAnsi="Times New Roman"/>
          <w:szCs w:val="24"/>
          <w:lang w:eastAsia="lv-LV"/>
        </w:rPr>
        <w:t>c</w:t>
      </w:r>
      <w:r w:rsidRPr="00777357">
        <w:rPr>
          <w:rFonts w:ascii="Times New Roman" w:hAnsi="Times New Roman" w:hint="eastAsia"/>
          <w:szCs w:val="24"/>
          <w:lang w:eastAsia="lv-LV"/>
        </w:rPr>
        <w:t>ī</w:t>
      </w:r>
      <w:r w:rsidRPr="00777357">
        <w:rPr>
          <w:rFonts w:ascii="Times New Roman" w:hAnsi="Times New Roman"/>
          <w:szCs w:val="24"/>
          <w:lang w:eastAsia="lv-LV"/>
        </w:rPr>
        <w:t>bas</w:t>
      </w:r>
      <w:r w:rsidRPr="00EB3A95">
        <w:rPr>
          <w:rFonts w:ascii="Times New Roman" w:hAnsi="Times New Roman"/>
          <w:szCs w:val="24"/>
          <w:lang w:eastAsia="lv-LV"/>
        </w:rPr>
        <w:t xml:space="preserve"> darbu veidus, izpildes k</w:t>
      </w:r>
      <w:r w:rsidRPr="00EB3A95">
        <w:rPr>
          <w:rFonts w:ascii="Times New Roman" w:hAnsi="Times New Roman" w:hint="eastAsia"/>
          <w:szCs w:val="24"/>
          <w:lang w:eastAsia="lv-LV"/>
        </w:rPr>
        <w:t>ā</w:t>
      </w:r>
      <w:r w:rsidRPr="00EB3A95">
        <w:rPr>
          <w:rFonts w:ascii="Times New Roman" w:hAnsi="Times New Roman"/>
          <w:szCs w:val="24"/>
          <w:lang w:eastAsia="lv-LV"/>
        </w:rPr>
        <w:t>rt</w:t>
      </w:r>
      <w:r w:rsidRPr="00EB3A95">
        <w:rPr>
          <w:rFonts w:ascii="Times New Roman" w:hAnsi="Times New Roman" w:hint="eastAsia"/>
          <w:szCs w:val="24"/>
          <w:lang w:eastAsia="lv-LV"/>
        </w:rPr>
        <w:t>ī</w:t>
      </w:r>
      <w:r w:rsidRPr="00EB3A95">
        <w:rPr>
          <w:rFonts w:ascii="Times New Roman" w:hAnsi="Times New Roman"/>
          <w:szCs w:val="24"/>
          <w:lang w:eastAsia="lv-LV"/>
        </w:rPr>
        <w:t>bu un zemes ier</w:t>
      </w:r>
      <w:r w:rsidRPr="00EB3A95">
        <w:rPr>
          <w:rFonts w:ascii="Times New Roman" w:hAnsi="Times New Roman" w:hint="eastAsia"/>
          <w:szCs w:val="24"/>
          <w:lang w:eastAsia="lv-LV"/>
        </w:rPr>
        <w:t>ī</w:t>
      </w:r>
      <w:r w:rsidRPr="00EB3A95">
        <w:rPr>
          <w:rFonts w:ascii="Times New Roman" w:hAnsi="Times New Roman"/>
          <w:szCs w:val="24"/>
          <w:lang w:eastAsia="lv-LV"/>
        </w:rPr>
        <w:t>c</w:t>
      </w:r>
      <w:r w:rsidRPr="00EB3A95">
        <w:rPr>
          <w:rFonts w:ascii="Times New Roman" w:hAnsi="Times New Roman" w:hint="eastAsia"/>
          <w:szCs w:val="24"/>
          <w:lang w:eastAsia="lv-LV"/>
        </w:rPr>
        <w:t>ī</w:t>
      </w:r>
      <w:r w:rsidRPr="00EB3A95">
        <w:rPr>
          <w:rFonts w:ascii="Times New Roman" w:hAnsi="Times New Roman"/>
          <w:szCs w:val="24"/>
          <w:lang w:eastAsia="lv-LV"/>
        </w:rPr>
        <w:t>b</w:t>
      </w:r>
      <w:r w:rsidRPr="00EB3A95">
        <w:rPr>
          <w:rFonts w:ascii="Times New Roman" w:hAnsi="Times New Roman" w:hint="eastAsia"/>
          <w:szCs w:val="24"/>
          <w:lang w:eastAsia="lv-LV"/>
        </w:rPr>
        <w:t>ā</w:t>
      </w:r>
      <w:r w:rsidRPr="00EB3A95">
        <w:rPr>
          <w:rFonts w:ascii="Times New Roman" w:hAnsi="Times New Roman"/>
          <w:szCs w:val="24"/>
          <w:lang w:eastAsia="lv-LV"/>
        </w:rPr>
        <w:t xml:space="preserve"> iesaist</w:t>
      </w:r>
      <w:r w:rsidRPr="00EB3A95">
        <w:rPr>
          <w:rFonts w:ascii="Times New Roman" w:hAnsi="Times New Roman" w:hint="eastAsia"/>
          <w:szCs w:val="24"/>
          <w:lang w:eastAsia="lv-LV"/>
        </w:rPr>
        <w:t>ī</w:t>
      </w:r>
      <w:r w:rsidRPr="00EB3A95">
        <w:rPr>
          <w:rFonts w:ascii="Times New Roman" w:hAnsi="Times New Roman"/>
          <w:szCs w:val="24"/>
          <w:lang w:eastAsia="lv-LV"/>
        </w:rPr>
        <w:t>to personu ties</w:t>
      </w:r>
      <w:r w:rsidRPr="00EB3A95">
        <w:rPr>
          <w:rFonts w:ascii="Times New Roman" w:hAnsi="Times New Roman" w:hint="eastAsia"/>
          <w:szCs w:val="24"/>
          <w:lang w:eastAsia="lv-LV"/>
        </w:rPr>
        <w:t>ī</w:t>
      </w:r>
      <w:r w:rsidRPr="00EB3A95">
        <w:rPr>
          <w:rFonts w:ascii="Times New Roman" w:hAnsi="Times New Roman"/>
          <w:szCs w:val="24"/>
          <w:lang w:eastAsia="lv-LV"/>
        </w:rPr>
        <w:t>bas un pien</w:t>
      </w:r>
      <w:r w:rsidRPr="00EB3A95">
        <w:rPr>
          <w:rFonts w:ascii="Times New Roman" w:hAnsi="Times New Roman" w:hint="eastAsia"/>
          <w:szCs w:val="24"/>
          <w:lang w:eastAsia="lv-LV"/>
        </w:rPr>
        <w:t>ā</w:t>
      </w:r>
      <w:r w:rsidRPr="00EB3A95">
        <w:rPr>
          <w:rFonts w:ascii="Times New Roman" w:hAnsi="Times New Roman"/>
          <w:szCs w:val="24"/>
          <w:lang w:eastAsia="lv-LV"/>
        </w:rPr>
        <w:t>kumus.</w:t>
      </w:r>
    </w:p>
    <w:p w14:paraId="55933C10" w14:textId="77777777" w:rsidR="006B3F9B" w:rsidRPr="00EB3A95" w:rsidRDefault="006B3F9B" w:rsidP="006B3F9B">
      <w:pPr>
        <w:ind w:firstLine="720"/>
        <w:jc w:val="both"/>
        <w:rPr>
          <w:rFonts w:ascii="Times New Roman" w:hAnsi="Times New Roman"/>
          <w:szCs w:val="24"/>
          <w:lang w:eastAsia="lv-LV"/>
        </w:rPr>
      </w:pPr>
      <w:r w:rsidRPr="00EB3A95">
        <w:rPr>
          <w:rFonts w:ascii="Times New Roman" w:hAnsi="Times New Roman"/>
          <w:szCs w:val="24"/>
          <w:lang w:eastAsia="lv-LV"/>
        </w:rPr>
        <w:t>3.pants - Zemes ier</w:t>
      </w:r>
      <w:r w:rsidRPr="00EB3A95">
        <w:rPr>
          <w:rFonts w:ascii="Times New Roman" w:hAnsi="Times New Roman" w:hint="eastAsia"/>
          <w:szCs w:val="24"/>
          <w:lang w:eastAsia="lv-LV"/>
        </w:rPr>
        <w:t>ī</w:t>
      </w:r>
      <w:r w:rsidRPr="00EB3A95">
        <w:rPr>
          <w:rFonts w:ascii="Times New Roman" w:hAnsi="Times New Roman"/>
          <w:szCs w:val="24"/>
          <w:lang w:eastAsia="lv-LV"/>
        </w:rPr>
        <w:t>c</w:t>
      </w:r>
      <w:r w:rsidRPr="00EB3A95">
        <w:rPr>
          <w:rFonts w:ascii="Times New Roman" w:hAnsi="Times New Roman" w:hint="eastAsia"/>
          <w:szCs w:val="24"/>
          <w:lang w:eastAsia="lv-LV"/>
        </w:rPr>
        <w:t>ī</w:t>
      </w:r>
      <w:r w:rsidRPr="00EB3A95">
        <w:rPr>
          <w:rFonts w:ascii="Times New Roman" w:hAnsi="Times New Roman"/>
          <w:szCs w:val="24"/>
          <w:lang w:eastAsia="lv-LV"/>
        </w:rPr>
        <w:t>ba ietver: 1) zemes ier</w:t>
      </w:r>
      <w:r w:rsidRPr="00EB3A95">
        <w:rPr>
          <w:rFonts w:ascii="Times New Roman" w:hAnsi="Times New Roman" w:hint="eastAsia"/>
          <w:szCs w:val="24"/>
          <w:lang w:eastAsia="lv-LV"/>
        </w:rPr>
        <w:t>ī</w:t>
      </w:r>
      <w:r w:rsidRPr="00EB3A95">
        <w:rPr>
          <w:rFonts w:ascii="Times New Roman" w:hAnsi="Times New Roman"/>
          <w:szCs w:val="24"/>
          <w:lang w:eastAsia="lv-LV"/>
        </w:rPr>
        <w:t>c</w:t>
      </w:r>
      <w:r w:rsidRPr="00EB3A95">
        <w:rPr>
          <w:rFonts w:ascii="Times New Roman" w:hAnsi="Times New Roman" w:hint="eastAsia"/>
          <w:szCs w:val="24"/>
          <w:lang w:eastAsia="lv-LV"/>
        </w:rPr>
        <w:t>ī</w:t>
      </w:r>
      <w:r w:rsidRPr="00EB3A95">
        <w:rPr>
          <w:rFonts w:ascii="Times New Roman" w:hAnsi="Times New Roman"/>
          <w:szCs w:val="24"/>
          <w:lang w:eastAsia="lv-LV"/>
        </w:rPr>
        <w:t>bas projekta izstr</w:t>
      </w:r>
      <w:r w:rsidRPr="00EB3A95">
        <w:rPr>
          <w:rFonts w:ascii="Times New Roman" w:hAnsi="Times New Roman" w:hint="eastAsia"/>
          <w:szCs w:val="24"/>
          <w:lang w:eastAsia="lv-LV"/>
        </w:rPr>
        <w:t>ā</w:t>
      </w:r>
      <w:r w:rsidRPr="00EB3A95">
        <w:rPr>
          <w:rFonts w:ascii="Times New Roman" w:hAnsi="Times New Roman"/>
          <w:szCs w:val="24"/>
          <w:lang w:eastAsia="lv-LV"/>
        </w:rPr>
        <w:t>di; 2) zemes lietošanas veida noteikšanu.</w:t>
      </w:r>
    </w:p>
    <w:p w14:paraId="0C7427FA" w14:textId="77777777" w:rsidR="006B3F9B" w:rsidRPr="00EB3A95" w:rsidRDefault="006B3F9B" w:rsidP="006B3F9B">
      <w:pPr>
        <w:ind w:firstLine="720"/>
        <w:jc w:val="both"/>
        <w:rPr>
          <w:rFonts w:ascii="Times New Roman" w:hAnsi="Times New Roman"/>
          <w:szCs w:val="24"/>
          <w:lang w:eastAsia="lv-LV"/>
        </w:rPr>
      </w:pPr>
      <w:r w:rsidRPr="00EB3A95">
        <w:rPr>
          <w:rFonts w:ascii="Times New Roman" w:hAnsi="Times New Roman"/>
          <w:szCs w:val="24"/>
          <w:lang w:eastAsia="lv-LV"/>
        </w:rPr>
        <w:t>5.pants - Zemes ier</w:t>
      </w:r>
      <w:r w:rsidRPr="00EB3A95">
        <w:rPr>
          <w:rFonts w:ascii="Times New Roman" w:hAnsi="Times New Roman" w:hint="eastAsia"/>
          <w:szCs w:val="24"/>
          <w:lang w:eastAsia="lv-LV"/>
        </w:rPr>
        <w:t>ī</w:t>
      </w:r>
      <w:r w:rsidRPr="00EB3A95">
        <w:rPr>
          <w:rFonts w:ascii="Times New Roman" w:hAnsi="Times New Roman"/>
          <w:szCs w:val="24"/>
          <w:lang w:eastAsia="lv-LV"/>
        </w:rPr>
        <w:t>c</w:t>
      </w:r>
      <w:r w:rsidRPr="00EB3A95">
        <w:rPr>
          <w:rFonts w:ascii="Times New Roman" w:hAnsi="Times New Roman" w:hint="eastAsia"/>
          <w:szCs w:val="24"/>
          <w:lang w:eastAsia="lv-LV"/>
        </w:rPr>
        <w:t>ī</w:t>
      </w:r>
      <w:r w:rsidRPr="00EB3A95">
        <w:rPr>
          <w:rFonts w:ascii="Times New Roman" w:hAnsi="Times New Roman"/>
          <w:szCs w:val="24"/>
          <w:lang w:eastAsia="lv-LV"/>
        </w:rPr>
        <w:t>bas projektu ierosina: 3) pašvald</w:t>
      </w:r>
      <w:r w:rsidRPr="00EB3A95">
        <w:rPr>
          <w:rFonts w:ascii="Times New Roman" w:hAnsi="Times New Roman" w:hint="eastAsia"/>
          <w:szCs w:val="24"/>
          <w:lang w:eastAsia="lv-LV"/>
        </w:rPr>
        <w:t>ī</w:t>
      </w:r>
      <w:r w:rsidRPr="00EB3A95">
        <w:rPr>
          <w:rFonts w:ascii="Times New Roman" w:hAnsi="Times New Roman"/>
          <w:szCs w:val="24"/>
          <w:lang w:eastAsia="lv-LV"/>
        </w:rPr>
        <w:t>ba attiec</w:t>
      </w:r>
      <w:r w:rsidRPr="00EB3A95">
        <w:rPr>
          <w:rFonts w:ascii="Times New Roman" w:hAnsi="Times New Roman" w:hint="eastAsia"/>
          <w:szCs w:val="24"/>
          <w:lang w:eastAsia="lv-LV"/>
        </w:rPr>
        <w:t>ī</w:t>
      </w:r>
      <w:r w:rsidRPr="00EB3A95">
        <w:rPr>
          <w:rFonts w:ascii="Times New Roman" w:hAnsi="Times New Roman"/>
          <w:szCs w:val="24"/>
          <w:lang w:eastAsia="lv-LV"/>
        </w:rPr>
        <w:t>b</w:t>
      </w:r>
      <w:r w:rsidRPr="00EB3A95">
        <w:rPr>
          <w:rFonts w:ascii="Times New Roman" w:hAnsi="Times New Roman" w:hint="eastAsia"/>
          <w:szCs w:val="24"/>
          <w:lang w:eastAsia="lv-LV"/>
        </w:rPr>
        <w:t>ā</w:t>
      </w:r>
      <w:r w:rsidRPr="00EB3A95">
        <w:rPr>
          <w:rFonts w:ascii="Times New Roman" w:hAnsi="Times New Roman"/>
          <w:szCs w:val="24"/>
          <w:lang w:eastAsia="lv-LV"/>
        </w:rPr>
        <w:t xml:space="preserve"> uz tai piekr</w:t>
      </w:r>
      <w:r w:rsidRPr="00EB3A95">
        <w:rPr>
          <w:rFonts w:ascii="Times New Roman" w:hAnsi="Times New Roman" w:hint="eastAsia"/>
          <w:szCs w:val="24"/>
          <w:lang w:eastAsia="lv-LV"/>
        </w:rPr>
        <w:t>ī</w:t>
      </w:r>
      <w:r w:rsidRPr="00EB3A95">
        <w:rPr>
          <w:rFonts w:ascii="Times New Roman" w:hAnsi="Times New Roman"/>
          <w:szCs w:val="24"/>
          <w:lang w:eastAsia="lv-LV"/>
        </w:rPr>
        <w:t>tošo zemi, ja tas nepieciešams š</w:t>
      </w:r>
      <w:r w:rsidRPr="00EB3A95">
        <w:rPr>
          <w:rFonts w:ascii="Times New Roman" w:hAnsi="Times New Roman" w:hint="eastAsia"/>
          <w:szCs w:val="24"/>
          <w:lang w:eastAsia="lv-LV"/>
        </w:rPr>
        <w:t>ī</w:t>
      </w:r>
      <w:r w:rsidRPr="00EB3A95">
        <w:rPr>
          <w:rFonts w:ascii="Times New Roman" w:hAnsi="Times New Roman"/>
          <w:szCs w:val="24"/>
          <w:lang w:eastAsia="lv-LV"/>
        </w:rPr>
        <w:t>s pašvald</w:t>
      </w:r>
      <w:r w:rsidRPr="00EB3A95">
        <w:rPr>
          <w:rFonts w:ascii="Times New Roman" w:hAnsi="Times New Roman" w:hint="eastAsia"/>
          <w:szCs w:val="24"/>
          <w:lang w:eastAsia="lv-LV"/>
        </w:rPr>
        <w:t>ī</w:t>
      </w:r>
      <w:r w:rsidRPr="00EB3A95">
        <w:rPr>
          <w:rFonts w:ascii="Times New Roman" w:hAnsi="Times New Roman"/>
          <w:szCs w:val="24"/>
          <w:lang w:eastAsia="lv-LV"/>
        </w:rPr>
        <w:t xml:space="preserve">bas autonomo funkciju veikšanai. </w:t>
      </w:r>
    </w:p>
    <w:p w14:paraId="5F2E6674" w14:textId="77777777" w:rsidR="006B3F9B" w:rsidRPr="00EB3A95" w:rsidRDefault="006B3F9B" w:rsidP="006B3F9B">
      <w:pPr>
        <w:ind w:firstLine="720"/>
        <w:jc w:val="both"/>
        <w:rPr>
          <w:rFonts w:ascii="Times New Roman" w:hAnsi="Times New Roman"/>
          <w:szCs w:val="24"/>
          <w:lang w:eastAsia="lv-LV"/>
        </w:rPr>
      </w:pPr>
      <w:r w:rsidRPr="00EB3A95">
        <w:rPr>
          <w:rFonts w:ascii="Times New Roman" w:hAnsi="Times New Roman"/>
          <w:szCs w:val="24"/>
          <w:lang w:eastAsia="lv-LV"/>
        </w:rPr>
        <w:t>6.pants - Zemes ier</w:t>
      </w:r>
      <w:r w:rsidRPr="00EB3A95">
        <w:rPr>
          <w:rFonts w:ascii="Times New Roman" w:hAnsi="Times New Roman" w:hint="eastAsia"/>
          <w:szCs w:val="24"/>
          <w:lang w:eastAsia="lv-LV"/>
        </w:rPr>
        <w:t>ī</w:t>
      </w:r>
      <w:r w:rsidRPr="00EB3A95">
        <w:rPr>
          <w:rFonts w:ascii="Times New Roman" w:hAnsi="Times New Roman"/>
          <w:szCs w:val="24"/>
          <w:lang w:eastAsia="lv-LV"/>
        </w:rPr>
        <w:t>c</w:t>
      </w:r>
      <w:r w:rsidRPr="00EB3A95">
        <w:rPr>
          <w:rFonts w:ascii="Times New Roman" w:hAnsi="Times New Roman" w:hint="eastAsia"/>
          <w:szCs w:val="24"/>
          <w:lang w:eastAsia="lv-LV"/>
        </w:rPr>
        <w:t>ī</w:t>
      </w:r>
      <w:r w:rsidRPr="00EB3A95">
        <w:rPr>
          <w:rFonts w:ascii="Times New Roman" w:hAnsi="Times New Roman"/>
          <w:szCs w:val="24"/>
          <w:lang w:eastAsia="lv-LV"/>
        </w:rPr>
        <w:t>bas darbus, k</w:t>
      </w:r>
      <w:r w:rsidRPr="00EB3A95">
        <w:rPr>
          <w:rFonts w:ascii="Times New Roman" w:hAnsi="Times New Roman" w:hint="eastAsia"/>
          <w:szCs w:val="24"/>
          <w:lang w:eastAsia="lv-LV"/>
        </w:rPr>
        <w:t>ā</w:t>
      </w:r>
      <w:r w:rsidRPr="00EB3A95">
        <w:rPr>
          <w:rFonts w:ascii="Times New Roman" w:hAnsi="Times New Roman"/>
          <w:szCs w:val="24"/>
          <w:lang w:eastAsia="lv-LV"/>
        </w:rPr>
        <w:t xml:space="preserve"> ar</w:t>
      </w:r>
      <w:r w:rsidRPr="00EB3A95">
        <w:rPr>
          <w:rFonts w:ascii="Times New Roman" w:hAnsi="Times New Roman" w:hint="eastAsia"/>
          <w:szCs w:val="24"/>
          <w:lang w:eastAsia="lv-LV"/>
        </w:rPr>
        <w:t>ī</w:t>
      </w:r>
      <w:r w:rsidRPr="00EB3A95">
        <w:rPr>
          <w:rFonts w:ascii="Times New Roman" w:hAnsi="Times New Roman"/>
          <w:szCs w:val="24"/>
          <w:lang w:eastAsia="lv-LV"/>
        </w:rPr>
        <w:t xml:space="preserve"> zemes ier</w:t>
      </w:r>
      <w:r w:rsidRPr="00EB3A95">
        <w:rPr>
          <w:rFonts w:ascii="Times New Roman" w:hAnsi="Times New Roman" w:hint="eastAsia"/>
          <w:szCs w:val="24"/>
          <w:lang w:eastAsia="lv-LV"/>
        </w:rPr>
        <w:t>ī</w:t>
      </w:r>
      <w:r w:rsidRPr="00EB3A95">
        <w:rPr>
          <w:rFonts w:ascii="Times New Roman" w:hAnsi="Times New Roman"/>
          <w:szCs w:val="24"/>
          <w:lang w:eastAsia="lv-LV"/>
        </w:rPr>
        <w:t>c</w:t>
      </w:r>
      <w:r w:rsidRPr="00EB3A95">
        <w:rPr>
          <w:rFonts w:ascii="Times New Roman" w:hAnsi="Times New Roman" w:hint="eastAsia"/>
          <w:szCs w:val="24"/>
          <w:lang w:eastAsia="lv-LV"/>
        </w:rPr>
        <w:t>ī</w:t>
      </w:r>
      <w:r w:rsidRPr="00EB3A95">
        <w:rPr>
          <w:rFonts w:ascii="Times New Roman" w:hAnsi="Times New Roman"/>
          <w:szCs w:val="24"/>
          <w:lang w:eastAsia="lv-LV"/>
        </w:rPr>
        <w:t>bas projekta saska</w:t>
      </w:r>
      <w:r w:rsidRPr="00EB3A95">
        <w:rPr>
          <w:rFonts w:ascii="Times New Roman" w:hAnsi="Times New Roman" w:hint="eastAsia"/>
          <w:szCs w:val="24"/>
          <w:lang w:eastAsia="lv-LV"/>
        </w:rPr>
        <w:t>ņ</w:t>
      </w:r>
      <w:r w:rsidRPr="00EB3A95">
        <w:rPr>
          <w:rFonts w:ascii="Times New Roman" w:hAnsi="Times New Roman"/>
          <w:szCs w:val="24"/>
          <w:lang w:eastAsia="lv-LV"/>
        </w:rPr>
        <w:t>ošanu un apstiprin</w:t>
      </w:r>
      <w:r w:rsidRPr="00EB3A95">
        <w:rPr>
          <w:rFonts w:ascii="Times New Roman" w:hAnsi="Times New Roman" w:hint="eastAsia"/>
          <w:szCs w:val="24"/>
          <w:lang w:eastAsia="lv-LV"/>
        </w:rPr>
        <w:t>āš</w:t>
      </w:r>
      <w:r w:rsidRPr="00EB3A95">
        <w:rPr>
          <w:rFonts w:ascii="Times New Roman" w:hAnsi="Times New Roman"/>
          <w:szCs w:val="24"/>
          <w:lang w:eastAsia="lv-LV"/>
        </w:rPr>
        <w:t>anu finans</w:t>
      </w:r>
      <w:r w:rsidRPr="00EB3A95">
        <w:rPr>
          <w:rFonts w:ascii="Times New Roman" w:hAnsi="Times New Roman" w:hint="eastAsia"/>
          <w:szCs w:val="24"/>
          <w:lang w:eastAsia="lv-LV"/>
        </w:rPr>
        <w:t>ē</w:t>
      </w:r>
      <w:r w:rsidRPr="00EB3A95">
        <w:rPr>
          <w:rFonts w:ascii="Times New Roman" w:hAnsi="Times New Roman"/>
          <w:szCs w:val="24"/>
          <w:lang w:eastAsia="lv-LV"/>
        </w:rPr>
        <w:t xml:space="preserve"> to ierosin</w:t>
      </w:r>
      <w:r w:rsidRPr="00EB3A95">
        <w:rPr>
          <w:rFonts w:ascii="Times New Roman" w:hAnsi="Times New Roman" w:hint="eastAsia"/>
          <w:szCs w:val="24"/>
          <w:lang w:eastAsia="lv-LV"/>
        </w:rPr>
        <w:t>ā</w:t>
      </w:r>
      <w:r w:rsidRPr="00EB3A95">
        <w:rPr>
          <w:rFonts w:ascii="Times New Roman" w:hAnsi="Times New Roman"/>
          <w:szCs w:val="24"/>
          <w:lang w:eastAsia="lv-LV"/>
        </w:rPr>
        <w:t>t</w:t>
      </w:r>
      <w:r w:rsidRPr="00EB3A95">
        <w:rPr>
          <w:rFonts w:ascii="Times New Roman" w:hAnsi="Times New Roman" w:hint="eastAsia"/>
          <w:szCs w:val="24"/>
          <w:lang w:eastAsia="lv-LV"/>
        </w:rPr>
        <w:t>ā</w:t>
      </w:r>
      <w:r w:rsidRPr="00EB3A95">
        <w:rPr>
          <w:rFonts w:ascii="Times New Roman" w:hAnsi="Times New Roman"/>
          <w:szCs w:val="24"/>
          <w:lang w:eastAsia="lv-LV"/>
        </w:rPr>
        <w:t>js.</w:t>
      </w:r>
    </w:p>
    <w:p w14:paraId="121D58AB" w14:textId="77777777" w:rsidR="006B3F9B" w:rsidRPr="00EB3A95" w:rsidRDefault="006B3F9B" w:rsidP="006B3F9B">
      <w:pPr>
        <w:ind w:firstLine="720"/>
        <w:jc w:val="both"/>
        <w:rPr>
          <w:rFonts w:ascii="Times New Roman" w:hAnsi="Times New Roman"/>
          <w:szCs w:val="24"/>
          <w:lang w:eastAsia="lv-LV"/>
        </w:rPr>
      </w:pPr>
      <w:r w:rsidRPr="00EB3A95">
        <w:rPr>
          <w:rFonts w:ascii="Times New Roman" w:hAnsi="Times New Roman"/>
          <w:szCs w:val="24"/>
          <w:lang w:eastAsia="lv-LV"/>
        </w:rPr>
        <w:t>7.pants - Zemes ier</w:t>
      </w:r>
      <w:r w:rsidRPr="00EB3A95">
        <w:rPr>
          <w:rFonts w:ascii="Times New Roman" w:hAnsi="Times New Roman" w:hint="eastAsia"/>
          <w:szCs w:val="24"/>
          <w:lang w:eastAsia="lv-LV"/>
        </w:rPr>
        <w:t>ī</w:t>
      </w:r>
      <w:r w:rsidRPr="00EB3A95">
        <w:rPr>
          <w:rFonts w:ascii="Times New Roman" w:hAnsi="Times New Roman"/>
          <w:szCs w:val="24"/>
          <w:lang w:eastAsia="lv-LV"/>
        </w:rPr>
        <w:t>c</w:t>
      </w:r>
      <w:r w:rsidRPr="00EB3A95">
        <w:rPr>
          <w:rFonts w:ascii="Times New Roman" w:hAnsi="Times New Roman" w:hint="eastAsia"/>
          <w:szCs w:val="24"/>
          <w:lang w:eastAsia="lv-LV"/>
        </w:rPr>
        <w:t>ī</w:t>
      </w:r>
      <w:r w:rsidRPr="00EB3A95">
        <w:rPr>
          <w:rFonts w:ascii="Times New Roman" w:hAnsi="Times New Roman"/>
          <w:szCs w:val="24"/>
          <w:lang w:eastAsia="lv-LV"/>
        </w:rPr>
        <w:t>bas projektu izstr</w:t>
      </w:r>
      <w:r w:rsidRPr="00EB3A95">
        <w:rPr>
          <w:rFonts w:ascii="Times New Roman" w:hAnsi="Times New Roman" w:hint="eastAsia"/>
          <w:szCs w:val="24"/>
          <w:lang w:eastAsia="lv-LV"/>
        </w:rPr>
        <w:t>ā</w:t>
      </w:r>
      <w:r w:rsidRPr="00EB3A95">
        <w:rPr>
          <w:rFonts w:ascii="Times New Roman" w:hAnsi="Times New Roman"/>
          <w:szCs w:val="24"/>
          <w:lang w:eastAsia="lv-LV"/>
        </w:rPr>
        <w:t>d</w:t>
      </w:r>
      <w:r w:rsidRPr="00EB3A95">
        <w:rPr>
          <w:rFonts w:ascii="Times New Roman" w:hAnsi="Times New Roman" w:hint="eastAsia"/>
          <w:szCs w:val="24"/>
          <w:lang w:eastAsia="lv-LV"/>
        </w:rPr>
        <w:t>ā</w:t>
      </w:r>
      <w:r w:rsidRPr="00EB3A95">
        <w:rPr>
          <w:rFonts w:ascii="Times New Roman" w:hAnsi="Times New Roman"/>
          <w:szCs w:val="24"/>
          <w:lang w:eastAsia="lv-LV"/>
        </w:rPr>
        <w:t>, iev</w:t>
      </w:r>
      <w:r w:rsidRPr="00EB3A95">
        <w:rPr>
          <w:rFonts w:ascii="Times New Roman" w:hAnsi="Times New Roman" w:hint="eastAsia"/>
          <w:szCs w:val="24"/>
          <w:lang w:eastAsia="lv-LV"/>
        </w:rPr>
        <w:t>ē</w:t>
      </w:r>
      <w:r w:rsidRPr="00EB3A95">
        <w:rPr>
          <w:rFonts w:ascii="Times New Roman" w:hAnsi="Times New Roman"/>
          <w:szCs w:val="24"/>
          <w:lang w:eastAsia="lv-LV"/>
        </w:rPr>
        <w:t>rojot:</w:t>
      </w:r>
    </w:p>
    <w:p w14:paraId="0ADF5A83" w14:textId="77777777" w:rsidR="006B3F9B" w:rsidRPr="00777357" w:rsidRDefault="006B3F9B" w:rsidP="006B3F9B">
      <w:pPr>
        <w:ind w:firstLine="720"/>
        <w:jc w:val="both"/>
        <w:rPr>
          <w:rFonts w:ascii="Times New Roman" w:hAnsi="Times New Roman"/>
          <w:szCs w:val="24"/>
          <w:lang w:eastAsia="lv-LV"/>
        </w:rPr>
      </w:pPr>
      <w:r w:rsidRPr="00EB3A95">
        <w:rPr>
          <w:rFonts w:ascii="Times New Roman" w:hAnsi="Times New Roman"/>
          <w:szCs w:val="24"/>
          <w:lang w:eastAsia="lv-LV"/>
        </w:rPr>
        <w:t>1) viet</w:t>
      </w:r>
      <w:r w:rsidRPr="00EB3A95">
        <w:rPr>
          <w:rFonts w:ascii="Times New Roman" w:hAnsi="Times New Roman" w:hint="eastAsia"/>
          <w:szCs w:val="24"/>
          <w:lang w:eastAsia="lv-LV"/>
        </w:rPr>
        <w:t>ē</w:t>
      </w:r>
      <w:r w:rsidRPr="00EB3A95">
        <w:rPr>
          <w:rFonts w:ascii="Times New Roman" w:hAnsi="Times New Roman"/>
          <w:szCs w:val="24"/>
          <w:lang w:eastAsia="lv-LV"/>
        </w:rPr>
        <w:t>j</w:t>
      </w:r>
      <w:r w:rsidRPr="00EB3A95">
        <w:rPr>
          <w:rFonts w:ascii="Times New Roman" w:hAnsi="Times New Roman" w:hint="eastAsia"/>
          <w:szCs w:val="24"/>
          <w:lang w:eastAsia="lv-LV"/>
        </w:rPr>
        <w:t>ā</w:t>
      </w:r>
      <w:r w:rsidRPr="00EB3A95">
        <w:rPr>
          <w:rFonts w:ascii="Times New Roman" w:hAnsi="Times New Roman"/>
          <w:szCs w:val="24"/>
          <w:lang w:eastAsia="lv-LV"/>
        </w:rPr>
        <w:t>s pašvald</w:t>
      </w:r>
      <w:r w:rsidRPr="00EB3A95">
        <w:rPr>
          <w:rFonts w:ascii="Times New Roman" w:hAnsi="Times New Roman" w:hint="eastAsia"/>
          <w:szCs w:val="24"/>
          <w:lang w:eastAsia="lv-LV"/>
        </w:rPr>
        <w:t>ī</w:t>
      </w:r>
      <w:r w:rsidRPr="00EB3A95">
        <w:rPr>
          <w:rFonts w:ascii="Times New Roman" w:hAnsi="Times New Roman"/>
          <w:szCs w:val="24"/>
          <w:lang w:eastAsia="lv-LV"/>
        </w:rPr>
        <w:t>bas teritorijas pl</w:t>
      </w:r>
      <w:r w:rsidRPr="00EB3A95">
        <w:rPr>
          <w:rFonts w:ascii="Times New Roman" w:hAnsi="Times New Roman" w:hint="eastAsia"/>
          <w:szCs w:val="24"/>
          <w:lang w:eastAsia="lv-LV"/>
        </w:rPr>
        <w:t>ā</w:t>
      </w:r>
      <w:r w:rsidRPr="00EB3A95">
        <w:rPr>
          <w:rFonts w:ascii="Times New Roman" w:hAnsi="Times New Roman"/>
          <w:szCs w:val="24"/>
          <w:lang w:eastAsia="lv-LV"/>
        </w:rPr>
        <w:t>nojumu un normat</w:t>
      </w:r>
      <w:r w:rsidRPr="00EB3A95">
        <w:rPr>
          <w:rFonts w:ascii="Times New Roman" w:hAnsi="Times New Roman" w:hint="eastAsia"/>
          <w:szCs w:val="24"/>
          <w:lang w:eastAsia="lv-LV"/>
        </w:rPr>
        <w:t>ī</w:t>
      </w:r>
      <w:r w:rsidRPr="00EB3A95">
        <w:rPr>
          <w:rFonts w:ascii="Times New Roman" w:hAnsi="Times New Roman"/>
          <w:szCs w:val="24"/>
          <w:lang w:eastAsia="lv-LV"/>
        </w:rPr>
        <w:t>vajos aktos par teritorijas pl</w:t>
      </w:r>
      <w:r w:rsidRPr="00EB3A95">
        <w:rPr>
          <w:rFonts w:ascii="Times New Roman" w:hAnsi="Times New Roman" w:hint="eastAsia"/>
          <w:szCs w:val="24"/>
          <w:lang w:eastAsia="lv-LV"/>
        </w:rPr>
        <w:t>ā</w:t>
      </w:r>
      <w:r w:rsidRPr="00EB3A95">
        <w:rPr>
          <w:rFonts w:ascii="Times New Roman" w:hAnsi="Times New Roman"/>
          <w:szCs w:val="24"/>
          <w:lang w:eastAsia="lv-LV"/>
        </w:rPr>
        <w:t xml:space="preserve">nošanu, </w:t>
      </w:r>
      <w:r w:rsidRPr="00777357">
        <w:rPr>
          <w:rFonts w:ascii="Times New Roman" w:hAnsi="Times New Roman"/>
          <w:szCs w:val="24"/>
          <w:lang w:eastAsia="lv-LV"/>
        </w:rPr>
        <w:t>izmantošanu un apb</w:t>
      </w:r>
      <w:r w:rsidRPr="00777357">
        <w:rPr>
          <w:rFonts w:ascii="Times New Roman" w:hAnsi="Times New Roman" w:hint="eastAsia"/>
          <w:szCs w:val="24"/>
          <w:lang w:eastAsia="lv-LV"/>
        </w:rPr>
        <w:t>ū</w:t>
      </w:r>
      <w:r w:rsidRPr="00777357">
        <w:rPr>
          <w:rFonts w:ascii="Times New Roman" w:hAnsi="Times New Roman"/>
          <w:szCs w:val="24"/>
          <w:lang w:eastAsia="lv-LV"/>
        </w:rPr>
        <w:t>vi noteikt</w:t>
      </w:r>
      <w:r w:rsidRPr="00777357">
        <w:rPr>
          <w:rFonts w:ascii="Times New Roman" w:hAnsi="Times New Roman" w:hint="eastAsia"/>
          <w:szCs w:val="24"/>
          <w:lang w:eastAsia="lv-LV"/>
        </w:rPr>
        <w:t>ā</w:t>
      </w:r>
      <w:r w:rsidRPr="00777357">
        <w:rPr>
          <w:rFonts w:ascii="Times New Roman" w:hAnsi="Times New Roman"/>
          <w:szCs w:val="24"/>
          <w:lang w:eastAsia="lv-LV"/>
        </w:rPr>
        <w:t>s pras</w:t>
      </w:r>
      <w:r w:rsidRPr="00777357">
        <w:rPr>
          <w:rFonts w:ascii="Times New Roman" w:hAnsi="Times New Roman" w:hint="eastAsia"/>
          <w:szCs w:val="24"/>
          <w:lang w:eastAsia="lv-LV"/>
        </w:rPr>
        <w:t>ī</w:t>
      </w:r>
      <w:r w:rsidRPr="00777357">
        <w:rPr>
          <w:rFonts w:ascii="Times New Roman" w:hAnsi="Times New Roman"/>
          <w:szCs w:val="24"/>
          <w:lang w:eastAsia="lv-LV"/>
        </w:rPr>
        <w:t>bas; 2) zemes vien</w:t>
      </w:r>
      <w:r w:rsidRPr="00777357">
        <w:rPr>
          <w:rFonts w:ascii="Times New Roman" w:hAnsi="Times New Roman" w:hint="eastAsia"/>
          <w:szCs w:val="24"/>
          <w:lang w:eastAsia="lv-LV"/>
        </w:rPr>
        <w:t>ī</w:t>
      </w:r>
      <w:r w:rsidRPr="00777357">
        <w:rPr>
          <w:rFonts w:ascii="Times New Roman" w:hAnsi="Times New Roman"/>
          <w:szCs w:val="24"/>
          <w:lang w:eastAsia="lv-LV"/>
        </w:rPr>
        <w:t>bas robežas.</w:t>
      </w:r>
    </w:p>
    <w:p w14:paraId="35A00485" w14:textId="77777777" w:rsidR="006B3F9B" w:rsidRPr="00777357" w:rsidRDefault="006B3F9B" w:rsidP="006B3F9B">
      <w:pPr>
        <w:ind w:firstLine="720"/>
        <w:jc w:val="both"/>
        <w:rPr>
          <w:rFonts w:ascii="Times New Roman" w:hAnsi="Times New Roman"/>
          <w:szCs w:val="24"/>
          <w:lang w:eastAsia="lv-LV"/>
        </w:rPr>
      </w:pPr>
      <w:r w:rsidRPr="00777357">
        <w:rPr>
          <w:rFonts w:ascii="Times New Roman" w:hAnsi="Times New Roman"/>
          <w:szCs w:val="24"/>
          <w:lang w:eastAsia="lv-LV"/>
        </w:rPr>
        <w:t>8.panta pirm</w:t>
      </w:r>
      <w:r w:rsidRPr="00777357">
        <w:rPr>
          <w:rFonts w:ascii="Times New Roman" w:hAnsi="Times New Roman" w:hint="eastAsia"/>
          <w:szCs w:val="24"/>
          <w:lang w:eastAsia="lv-LV"/>
        </w:rPr>
        <w:t>ā</w:t>
      </w:r>
      <w:r w:rsidRPr="00777357">
        <w:rPr>
          <w:rFonts w:ascii="Times New Roman" w:hAnsi="Times New Roman"/>
          <w:szCs w:val="24"/>
          <w:lang w:eastAsia="lv-LV"/>
        </w:rPr>
        <w:t xml:space="preserve"> da</w:t>
      </w:r>
      <w:r w:rsidRPr="00777357">
        <w:rPr>
          <w:rFonts w:ascii="Times New Roman" w:hAnsi="Times New Roman" w:hint="eastAsia"/>
          <w:szCs w:val="24"/>
          <w:lang w:eastAsia="lv-LV"/>
        </w:rPr>
        <w:t>ļ</w:t>
      </w:r>
      <w:r w:rsidRPr="00777357">
        <w:rPr>
          <w:rFonts w:ascii="Times New Roman" w:hAnsi="Times New Roman"/>
          <w:szCs w:val="24"/>
          <w:lang w:eastAsia="lv-LV"/>
        </w:rPr>
        <w:t>a - zemes ier</w:t>
      </w:r>
      <w:r w:rsidRPr="00777357">
        <w:rPr>
          <w:rFonts w:ascii="Times New Roman" w:hAnsi="Times New Roman" w:hint="eastAsia"/>
          <w:szCs w:val="24"/>
          <w:lang w:eastAsia="lv-LV"/>
        </w:rPr>
        <w:t>ī</w:t>
      </w:r>
      <w:r w:rsidRPr="00777357">
        <w:rPr>
          <w:rFonts w:ascii="Times New Roman" w:hAnsi="Times New Roman"/>
          <w:szCs w:val="24"/>
          <w:lang w:eastAsia="lv-LV"/>
        </w:rPr>
        <w:t>c</w:t>
      </w:r>
      <w:r w:rsidRPr="00777357">
        <w:rPr>
          <w:rFonts w:ascii="Times New Roman" w:hAnsi="Times New Roman" w:hint="eastAsia"/>
          <w:szCs w:val="24"/>
          <w:lang w:eastAsia="lv-LV"/>
        </w:rPr>
        <w:t>ī</w:t>
      </w:r>
      <w:r w:rsidRPr="00777357">
        <w:rPr>
          <w:rFonts w:ascii="Times New Roman" w:hAnsi="Times New Roman"/>
          <w:szCs w:val="24"/>
          <w:lang w:eastAsia="lv-LV"/>
        </w:rPr>
        <w:t>bas projektu izstr</w:t>
      </w:r>
      <w:r w:rsidRPr="00777357">
        <w:rPr>
          <w:rFonts w:ascii="Times New Roman" w:hAnsi="Times New Roman" w:hint="eastAsia"/>
          <w:szCs w:val="24"/>
          <w:lang w:eastAsia="lv-LV"/>
        </w:rPr>
        <w:t>ā</w:t>
      </w:r>
      <w:r w:rsidRPr="00777357">
        <w:rPr>
          <w:rFonts w:ascii="Times New Roman" w:hAnsi="Times New Roman"/>
          <w:szCs w:val="24"/>
          <w:lang w:eastAsia="lv-LV"/>
        </w:rPr>
        <w:t>d</w:t>
      </w:r>
      <w:r w:rsidRPr="00777357">
        <w:rPr>
          <w:rFonts w:ascii="Times New Roman" w:hAnsi="Times New Roman" w:hint="eastAsia"/>
          <w:szCs w:val="24"/>
          <w:lang w:eastAsia="lv-LV"/>
        </w:rPr>
        <w:t>ā</w:t>
      </w:r>
      <w:r w:rsidRPr="00777357">
        <w:rPr>
          <w:rFonts w:ascii="Times New Roman" w:hAnsi="Times New Roman"/>
          <w:szCs w:val="24"/>
          <w:lang w:eastAsia="lv-LV"/>
        </w:rPr>
        <w:t xml:space="preserve"> š</w:t>
      </w:r>
      <w:r w:rsidRPr="00777357">
        <w:rPr>
          <w:rFonts w:ascii="Times New Roman" w:hAnsi="Times New Roman" w:hint="eastAsia"/>
          <w:szCs w:val="24"/>
          <w:lang w:eastAsia="lv-LV"/>
        </w:rPr>
        <w:t>ā</w:t>
      </w:r>
      <w:r w:rsidRPr="00777357">
        <w:rPr>
          <w:rFonts w:ascii="Times New Roman" w:hAnsi="Times New Roman"/>
          <w:szCs w:val="24"/>
          <w:lang w:eastAsia="lv-LV"/>
        </w:rPr>
        <w:t>diem zemes ier</w:t>
      </w:r>
      <w:r w:rsidRPr="00777357">
        <w:rPr>
          <w:rFonts w:ascii="Times New Roman" w:hAnsi="Times New Roman" w:hint="eastAsia"/>
          <w:szCs w:val="24"/>
          <w:lang w:eastAsia="lv-LV"/>
        </w:rPr>
        <w:t>ī</w:t>
      </w:r>
      <w:r w:rsidRPr="00777357">
        <w:rPr>
          <w:rFonts w:ascii="Times New Roman" w:hAnsi="Times New Roman"/>
          <w:szCs w:val="24"/>
          <w:lang w:eastAsia="lv-LV"/>
        </w:rPr>
        <w:t>c</w:t>
      </w:r>
      <w:r w:rsidRPr="00777357">
        <w:rPr>
          <w:rFonts w:ascii="Times New Roman" w:hAnsi="Times New Roman" w:hint="eastAsia"/>
          <w:szCs w:val="24"/>
          <w:lang w:eastAsia="lv-LV"/>
        </w:rPr>
        <w:t>ī</w:t>
      </w:r>
      <w:r w:rsidRPr="00777357">
        <w:rPr>
          <w:rFonts w:ascii="Times New Roman" w:hAnsi="Times New Roman"/>
          <w:szCs w:val="24"/>
          <w:lang w:eastAsia="lv-LV"/>
        </w:rPr>
        <w:t>bas darbiem:</w:t>
      </w:r>
    </w:p>
    <w:p w14:paraId="56DA2D3E" w14:textId="77777777" w:rsidR="006B3F9B" w:rsidRPr="00777357" w:rsidRDefault="006B3F9B" w:rsidP="006B3F9B">
      <w:pPr>
        <w:ind w:firstLine="720"/>
        <w:jc w:val="both"/>
        <w:rPr>
          <w:rFonts w:ascii="Times New Roman" w:hAnsi="Times New Roman"/>
          <w:szCs w:val="24"/>
          <w:lang w:eastAsia="lv-LV"/>
        </w:rPr>
      </w:pPr>
      <w:r w:rsidRPr="00777357">
        <w:rPr>
          <w:rFonts w:ascii="Times New Roman" w:hAnsi="Times New Roman"/>
          <w:szCs w:val="24"/>
          <w:lang w:eastAsia="lv-LV"/>
        </w:rPr>
        <w:t>3) zemes vien</w:t>
      </w:r>
      <w:r w:rsidRPr="00777357">
        <w:rPr>
          <w:rFonts w:ascii="Times New Roman" w:hAnsi="Times New Roman" w:hint="eastAsia"/>
          <w:szCs w:val="24"/>
          <w:lang w:eastAsia="lv-LV"/>
        </w:rPr>
        <w:t>ī</w:t>
      </w:r>
      <w:r w:rsidRPr="00777357">
        <w:rPr>
          <w:rFonts w:ascii="Times New Roman" w:hAnsi="Times New Roman"/>
          <w:szCs w:val="24"/>
          <w:lang w:eastAsia="lv-LV"/>
        </w:rPr>
        <w:t>bu (ar</w:t>
      </w:r>
      <w:r w:rsidRPr="00777357">
        <w:rPr>
          <w:rFonts w:ascii="Times New Roman" w:hAnsi="Times New Roman" w:hint="eastAsia"/>
          <w:szCs w:val="24"/>
          <w:lang w:eastAsia="lv-LV"/>
        </w:rPr>
        <w:t>ī</w:t>
      </w:r>
      <w:r w:rsidRPr="00777357">
        <w:rPr>
          <w:rFonts w:ascii="Times New Roman" w:hAnsi="Times New Roman"/>
          <w:szCs w:val="24"/>
          <w:lang w:eastAsia="lv-LV"/>
        </w:rPr>
        <w:t xml:space="preserve"> kop</w:t>
      </w:r>
      <w:r w:rsidRPr="00777357">
        <w:rPr>
          <w:rFonts w:ascii="Times New Roman" w:hAnsi="Times New Roman" w:hint="eastAsia"/>
          <w:szCs w:val="24"/>
          <w:lang w:eastAsia="lv-LV"/>
        </w:rPr>
        <w:t>ī</w:t>
      </w:r>
      <w:r w:rsidRPr="00777357">
        <w:rPr>
          <w:rFonts w:ascii="Times New Roman" w:hAnsi="Times New Roman"/>
          <w:szCs w:val="24"/>
          <w:lang w:eastAsia="lv-LV"/>
        </w:rPr>
        <w:t>pašum</w:t>
      </w:r>
      <w:r w:rsidRPr="00777357">
        <w:rPr>
          <w:rFonts w:ascii="Times New Roman" w:hAnsi="Times New Roman" w:hint="eastAsia"/>
          <w:szCs w:val="24"/>
          <w:lang w:eastAsia="lv-LV"/>
        </w:rPr>
        <w:t>ā</w:t>
      </w:r>
      <w:r w:rsidRPr="00777357">
        <w:rPr>
          <w:rFonts w:ascii="Times New Roman" w:hAnsi="Times New Roman"/>
          <w:szCs w:val="24"/>
          <w:lang w:eastAsia="lv-LV"/>
        </w:rPr>
        <w:t xml:space="preserve"> esošo) sadal</w:t>
      </w:r>
      <w:r w:rsidRPr="00777357">
        <w:rPr>
          <w:rFonts w:ascii="Times New Roman" w:hAnsi="Times New Roman" w:hint="eastAsia"/>
          <w:szCs w:val="24"/>
          <w:lang w:eastAsia="lv-LV"/>
        </w:rPr>
        <w:t>īš</w:t>
      </w:r>
      <w:r w:rsidRPr="00777357">
        <w:rPr>
          <w:rFonts w:ascii="Times New Roman" w:hAnsi="Times New Roman"/>
          <w:szCs w:val="24"/>
          <w:lang w:eastAsia="lv-LV"/>
        </w:rPr>
        <w:t>anai.</w:t>
      </w:r>
    </w:p>
    <w:p w14:paraId="0B0695F1" w14:textId="77777777" w:rsidR="006B3F9B" w:rsidRPr="00777357" w:rsidRDefault="006B3F9B" w:rsidP="006B3F9B">
      <w:pPr>
        <w:ind w:firstLine="720"/>
        <w:jc w:val="both"/>
        <w:rPr>
          <w:rFonts w:ascii="Times New Roman" w:hAnsi="Times New Roman"/>
          <w:szCs w:val="24"/>
          <w:lang w:eastAsia="lv-LV"/>
        </w:rPr>
      </w:pPr>
      <w:r w:rsidRPr="00777357">
        <w:rPr>
          <w:rFonts w:ascii="Times New Roman" w:hAnsi="Times New Roman"/>
          <w:szCs w:val="24"/>
          <w:lang w:eastAsia="lv-LV"/>
        </w:rPr>
        <w:t>Ministru kabineta 2006.gada 20.j</w:t>
      </w:r>
      <w:r w:rsidRPr="00777357">
        <w:rPr>
          <w:rFonts w:ascii="Times New Roman" w:hAnsi="Times New Roman" w:hint="eastAsia"/>
          <w:szCs w:val="24"/>
          <w:lang w:eastAsia="lv-LV"/>
        </w:rPr>
        <w:t>ū</w:t>
      </w:r>
      <w:r w:rsidRPr="00777357">
        <w:rPr>
          <w:rFonts w:ascii="Times New Roman" w:hAnsi="Times New Roman"/>
          <w:szCs w:val="24"/>
          <w:lang w:eastAsia="lv-LV"/>
        </w:rPr>
        <w:t xml:space="preserve">nija noteikumi Nr.496 </w:t>
      </w:r>
      <w:r w:rsidRPr="00777357">
        <w:rPr>
          <w:rFonts w:ascii="Times New Roman" w:hAnsi="Times New Roman" w:hint="eastAsia"/>
          <w:szCs w:val="24"/>
          <w:lang w:eastAsia="lv-LV"/>
        </w:rPr>
        <w:t>“</w:t>
      </w:r>
      <w:r w:rsidRPr="00777357">
        <w:rPr>
          <w:rFonts w:ascii="Times New Roman" w:hAnsi="Times New Roman"/>
          <w:szCs w:val="24"/>
          <w:lang w:eastAsia="lv-LV"/>
        </w:rPr>
        <w:t>Nekustam</w:t>
      </w:r>
      <w:r w:rsidRPr="00777357">
        <w:rPr>
          <w:rFonts w:ascii="Times New Roman" w:hAnsi="Times New Roman" w:hint="eastAsia"/>
          <w:szCs w:val="24"/>
          <w:lang w:eastAsia="lv-LV"/>
        </w:rPr>
        <w:t>ā</w:t>
      </w:r>
      <w:r w:rsidRPr="00777357">
        <w:rPr>
          <w:rFonts w:ascii="Times New Roman" w:hAnsi="Times New Roman"/>
          <w:szCs w:val="24"/>
          <w:lang w:eastAsia="lv-LV"/>
        </w:rPr>
        <w:t xml:space="preserve"> </w:t>
      </w:r>
      <w:r w:rsidRPr="00777357">
        <w:rPr>
          <w:rFonts w:ascii="Times New Roman" w:hAnsi="Times New Roman" w:hint="eastAsia"/>
          <w:szCs w:val="24"/>
          <w:lang w:eastAsia="lv-LV"/>
        </w:rPr>
        <w:t>ī</w:t>
      </w:r>
      <w:r w:rsidRPr="00777357">
        <w:rPr>
          <w:rFonts w:ascii="Times New Roman" w:hAnsi="Times New Roman"/>
          <w:szCs w:val="24"/>
          <w:lang w:eastAsia="lv-LV"/>
        </w:rPr>
        <w:t>pa</w:t>
      </w:r>
      <w:r w:rsidRPr="00777357">
        <w:rPr>
          <w:rFonts w:ascii="Times New Roman" w:hAnsi="Times New Roman" w:hint="eastAsia"/>
          <w:szCs w:val="24"/>
          <w:lang w:eastAsia="lv-LV"/>
        </w:rPr>
        <w:t>š</w:t>
      </w:r>
      <w:r w:rsidRPr="00777357">
        <w:rPr>
          <w:rFonts w:ascii="Times New Roman" w:hAnsi="Times New Roman"/>
          <w:szCs w:val="24"/>
          <w:lang w:eastAsia="lv-LV"/>
        </w:rPr>
        <w:t>uma lieto</w:t>
      </w:r>
      <w:r w:rsidRPr="00777357">
        <w:rPr>
          <w:rFonts w:ascii="Times New Roman" w:hAnsi="Times New Roman" w:hint="eastAsia"/>
          <w:szCs w:val="24"/>
          <w:lang w:eastAsia="lv-LV"/>
        </w:rPr>
        <w:t>š</w:t>
      </w:r>
      <w:r w:rsidRPr="00777357">
        <w:rPr>
          <w:rFonts w:ascii="Times New Roman" w:hAnsi="Times New Roman"/>
          <w:szCs w:val="24"/>
          <w:lang w:eastAsia="lv-LV"/>
        </w:rPr>
        <w:t>anas m</w:t>
      </w:r>
      <w:r w:rsidRPr="00777357">
        <w:rPr>
          <w:rFonts w:ascii="Times New Roman" w:hAnsi="Times New Roman" w:hint="eastAsia"/>
          <w:szCs w:val="24"/>
          <w:lang w:eastAsia="lv-LV"/>
        </w:rPr>
        <w:t>ē</w:t>
      </w:r>
      <w:r w:rsidRPr="00777357">
        <w:rPr>
          <w:rFonts w:ascii="Times New Roman" w:hAnsi="Times New Roman"/>
          <w:szCs w:val="24"/>
          <w:lang w:eastAsia="lv-LV"/>
        </w:rPr>
        <w:t>r</w:t>
      </w:r>
      <w:r w:rsidRPr="00777357">
        <w:rPr>
          <w:rFonts w:ascii="Times New Roman" w:hAnsi="Times New Roman" w:hint="eastAsia"/>
          <w:szCs w:val="24"/>
          <w:lang w:eastAsia="lv-LV"/>
        </w:rPr>
        <w:t>ķ</w:t>
      </w:r>
      <w:r w:rsidRPr="00777357">
        <w:rPr>
          <w:rFonts w:ascii="Times New Roman" w:hAnsi="Times New Roman"/>
          <w:szCs w:val="24"/>
          <w:lang w:eastAsia="lv-LV"/>
        </w:rPr>
        <w:t>u klasifik</w:t>
      </w:r>
      <w:r w:rsidRPr="00777357">
        <w:rPr>
          <w:rFonts w:ascii="Times New Roman" w:hAnsi="Times New Roman" w:hint="eastAsia"/>
          <w:szCs w:val="24"/>
          <w:lang w:eastAsia="lv-LV"/>
        </w:rPr>
        <w:t>ā</w:t>
      </w:r>
      <w:r w:rsidRPr="00777357">
        <w:rPr>
          <w:rFonts w:ascii="Times New Roman" w:hAnsi="Times New Roman"/>
          <w:szCs w:val="24"/>
          <w:lang w:eastAsia="lv-LV"/>
        </w:rPr>
        <w:t>cija un nekustam</w:t>
      </w:r>
      <w:r w:rsidRPr="00777357">
        <w:rPr>
          <w:rFonts w:ascii="Times New Roman" w:hAnsi="Times New Roman" w:hint="eastAsia"/>
          <w:szCs w:val="24"/>
          <w:lang w:eastAsia="lv-LV"/>
        </w:rPr>
        <w:t>ā</w:t>
      </w:r>
      <w:r w:rsidRPr="00777357">
        <w:rPr>
          <w:rFonts w:ascii="Times New Roman" w:hAnsi="Times New Roman"/>
          <w:szCs w:val="24"/>
          <w:lang w:eastAsia="lv-LV"/>
        </w:rPr>
        <w:t xml:space="preserve"> </w:t>
      </w:r>
      <w:r w:rsidRPr="00777357">
        <w:rPr>
          <w:rFonts w:ascii="Times New Roman" w:hAnsi="Times New Roman" w:hint="eastAsia"/>
          <w:szCs w:val="24"/>
          <w:lang w:eastAsia="lv-LV"/>
        </w:rPr>
        <w:t>ī</w:t>
      </w:r>
      <w:r w:rsidRPr="00777357">
        <w:rPr>
          <w:rFonts w:ascii="Times New Roman" w:hAnsi="Times New Roman"/>
          <w:szCs w:val="24"/>
          <w:lang w:eastAsia="lv-LV"/>
        </w:rPr>
        <w:t>pa</w:t>
      </w:r>
      <w:r w:rsidRPr="00777357">
        <w:rPr>
          <w:rFonts w:ascii="Times New Roman" w:hAnsi="Times New Roman" w:hint="eastAsia"/>
          <w:szCs w:val="24"/>
          <w:lang w:eastAsia="lv-LV"/>
        </w:rPr>
        <w:t>š</w:t>
      </w:r>
      <w:r w:rsidRPr="00777357">
        <w:rPr>
          <w:rFonts w:ascii="Times New Roman" w:hAnsi="Times New Roman"/>
          <w:szCs w:val="24"/>
          <w:lang w:eastAsia="lv-LV"/>
        </w:rPr>
        <w:t>uma lieto</w:t>
      </w:r>
      <w:r w:rsidRPr="00777357">
        <w:rPr>
          <w:rFonts w:ascii="Times New Roman" w:hAnsi="Times New Roman" w:hint="eastAsia"/>
          <w:szCs w:val="24"/>
          <w:lang w:eastAsia="lv-LV"/>
        </w:rPr>
        <w:t>š</w:t>
      </w:r>
      <w:r w:rsidRPr="00777357">
        <w:rPr>
          <w:rFonts w:ascii="Times New Roman" w:hAnsi="Times New Roman"/>
          <w:szCs w:val="24"/>
          <w:lang w:eastAsia="lv-LV"/>
        </w:rPr>
        <w:t>anas m</w:t>
      </w:r>
      <w:r w:rsidRPr="00777357">
        <w:rPr>
          <w:rFonts w:ascii="Times New Roman" w:hAnsi="Times New Roman" w:hint="eastAsia"/>
          <w:szCs w:val="24"/>
          <w:lang w:eastAsia="lv-LV"/>
        </w:rPr>
        <w:t>ē</w:t>
      </w:r>
      <w:r w:rsidRPr="00777357">
        <w:rPr>
          <w:rFonts w:ascii="Times New Roman" w:hAnsi="Times New Roman"/>
          <w:szCs w:val="24"/>
          <w:lang w:eastAsia="lv-LV"/>
        </w:rPr>
        <w:t>r</w:t>
      </w:r>
      <w:r w:rsidRPr="00777357">
        <w:rPr>
          <w:rFonts w:ascii="Times New Roman" w:hAnsi="Times New Roman" w:hint="eastAsia"/>
          <w:szCs w:val="24"/>
          <w:lang w:eastAsia="lv-LV"/>
        </w:rPr>
        <w:t>ķ</w:t>
      </w:r>
      <w:r w:rsidRPr="00777357">
        <w:rPr>
          <w:rFonts w:ascii="Times New Roman" w:hAnsi="Times New Roman"/>
          <w:szCs w:val="24"/>
          <w:lang w:eastAsia="lv-LV"/>
        </w:rPr>
        <w:t>u noteik</w:t>
      </w:r>
      <w:r w:rsidRPr="00777357">
        <w:rPr>
          <w:rFonts w:ascii="Times New Roman" w:hAnsi="Times New Roman" w:hint="eastAsia"/>
          <w:szCs w:val="24"/>
          <w:lang w:eastAsia="lv-LV"/>
        </w:rPr>
        <w:t>š</w:t>
      </w:r>
      <w:r w:rsidRPr="00777357">
        <w:rPr>
          <w:rFonts w:ascii="Times New Roman" w:hAnsi="Times New Roman"/>
          <w:szCs w:val="24"/>
          <w:lang w:eastAsia="lv-LV"/>
        </w:rPr>
        <w:t>anas un mai</w:t>
      </w:r>
      <w:r w:rsidRPr="00777357">
        <w:rPr>
          <w:rFonts w:ascii="Times New Roman" w:hAnsi="Times New Roman" w:hint="eastAsia"/>
          <w:szCs w:val="24"/>
          <w:lang w:eastAsia="lv-LV"/>
        </w:rPr>
        <w:t>ņ</w:t>
      </w:r>
      <w:r w:rsidRPr="00777357">
        <w:rPr>
          <w:rFonts w:ascii="Times New Roman" w:hAnsi="Times New Roman"/>
          <w:szCs w:val="24"/>
          <w:lang w:eastAsia="lv-LV"/>
        </w:rPr>
        <w:t>as k</w:t>
      </w:r>
      <w:r w:rsidRPr="00777357">
        <w:rPr>
          <w:rFonts w:ascii="Times New Roman" w:hAnsi="Times New Roman" w:hint="eastAsia"/>
          <w:szCs w:val="24"/>
          <w:lang w:eastAsia="lv-LV"/>
        </w:rPr>
        <w:t>ā</w:t>
      </w:r>
      <w:r w:rsidRPr="00777357">
        <w:rPr>
          <w:rFonts w:ascii="Times New Roman" w:hAnsi="Times New Roman"/>
          <w:szCs w:val="24"/>
          <w:lang w:eastAsia="lv-LV"/>
        </w:rPr>
        <w:t>rt</w:t>
      </w:r>
      <w:r w:rsidRPr="00777357">
        <w:rPr>
          <w:rFonts w:ascii="Times New Roman" w:hAnsi="Times New Roman" w:hint="eastAsia"/>
          <w:szCs w:val="24"/>
          <w:lang w:eastAsia="lv-LV"/>
        </w:rPr>
        <w:t>ī</w:t>
      </w:r>
      <w:r w:rsidRPr="00777357">
        <w:rPr>
          <w:rFonts w:ascii="Times New Roman" w:hAnsi="Times New Roman"/>
          <w:szCs w:val="24"/>
          <w:lang w:eastAsia="lv-LV"/>
        </w:rPr>
        <w:t>ba</w:t>
      </w:r>
      <w:r w:rsidRPr="00777357">
        <w:rPr>
          <w:rFonts w:ascii="Times New Roman" w:hAnsi="Times New Roman" w:hint="eastAsia"/>
          <w:szCs w:val="24"/>
          <w:lang w:eastAsia="lv-LV"/>
        </w:rPr>
        <w:t>”</w:t>
      </w:r>
      <w:r w:rsidRPr="00777357">
        <w:rPr>
          <w:rFonts w:ascii="Times New Roman" w:hAnsi="Times New Roman"/>
          <w:szCs w:val="24"/>
          <w:lang w:eastAsia="lv-LV"/>
        </w:rPr>
        <w:t xml:space="preserve"> nosaka:</w:t>
      </w:r>
    </w:p>
    <w:p w14:paraId="16B3000A" w14:textId="77777777" w:rsidR="006B3F9B" w:rsidRPr="00777357" w:rsidRDefault="006B3F9B" w:rsidP="006B3F9B">
      <w:pPr>
        <w:ind w:firstLine="720"/>
        <w:jc w:val="both"/>
        <w:rPr>
          <w:rFonts w:ascii="Times New Roman" w:hAnsi="Times New Roman"/>
          <w:szCs w:val="24"/>
          <w:lang w:eastAsia="lv-LV"/>
        </w:rPr>
      </w:pPr>
      <w:r w:rsidRPr="00777357">
        <w:rPr>
          <w:rFonts w:ascii="Times New Roman" w:hAnsi="Times New Roman"/>
          <w:szCs w:val="24"/>
          <w:lang w:eastAsia="lv-LV"/>
        </w:rPr>
        <w:lastRenderedPageBreak/>
        <w:t>4.punkts - Zemes vien</w:t>
      </w:r>
      <w:r w:rsidRPr="00777357">
        <w:rPr>
          <w:rFonts w:ascii="Times New Roman" w:hAnsi="Times New Roman" w:hint="eastAsia"/>
          <w:szCs w:val="24"/>
          <w:lang w:eastAsia="lv-LV"/>
        </w:rPr>
        <w:t>ī</w:t>
      </w:r>
      <w:r w:rsidRPr="00777357">
        <w:rPr>
          <w:rFonts w:ascii="Times New Roman" w:hAnsi="Times New Roman"/>
          <w:szCs w:val="24"/>
          <w:lang w:eastAsia="lv-LV"/>
        </w:rPr>
        <w:t>bai un zemes vien</w:t>
      </w:r>
      <w:r w:rsidRPr="00777357">
        <w:rPr>
          <w:rFonts w:ascii="Times New Roman" w:hAnsi="Times New Roman" w:hint="eastAsia"/>
          <w:szCs w:val="24"/>
          <w:lang w:eastAsia="lv-LV"/>
        </w:rPr>
        <w:t>ī</w:t>
      </w:r>
      <w:r w:rsidRPr="00777357">
        <w:rPr>
          <w:rFonts w:ascii="Times New Roman" w:hAnsi="Times New Roman"/>
          <w:szCs w:val="24"/>
          <w:lang w:eastAsia="lv-LV"/>
        </w:rPr>
        <w:t>bas da</w:t>
      </w:r>
      <w:r w:rsidRPr="00777357">
        <w:rPr>
          <w:rFonts w:ascii="Times New Roman" w:hAnsi="Times New Roman" w:hint="eastAsia"/>
          <w:szCs w:val="24"/>
          <w:lang w:eastAsia="lv-LV"/>
        </w:rPr>
        <w:t>ļ</w:t>
      </w:r>
      <w:r w:rsidRPr="00777357">
        <w:rPr>
          <w:rFonts w:ascii="Times New Roman" w:hAnsi="Times New Roman"/>
          <w:szCs w:val="24"/>
          <w:lang w:eastAsia="lv-LV"/>
        </w:rPr>
        <w:t>ai nosaka vienu vai vair</w:t>
      </w:r>
      <w:r w:rsidRPr="00777357">
        <w:rPr>
          <w:rFonts w:ascii="Times New Roman" w:hAnsi="Times New Roman" w:hint="eastAsia"/>
          <w:szCs w:val="24"/>
          <w:lang w:eastAsia="lv-LV"/>
        </w:rPr>
        <w:t>ā</w:t>
      </w:r>
      <w:r w:rsidRPr="00777357">
        <w:rPr>
          <w:rFonts w:ascii="Times New Roman" w:hAnsi="Times New Roman"/>
          <w:szCs w:val="24"/>
          <w:lang w:eastAsia="lv-LV"/>
        </w:rPr>
        <w:t>kus lieto</w:t>
      </w:r>
      <w:r w:rsidRPr="00777357">
        <w:rPr>
          <w:rFonts w:ascii="Times New Roman" w:hAnsi="Times New Roman" w:hint="eastAsia"/>
          <w:szCs w:val="24"/>
          <w:lang w:eastAsia="lv-LV"/>
        </w:rPr>
        <w:t>š</w:t>
      </w:r>
      <w:r w:rsidRPr="00777357">
        <w:rPr>
          <w:rFonts w:ascii="Times New Roman" w:hAnsi="Times New Roman"/>
          <w:szCs w:val="24"/>
          <w:lang w:eastAsia="lv-LV"/>
        </w:rPr>
        <w:t>anas m</w:t>
      </w:r>
      <w:r w:rsidRPr="00777357">
        <w:rPr>
          <w:rFonts w:ascii="Times New Roman" w:hAnsi="Times New Roman" w:hint="eastAsia"/>
          <w:szCs w:val="24"/>
          <w:lang w:eastAsia="lv-LV"/>
        </w:rPr>
        <w:t>ē</w:t>
      </w:r>
      <w:r w:rsidRPr="00777357">
        <w:rPr>
          <w:rFonts w:ascii="Times New Roman" w:hAnsi="Times New Roman"/>
          <w:szCs w:val="24"/>
          <w:lang w:eastAsia="lv-LV"/>
        </w:rPr>
        <w:t>r</w:t>
      </w:r>
      <w:r w:rsidRPr="00777357">
        <w:rPr>
          <w:rFonts w:ascii="Times New Roman" w:hAnsi="Times New Roman" w:hint="eastAsia"/>
          <w:szCs w:val="24"/>
          <w:lang w:eastAsia="lv-LV"/>
        </w:rPr>
        <w:t>ķ</w:t>
      </w:r>
      <w:r w:rsidRPr="00777357">
        <w:rPr>
          <w:rFonts w:ascii="Times New Roman" w:hAnsi="Times New Roman"/>
          <w:szCs w:val="24"/>
          <w:lang w:eastAsia="lv-LV"/>
        </w:rPr>
        <w:t>us. Lieto</w:t>
      </w:r>
      <w:r w:rsidRPr="00777357">
        <w:rPr>
          <w:rFonts w:ascii="Times New Roman" w:hAnsi="Times New Roman" w:hint="eastAsia"/>
          <w:szCs w:val="24"/>
          <w:lang w:eastAsia="lv-LV"/>
        </w:rPr>
        <w:t>š</w:t>
      </w:r>
      <w:r w:rsidRPr="00777357">
        <w:rPr>
          <w:rFonts w:ascii="Times New Roman" w:hAnsi="Times New Roman"/>
          <w:szCs w:val="24"/>
          <w:lang w:eastAsia="lv-LV"/>
        </w:rPr>
        <w:t>anas m</w:t>
      </w:r>
      <w:r w:rsidRPr="00777357">
        <w:rPr>
          <w:rFonts w:ascii="Times New Roman" w:hAnsi="Times New Roman" w:hint="eastAsia"/>
          <w:szCs w:val="24"/>
          <w:lang w:eastAsia="lv-LV"/>
        </w:rPr>
        <w:t>ē</w:t>
      </w:r>
      <w:r w:rsidRPr="00777357">
        <w:rPr>
          <w:rFonts w:ascii="Times New Roman" w:hAnsi="Times New Roman"/>
          <w:szCs w:val="24"/>
          <w:lang w:eastAsia="lv-LV"/>
        </w:rPr>
        <w:t>r</w:t>
      </w:r>
      <w:r w:rsidRPr="00777357">
        <w:rPr>
          <w:rFonts w:ascii="Times New Roman" w:hAnsi="Times New Roman" w:hint="eastAsia"/>
          <w:szCs w:val="24"/>
          <w:lang w:eastAsia="lv-LV"/>
        </w:rPr>
        <w:t>ķ</w:t>
      </w:r>
      <w:r w:rsidRPr="00777357">
        <w:rPr>
          <w:rFonts w:ascii="Times New Roman" w:hAnsi="Times New Roman"/>
          <w:szCs w:val="24"/>
          <w:lang w:eastAsia="lv-LV"/>
        </w:rPr>
        <w:t>im nosaka piekr</w:t>
      </w:r>
      <w:r w:rsidRPr="00777357">
        <w:rPr>
          <w:rFonts w:ascii="Times New Roman" w:hAnsi="Times New Roman" w:hint="eastAsia"/>
          <w:szCs w:val="24"/>
          <w:lang w:eastAsia="lv-LV"/>
        </w:rPr>
        <w:t>ī</w:t>
      </w:r>
      <w:r w:rsidRPr="00777357">
        <w:rPr>
          <w:rFonts w:ascii="Times New Roman" w:hAnsi="Times New Roman"/>
          <w:szCs w:val="24"/>
          <w:lang w:eastAsia="lv-LV"/>
        </w:rPr>
        <w:t>to</w:t>
      </w:r>
      <w:r w:rsidRPr="00777357">
        <w:rPr>
          <w:rFonts w:ascii="Times New Roman" w:hAnsi="Times New Roman" w:hint="eastAsia"/>
          <w:szCs w:val="24"/>
          <w:lang w:eastAsia="lv-LV"/>
        </w:rPr>
        <w:t>š</w:t>
      </w:r>
      <w:r w:rsidRPr="00777357">
        <w:rPr>
          <w:rFonts w:ascii="Times New Roman" w:hAnsi="Times New Roman"/>
          <w:szCs w:val="24"/>
          <w:lang w:eastAsia="lv-LV"/>
        </w:rPr>
        <w:t>o zemes plat</w:t>
      </w:r>
      <w:r w:rsidRPr="00777357">
        <w:rPr>
          <w:rFonts w:ascii="Times New Roman" w:hAnsi="Times New Roman" w:hint="eastAsia"/>
          <w:szCs w:val="24"/>
          <w:lang w:eastAsia="lv-LV"/>
        </w:rPr>
        <w:t>ī</w:t>
      </w:r>
      <w:r w:rsidRPr="00777357">
        <w:rPr>
          <w:rFonts w:ascii="Times New Roman" w:hAnsi="Times New Roman"/>
          <w:szCs w:val="24"/>
          <w:lang w:eastAsia="lv-LV"/>
        </w:rPr>
        <w:t>bu.</w:t>
      </w:r>
    </w:p>
    <w:p w14:paraId="6C155007" w14:textId="77777777" w:rsidR="006B3F9B" w:rsidRPr="00777357" w:rsidRDefault="006B3F9B" w:rsidP="006B3F9B">
      <w:pPr>
        <w:ind w:firstLine="720"/>
        <w:jc w:val="both"/>
        <w:rPr>
          <w:rFonts w:ascii="Times New Roman" w:hAnsi="Times New Roman"/>
          <w:szCs w:val="24"/>
          <w:lang w:eastAsia="lv-LV"/>
        </w:rPr>
      </w:pPr>
      <w:r w:rsidRPr="00777357">
        <w:rPr>
          <w:rFonts w:ascii="Times New Roman" w:hAnsi="Times New Roman"/>
          <w:szCs w:val="24"/>
          <w:lang w:eastAsia="lv-LV"/>
        </w:rPr>
        <w:t>16.punkts - Lieto</w:t>
      </w:r>
      <w:r w:rsidRPr="00777357">
        <w:rPr>
          <w:rFonts w:ascii="Times New Roman" w:hAnsi="Times New Roman" w:hint="eastAsia"/>
          <w:szCs w:val="24"/>
          <w:lang w:eastAsia="lv-LV"/>
        </w:rPr>
        <w:t>š</w:t>
      </w:r>
      <w:r w:rsidRPr="00777357">
        <w:rPr>
          <w:rFonts w:ascii="Times New Roman" w:hAnsi="Times New Roman"/>
          <w:szCs w:val="24"/>
          <w:lang w:eastAsia="lv-LV"/>
        </w:rPr>
        <w:t>anas m</w:t>
      </w:r>
      <w:r w:rsidRPr="00777357">
        <w:rPr>
          <w:rFonts w:ascii="Times New Roman" w:hAnsi="Times New Roman" w:hint="eastAsia"/>
          <w:szCs w:val="24"/>
          <w:lang w:eastAsia="lv-LV"/>
        </w:rPr>
        <w:t>ē</w:t>
      </w:r>
      <w:r w:rsidRPr="00777357">
        <w:rPr>
          <w:rFonts w:ascii="Times New Roman" w:hAnsi="Times New Roman"/>
          <w:szCs w:val="24"/>
          <w:lang w:eastAsia="lv-LV"/>
        </w:rPr>
        <w:t>r</w:t>
      </w:r>
      <w:r w:rsidRPr="00777357">
        <w:rPr>
          <w:rFonts w:ascii="Times New Roman" w:hAnsi="Times New Roman" w:hint="eastAsia"/>
          <w:szCs w:val="24"/>
          <w:lang w:eastAsia="lv-LV"/>
        </w:rPr>
        <w:t>ķ</w:t>
      </w:r>
      <w:r w:rsidRPr="00777357">
        <w:rPr>
          <w:rFonts w:ascii="Times New Roman" w:hAnsi="Times New Roman"/>
          <w:szCs w:val="24"/>
          <w:lang w:eastAsia="lv-LV"/>
        </w:rPr>
        <w:t>i nosaka, ja:</w:t>
      </w:r>
    </w:p>
    <w:p w14:paraId="08AC18ED" w14:textId="77777777" w:rsidR="006B3F9B" w:rsidRPr="00777357" w:rsidRDefault="006B3F9B" w:rsidP="006B3F9B">
      <w:pPr>
        <w:ind w:firstLine="720"/>
        <w:jc w:val="both"/>
        <w:rPr>
          <w:rFonts w:ascii="Times New Roman" w:hAnsi="Times New Roman"/>
          <w:szCs w:val="24"/>
          <w:lang w:eastAsia="lv-LV"/>
        </w:rPr>
      </w:pPr>
      <w:r w:rsidRPr="00777357">
        <w:rPr>
          <w:rFonts w:ascii="Times New Roman" w:hAnsi="Times New Roman"/>
          <w:szCs w:val="24"/>
          <w:lang w:eastAsia="lv-LV"/>
        </w:rPr>
        <w:t>16.1. tiek izveidota jauna zemes vien</w:t>
      </w:r>
      <w:r w:rsidRPr="00777357">
        <w:rPr>
          <w:rFonts w:ascii="Times New Roman" w:hAnsi="Times New Roman" w:hint="eastAsia"/>
          <w:szCs w:val="24"/>
          <w:lang w:eastAsia="lv-LV"/>
        </w:rPr>
        <w:t>ī</w:t>
      </w:r>
      <w:r w:rsidRPr="00777357">
        <w:rPr>
          <w:rFonts w:ascii="Times New Roman" w:hAnsi="Times New Roman"/>
          <w:szCs w:val="24"/>
          <w:lang w:eastAsia="lv-LV"/>
        </w:rPr>
        <w:t>ba vai zemes vien</w:t>
      </w:r>
      <w:r w:rsidRPr="00777357">
        <w:rPr>
          <w:rFonts w:ascii="Times New Roman" w:hAnsi="Times New Roman" w:hint="eastAsia"/>
          <w:szCs w:val="24"/>
          <w:lang w:eastAsia="lv-LV"/>
        </w:rPr>
        <w:t>ī</w:t>
      </w:r>
      <w:r w:rsidRPr="00777357">
        <w:rPr>
          <w:rFonts w:ascii="Times New Roman" w:hAnsi="Times New Roman"/>
          <w:szCs w:val="24"/>
          <w:lang w:eastAsia="lv-LV"/>
        </w:rPr>
        <w:t>bas da</w:t>
      </w:r>
      <w:r w:rsidRPr="00777357">
        <w:rPr>
          <w:rFonts w:ascii="Times New Roman" w:hAnsi="Times New Roman" w:hint="eastAsia"/>
          <w:szCs w:val="24"/>
          <w:lang w:eastAsia="lv-LV"/>
        </w:rPr>
        <w:t>ļ</w:t>
      </w:r>
      <w:r w:rsidRPr="00777357">
        <w:rPr>
          <w:rFonts w:ascii="Times New Roman" w:hAnsi="Times New Roman"/>
          <w:szCs w:val="24"/>
          <w:lang w:eastAsia="lv-LV"/>
        </w:rPr>
        <w:t>a.</w:t>
      </w:r>
      <w:r w:rsidRPr="00777357">
        <w:rPr>
          <w:rFonts w:ascii="Times New Roman" w:hAnsi="Times New Roman"/>
          <w:szCs w:val="24"/>
          <w:lang w:eastAsia="lv-LV"/>
        </w:rPr>
        <w:tab/>
      </w:r>
    </w:p>
    <w:p w14:paraId="4D4503A7" w14:textId="77777777" w:rsidR="006B3F9B" w:rsidRPr="00777357" w:rsidRDefault="006B3F9B" w:rsidP="006B3F9B">
      <w:pPr>
        <w:ind w:firstLine="720"/>
        <w:jc w:val="both"/>
        <w:rPr>
          <w:rFonts w:ascii="Times New Roman" w:hAnsi="Times New Roman"/>
          <w:szCs w:val="24"/>
          <w:lang w:eastAsia="lv-LV"/>
        </w:rPr>
      </w:pPr>
      <w:r w:rsidRPr="00777357">
        <w:rPr>
          <w:rFonts w:ascii="Times New Roman" w:hAnsi="Times New Roman"/>
          <w:szCs w:val="24"/>
          <w:lang w:eastAsia="lv-LV"/>
        </w:rPr>
        <w:t>Nekustam</w:t>
      </w:r>
      <w:r w:rsidRPr="00777357">
        <w:rPr>
          <w:rFonts w:ascii="Times New Roman" w:hAnsi="Times New Roman" w:hint="eastAsia"/>
          <w:szCs w:val="24"/>
          <w:lang w:eastAsia="lv-LV"/>
        </w:rPr>
        <w:t>ā</w:t>
      </w:r>
      <w:r w:rsidRPr="00777357">
        <w:rPr>
          <w:rFonts w:ascii="Times New Roman" w:hAnsi="Times New Roman"/>
          <w:szCs w:val="24"/>
          <w:lang w:eastAsia="lv-LV"/>
        </w:rPr>
        <w:t xml:space="preserve"> </w:t>
      </w:r>
      <w:r w:rsidRPr="00777357">
        <w:rPr>
          <w:rFonts w:ascii="Times New Roman" w:hAnsi="Times New Roman" w:hint="eastAsia"/>
          <w:szCs w:val="24"/>
          <w:lang w:eastAsia="lv-LV"/>
        </w:rPr>
        <w:t>ī</w:t>
      </w:r>
      <w:r w:rsidRPr="00777357">
        <w:rPr>
          <w:rFonts w:ascii="Times New Roman" w:hAnsi="Times New Roman"/>
          <w:szCs w:val="24"/>
          <w:lang w:eastAsia="lv-LV"/>
        </w:rPr>
        <w:t>pašuma valsts kadastra likums nosaka:</w:t>
      </w:r>
    </w:p>
    <w:p w14:paraId="6BAA096A" w14:textId="77777777" w:rsidR="006B3F9B" w:rsidRPr="00EB3A95" w:rsidRDefault="006B3F9B" w:rsidP="006B3F9B">
      <w:pPr>
        <w:ind w:firstLine="720"/>
        <w:jc w:val="both"/>
        <w:rPr>
          <w:rFonts w:ascii="Times New Roman" w:hAnsi="Times New Roman"/>
          <w:szCs w:val="24"/>
          <w:lang w:eastAsia="lv-LV"/>
        </w:rPr>
      </w:pPr>
      <w:r w:rsidRPr="00777357">
        <w:rPr>
          <w:rFonts w:ascii="Times New Roman" w:hAnsi="Times New Roman"/>
          <w:szCs w:val="24"/>
          <w:lang w:eastAsia="lv-LV"/>
        </w:rPr>
        <w:t>19.panta 1.punkts -</w:t>
      </w:r>
      <w:r w:rsidRPr="00EB3A95">
        <w:rPr>
          <w:rFonts w:ascii="Times New Roman" w:hAnsi="Times New Roman"/>
          <w:szCs w:val="24"/>
          <w:lang w:eastAsia="lv-LV"/>
        </w:rPr>
        <w:t xml:space="preserve"> Pamatojoties uz kadastra subjekta iesniegumu, atbilstoši normat</w:t>
      </w:r>
      <w:r w:rsidRPr="00EB3A95">
        <w:rPr>
          <w:rFonts w:ascii="Times New Roman" w:hAnsi="Times New Roman" w:hint="eastAsia"/>
          <w:szCs w:val="24"/>
          <w:lang w:eastAsia="lv-LV"/>
        </w:rPr>
        <w:t>ī</w:t>
      </w:r>
      <w:r w:rsidRPr="00EB3A95">
        <w:rPr>
          <w:rFonts w:ascii="Times New Roman" w:hAnsi="Times New Roman"/>
          <w:szCs w:val="24"/>
          <w:lang w:eastAsia="lv-LV"/>
        </w:rPr>
        <w:t>vo aktu un š</w:t>
      </w:r>
      <w:r w:rsidRPr="00EB3A95">
        <w:rPr>
          <w:rFonts w:ascii="Times New Roman" w:hAnsi="Times New Roman" w:hint="eastAsia"/>
          <w:szCs w:val="24"/>
          <w:lang w:eastAsia="lv-LV"/>
        </w:rPr>
        <w:t>ā</w:t>
      </w:r>
      <w:r w:rsidRPr="00EB3A95">
        <w:rPr>
          <w:rFonts w:ascii="Times New Roman" w:hAnsi="Times New Roman"/>
          <w:szCs w:val="24"/>
          <w:lang w:eastAsia="lv-LV"/>
        </w:rPr>
        <w:t xml:space="preserve"> likuma 34.panta nosac</w:t>
      </w:r>
      <w:r w:rsidRPr="00EB3A95">
        <w:rPr>
          <w:rFonts w:ascii="Times New Roman" w:hAnsi="Times New Roman" w:hint="eastAsia"/>
          <w:szCs w:val="24"/>
          <w:lang w:eastAsia="lv-LV"/>
        </w:rPr>
        <w:t>ī</w:t>
      </w:r>
      <w:r w:rsidRPr="00EB3A95">
        <w:rPr>
          <w:rFonts w:ascii="Times New Roman" w:hAnsi="Times New Roman"/>
          <w:szCs w:val="24"/>
          <w:lang w:eastAsia="lv-LV"/>
        </w:rPr>
        <w:t>jumiem Kadastra inform</w:t>
      </w:r>
      <w:r w:rsidRPr="00EB3A95">
        <w:rPr>
          <w:rFonts w:ascii="Times New Roman" w:hAnsi="Times New Roman" w:hint="eastAsia"/>
          <w:szCs w:val="24"/>
          <w:lang w:eastAsia="lv-LV"/>
        </w:rPr>
        <w:t>ā</w:t>
      </w:r>
      <w:r w:rsidRPr="00EB3A95">
        <w:rPr>
          <w:rFonts w:ascii="Times New Roman" w:hAnsi="Times New Roman"/>
          <w:szCs w:val="24"/>
          <w:lang w:eastAsia="lv-LV"/>
        </w:rPr>
        <w:t>cijas sist</w:t>
      </w:r>
      <w:r w:rsidRPr="00EB3A95">
        <w:rPr>
          <w:rFonts w:ascii="Times New Roman" w:hAnsi="Times New Roman" w:hint="eastAsia"/>
          <w:szCs w:val="24"/>
          <w:lang w:eastAsia="lv-LV"/>
        </w:rPr>
        <w:t>ē</w:t>
      </w:r>
      <w:r w:rsidRPr="00EB3A95">
        <w:rPr>
          <w:rFonts w:ascii="Times New Roman" w:hAnsi="Times New Roman"/>
          <w:szCs w:val="24"/>
          <w:lang w:eastAsia="lv-LV"/>
        </w:rPr>
        <w:t>m</w:t>
      </w:r>
      <w:r w:rsidRPr="00EB3A95">
        <w:rPr>
          <w:rFonts w:ascii="Times New Roman" w:hAnsi="Times New Roman" w:hint="eastAsia"/>
          <w:szCs w:val="24"/>
          <w:lang w:eastAsia="lv-LV"/>
        </w:rPr>
        <w:t>ā</w:t>
      </w:r>
      <w:r w:rsidRPr="00EB3A95">
        <w:rPr>
          <w:rFonts w:ascii="Times New Roman" w:hAnsi="Times New Roman"/>
          <w:szCs w:val="24"/>
          <w:lang w:eastAsia="lv-LV"/>
        </w:rPr>
        <w:t xml:space="preserve"> dr</w:t>
      </w:r>
      <w:r w:rsidRPr="00EB3A95">
        <w:rPr>
          <w:rFonts w:ascii="Times New Roman" w:hAnsi="Times New Roman" w:hint="eastAsia"/>
          <w:szCs w:val="24"/>
          <w:lang w:eastAsia="lv-LV"/>
        </w:rPr>
        <w:t>ī</w:t>
      </w:r>
      <w:r w:rsidRPr="00EB3A95">
        <w:rPr>
          <w:rFonts w:ascii="Times New Roman" w:hAnsi="Times New Roman"/>
          <w:szCs w:val="24"/>
          <w:lang w:eastAsia="lv-LV"/>
        </w:rPr>
        <w:t>kst sadal</w:t>
      </w:r>
      <w:r w:rsidRPr="00EB3A95">
        <w:rPr>
          <w:rFonts w:ascii="Times New Roman" w:hAnsi="Times New Roman" w:hint="eastAsia"/>
          <w:szCs w:val="24"/>
          <w:lang w:eastAsia="lv-LV"/>
        </w:rPr>
        <w:t>ī</w:t>
      </w:r>
      <w:r w:rsidRPr="00EB3A95">
        <w:rPr>
          <w:rFonts w:ascii="Times New Roman" w:hAnsi="Times New Roman"/>
          <w:szCs w:val="24"/>
          <w:lang w:eastAsia="lv-LV"/>
        </w:rPr>
        <w:t>t re</w:t>
      </w:r>
      <w:r w:rsidRPr="00EB3A95">
        <w:rPr>
          <w:rFonts w:ascii="Times New Roman" w:hAnsi="Times New Roman" w:hint="eastAsia"/>
          <w:szCs w:val="24"/>
          <w:lang w:eastAsia="lv-LV"/>
        </w:rPr>
        <w:t>ģ</w:t>
      </w:r>
      <w:r w:rsidRPr="00EB3A95">
        <w:rPr>
          <w:rFonts w:ascii="Times New Roman" w:hAnsi="Times New Roman"/>
          <w:szCs w:val="24"/>
          <w:lang w:eastAsia="lv-LV"/>
        </w:rPr>
        <w:t>istr</w:t>
      </w:r>
      <w:r w:rsidRPr="00EB3A95">
        <w:rPr>
          <w:rFonts w:ascii="Times New Roman" w:hAnsi="Times New Roman" w:hint="eastAsia"/>
          <w:szCs w:val="24"/>
          <w:lang w:eastAsia="lv-LV"/>
        </w:rPr>
        <w:t>ē</w:t>
      </w:r>
      <w:r w:rsidRPr="00EB3A95">
        <w:rPr>
          <w:rFonts w:ascii="Times New Roman" w:hAnsi="Times New Roman"/>
          <w:szCs w:val="24"/>
          <w:lang w:eastAsia="lv-LV"/>
        </w:rPr>
        <w:t>tu nekustam</w:t>
      </w:r>
      <w:r w:rsidRPr="00EB3A95">
        <w:rPr>
          <w:rFonts w:ascii="Times New Roman" w:hAnsi="Times New Roman" w:hint="eastAsia"/>
          <w:szCs w:val="24"/>
          <w:lang w:eastAsia="lv-LV"/>
        </w:rPr>
        <w:t>ā</w:t>
      </w:r>
      <w:r w:rsidRPr="00EB3A95">
        <w:rPr>
          <w:rFonts w:ascii="Times New Roman" w:hAnsi="Times New Roman"/>
          <w:szCs w:val="24"/>
          <w:lang w:eastAsia="lv-LV"/>
        </w:rPr>
        <w:t xml:space="preserve"> </w:t>
      </w:r>
      <w:r w:rsidRPr="00EB3A95">
        <w:rPr>
          <w:rFonts w:ascii="Times New Roman" w:hAnsi="Times New Roman" w:hint="eastAsia"/>
          <w:szCs w:val="24"/>
          <w:lang w:eastAsia="lv-LV"/>
        </w:rPr>
        <w:t>ī</w:t>
      </w:r>
      <w:r w:rsidRPr="00EB3A95">
        <w:rPr>
          <w:rFonts w:ascii="Times New Roman" w:hAnsi="Times New Roman"/>
          <w:szCs w:val="24"/>
          <w:lang w:eastAsia="lv-LV"/>
        </w:rPr>
        <w:t>pašuma objektu vair</w:t>
      </w:r>
      <w:r w:rsidRPr="00EB3A95">
        <w:rPr>
          <w:rFonts w:ascii="Times New Roman" w:hAnsi="Times New Roman" w:hint="eastAsia"/>
          <w:szCs w:val="24"/>
          <w:lang w:eastAsia="lv-LV"/>
        </w:rPr>
        <w:t>ā</w:t>
      </w:r>
      <w:r w:rsidRPr="00EB3A95">
        <w:rPr>
          <w:rFonts w:ascii="Times New Roman" w:hAnsi="Times New Roman"/>
          <w:szCs w:val="24"/>
          <w:lang w:eastAsia="lv-LV"/>
        </w:rPr>
        <w:t>kos nekustam</w:t>
      </w:r>
      <w:r w:rsidRPr="00EB3A95">
        <w:rPr>
          <w:rFonts w:ascii="Times New Roman" w:hAnsi="Times New Roman" w:hint="eastAsia"/>
          <w:szCs w:val="24"/>
          <w:lang w:eastAsia="lv-LV"/>
        </w:rPr>
        <w:t>ā</w:t>
      </w:r>
      <w:r w:rsidRPr="00EB3A95">
        <w:rPr>
          <w:rFonts w:ascii="Times New Roman" w:hAnsi="Times New Roman"/>
          <w:szCs w:val="24"/>
          <w:lang w:eastAsia="lv-LV"/>
        </w:rPr>
        <w:t xml:space="preserve"> </w:t>
      </w:r>
      <w:r w:rsidRPr="00EB3A95">
        <w:rPr>
          <w:rFonts w:ascii="Times New Roman" w:hAnsi="Times New Roman" w:hint="eastAsia"/>
          <w:szCs w:val="24"/>
          <w:lang w:eastAsia="lv-LV"/>
        </w:rPr>
        <w:t>ī</w:t>
      </w:r>
      <w:r w:rsidRPr="00EB3A95">
        <w:rPr>
          <w:rFonts w:ascii="Times New Roman" w:hAnsi="Times New Roman"/>
          <w:szCs w:val="24"/>
          <w:lang w:eastAsia="lv-LV"/>
        </w:rPr>
        <w:t>pašuma objektos.</w:t>
      </w:r>
    </w:p>
    <w:p w14:paraId="753808FD" w14:textId="77777777" w:rsidR="006B3F9B" w:rsidRDefault="006B3F9B" w:rsidP="006B3F9B">
      <w:pPr>
        <w:jc w:val="both"/>
        <w:rPr>
          <w:rFonts w:ascii="Times New Roman" w:hAnsi="Times New Roman"/>
          <w:color w:val="000000" w:themeColor="text1"/>
          <w:szCs w:val="24"/>
          <w:lang w:eastAsia="lv-LV"/>
        </w:rPr>
      </w:pPr>
    </w:p>
    <w:p w14:paraId="01BDB7E4" w14:textId="77777777" w:rsidR="006B3F9B" w:rsidRPr="00777357" w:rsidRDefault="006B3F9B" w:rsidP="006B3F9B">
      <w:pPr>
        <w:ind w:firstLine="709"/>
        <w:jc w:val="both"/>
        <w:rPr>
          <w:rFonts w:ascii="Times New Roman" w:hAnsi="Times New Roman"/>
          <w:color w:val="EE0000"/>
          <w:szCs w:val="24"/>
          <w:lang w:eastAsia="lv-LV"/>
        </w:rPr>
      </w:pPr>
      <w:r w:rsidRPr="00913DEE">
        <w:rPr>
          <w:rFonts w:ascii="Times New Roman" w:hAnsi="Times New Roman"/>
          <w:color w:val="000000" w:themeColor="text1"/>
          <w:szCs w:val="24"/>
          <w:lang w:eastAsia="lv-LV"/>
        </w:rPr>
        <w:t>Iev</w:t>
      </w:r>
      <w:r w:rsidRPr="00913DEE">
        <w:rPr>
          <w:rFonts w:ascii="Times New Roman" w:hAnsi="Times New Roman" w:hint="eastAsia"/>
          <w:color w:val="000000" w:themeColor="text1"/>
          <w:szCs w:val="24"/>
          <w:lang w:eastAsia="lv-LV"/>
        </w:rPr>
        <w:t>ē</w:t>
      </w:r>
      <w:r w:rsidRPr="00913DEE">
        <w:rPr>
          <w:rFonts w:ascii="Times New Roman" w:hAnsi="Times New Roman"/>
          <w:color w:val="000000" w:themeColor="text1"/>
          <w:szCs w:val="24"/>
          <w:lang w:eastAsia="lv-LV"/>
        </w:rPr>
        <w:t>rojot iepriek</w:t>
      </w:r>
      <w:r w:rsidRPr="00913DEE">
        <w:rPr>
          <w:rFonts w:ascii="Times New Roman" w:hAnsi="Times New Roman" w:hint="eastAsia"/>
          <w:color w:val="000000" w:themeColor="text1"/>
          <w:szCs w:val="24"/>
          <w:lang w:eastAsia="lv-LV"/>
        </w:rPr>
        <w:t>š</w:t>
      </w:r>
      <w:r w:rsidRPr="00913DEE">
        <w:rPr>
          <w:rFonts w:ascii="Times New Roman" w:hAnsi="Times New Roman"/>
          <w:color w:val="000000" w:themeColor="text1"/>
          <w:szCs w:val="24"/>
          <w:lang w:eastAsia="lv-LV"/>
        </w:rPr>
        <w:t xml:space="preserve"> min</w:t>
      </w:r>
      <w:r w:rsidRPr="00913DEE">
        <w:rPr>
          <w:rFonts w:ascii="Times New Roman" w:hAnsi="Times New Roman" w:hint="eastAsia"/>
          <w:color w:val="000000" w:themeColor="text1"/>
          <w:szCs w:val="24"/>
          <w:lang w:eastAsia="lv-LV"/>
        </w:rPr>
        <w:t>ē</w:t>
      </w:r>
      <w:r w:rsidRPr="00913DEE">
        <w:rPr>
          <w:rFonts w:ascii="Times New Roman" w:hAnsi="Times New Roman"/>
          <w:color w:val="000000" w:themeColor="text1"/>
          <w:szCs w:val="24"/>
          <w:lang w:eastAsia="lv-LV"/>
        </w:rPr>
        <w:t>to, Att</w:t>
      </w:r>
      <w:r w:rsidRPr="00913DEE">
        <w:rPr>
          <w:rFonts w:ascii="Times New Roman" w:hAnsi="Times New Roman" w:hint="eastAsia"/>
          <w:color w:val="000000" w:themeColor="text1"/>
          <w:szCs w:val="24"/>
          <w:lang w:eastAsia="lv-LV"/>
        </w:rPr>
        <w:t>ī</w:t>
      </w:r>
      <w:r w:rsidRPr="00913DEE">
        <w:rPr>
          <w:rFonts w:ascii="Times New Roman" w:hAnsi="Times New Roman"/>
          <w:color w:val="000000" w:themeColor="text1"/>
          <w:szCs w:val="24"/>
          <w:lang w:eastAsia="lv-LV"/>
        </w:rPr>
        <w:t>st</w:t>
      </w:r>
      <w:r w:rsidRPr="00913DEE">
        <w:rPr>
          <w:rFonts w:ascii="Times New Roman" w:hAnsi="Times New Roman" w:hint="eastAsia"/>
          <w:color w:val="000000" w:themeColor="text1"/>
          <w:szCs w:val="24"/>
          <w:lang w:eastAsia="lv-LV"/>
        </w:rPr>
        <w:t>ī</w:t>
      </w:r>
      <w:r w:rsidRPr="00913DEE">
        <w:rPr>
          <w:rFonts w:ascii="Times New Roman" w:hAnsi="Times New Roman"/>
          <w:color w:val="000000" w:themeColor="text1"/>
          <w:szCs w:val="24"/>
          <w:lang w:eastAsia="lv-LV"/>
        </w:rPr>
        <w:t>bas un komun</w:t>
      </w:r>
      <w:r w:rsidRPr="00913DEE">
        <w:rPr>
          <w:rFonts w:ascii="Times New Roman" w:hAnsi="Times New Roman" w:hint="eastAsia"/>
          <w:color w:val="000000" w:themeColor="text1"/>
          <w:szCs w:val="24"/>
          <w:lang w:eastAsia="lv-LV"/>
        </w:rPr>
        <w:t>ā</w:t>
      </w:r>
      <w:r w:rsidRPr="00913DEE">
        <w:rPr>
          <w:rFonts w:ascii="Times New Roman" w:hAnsi="Times New Roman"/>
          <w:color w:val="000000" w:themeColor="text1"/>
          <w:szCs w:val="24"/>
          <w:lang w:eastAsia="lv-LV"/>
        </w:rPr>
        <w:t>lo jaut</w:t>
      </w:r>
      <w:r w:rsidRPr="00913DEE">
        <w:rPr>
          <w:rFonts w:ascii="Times New Roman" w:hAnsi="Times New Roman" w:hint="eastAsia"/>
          <w:color w:val="000000" w:themeColor="text1"/>
          <w:szCs w:val="24"/>
          <w:lang w:eastAsia="lv-LV"/>
        </w:rPr>
        <w:t>ā</w:t>
      </w:r>
      <w:r w:rsidRPr="00913DEE">
        <w:rPr>
          <w:rFonts w:ascii="Times New Roman" w:hAnsi="Times New Roman"/>
          <w:color w:val="000000" w:themeColor="text1"/>
          <w:szCs w:val="24"/>
          <w:lang w:eastAsia="lv-LV"/>
        </w:rPr>
        <w:t>jumu komitejas 202</w:t>
      </w:r>
      <w:r>
        <w:rPr>
          <w:rFonts w:ascii="Times New Roman" w:hAnsi="Times New Roman"/>
          <w:color w:val="000000" w:themeColor="text1"/>
          <w:szCs w:val="24"/>
          <w:lang w:eastAsia="lv-LV"/>
        </w:rPr>
        <w:t>5</w:t>
      </w:r>
      <w:r w:rsidRPr="00913DEE">
        <w:rPr>
          <w:rFonts w:ascii="Times New Roman" w:hAnsi="Times New Roman"/>
          <w:color w:val="000000" w:themeColor="text1"/>
          <w:szCs w:val="24"/>
          <w:lang w:eastAsia="lv-LV"/>
        </w:rPr>
        <w:t xml:space="preserve">.gada </w:t>
      </w:r>
      <w:r>
        <w:rPr>
          <w:rFonts w:ascii="Times New Roman" w:hAnsi="Times New Roman"/>
          <w:color w:val="000000" w:themeColor="text1"/>
          <w:szCs w:val="24"/>
          <w:lang w:eastAsia="lv-LV"/>
        </w:rPr>
        <w:t xml:space="preserve">16.septembra </w:t>
      </w:r>
      <w:r w:rsidRPr="00913DEE">
        <w:rPr>
          <w:rFonts w:ascii="Times New Roman" w:hAnsi="Times New Roman"/>
          <w:color w:val="000000" w:themeColor="text1"/>
          <w:szCs w:val="24"/>
          <w:lang w:eastAsia="lv-LV"/>
        </w:rPr>
        <w:t>s</w:t>
      </w:r>
      <w:r w:rsidRPr="00913DEE">
        <w:rPr>
          <w:rFonts w:ascii="Times New Roman" w:hAnsi="Times New Roman" w:hint="eastAsia"/>
          <w:color w:val="000000" w:themeColor="text1"/>
          <w:szCs w:val="24"/>
          <w:lang w:eastAsia="lv-LV"/>
        </w:rPr>
        <w:t>ē</w:t>
      </w:r>
      <w:r w:rsidRPr="00913DEE">
        <w:rPr>
          <w:rFonts w:ascii="Times New Roman" w:hAnsi="Times New Roman"/>
          <w:color w:val="000000" w:themeColor="text1"/>
          <w:szCs w:val="24"/>
          <w:lang w:eastAsia="lv-LV"/>
        </w:rPr>
        <w:t xml:space="preserve">des </w:t>
      </w:r>
      <w:r w:rsidRPr="00777357">
        <w:rPr>
          <w:rFonts w:ascii="Times New Roman" w:hAnsi="Times New Roman"/>
          <w:color w:val="000000" w:themeColor="text1"/>
          <w:szCs w:val="24"/>
          <w:lang w:eastAsia="lv-LV"/>
        </w:rPr>
        <w:t>protokolu Nr.8 un</w:t>
      </w:r>
      <w:r>
        <w:rPr>
          <w:rFonts w:ascii="Times New Roman" w:hAnsi="Times New Roman"/>
          <w:color w:val="000000" w:themeColor="text1"/>
          <w:szCs w:val="24"/>
          <w:lang w:eastAsia="lv-LV"/>
        </w:rPr>
        <w:t>,</w:t>
      </w:r>
      <w:r w:rsidRPr="00777357">
        <w:rPr>
          <w:rFonts w:ascii="Times New Roman" w:hAnsi="Times New Roman"/>
          <w:color w:val="000000" w:themeColor="text1"/>
          <w:szCs w:val="24"/>
          <w:lang w:eastAsia="lv-LV"/>
        </w:rPr>
        <w:t xml:space="preserve"> pamatojoties uz </w:t>
      </w:r>
      <w:r w:rsidRPr="00777357">
        <w:rPr>
          <w:rFonts w:ascii="Times New Roman" w:hAnsi="Times New Roman"/>
          <w:szCs w:val="24"/>
          <w:lang w:eastAsia="lv-LV"/>
        </w:rPr>
        <w:t xml:space="preserve">Pašvaldību likuma 10.panta </w:t>
      </w:r>
      <w:r>
        <w:rPr>
          <w:rFonts w:ascii="Times New Roman" w:hAnsi="Times New Roman"/>
          <w:szCs w:val="24"/>
          <w:lang w:eastAsia="lv-LV"/>
        </w:rPr>
        <w:t xml:space="preserve">pirmās </w:t>
      </w:r>
      <w:r w:rsidRPr="00777357">
        <w:rPr>
          <w:rFonts w:ascii="Times New Roman" w:hAnsi="Times New Roman"/>
          <w:szCs w:val="24"/>
          <w:lang w:eastAsia="lv-LV"/>
        </w:rPr>
        <w:t>daļas 5., 16. punktu, Ministru kabineta 2016.gada 2.augusta noteikumu Nr.505 “Zemes ier</w:t>
      </w:r>
      <w:r w:rsidRPr="00777357">
        <w:rPr>
          <w:rFonts w:ascii="Times New Roman" w:hAnsi="Times New Roman" w:hint="eastAsia"/>
          <w:szCs w:val="24"/>
          <w:lang w:eastAsia="lv-LV"/>
        </w:rPr>
        <w:t>ī</w:t>
      </w:r>
      <w:r w:rsidRPr="00777357">
        <w:rPr>
          <w:rFonts w:ascii="Times New Roman" w:hAnsi="Times New Roman"/>
          <w:szCs w:val="24"/>
          <w:lang w:eastAsia="lv-LV"/>
        </w:rPr>
        <w:t>c</w:t>
      </w:r>
      <w:r w:rsidRPr="00777357">
        <w:rPr>
          <w:rFonts w:ascii="Times New Roman" w:hAnsi="Times New Roman" w:hint="eastAsia"/>
          <w:szCs w:val="24"/>
          <w:lang w:eastAsia="lv-LV"/>
        </w:rPr>
        <w:t>ī</w:t>
      </w:r>
      <w:r w:rsidRPr="00777357">
        <w:rPr>
          <w:rFonts w:ascii="Times New Roman" w:hAnsi="Times New Roman"/>
          <w:szCs w:val="24"/>
          <w:lang w:eastAsia="lv-LV"/>
        </w:rPr>
        <w:t>bas projekta izstr</w:t>
      </w:r>
      <w:r w:rsidRPr="00777357">
        <w:rPr>
          <w:rFonts w:ascii="Times New Roman" w:hAnsi="Times New Roman" w:hint="eastAsia"/>
          <w:szCs w:val="24"/>
          <w:lang w:eastAsia="lv-LV"/>
        </w:rPr>
        <w:t>ā</w:t>
      </w:r>
      <w:r w:rsidRPr="00777357">
        <w:rPr>
          <w:rFonts w:ascii="Times New Roman" w:hAnsi="Times New Roman"/>
          <w:szCs w:val="24"/>
          <w:lang w:eastAsia="lv-LV"/>
        </w:rPr>
        <w:t>des noteikumi” 11., 13., 14., 15. (prim) punktu un 21.punktu, Zemes ier</w:t>
      </w:r>
      <w:r w:rsidRPr="00777357">
        <w:rPr>
          <w:rFonts w:ascii="Times New Roman" w:hAnsi="Times New Roman" w:hint="eastAsia"/>
          <w:szCs w:val="24"/>
          <w:lang w:eastAsia="lv-LV"/>
        </w:rPr>
        <w:t>ī</w:t>
      </w:r>
      <w:r w:rsidRPr="00777357">
        <w:rPr>
          <w:rFonts w:ascii="Times New Roman" w:hAnsi="Times New Roman"/>
          <w:szCs w:val="24"/>
          <w:lang w:eastAsia="lv-LV"/>
        </w:rPr>
        <w:t>c</w:t>
      </w:r>
      <w:r w:rsidRPr="00777357">
        <w:rPr>
          <w:rFonts w:ascii="Times New Roman" w:hAnsi="Times New Roman" w:hint="eastAsia"/>
          <w:szCs w:val="24"/>
          <w:lang w:eastAsia="lv-LV"/>
        </w:rPr>
        <w:t>ī</w:t>
      </w:r>
      <w:r w:rsidRPr="00777357">
        <w:rPr>
          <w:rFonts w:ascii="Times New Roman" w:hAnsi="Times New Roman"/>
          <w:szCs w:val="24"/>
          <w:lang w:eastAsia="lv-LV"/>
        </w:rPr>
        <w:t>bas likuma</w:t>
      </w:r>
      <w:r w:rsidRPr="00777357">
        <w:t xml:space="preserve"> </w:t>
      </w:r>
      <w:r w:rsidRPr="00777357">
        <w:rPr>
          <w:rFonts w:ascii="Times New Roman" w:hAnsi="Times New Roman"/>
          <w:szCs w:val="24"/>
          <w:lang w:eastAsia="lv-LV"/>
        </w:rPr>
        <w:t>2., 3.panta 1., 2.punktu, 5.panta 3.punktu, 6.pantu, 7.panta 1., 2.punktu, un 8.panta 3.punktu, Ministru kabineta 2006.gada 20.j</w:t>
      </w:r>
      <w:r w:rsidRPr="00777357">
        <w:rPr>
          <w:rFonts w:ascii="Times New Roman" w:hAnsi="Times New Roman" w:hint="eastAsia"/>
          <w:szCs w:val="24"/>
          <w:lang w:eastAsia="lv-LV"/>
        </w:rPr>
        <w:t>ū</w:t>
      </w:r>
      <w:r w:rsidRPr="00777357">
        <w:rPr>
          <w:rFonts w:ascii="Times New Roman" w:hAnsi="Times New Roman"/>
          <w:szCs w:val="24"/>
          <w:lang w:eastAsia="lv-LV"/>
        </w:rPr>
        <w:t xml:space="preserve">nija noteikumu Nr.496 </w:t>
      </w:r>
      <w:r w:rsidRPr="00777357">
        <w:rPr>
          <w:rFonts w:ascii="Times New Roman" w:hAnsi="Times New Roman" w:hint="eastAsia"/>
          <w:szCs w:val="24"/>
          <w:lang w:eastAsia="lv-LV"/>
        </w:rPr>
        <w:t>“</w:t>
      </w:r>
      <w:r w:rsidRPr="00777357">
        <w:rPr>
          <w:rFonts w:ascii="Times New Roman" w:hAnsi="Times New Roman"/>
          <w:szCs w:val="24"/>
          <w:lang w:eastAsia="lv-LV"/>
        </w:rPr>
        <w:t>Nekustam</w:t>
      </w:r>
      <w:r w:rsidRPr="00777357">
        <w:rPr>
          <w:rFonts w:ascii="Times New Roman" w:hAnsi="Times New Roman" w:hint="eastAsia"/>
          <w:szCs w:val="24"/>
          <w:lang w:eastAsia="lv-LV"/>
        </w:rPr>
        <w:t>ā</w:t>
      </w:r>
      <w:r w:rsidRPr="00777357">
        <w:rPr>
          <w:rFonts w:ascii="Times New Roman" w:hAnsi="Times New Roman"/>
          <w:szCs w:val="24"/>
          <w:lang w:eastAsia="lv-LV"/>
        </w:rPr>
        <w:t xml:space="preserve"> </w:t>
      </w:r>
      <w:r w:rsidRPr="00777357">
        <w:rPr>
          <w:rFonts w:ascii="Times New Roman" w:hAnsi="Times New Roman" w:hint="eastAsia"/>
          <w:szCs w:val="24"/>
          <w:lang w:eastAsia="lv-LV"/>
        </w:rPr>
        <w:t>ī</w:t>
      </w:r>
      <w:r w:rsidRPr="00777357">
        <w:rPr>
          <w:rFonts w:ascii="Times New Roman" w:hAnsi="Times New Roman"/>
          <w:szCs w:val="24"/>
          <w:lang w:eastAsia="lv-LV"/>
        </w:rPr>
        <w:t>pa</w:t>
      </w:r>
      <w:r w:rsidRPr="00777357">
        <w:rPr>
          <w:rFonts w:ascii="Times New Roman" w:hAnsi="Times New Roman" w:hint="eastAsia"/>
          <w:szCs w:val="24"/>
          <w:lang w:eastAsia="lv-LV"/>
        </w:rPr>
        <w:t>š</w:t>
      </w:r>
      <w:r w:rsidRPr="00777357">
        <w:rPr>
          <w:rFonts w:ascii="Times New Roman" w:hAnsi="Times New Roman"/>
          <w:szCs w:val="24"/>
          <w:lang w:eastAsia="lv-LV"/>
        </w:rPr>
        <w:t>uma lieto</w:t>
      </w:r>
      <w:r w:rsidRPr="00777357">
        <w:rPr>
          <w:rFonts w:ascii="Times New Roman" w:hAnsi="Times New Roman" w:hint="eastAsia"/>
          <w:szCs w:val="24"/>
          <w:lang w:eastAsia="lv-LV"/>
        </w:rPr>
        <w:t>š</w:t>
      </w:r>
      <w:r w:rsidRPr="00777357">
        <w:rPr>
          <w:rFonts w:ascii="Times New Roman" w:hAnsi="Times New Roman"/>
          <w:szCs w:val="24"/>
          <w:lang w:eastAsia="lv-LV"/>
        </w:rPr>
        <w:t>anas m</w:t>
      </w:r>
      <w:r w:rsidRPr="00777357">
        <w:rPr>
          <w:rFonts w:ascii="Times New Roman" w:hAnsi="Times New Roman" w:hint="eastAsia"/>
          <w:szCs w:val="24"/>
          <w:lang w:eastAsia="lv-LV"/>
        </w:rPr>
        <w:t>ē</w:t>
      </w:r>
      <w:r w:rsidRPr="00777357">
        <w:rPr>
          <w:rFonts w:ascii="Times New Roman" w:hAnsi="Times New Roman"/>
          <w:szCs w:val="24"/>
          <w:lang w:eastAsia="lv-LV"/>
        </w:rPr>
        <w:t>r</w:t>
      </w:r>
      <w:r w:rsidRPr="00777357">
        <w:rPr>
          <w:rFonts w:ascii="Times New Roman" w:hAnsi="Times New Roman" w:hint="eastAsia"/>
          <w:szCs w:val="24"/>
          <w:lang w:eastAsia="lv-LV"/>
        </w:rPr>
        <w:t>ķ</w:t>
      </w:r>
      <w:r w:rsidRPr="00777357">
        <w:rPr>
          <w:rFonts w:ascii="Times New Roman" w:hAnsi="Times New Roman"/>
          <w:szCs w:val="24"/>
          <w:lang w:eastAsia="lv-LV"/>
        </w:rPr>
        <w:t>u klasifik</w:t>
      </w:r>
      <w:r w:rsidRPr="00777357">
        <w:rPr>
          <w:rFonts w:ascii="Times New Roman" w:hAnsi="Times New Roman" w:hint="eastAsia"/>
          <w:szCs w:val="24"/>
          <w:lang w:eastAsia="lv-LV"/>
        </w:rPr>
        <w:t>ā</w:t>
      </w:r>
      <w:r w:rsidRPr="00777357">
        <w:rPr>
          <w:rFonts w:ascii="Times New Roman" w:hAnsi="Times New Roman"/>
          <w:szCs w:val="24"/>
          <w:lang w:eastAsia="lv-LV"/>
        </w:rPr>
        <w:t>cija un nekustam</w:t>
      </w:r>
      <w:r w:rsidRPr="00777357">
        <w:rPr>
          <w:rFonts w:ascii="Times New Roman" w:hAnsi="Times New Roman" w:hint="eastAsia"/>
          <w:szCs w:val="24"/>
          <w:lang w:eastAsia="lv-LV"/>
        </w:rPr>
        <w:t>ā</w:t>
      </w:r>
      <w:r w:rsidRPr="00777357">
        <w:rPr>
          <w:rFonts w:ascii="Times New Roman" w:hAnsi="Times New Roman"/>
          <w:szCs w:val="24"/>
          <w:lang w:eastAsia="lv-LV"/>
        </w:rPr>
        <w:t xml:space="preserve"> </w:t>
      </w:r>
      <w:r w:rsidRPr="00777357">
        <w:rPr>
          <w:rFonts w:ascii="Times New Roman" w:hAnsi="Times New Roman" w:hint="eastAsia"/>
          <w:szCs w:val="24"/>
          <w:lang w:eastAsia="lv-LV"/>
        </w:rPr>
        <w:t>ī</w:t>
      </w:r>
      <w:r w:rsidRPr="00777357">
        <w:rPr>
          <w:rFonts w:ascii="Times New Roman" w:hAnsi="Times New Roman"/>
          <w:szCs w:val="24"/>
          <w:lang w:eastAsia="lv-LV"/>
        </w:rPr>
        <w:t>pa</w:t>
      </w:r>
      <w:r w:rsidRPr="00777357">
        <w:rPr>
          <w:rFonts w:ascii="Times New Roman" w:hAnsi="Times New Roman" w:hint="eastAsia"/>
          <w:szCs w:val="24"/>
          <w:lang w:eastAsia="lv-LV"/>
        </w:rPr>
        <w:t>š</w:t>
      </w:r>
      <w:r w:rsidRPr="00777357">
        <w:rPr>
          <w:rFonts w:ascii="Times New Roman" w:hAnsi="Times New Roman"/>
          <w:szCs w:val="24"/>
          <w:lang w:eastAsia="lv-LV"/>
        </w:rPr>
        <w:t>uma lieto</w:t>
      </w:r>
      <w:r w:rsidRPr="00777357">
        <w:rPr>
          <w:rFonts w:ascii="Times New Roman" w:hAnsi="Times New Roman" w:hint="eastAsia"/>
          <w:szCs w:val="24"/>
          <w:lang w:eastAsia="lv-LV"/>
        </w:rPr>
        <w:t>š</w:t>
      </w:r>
      <w:r w:rsidRPr="00777357">
        <w:rPr>
          <w:rFonts w:ascii="Times New Roman" w:hAnsi="Times New Roman"/>
          <w:szCs w:val="24"/>
          <w:lang w:eastAsia="lv-LV"/>
        </w:rPr>
        <w:t>anas m</w:t>
      </w:r>
      <w:r w:rsidRPr="00777357">
        <w:rPr>
          <w:rFonts w:ascii="Times New Roman" w:hAnsi="Times New Roman" w:hint="eastAsia"/>
          <w:szCs w:val="24"/>
          <w:lang w:eastAsia="lv-LV"/>
        </w:rPr>
        <w:t>ē</w:t>
      </w:r>
      <w:r w:rsidRPr="00777357">
        <w:rPr>
          <w:rFonts w:ascii="Times New Roman" w:hAnsi="Times New Roman"/>
          <w:szCs w:val="24"/>
          <w:lang w:eastAsia="lv-LV"/>
        </w:rPr>
        <w:t>r</w:t>
      </w:r>
      <w:r w:rsidRPr="00777357">
        <w:rPr>
          <w:rFonts w:ascii="Times New Roman" w:hAnsi="Times New Roman" w:hint="eastAsia"/>
          <w:szCs w:val="24"/>
          <w:lang w:eastAsia="lv-LV"/>
        </w:rPr>
        <w:t>ķ</w:t>
      </w:r>
      <w:r w:rsidRPr="00777357">
        <w:rPr>
          <w:rFonts w:ascii="Times New Roman" w:hAnsi="Times New Roman"/>
          <w:szCs w:val="24"/>
          <w:lang w:eastAsia="lv-LV"/>
        </w:rPr>
        <w:t>u noteik</w:t>
      </w:r>
      <w:r w:rsidRPr="00777357">
        <w:rPr>
          <w:rFonts w:ascii="Times New Roman" w:hAnsi="Times New Roman" w:hint="eastAsia"/>
          <w:szCs w:val="24"/>
          <w:lang w:eastAsia="lv-LV"/>
        </w:rPr>
        <w:t>š</w:t>
      </w:r>
      <w:r w:rsidRPr="00777357">
        <w:rPr>
          <w:rFonts w:ascii="Times New Roman" w:hAnsi="Times New Roman"/>
          <w:szCs w:val="24"/>
          <w:lang w:eastAsia="lv-LV"/>
        </w:rPr>
        <w:t>anas un mai</w:t>
      </w:r>
      <w:r w:rsidRPr="00777357">
        <w:rPr>
          <w:rFonts w:ascii="Times New Roman" w:hAnsi="Times New Roman" w:hint="eastAsia"/>
          <w:szCs w:val="24"/>
          <w:lang w:eastAsia="lv-LV"/>
        </w:rPr>
        <w:t>ņ</w:t>
      </w:r>
      <w:r w:rsidRPr="00777357">
        <w:rPr>
          <w:rFonts w:ascii="Times New Roman" w:hAnsi="Times New Roman"/>
          <w:szCs w:val="24"/>
          <w:lang w:eastAsia="lv-LV"/>
        </w:rPr>
        <w:t>as k</w:t>
      </w:r>
      <w:r w:rsidRPr="00777357">
        <w:rPr>
          <w:rFonts w:ascii="Times New Roman" w:hAnsi="Times New Roman" w:hint="eastAsia"/>
          <w:szCs w:val="24"/>
          <w:lang w:eastAsia="lv-LV"/>
        </w:rPr>
        <w:t>ā</w:t>
      </w:r>
      <w:r w:rsidRPr="00777357">
        <w:rPr>
          <w:rFonts w:ascii="Times New Roman" w:hAnsi="Times New Roman"/>
          <w:szCs w:val="24"/>
          <w:lang w:eastAsia="lv-LV"/>
        </w:rPr>
        <w:t>rt</w:t>
      </w:r>
      <w:r w:rsidRPr="00777357">
        <w:rPr>
          <w:rFonts w:ascii="Times New Roman" w:hAnsi="Times New Roman" w:hint="eastAsia"/>
          <w:szCs w:val="24"/>
          <w:lang w:eastAsia="lv-LV"/>
        </w:rPr>
        <w:t>ī</w:t>
      </w:r>
      <w:r w:rsidRPr="00777357">
        <w:rPr>
          <w:rFonts w:ascii="Times New Roman" w:hAnsi="Times New Roman"/>
          <w:szCs w:val="24"/>
          <w:lang w:eastAsia="lv-LV"/>
        </w:rPr>
        <w:t>ba</w:t>
      </w:r>
      <w:r w:rsidRPr="00777357">
        <w:rPr>
          <w:rFonts w:ascii="Times New Roman" w:hAnsi="Times New Roman" w:hint="eastAsia"/>
          <w:szCs w:val="24"/>
          <w:lang w:eastAsia="lv-LV"/>
        </w:rPr>
        <w:t>”</w:t>
      </w:r>
      <w:r w:rsidRPr="00777357">
        <w:rPr>
          <w:rFonts w:ascii="Times New Roman" w:hAnsi="Times New Roman"/>
          <w:szCs w:val="24"/>
          <w:lang w:eastAsia="lv-LV"/>
        </w:rPr>
        <w:t xml:space="preserve"> 4. un 16.punktu,</w:t>
      </w:r>
      <w:r w:rsidRPr="00777357">
        <w:rPr>
          <w:rFonts w:ascii="Times New Roman" w:hAnsi="Times New Roman"/>
          <w:color w:val="EE0000"/>
          <w:szCs w:val="24"/>
          <w:lang w:eastAsia="lv-LV"/>
        </w:rPr>
        <w:t xml:space="preserve"> </w:t>
      </w:r>
      <w:r w:rsidRPr="00777357">
        <w:rPr>
          <w:rFonts w:ascii="Times New Roman" w:hAnsi="Times New Roman"/>
          <w:szCs w:val="24"/>
          <w:lang w:eastAsia="lv-LV"/>
        </w:rPr>
        <w:t>Nekustam</w:t>
      </w:r>
      <w:r w:rsidRPr="00777357">
        <w:rPr>
          <w:rFonts w:ascii="Times New Roman" w:hAnsi="Times New Roman" w:hint="eastAsia"/>
          <w:szCs w:val="24"/>
          <w:lang w:eastAsia="lv-LV"/>
        </w:rPr>
        <w:t>ā</w:t>
      </w:r>
      <w:r w:rsidRPr="00777357">
        <w:rPr>
          <w:rFonts w:ascii="Times New Roman" w:hAnsi="Times New Roman"/>
          <w:szCs w:val="24"/>
          <w:lang w:eastAsia="lv-LV"/>
        </w:rPr>
        <w:t xml:space="preserve"> </w:t>
      </w:r>
      <w:r w:rsidRPr="00777357">
        <w:rPr>
          <w:rFonts w:ascii="Times New Roman" w:hAnsi="Times New Roman" w:hint="eastAsia"/>
          <w:szCs w:val="24"/>
          <w:lang w:eastAsia="lv-LV"/>
        </w:rPr>
        <w:t>ī</w:t>
      </w:r>
      <w:r w:rsidRPr="00777357">
        <w:rPr>
          <w:rFonts w:ascii="Times New Roman" w:hAnsi="Times New Roman"/>
          <w:szCs w:val="24"/>
          <w:lang w:eastAsia="lv-LV"/>
        </w:rPr>
        <w:t>pa</w:t>
      </w:r>
      <w:r w:rsidRPr="00777357">
        <w:rPr>
          <w:rFonts w:ascii="Times New Roman" w:hAnsi="Times New Roman" w:hint="eastAsia"/>
          <w:szCs w:val="24"/>
          <w:lang w:eastAsia="lv-LV"/>
        </w:rPr>
        <w:t>š</w:t>
      </w:r>
      <w:r w:rsidRPr="00777357">
        <w:rPr>
          <w:rFonts w:ascii="Times New Roman" w:hAnsi="Times New Roman"/>
          <w:szCs w:val="24"/>
          <w:lang w:eastAsia="lv-LV"/>
        </w:rPr>
        <w:t>uma valsts kadastra likuma 19.panta 1.punktu</w:t>
      </w:r>
      <w:r w:rsidRPr="00777357">
        <w:rPr>
          <w:rFonts w:ascii="Times New Roman" w:hAnsi="Times New Roman"/>
          <w:color w:val="EE0000"/>
          <w:szCs w:val="24"/>
          <w:lang w:eastAsia="lv-LV"/>
        </w:rPr>
        <w:t xml:space="preserve"> </w:t>
      </w:r>
      <w:r w:rsidRPr="00777357">
        <w:rPr>
          <w:rFonts w:ascii="Times New Roman" w:hAnsi="Times New Roman"/>
          <w:szCs w:val="24"/>
          <w:lang w:eastAsia="lv-LV"/>
        </w:rPr>
        <w:t>un</w:t>
      </w:r>
      <w:r w:rsidRPr="00777357">
        <w:rPr>
          <w:rFonts w:ascii="Times New Roman" w:hAnsi="Times New Roman"/>
          <w:color w:val="EE0000"/>
          <w:szCs w:val="24"/>
          <w:lang w:eastAsia="lv-LV"/>
        </w:rPr>
        <w:t xml:space="preserve"> </w:t>
      </w:r>
      <w:r w:rsidRPr="00777357">
        <w:rPr>
          <w:rFonts w:ascii="Times New Roman" w:hAnsi="Times New Roman"/>
          <w:szCs w:val="24"/>
          <w:lang w:eastAsia="lv-LV"/>
        </w:rPr>
        <w:t xml:space="preserve">Olaines novada </w:t>
      </w:r>
      <w:r>
        <w:rPr>
          <w:rFonts w:ascii="Times New Roman" w:hAnsi="Times New Roman"/>
          <w:szCs w:val="24"/>
          <w:lang w:eastAsia="lv-LV"/>
        </w:rPr>
        <w:t xml:space="preserve">pašvaldības </w:t>
      </w:r>
      <w:r w:rsidRPr="00777357">
        <w:rPr>
          <w:rFonts w:ascii="Times New Roman" w:hAnsi="Times New Roman"/>
          <w:szCs w:val="24"/>
          <w:lang w:eastAsia="lv-LV"/>
        </w:rPr>
        <w:t>domes 2025.gada 28.maija saistoš</w:t>
      </w:r>
      <w:r>
        <w:rPr>
          <w:rFonts w:ascii="Times New Roman" w:hAnsi="Times New Roman"/>
          <w:szCs w:val="24"/>
          <w:lang w:eastAsia="lv-LV"/>
        </w:rPr>
        <w:t>aj</w:t>
      </w:r>
      <w:r w:rsidRPr="00777357">
        <w:rPr>
          <w:rFonts w:ascii="Times New Roman" w:hAnsi="Times New Roman"/>
          <w:szCs w:val="24"/>
          <w:lang w:eastAsia="lv-LV"/>
        </w:rPr>
        <w:t>iem noteikumiem Nr.SN7/2025</w:t>
      </w:r>
      <w:r w:rsidRPr="00F869D3">
        <w:rPr>
          <w:rFonts w:ascii="Times New Roman" w:hAnsi="Times New Roman"/>
          <w:szCs w:val="24"/>
          <w:lang w:eastAsia="lv-LV"/>
        </w:rPr>
        <w:t xml:space="preserve"> “Groz</w:t>
      </w:r>
      <w:r w:rsidRPr="00F869D3">
        <w:rPr>
          <w:rFonts w:ascii="Times New Roman" w:hAnsi="Times New Roman" w:hint="eastAsia"/>
          <w:szCs w:val="24"/>
          <w:lang w:eastAsia="lv-LV"/>
        </w:rPr>
        <w:t>ī</w:t>
      </w:r>
      <w:r w:rsidRPr="00F869D3">
        <w:rPr>
          <w:rFonts w:ascii="Times New Roman" w:hAnsi="Times New Roman"/>
          <w:szCs w:val="24"/>
          <w:lang w:eastAsia="lv-LV"/>
        </w:rPr>
        <w:t>jumi Olaines novada domes 2022.gada 27.apr</w:t>
      </w:r>
      <w:r w:rsidRPr="00F869D3">
        <w:rPr>
          <w:rFonts w:ascii="Times New Roman" w:hAnsi="Times New Roman" w:hint="eastAsia"/>
          <w:szCs w:val="24"/>
          <w:lang w:eastAsia="lv-LV"/>
        </w:rPr>
        <w:t>īļ</w:t>
      </w:r>
      <w:r w:rsidRPr="00F869D3">
        <w:rPr>
          <w:rFonts w:ascii="Times New Roman" w:hAnsi="Times New Roman"/>
          <w:szCs w:val="24"/>
          <w:lang w:eastAsia="lv-LV"/>
        </w:rPr>
        <w:t>a saistošajos noteikumos Nr. SN5/2022 “Olaines novada teritorijas pl</w:t>
      </w:r>
      <w:r w:rsidRPr="00F869D3">
        <w:rPr>
          <w:rFonts w:ascii="Times New Roman" w:hAnsi="Times New Roman" w:hint="eastAsia"/>
          <w:szCs w:val="24"/>
          <w:lang w:eastAsia="lv-LV"/>
        </w:rPr>
        <w:t>ā</w:t>
      </w:r>
      <w:r w:rsidRPr="00F869D3">
        <w:rPr>
          <w:rFonts w:ascii="Times New Roman" w:hAnsi="Times New Roman"/>
          <w:szCs w:val="24"/>
          <w:lang w:eastAsia="lv-LV"/>
        </w:rPr>
        <w:t>nojuma 2018. – 2030. gadam teritorijas izmantošanas un apb</w:t>
      </w:r>
      <w:r w:rsidRPr="00F869D3">
        <w:rPr>
          <w:rFonts w:ascii="Times New Roman" w:hAnsi="Times New Roman" w:hint="eastAsia"/>
          <w:szCs w:val="24"/>
          <w:lang w:eastAsia="lv-LV"/>
        </w:rPr>
        <w:t>ū</w:t>
      </w:r>
      <w:r w:rsidRPr="00F869D3">
        <w:rPr>
          <w:rFonts w:ascii="Times New Roman" w:hAnsi="Times New Roman"/>
          <w:szCs w:val="24"/>
          <w:lang w:eastAsia="lv-LV"/>
        </w:rPr>
        <w:t>ves noteikumi un grafisk</w:t>
      </w:r>
      <w:r w:rsidRPr="00F869D3">
        <w:rPr>
          <w:rFonts w:ascii="Times New Roman" w:hAnsi="Times New Roman" w:hint="eastAsia"/>
          <w:szCs w:val="24"/>
          <w:lang w:eastAsia="lv-LV"/>
        </w:rPr>
        <w:t>ā</w:t>
      </w:r>
      <w:r w:rsidRPr="00F869D3">
        <w:rPr>
          <w:rFonts w:ascii="Times New Roman" w:hAnsi="Times New Roman"/>
          <w:szCs w:val="24"/>
          <w:lang w:eastAsia="lv-LV"/>
        </w:rPr>
        <w:t xml:space="preserve"> da</w:t>
      </w:r>
      <w:r w:rsidRPr="00F869D3">
        <w:rPr>
          <w:rFonts w:ascii="Times New Roman" w:hAnsi="Times New Roman" w:hint="eastAsia"/>
          <w:szCs w:val="24"/>
          <w:lang w:eastAsia="lv-LV"/>
        </w:rPr>
        <w:t>ļ</w:t>
      </w:r>
      <w:r w:rsidRPr="00F869D3">
        <w:rPr>
          <w:rFonts w:ascii="Times New Roman" w:hAnsi="Times New Roman"/>
          <w:szCs w:val="24"/>
          <w:lang w:eastAsia="lv-LV"/>
        </w:rPr>
        <w:t xml:space="preserve">a””, </w:t>
      </w:r>
      <w:r w:rsidRPr="00B213CB">
        <w:rPr>
          <w:rFonts w:ascii="Times New Roman" w:hAnsi="Times New Roman"/>
          <w:b/>
          <w:bCs/>
          <w:color w:val="000000" w:themeColor="text1"/>
          <w:szCs w:val="24"/>
          <w:lang w:eastAsia="lv-LV"/>
        </w:rPr>
        <w:t>dome nolemj:</w:t>
      </w:r>
    </w:p>
    <w:p w14:paraId="6644618B" w14:textId="77777777" w:rsidR="006B3F9B" w:rsidRPr="00A5290C" w:rsidRDefault="006B3F9B" w:rsidP="006B3F9B">
      <w:pPr>
        <w:jc w:val="both"/>
        <w:rPr>
          <w:rFonts w:ascii="Times New Roman" w:hAnsi="Times New Roman"/>
          <w:color w:val="000000" w:themeColor="text1"/>
          <w:szCs w:val="24"/>
          <w:lang w:eastAsia="lv-LV"/>
        </w:rPr>
      </w:pPr>
    </w:p>
    <w:p w14:paraId="685F08C8" w14:textId="07B57906" w:rsidR="006B3F9B" w:rsidRPr="0079698F" w:rsidRDefault="006B3F9B" w:rsidP="0079698F">
      <w:pPr>
        <w:pStyle w:val="Sarakstarindkopa"/>
        <w:numPr>
          <w:ilvl w:val="1"/>
          <w:numId w:val="7"/>
        </w:numPr>
        <w:jc w:val="both"/>
        <w:rPr>
          <w:rFonts w:ascii="Times New Roman" w:hAnsi="Times New Roman"/>
          <w:szCs w:val="24"/>
          <w:lang w:eastAsia="lv-LV"/>
        </w:rPr>
      </w:pPr>
      <w:r w:rsidRPr="0079698F">
        <w:rPr>
          <w:rFonts w:ascii="Times New Roman" w:hAnsi="Times New Roman"/>
          <w:color w:val="000000" w:themeColor="text1"/>
          <w:szCs w:val="24"/>
          <w:lang w:eastAsia="lv-LV"/>
        </w:rPr>
        <w:t>Izsniegt zemes ier</w:t>
      </w:r>
      <w:r w:rsidRPr="0079698F">
        <w:rPr>
          <w:rFonts w:ascii="Times New Roman" w:hAnsi="Times New Roman" w:hint="eastAsia"/>
          <w:color w:val="000000" w:themeColor="text1"/>
          <w:szCs w:val="24"/>
          <w:lang w:eastAsia="lv-LV"/>
        </w:rPr>
        <w:t>ī</w:t>
      </w:r>
      <w:r w:rsidRPr="0079698F">
        <w:rPr>
          <w:rFonts w:ascii="Times New Roman" w:hAnsi="Times New Roman"/>
          <w:color w:val="000000" w:themeColor="text1"/>
          <w:szCs w:val="24"/>
          <w:lang w:eastAsia="lv-LV"/>
        </w:rPr>
        <w:t>c</w:t>
      </w:r>
      <w:r w:rsidRPr="0079698F">
        <w:rPr>
          <w:rFonts w:ascii="Times New Roman" w:hAnsi="Times New Roman" w:hint="eastAsia"/>
          <w:color w:val="000000" w:themeColor="text1"/>
          <w:szCs w:val="24"/>
          <w:lang w:eastAsia="lv-LV"/>
        </w:rPr>
        <w:t>ī</w:t>
      </w:r>
      <w:r w:rsidRPr="0079698F">
        <w:rPr>
          <w:rFonts w:ascii="Times New Roman" w:hAnsi="Times New Roman"/>
          <w:color w:val="000000" w:themeColor="text1"/>
          <w:szCs w:val="24"/>
          <w:lang w:eastAsia="lv-LV"/>
        </w:rPr>
        <w:t>bas projekta izstr</w:t>
      </w:r>
      <w:r w:rsidRPr="0079698F">
        <w:rPr>
          <w:rFonts w:ascii="Times New Roman" w:hAnsi="Times New Roman" w:hint="eastAsia"/>
          <w:color w:val="000000" w:themeColor="text1"/>
          <w:szCs w:val="24"/>
          <w:lang w:eastAsia="lv-LV"/>
        </w:rPr>
        <w:t>ā</w:t>
      </w:r>
      <w:r w:rsidRPr="0079698F">
        <w:rPr>
          <w:rFonts w:ascii="Times New Roman" w:hAnsi="Times New Roman"/>
          <w:color w:val="000000" w:themeColor="text1"/>
          <w:szCs w:val="24"/>
          <w:lang w:eastAsia="lv-LV"/>
        </w:rPr>
        <w:t>des nosac</w:t>
      </w:r>
      <w:r w:rsidRPr="0079698F">
        <w:rPr>
          <w:rFonts w:ascii="Times New Roman" w:hAnsi="Times New Roman" w:hint="eastAsia"/>
          <w:color w:val="000000" w:themeColor="text1"/>
          <w:szCs w:val="24"/>
          <w:lang w:eastAsia="lv-LV"/>
        </w:rPr>
        <w:t>ī</w:t>
      </w:r>
      <w:r w:rsidRPr="0079698F">
        <w:rPr>
          <w:rFonts w:ascii="Times New Roman" w:hAnsi="Times New Roman"/>
          <w:color w:val="000000" w:themeColor="text1"/>
          <w:szCs w:val="24"/>
          <w:lang w:eastAsia="lv-LV"/>
        </w:rPr>
        <w:t>jumus nekustam</w:t>
      </w:r>
      <w:r w:rsidRPr="0079698F">
        <w:rPr>
          <w:rFonts w:ascii="Times New Roman" w:hAnsi="Times New Roman" w:hint="eastAsia"/>
          <w:color w:val="000000" w:themeColor="text1"/>
          <w:szCs w:val="24"/>
          <w:lang w:eastAsia="lv-LV"/>
        </w:rPr>
        <w:t>ā</w:t>
      </w:r>
      <w:r w:rsidRPr="0079698F">
        <w:rPr>
          <w:rFonts w:ascii="Times New Roman" w:hAnsi="Times New Roman"/>
          <w:color w:val="000000" w:themeColor="text1"/>
          <w:szCs w:val="24"/>
          <w:lang w:eastAsia="lv-LV"/>
        </w:rPr>
        <w:t xml:space="preserve"> </w:t>
      </w:r>
      <w:r w:rsidRPr="0079698F">
        <w:rPr>
          <w:rFonts w:ascii="Times New Roman" w:hAnsi="Times New Roman" w:hint="eastAsia"/>
          <w:color w:val="000000" w:themeColor="text1"/>
          <w:szCs w:val="24"/>
          <w:lang w:eastAsia="lv-LV"/>
        </w:rPr>
        <w:t>ī</w:t>
      </w:r>
      <w:r w:rsidRPr="0079698F">
        <w:rPr>
          <w:rFonts w:ascii="Times New Roman" w:hAnsi="Times New Roman"/>
          <w:color w:val="000000" w:themeColor="text1"/>
          <w:szCs w:val="24"/>
          <w:lang w:eastAsia="lv-LV"/>
        </w:rPr>
        <w:t>pašuma “Birzes” (kadastra Nr.8080 011 0179) zemes vien</w:t>
      </w:r>
      <w:r w:rsidRPr="0079698F">
        <w:rPr>
          <w:rFonts w:ascii="Times New Roman" w:hAnsi="Times New Roman" w:hint="eastAsia"/>
          <w:color w:val="000000" w:themeColor="text1"/>
          <w:szCs w:val="24"/>
          <w:lang w:eastAsia="lv-LV"/>
        </w:rPr>
        <w:t>ī</w:t>
      </w:r>
      <w:r w:rsidRPr="0079698F">
        <w:rPr>
          <w:rFonts w:ascii="Times New Roman" w:hAnsi="Times New Roman"/>
          <w:color w:val="000000" w:themeColor="text1"/>
          <w:szCs w:val="24"/>
          <w:lang w:eastAsia="lv-LV"/>
        </w:rPr>
        <w:t>bas ar kadastra apz</w:t>
      </w:r>
      <w:r w:rsidRPr="0079698F">
        <w:rPr>
          <w:rFonts w:ascii="Times New Roman" w:hAnsi="Times New Roman" w:hint="eastAsia"/>
          <w:color w:val="000000" w:themeColor="text1"/>
          <w:szCs w:val="24"/>
          <w:lang w:eastAsia="lv-LV"/>
        </w:rPr>
        <w:t>ī</w:t>
      </w:r>
      <w:r w:rsidRPr="0079698F">
        <w:rPr>
          <w:rFonts w:ascii="Times New Roman" w:hAnsi="Times New Roman"/>
          <w:color w:val="000000" w:themeColor="text1"/>
          <w:szCs w:val="24"/>
          <w:lang w:eastAsia="lv-LV"/>
        </w:rPr>
        <w:t>m</w:t>
      </w:r>
      <w:r w:rsidRPr="0079698F">
        <w:rPr>
          <w:rFonts w:ascii="Times New Roman" w:hAnsi="Times New Roman" w:hint="eastAsia"/>
          <w:color w:val="000000" w:themeColor="text1"/>
          <w:szCs w:val="24"/>
          <w:lang w:eastAsia="lv-LV"/>
        </w:rPr>
        <w:t>ē</w:t>
      </w:r>
      <w:r w:rsidRPr="0079698F">
        <w:rPr>
          <w:rFonts w:ascii="Times New Roman" w:hAnsi="Times New Roman"/>
          <w:color w:val="000000" w:themeColor="text1"/>
          <w:szCs w:val="24"/>
          <w:lang w:eastAsia="lv-LV"/>
        </w:rPr>
        <w:t>jumu 8080 011 0179 sadalei 7 (septiņās) zemes vien</w:t>
      </w:r>
      <w:r w:rsidRPr="0079698F">
        <w:rPr>
          <w:rFonts w:ascii="Times New Roman" w:hAnsi="Times New Roman" w:hint="eastAsia"/>
          <w:color w:val="000000" w:themeColor="text1"/>
          <w:szCs w:val="24"/>
          <w:lang w:eastAsia="lv-LV"/>
        </w:rPr>
        <w:t>ī</w:t>
      </w:r>
      <w:r w:rsidRPr="0079698F">
        <w:rPr>
          <w:rFonts w:ascii="Times New Roman" w:hAnsi="Times New Roman"/>
          <w:color w:val="000000" w:themeColor="text1"/>
          <w:szCs w:val="24"/>
          <w:lang w:eastAsia="lv-LV"/>
        </w:rPr>
        <w:t>b</w:t>
      </w:r>
      <w:r w:rsidRPr="0079698F">
        <w:rPr>
          <w:rFonts w:ascii="Times New Roman" w:hAnsi="Times New Roman" w:hint="eastAsia"/>
          <w:color w:val="000000" w:themeColor="text1"/>
          <w:szCs w:val="24"/>
          <w:lang w:eastAsia="lv-LV"/>
        </w:rPr>
        <w:t>ā</w:t>
      </w:r>
      <w:r w:rsidRPr="0079698F">
        <w:rPr>
          <w:rFonts w:ascii="Times New Roman" w:hAnsi="Times New Roman"/>
          <w:color w:val="000000" w:themeColor="text1"/>
          <w:szCs w:val="24"/>
          <w:lang w:eastAsia="lv-LV"/>
        </w:rPr>
        <w:t>s atbilstoši pielikuma Nr.1 sadales sh</w:t>
      </w:r>
      <w:r w:rsidRPr="0079698F">
        <w:rPr>
          <w:rFonts w:ascii="Times New Roman" w:hAnsi="Times New Roman" w:hint="eastAsia"/>
          <w:color w:val="000000" w:themeColor="text1"/>
          <w:szCs w:val="24"/>
          <w:lang w:eastAsia="lv-LV"/>
        </w:rPr>
        <w:t>ē</w:t>
      </w:r>
      <w:r w:rsidRPr="0079698F">
        <w:rPr>
          <w:rFonts w:ascii="Times New Roman" w:hAnsi="Times New Roman"/>
          <w:color w:val="000000" w:themeColor="text1"/>
          <w:szCs w:val="24"/>
          <w:lang w:eastAsia="lv-LV"/>
        </w:rPr>
        <w:t xml:space="preserve">mai, ar </w:t>
      </w:r>
      <w:r w:rsidRPr="0079698F">
        <w:rPr>
          <w:rFonts w:ascii="Times New Roman" w:hAnsi="Times New Roman"/>
          <w:szCs w:val="24"/>
          <w:lang w:eastAsia="lv-LV"/>
        </w:rPr>
        <w:t>nosac</w:t>
      </w:r>
      <w:r w:rsidRPr="0079698F">
        <w:rPr>
          <w:rFonts w:ascii="Times New Roman" w:hAnsi="Times New Roman" w:hint="eastAsia"/>
          <w:szCs w:val="24"/>
          <w:lang w:eastAsia="lv-LV"/>
        </w:rPr>
        <w:t>ī</w:t>
      </w:r>
      <w:r w:rsidRPr="0079698F">
        <w:rPr>
          <w:rFonts w:ascii="Times New Roman" w:hAnsi="Times New Roman"/>
          <w:szCs w:val="24"/>
          <w:lang w:eastAsia="lv-LV"/>
        </w:rPr>
        <w:t xml:space="preserve">jumiem: </w:t>
      </w:r>
    </w:p>
    <w:p w14:paraId="304B6616" w14:textId="77777777" w:rsidR="0079698F" w:rsidRDefault="0079698F" w:rsidP="0079698F">
      <w:pPr>
        <w:pStyle w:val="Sarakstarindkopa"/>
        <w:numPr>
          <w:ilvl w:val="1"/>
          <w:numId w:val="70"/>
        </w:numPr>
        <w:jc w:val="both"/>
        <w:rPr>
          <w:rFonts w:ascii="Times New Roman" w:hAnsi="Times New Roman"/>
          <w:szCs w:val="24"/>
          <w:lang w:eastAsia="lv-LV"/>
        </w:rPr>
      </w:pPr>
      <w:r>
        <w:rPr>
          <w:rFonts w:ascii="Times New Roman" w:hAnsi="Times New Roman"/>
          <w:szCs w:val="24"/>
          <w:lang w:eastAsia="lv-LV"/>
        </w:rPr>
        <w:t xml:space="preserve"> </w:t>
      </w:r>
      <w:r w:rsidR="006B3F9B" w:rsidRPr="00525A5C">
        <w:rPr>
          <w:rFonts w:ascii="Times New Roman" w:hAnsi="Times New Roman"/>
          <w:szCs w:val="24"/>
          <w:lang w:eastAsia="lv-LV"/>
        </w:rPr>
        <w:t>plānotās zemes vienības Nr.1 platība ir aptuveni 0,1720 ha, NĪLM 0601 visā platībā;</w:t>
      </w:r>
    </w:p>
    <w:p w14:paraId="00E9FA3C" w14:textId="77777777" w:rsidR="0079698F" w:rsidRPr="0079698F" w:rsidRDefault="0079698F" w:rsidP="0079698F">
      <w:pPr>
        <w:pStyle w:val="Sarakstarindkopa"/>
        <w:numPr>
          <w:ilvl w:val="1"/>
          <w:numId w:val="70"/>
        </w:numPr>
        <w:jc w:val="both"/>
        <w:rPr>
          <w:rFonts w:ascii="Times New Roman" w:hAnsi="Times New Roman"/>
          <w:szCs w:val="24"/>
          <w:lang w:eastAsia="lv-LV"/>
        </w:rPr>
      </w:pPr>
      <w:r>
        <w:rPr>
          <w:rFonts w:ascii="Times New Roman" w:hAnsi="Times New Roman"/>
          <w:szCs w:val="24"/>
          <w:lang w:eastAsia="lv-LV"/>
        </w:rPr>
        <w:t xml:space="preserve"> </w:t>
      </w:r>
      <w:r w:rsidR="006B3F9B" w:rsidRPr="0079698F">
        <w:rPr>
          <w:rFonts w:ascii="Times New Roman" w:hAnsi="Times New Roman"/>
          <w:color w:val="000000" w:themeColor="text1"/>
          <w:szCs w:val="24"/>
          <w:lang w:eastAsia="lv-LV"/>
        </w:rPr>
        <w:t>pl</w:t>
      </w:r>
      <w:r w:rsidR="006B3F9B" w:rsidRPr="0079698F">
        <w:rPr>
          <w:rFonts w:ascii="Times New Roman" w:hAnsi="Times New Roman" w:hint="eastAsia"/>
          <w:color w:val="000000" w:themeColor="text1"/>
          <w:szCs w:val="24"/>
          <w:lang w:eastAsia="lv-LV"/>
        </w:rPr>
        <w:t>ā</w:t>
      </w:r>
      <w:r w:rsidR="006B3F9B" w:rsidRPr="0079698F">
        <w:rPr>
          <w:rFonts w:ascii="Times New Roman" w:hAnsi="Times New Roman"/>
          <w:color w:val="000000" w:themeColor="text1"/>
          <w:szCs w:val="24"/>
          <w:lang w:eastAsia="lv-LV"/>
        </w:rPr>
        <w:t>not</w:t>
      </w:r>
      <w:r w:rsidR="006B3F9B" w:rsidRPr="0079698F">
        <w:rPr>
          <w:rFonts w:ascii="Times New Roman" w:hAnsi="Times New Roman" w:hint="eastAsia"/>
          <w:color w:val="000000" w:themeColor="text1"/>
          <w:szCs w:val="24"/>
          <w:lang w:eastAsia="lv-LV"/>
        </w:rPr>
        <w:t>ā</w:t>
      </w:r>
      <w:r w:rsidR="006B3F9B" w:rsidRPr="0079698F">
        <w:rPr>
          <w:rFonts w:ascii="Times New Roman" w:hAnsi="Times New Roman"/>
          <w:color w:val="000000" w:themeColor="text1"/>
          <w:szCs w:val="24"/>
          <w:lang w:eastAsia="lv-LV"/>
        </w:rPr>
        <w:t>s zemes vien</w:t>
      </w:r>
      <w:r w:rsidR="006B3F9B" w:rsidRPr="0079698F">
        <w:rPr>
          <w:rFonts w:ascii="Times New Roman" w:hAnsi="Times New Roman" w:hint="eastAsia"/>
          <w:color w:val="000000" w:themeColor="text1"/>
          <w:szCs w:val="24"/>
          <w:lang w:eastAsia="lv-LV"/>
        </w:rPr>
        <w:t>ī</w:t>
      </w:r>
      <w:r w:rsidR="006B3F9B" w:rsidRPr="0079698F">
        <w:rPr>
          <w:rFonts w:ascii="Times New Roman" w:hAnsi="Times New Roman"/>
          <w:color w:val="000000" w:themeColor="text1"/>
          <w:szCs w:val="24"/>
          <w:lang w:eastAsia="lv-LV"/>
        </w:rPr>
        <w:t>bas Nr.2 plat</w:t>
      </w:r>
      <w:r w:rsidR="006B3F9B" w:rsidRPr="0079698F">
        <w:rPr>
          <w:rFonts w:ascii="Times New Roman" w:hAnsi="Times New Roman" w:hint="eastAsia"/>
          <w:color w:val="000000" w:themeColor="text1"/>
          <w:szCs w:val="24"/>
          <w:lang w:eastAsia="lv-LV"/>
        </w:rPr>
        <w:t>ī</w:t>
      </w:r>
      <w:r w:rsidR="006B3F9B" w:rsidRPr="0079698F">
        <w:rPr>
          <w:rFonts w:ascii="Times New Roman" w:hAnsi="Times New Roman"/>
          <w:color w:val="000000" w:themeColor="text1"/>
          <w:szCs w:val="24"/>
          <w:lang w:eastAsia="lv-LV"/>
        </w:rPr>
        <w:t>ba ir aptuveni 0,1215 ha, N</w:t>
      </w:r>
      <w:r w:rsidR="006B3F9B" w:rsidRPr="0079698F">
        <w:rPr>
          <w:rFonts w:ascii="Times New Roman" w:hAnsi="Times New Roman" w:hint="eastAsia"/>
          <w:color w:val="000000" w:themeColor="text1"/>
          <w:szCs w:val="24"/>
          <w:lang w:eastAsia="lv-LV"/>
        </w:rPr>
        <w:t>Ī</w:t>
      </w:r>
      <w:r w:rsidR="006B3F9B" w:rsidRPr="0079698F">
        <w:rPr>
          <w:rFonts w:ascii="Times New Roman" w:hAnsi="Times New Roman"/>
          <w:color w:val="000000" w:themeColor="text1"/>
          <w:szCs w:val="24"/>
          <w:lang w:eastAsia="lv-LV"/>
        </w:rPr>
        <w:t>LM 0600 vis</w:t>
      </w:r>
      <w:r w:rsidR="006B3F9B" w:rsidRPr="0079698F">
        <w:rPr>
          <w:rFonts w:ascii="Times New Roman" w:hAnsi="Times New Roman" w:hint="eastAsia"/>
          <w:color w:val="000000" w:themeColor="text1"/>
          <w:szCs w:val="24"/>
          <w:lang w:eastAsia="lv-LV"/>
        </w:rPr>
        <w:t>ā</w:t>
      </w:r>
      <w:r w:rsidR="006B3F9B" w:rsidRPr="0079698F">
        <w:rPr>
          <w:rFonts w:ascii="Times New Roman" w:hAnsi="Times New Roman"/>
          <w:color w:val="000000" w:themeColor="text1"/>
          <w:szCs w:val="24"/>
          <w:lang w:eastAsia="lv-LV"/>
        </w:rPr>
        <w:t xml:space="preserve"> plat</w:t>
      </w:r>
      <w:r w:rsidR="006B3F9B" w:rsidRPr="0079698F">
        <w:rPr>
          <w:rFonts w:ascii="Times New Roman" w:hAnsi="Times New Roman" w:hint="eastAsia"/>
          <w:color w:val="000000" w:themeColor="text1"/>
          <w:szCs w:val="24"/>
          <w:lang w:eastAsia="lv-LV"/>
        </w:rPr>
        <w:t>ī</w:t>
      </w:r>
      <w:r w:rsidR="006B3F9B" w:rsidRPr="0079698F">
        <w:rPr>
          <w:rFonts w:ascii="Times New Roman" w:hAnsi="Times New Roman"/>
          <w:color w:val="000000" w:themeColor="text1"/>
          <w:szCs w:val="24"/>
          <w:lang w:eastAsia="lv-LV"/>
        </w:rPr>
        <w:t>b</w:t>
      </w:r>
      <w:r w:rsidR="006B3F9B" w:rsidRPr="0079698F">
        <w:rPr>
          <w:rFonts w:ascii="Times New Roman" w:hAnsi="Times New Roman" w:hint="eastAsia"/>
          <w:color w:val="000000" w:themeColor="text1"/>
          <w:szCs w:val="24"/>
          <w:lang w:eastAsia="lv-LV"/>
        </w:rPr>
        <w:t>ā</w:t>
      </w:r>
      <w:r w:rsidR="006B3F9B" w:rsidRPr="0079698F">
        <w:rPr>
          <w:rFonts w:ascii="Times New Roman" w:hAnsi="Times New Roman"/>
          <w:color w:val="000000" w:themeColor="text1"/>
          <w:szCs w:val="24"/>
          <w:lang w:eastAsia="lv-LV"/>
        </w:rPr>
        <w:t>;</w:t>
      </w:r>
    </w:p>
    <w:p w14:paraId="7AAFEDDE" w14:textId="77777777" w:rsidR="0079698F" w:rsidRPr="0079698F" w:rsidRDefault="0079698F" w:rsidP="0079698F">
      <w:pPr>
        <w:pStyle w:val="Sarakstarindkopa"/>
        <w:numPr>
          <w:ilvl w:val="1"/>
          <w:numId w:val="70"/>
        </w:numPr>
        <w:jc w:val="both"/>
        <w:rPr>
          <w:rFonts w:ascii="Times New Roman" w:hAnsi="Times New Roman"/>
          <w:szCs w:val="24"/>
          <w:lang w:eastAsia="lv-LV"/>
        </w:rPr>
      </w:pPr>
      <w:r>
        <w:rPr>
          <w:rFonts w:ascii="Times New Roman" w:hAnsi="Times New Roman"/>
          <w:color w:val="000000" w:themeColor="text1"/>
          <w:szCs w:val="24"/>
          <w:lang w:eastAsia="lv-LV"/>
        </w:rPr>
        <w:t xml:space="preserve"> </w:t>
      </w:r>
      <w:r w:rsidR="006B3F9B" w:rsidRPr="0079698F">
        <w:rPr>
          <w:rFonts w:ascii="Times New Roman" w:hAnsi="Times New Roman"/>
          <w:color w:val="000000" w:themeColor="text1"/>
          <w:szCs w:val="24"/>
          <w:lang w:eastAsia="lv-LV"/>
        </w:rPr>
        <w:t>pl</w:t>
      </w:r>
      <w:r w:rsidR="006B3F9B" w:rsidRPr="0079698F">
        <w:rPr>
          <w:rFonts w:ascii="Times New Roman" w:hAnsi="Times New Roman" w:hint="eastAsia"/>
          <w:color w:val="000000" w:themeColor="text1"/>
          <w:szCs w:val="24"/>
          <w:lang w:eastAsia="lv-LV"/>
        </w:rPr>
        <w:t>ā</w:t>
      </w:r>
      <w:r w:rsidR="006B3F9B" w:rsidRPr="0079698F">
        <w:rPr>
          <w:rFonts w:ascii="Times New Roman" w:hAnsi="Times New Roman"/>
          <w:color w:val="000000" w:themeColor="text1"/>
          <w:szCs w:val="24"/>
          <w:lang w:eastAsia="lv-LV"/>
        </w:rPr>
        <w:t>not</w:t>
      </w:r>
      <w:r w:rsidR="006B3F9B" w:rsidRPr="0079698F">
        <w:rPr>
          <w:rFonts w:ascii="Times New Roman" w:hAnsi="Times New Roman" w:hint="eastAsia"/>
          <w:color w:val="000000" w:themeColor="text1"/>
          <w:szCs w:val="24"/>
          <w:lang w:eastAsia="lv-LV"/>
        </w:rPr>
        <w:t>ā</w:t>
      </w:r>
      <w:r w:rsidR="006B3F9B" w:rsidRPr="0079698F">
        <w:rPr>
          <w:rFonts w:ascii="Times New Roman" w:hAnsi="Times New Roman"/>
          <w:color w:val="000000" w:themeColor="text1"/>
          <w:szCs w:val="24"/>
          <w:lang w:eastAsia="lv-LV"/>
        </w:rPr>
        <w:t>s zemes vien</w:t>
      </w:r>
      <w:r w:rsidR="006B3F9B" w:rsidRPr="0079698F">
        <w:rPr>
          <w:rFonts w:ascii="Times New Roman" w:hAnsi="Times New Roman" w:hint="eastAsia"/>
          <w:color w:val="000000" w:themeColor="text1"/>
          <w:szCs w:val="24"/>
          <w:lang w:eastAsia="lv-LV"/>
        </w:rPr>
        <w:t>ī</w:t>
      </w:r>
      <w:r w:rsidR="006B3F9B" w:rsidRPr="0079698F">
        <w:rPr>
          <w:rFonts w:ascii="Times New Roman" w:hAnsi="Times New Roman"/>
          <w:color w:val="000000" w:themeColor="text1"/>
          <w:szCs w:val="24"/>
          <w:lang w:eastAsia="lv-LV"/>
        </w:rPr>
        <w:t>bas Nr.3 plat</w:t>
      </w:r>
      <w:r w:rsidR="006B3F9B" w:rsidRPr="0079698F">
        <w:rPr>
          <w:rFonts w:ascii="Times New Roman" w:hAnsi="Times New Roman" w:hint="eastAsia"/>
          <w:color w:val="000000" w:themeColor="text1"/>
          <w:szCs w:val="24"/>
          <w:lang w:eastAsia="lv-LV"/>
        </w:rPr>
        <w:t>ī</w:t>
      </w:r>
      <w:r w:rsidR="006B3F9B" w:rsidRPr="0079698F">
        <w:rPr>
          <w:rFonts w:ascii="Times New Roman" w:hAnsi="Times New Roman"/>
          <w:color w:val="000000" w:themeColor="text1"/>
          <w:szCs w:val="24"/>
          <w:lang w:eastAsia="lv-LV"/>
        </w:rPr>
        <w:t>ba ir aptuveni 0,1247 ha, N</w:t>
      </w:r>
      <w:r w:rsidR="006B3F9B" w:rsidRPr="0079698F">
        <w:rPr>
          <w:rFonts w:ascii="Times New Roman" w:hAnsi="Times New Roman" w:hint="eastAsia"/>
          <w:color w:val="000000" w:themeColor="text1"/>
          <w:szCs w:val="24"/>
          <w:lang w:eastAsia="lv-LV"/>
        </w:rPr>
        <w:t>Ī</w:t>
      </w:r>
      <w:r w:rsidR="006B3F9B" w:rsidRPr="0079698F">
        <w:rPr>
          <w:rFonts w:ascii="Times New Roman" w:hAnsi="Times New Roman"/>
          <w:color w:val="000000" w:themeColor="text1"/>
          <w:szCs w:val="24"/>
          <w:lang w:eastAsia="lv-LV"/>
        </w:rPr>
        <w:t>LM 0600 vis</w:t>
      </w:r>
      <w:r w:rsidR="006B3F9B" w:rsidRPr="0079698F">
        <w:rPr>
          <w:rFonts w:ascii="Times New Roman" w:hAnsi="Times New Roman" w:hint="eastAsia"/>
          <w:color w:val="000000" w:themeColor="text1"/>
          <w:szCs w:val="24"/>
          <w:lang w:eastAsia="lv-LV"/>
        </w:rPr>
        <w:t>ā</w:t>
      </w:r>
      <w:r w:rsidR="006B3F9B" w:rsidRPr="0079698F">
        <w:rPr>
          <w:rFonts w:ascii="Times New Roman" w:hAnsi="Times New Roman"/>
          <w:color w:val="000000" w:themeColor="text1"/>
          <w:szCs w:val="24"/>
          <w:lang w:eastAsia="lv-LV"/>
        </w:rPr>
        <w:t xml:space="preserve"> plat</w:t>
      </w:r>
      <w:r w:rsidR="006B3F9B" w:rsidRPr="0079698F">
        <w:rPr>
          <w:rFonts w:ascii="Times New Roman" w:hAnsi="Times New Roman" w:hint="eastAsia"/>
          <w:color w:val="000000" w:themeColor="text1"/>
          <w:szCs w:val="24"/>
          <w:lang w:eastAsia="lv-LV"/>
        </w:rPr>
        <w:t>ī</w:t>
      </w:r>
      <w:r w:rsidR="006B3F9B" w:rsidRPr="0079698F">
        <w:rPr>
          <w:rFonts w:ascii="Times New Roman" w:hAnsi="Times New Roman"/>
          <w:color w:val="000000" w:themeColor="text1"/>
          <w:szCs w:val="24"/>
          <w:lang w:eastAsia="lv-LV"/>
        </w:rPr>
        <w:t>b</w:t>
      </w:r>
      <w:r w:rsidR="006B3F9B" w:rsidRPr="0079698F">
        <w:rPr>
          <w:rFonts w:ascii="Times New Roman" w:hAnsi="Times New Roman" w:hint="eastAsia"/>
          <w:color w:val="000000" w:themeColor="text1"/>
          <w:szCs w:val="24"/>
          <w:lang w:eastAsia="lv-LV"/>
        </w:rPr>
        <w:t>ā</w:t>
      </w:r>
      <w:r w:rsidR="006B3F9B" w:rsidRPr="0079698F">
        <w:rPr>
          <w:rFonts w:ascii="Times New Roman" w:hAnsi="Times New Roman"/>
          <w:color w:val="000000" w:themeColor="text1"/>
          <w:szCs w:val="24"/>
          <w:lang w:eastAsia="lv-LV"/>
        </w:rPr>
        <w:t>;</w:t>
      </w:r>
    </w:p>
    <w:p w14:paraId="56E53F1F" w14:textId="77777777" w:rsidR="0079698F" w:rsidRPr="0079698F" w:rsidRDefault="0079698F" w:rsidP="0079698F">
      <w:pPr>
        <w:pStyle w:val="Sarakstarindkopa"/>
        <w:numPr>
          <w:ilvl w:val="1"/>
          <w:numId w:val="70"/>
        </w:numPr>
        <w:jc w:val="both"/>
        <w:rPr>
          <w:rFonts w:ascii="Times New Roman" w:hAnsi="Times New Roman"/>
          <w:szCs w:val="24"/>
          <w:lang w:eastAsia="lv-LV"/>
        </w:rPr>
      </w:pPr>
      <w:r>
        <w:rPr>
          <w:rFonts w:ascii="Times New Roman" w:hAnsi="Times New Roman"/>
          <w:color w:val="000000" w:themeColor="text1"/>
          <w:szCs w:val="24"/>
          <w:lang w:eastAsia="lv-LV"/>
        </w:rPr>
        <w:t xml:space="preserve"> </w:t>
      </w:r>
      <w:r w:rsidR="006B3F9B" w:rsidRPr="0079698F">
        <w:rPr>
          <w:rFonts w:ascii="Times New Roman" w:hAnsi="Times New Roman"/>
          <w:color w:val="000000" w:themeColor="text1"/>
          <w:szCs w:val="24"/>
          <w:lang w:eastAsia="lv-LV"/>
        </w:rPr>
        <w:t>pl</w:t>
      </w:r>
      <w:r w:rsidR="006B3F9B" w:rsidRPr="0079698F">
        <w:rPr>
          <w:rFonts w:ascii="Times New Roman" w:hAnsi="Times New Roman" w:hint="eastAsia"/>
          <w:color w:val="000000" w:themeColor="text1"/>
          <w:szCs w:val="24"/>
          <w:lang w:eastAsia="lv-LV"/>
        </w:rPr>
        <w:t>ā</w:t>
      </w:r>
      <w:r w:rsidR="006B3F9B" w:rsidRPr="0079698F">
        <w:rPr>
          <w:rFonts w:ascii="Times New Roman" w:hAnsi="Times New Roman"/>
          <w:color w:val="000000" w:themeColor="text1"/>
          <w:szCs w:val="24"/>
          <w:lang w:eastAsia="lv-LV"/>
        </w:rPr>
        <w:t>not</w:t>
      </w:r>
      <w:r w:rsidR="006B3F9B" w:rsidRPr="0079698F">
        <w:rPr>
          <w:rFonts w:ascii="Times New Roman" w:hAnsi="Times New Roman" w:hint="eastAsia"/>
          <w:color w:val="000000" w:themeColor="text1"/>
          <w:szCs w:val="24"/>
          <w:lang w:eastAsia="lv-LV"/>
        </w:rPr>
        <w:t>ā</w:t>
      </w:r>
      <w:r w:rsidR="006B3F9B" w:rsidRPr="0079698F">
        <w:rPr>
          <w:rFonts w:ascii="Times New Roman" w:hAnsi="Times New Roman"/>
          <w:color w:val="000000" w:themeColor="text1"/>
          <w:szCs w:val="24"/>
          <w:lang w:eastAsia="lv-LV"/>
        </w:rPr>
        <w:t>s zemes vien</w:t>
      </w:r>
      <w:r w:rsidR="006B3F9B" w:rsidRPr="0079698F">
        <w:rPr>
          <w:rFonts w:ascii="Times New Roman" w:hAnsi="Times New Roman" w:hint="eastAsia"/>
          <w:color w:val="000000" w:themeColor="text1"/>
          <w:szCs w:val="24"/>
          <w:lang w:eastAsia="lv-LV"/>
        </w:rPr>
        <w:t>ī</w:t>
      </w:r>
      <w:r w:rsidR="006B3F9B" w:rsidRPr="0079698F">
        <w:rPr>
          <w:rFonts w:ascii="Times New Roman" w:hAnsi="Times New Roman"/>
          <w:color w:val="000000" w:themeColor="text1"/>
          <w:szCs w:val="24"/>
          <w:lang w:eastAsia="lv-LV"/>
        </w:rPr>
        <w:t>bas Nr.4 plat</w:t>
      </w:r>
      <w:r w:rsidR="006B3F9B" w:rsidRPr="0079698F">
        <w:rPr>
          <w:rFonts w:ascii="Times New Roman" w:hAnsi="Times New Roman" w:hint="eastAsia"/>
          <w:color w:val="000000" w:themeColor="text1"/>
          <w:szCs w:val="24"/>
          <w:lang w:eastAsia="lv-LV"/>
        </w:rPr>
        <w:t>ī</w:t>
      </w:r>
      <w:r w:rsidR="006B3F9B" w:rsidRPr="0079698F">
        <w:rPr>
          <w:rFonts w:ascii="Times New Roman" w:hAnsi="Times New Roman"/>
          <w:color w:val="000000" w:themeColor="text1"/>
          <w:szCs w:val="24"/>
          <w:lang w:eastAsia="lv-LV"/>
        </w:rPr>
        <w:t>ba ir aptuveni 0,1280 ha, N</w:t>
      </w:r>
      <w:r w:rsidR="006B3F9B" w:rsidRPr="0079698F">
        <w:rPr>
          <w:rFonts w:ascii="Times New Roman" w:hAnsi="Times New Roman" w:hint="eastAsia"/>
          <w:color w:val="000000" w:themeColor="text1"/>
          <w:szCs w:val="24"/>
          <w:lang w:eastAsia="lv-LV"/>
        </w:rPr>
        <w:t>Ī</w:t>
      </w:r>
      <w:r w:rsidR="006B3F9B" w:rsidRPr="0079698F">
        <w:rPr>
          <w:rFonts w:ascii="Times New Roman" w:hAnsi="Times New Roman"/>
          <w:color w:val="000000" w:themeColor="text1"/>
          <w:szCs w:val="24"/>
          <w:lang w:eastAsia="lv-LV"/>
        </w:rPr>
        <w:t>LM 0600 vis</w:t>
      </w:r>
      <w:r w:rsidR="006B3F9B" w:rsidRPr="0079698F">
        <w:rPr>
          <w:rFonts w:ascii="Times New Roman" w:hAnsi="Times New Roman" w:hint="eastAsia"/>
          <w:color w:val="000000" w:themeColor="text1"/>
          <w:szCs w:val="24"/>
          <w:lang w:eastAsia="lv-LV"/>
        </w:rPr>
        <w:t>ā</w:t>
      </w:r>
      <w:r w:rsidR="006B3F9B" w:rsidRPr="0079698F">
        <w:rPr>
          <w:rFonts w:ascii="Times New Roman" w:hAnsi="Times New Roman"/>
          <w:color w:val="000000" w:themeColor="text1"/>
          <w:szCs w:val="24"/>
          <w:lang w:eastAsia="lv-LV"/>
        </w:rPr>
        <w:t xml:space="preserve"> plat</w:t>
      </w:r>
      <w:r w:rsidR="006B3F9B" w:rsidRPr="0079698F">
        <w:rPr>
          <w:rFonts w:ascii="Times New Roman" w:hAnsi="Times New Roman" w:hint="eastAsia"/>
          <w:color w:val="000000" w:themeColor="text1"/>
          <w:szCs w:val="24"/>
          <w:lang w:eastAsia="lv-LV"/>
        </w:rPr>
        <w:t>ī</w:t>
      </w:r>
      <w:r w:rsidR="006B3F9B" w:rsidRPr="0079698F">
        <w:rPr>
          <w:rFonts w:ascii="Times New Roman" w:hAnsi="Times New Roman"/>
          <w:color w:val="000000" w:themeColor="text1"/>
          <w:szCs w:val="24"/>
          <w:lang w:eastAsia="lv-LV"/>
        </w:rPr>
        <w:t>b</w:t>
      </w:r>
      <w:r w:rsidR="006B3F9B" w:rsidRPr="0079698F">
        <w:rPr>
          <w:rFonts w:ascii="Times New Roman" w:hAnsi="Times New Roman" w:hint="eastAsia"/>
          <w:color w:val="000000" w:themeColor="text1"/>
          <w:szCs w:val="24"/>
          <w:lang w:eastAsia="lv-LV"/>
        </w:rPr>
        <w:t>ā</w:t>
      </w:r>
      <w:r w:rsidR="006B3F9B" w:rsidRPr="0079698F">
        <w:rPr>
          <w:rFonts w:ascii="Times New Roman" w:hAnsi="Times New Roman"/>
          <w:color w:val="000000" w:themeColor="text1"/>
          <w:szCs w:val="24"/>
          <w:lang w:eastAsia="lv-LV"/>
        </w:rPr>
        <w:t>;</w:t>
      </w:r>
    </w:p>
    <w:p w14:paraId="7ACA688E" w14:textId="77777777" w:rsidR="0079698F" w:rsidRPr="0079698F" w:rsidRDefault="0079698F" w:rsidP="0079698F">
      <w:pPr>
        <w:pStyle w:val="Sarakstarindkopa"/>
        <w:numPr>
          <w:ilvl w:val="1"/>
          <w:numId w:val="70"/>
        </w:numPr>
        <w:jc w:val="both"/>
        <w:rPr>
          <w:rFonts w:ascii="Times New Roman" w:hAnsi="Times New Roman"/>
          <w:szCs w:val="24"/>
          <w:lang w:eastAsia="lv-LV"/>
        </w:rPr>
      </w:pPr>
      <w:r>
        <w:rPr>
          <w:rFonts w:ascii="Times New Roman" w:hAnsi="Times New Roman"/>
          <w:color w:val="000000" w:themeColor="text1"/>
          <w:szCs w:val="24"/>
          <w:lang w:eastAsia="lv-LV"/>
        </w:rPr>
        <w:t xml:space="preserve"> </w:t>
      </w:r>
      <w:r w:rsidR="006B3F9B" w:rsidRPr="0079698F">
        <w:rPr>
          <w:rFonts w:ascii="Times New Roman" w:hAnsi="Times New Roman"/>
          <w:color w:val="000000" w:themeColor="text1"/>
          <w:szCs w:val="24"/>
          <w:lang w:eastAsia="lv-LV"/>
        </w:rPr>
        <w:t>pl</w:t>
      </w:r>
      <w:r w:rsidR="006B3F9B" w:rsidRPr="0079698F">
        <w:rPr>
          <w:rFonts w:ascii="Times New Roman" w:hAnsi="Times New Roman" w:hint="eastAsia"/>
          <w:color w:val="000000" w:themeColor="text1"/>
          <w:szCs w:val="24"/>
          <w:lang w:eastAsia="lv-LV"/>
        </w:rPr>
        <w:t>ā</w:t>
      </w:r>
      <w:r w:rsidR="006B3F9B" w:rsidRPr="0079698F">
        <w:rPr>
          <w:rFonts w:ascii="Times New Roman" w:hAnsi="Times New Roman"/>
          <w:color w:val="000000" w:themeColor="text1"/>
          <w:szCs w:val="24"/>
          <w:lang w:eastAsia="lv-LV"/>
        </w:rPr>
        <w:t>not</w:t>
      </w:r>
      <w:r w:rsidR="006B3F9B" w:rsidRPr="0079698F">
        <w:rPr>
          <w:rFonts w:ascii="Times New Roman" w:hAnsi="Times New Roman" w:hint="eastAsia"/>
          <w:color w:val="000000" w:themeColor="text1"/>
          <w:szCs w:val="24"/>
          <w:lang w:eastAsia="lv-LV"/>
        </w:rPr>
        <w:t>ā</w:t>
      </w:r>
      <w:r w:rsidR="006B3F9B" w:rsidRPr="0079698F">
        <w:rPr>
          <w:rFonts w:ascii="Times New Roman" w:hAnsi="Times New Roman"/>
          <w:color w:val="000000" w:themeColor="text1"/>
          <w:szCs w:val="24"/>
          <w:lang w:eastAsia="lv-LV"/>
        </w:rPr>
        <w:t>s zemes vien</w:t>
      </w:r>
      <w:r w:rsidR="006B3F9B" w:rsidRPr="0079698F">
        <w:rPr>
          <w:rFonts w:ascii="Times New Roman" w:hAnsi="Times New Roman" w:hint="eastAsia"/>
          <w:color w:val="000000" w:themeColor="text1"/>
          <w:szCs w:val="24"/>
          <w:lang w:eastAsia="lv-LV"/>
        </w:rPr>
        <w:t>ī</w:t>
      </w:r>
      <w:r w:rsidR="006B3F9B" w:rsidRPr="0079698F">
        <w:rPr>
          <w:rFonts w:ascii="Times New Roman" w:hAnsi="Times New Roman"/>
          <w:color w:val="000000" w:themeColor="text1"/>
          <w:szCs w:val="24"/>
          <w:lang w:eastAsia="lv-LV"/>
        </w:rPr>
        <w:t>bas Nr.5 plat</w:t>
      </w:r>
      <w:r w:rsidR="006B3F9B" w:rsidRPr="0079698F">
        <w:rPr>
          <w:rFonts w:ascii="Times New Roman" w:hAnsi="Times New Roman" w:hint="eastAsia"/>
          <w:color w:val="000000" w:themeColor="text1"/>
          <w:szCs w:val="24"/>
          <w:lang w:eastAsia="lv-LV"/>
        </w:rPr>
        <w:t>ī</w:t>
      </w:r>
      <w:r w:rsidR="006B3F9B" w:rsidRPr="0079698F">
        <w:rPr>
          <w:rFonts w:ascii="Times New Roman" w:hAnsi="Times New Roman"/>
          <w:color w:val="000000" w:themeColor="text1"/>
          <w:szCs w:val="24"/>
          <w:lang w:eastAsia="lv-LV"/>
        </w:rPr>
        <w:t>ba ir aptuveni 0,1370 ha, N</w:t>
      </w:r>
      <w:r w:rsidR="006B3F9B" w:rsidRPr="0079698F">
        <w:rPr>
          <w:rFonts w:ascii="Times New Roman" w:hAnsi="Times New Roman" w:hint="eastAsia"/>
          <w:color w:val="000000" w:themeColor="text1"/>
          <w:szCs w:val="24"/>
          <w:lang w:eastAsia="lv-LV"/>
        </w:rPr>
        <w:t>Ī</w:t>
      </w:r>
      <w:r w:rsidR="006B3F9B" w:rsidRPr="0079698F">
        <w:rPr>
          <w:rFonts w:ascii="Times New Roman" w:hAnsi="Times New Roman"/>
          <w:color w:val="000000" w:themeColor="text1"/>
          <w:szCs w:val="24"/>
          <w:lang w:eastAsia="lv-LV"/>
        </w:rPr>
        <w:t>LM 0600 vis</w:t>
      </w:r>
      <w:r w:rsidR="006B3F9B" w:rsidRPr="0079698F">
        <w:rPr>
          <w:rFonts w:ascii="Times New Roman" w:hAnsi="Times New Roman" w:hint="eastAsia"/>
          <w:color w:val="000000" w:themeColor="text1"/>
          <w:szCs w:val="24"/>
          <w:lang w:eastAsia="lv-LV"/>
        </w:rPr>
        <w:t>ā</w:t>
      </w:r>
      <w:r w:rsidR="006B3F9B" w:rsidRPr="0079698F">
        <w:rPr>
          <w:rFonts w:ascii="Times New Roman" w:hAnsi="Times New Roman"/>
          <w:color w:val="000000" w:themeColor="text1"/>
          <w:szCs w:val="24"/>
          <w:lang w:eastAsia="lv-LV"/>
        </w:rPr>
        <w:t xml:space="preserve"> plat</w:t>
      </w:r>
      <w:r w:rsidR="006B3F9B" w:rsidRPr="0079698F">
        <w:rPr>
          <w:rFonts w:ascii="Times New Roman" w:hAnsi="Times New Roman" w:hint="eastAsia"/>
          <w:color w:val="000000" w:themeColor="text1"/>
          <w:szCs w:val="24"/>
          <w:lang w:eastAsia="lv-LV"/>
        </w:rPr>
        <w:t>ī</w:t>
      </w:r>
      <w:r w:rsidR="006B3F9B" w:rsidRPr="0079698F">
        <w:rPr>
          <w:rFonts w:ascii="Times New Roman" w:hAnsi="Times New Roman"/>
          <w:color w:val="000000" w:themeColor="text1"/>
          <w:szCs w:val="24"/>
          <w:lang w:eastAsia="lv-LV"/>
        </w:rPr>
        <w:t>b</w:t>
      </w:r>
      <w:r w:rsidR="006B3F9B" w:rsidRPr="0079698F">
        <w:rPr>
          <w:rFonts w:ascii="Times New Roman" w:hAnsi="Times New Roman" w:hint="eastAsia"/>
          <w:color w:val="000000" w:themeColor="text1"/>
          <w:szCs w:val="24"/>
          <w:lang w:eastAsia="lv-LV"/>
        </w:rPr>
        <w:t>ā</w:t>
      </w:r>
      <w:r>
        <w:rPr>
          <w:rFonts w:ascii="Times New Roman" w:hAnsi="Times New Roman"/>
          <w:color w:val="000000" w:themeColor="text1"/>
          <w:szCs w:val="24"/>
          <w:lang w:eastAsia="lv-LV"/>
        </w:rPr>
        <w:t>;</w:t>
      </w:r>
    </w:p>
    <w:p w14:paraId="263C72EF" w14:textId="77777777" w:rsidR="0079698F" w:rsidRDefault="0079698F" w:rsidP="0079698F">
      <w:pPr>
        <w:pStyle w:val="Sarakstarindkopa"/>
        <w:numPr>
          <w:ilvl w:val="1"/>
          <w:numId w:val="70"/>
        </w:numPr>
        <w:jc w:val="both"/>
        <w:rPr>
          <w:rFonts w:ascii="Times New Roman" w:hAnsi="Times New Roman"/>
          <w:szCs w:val="24"/>
          <w:lang w:eastAsia="lv-LV"/>
        </w:rPr>
      </w:pPr>
      <w:r>
        <w:rPr>
          <w:rFonts w:ascii="Times New Roman" w:hAnsi="Times New Roman"/>
          <w:color w:val="000000" w:themeColor="text1"/>
          <w:szCs w:val="24"/>
          <w:lang w:eastAsia="lv-LV"/>
        </w:rPr>
        <w:t xml:space="preserve"> </w:t>
      </w:r>
      <w:r w:rsidR="006B3F9B" w:rsidRPr="0079698F">
        <w:rPr>
          <w:rFonts w:ascii="Times New Roman" w:hAnsi="Times New Roman"/>
          <w:szCs w:val="24"/>
          <w:lang w:eastAsia="lv-LV"/>
        </w:rPr>
        <w:t>pl</w:t>
      </w:r>
      <w:r w:rsidR="006B3F9B" w:rsidRPr="0079698F">
        <w:rPr>
          <w:rFonts w:ascii="Times New Roman" w:hAnsi="Times New Roman" w:hint="eastAsia"/>
          <w:szCs w:val="24"/>
          <w:lang w:eastAsia="lv-LV"/>
        </w:rPr>
        <w:t>ā</w:t>
      </w:r>
      <w:r w:rsidR="006B3F9B" w:rsidRPr="0079698F">
        <w:rPr>
          <w:rFonts w:ascii="Times New Roman" w:hAnsi="Times New Roman"/>
          <w:szCs w:val="24"/>
          <w:lang w:eastAsia="lv-LV"/>
        </w:rPr>
        <w:t>not</w:t>
      </w:r>
      <w:r w:rsidR="006B3F9B" w:rsidRPr="0079698F">
        <w:rPr>
          <w:rFonts w:ascii="Times New Roman" w:hAnsi="Times New Roman" w:hint="eastAsia"/>
          <w:szCs w:val="24"/>
          <w:lang w:eastAsia="lv-LV"/>
        </w:rPr>
        <w:t>ā</w:t>
      </w:r>
      <w:r w:rsidR="006B3F9B" w:rsidRPr="0079698F">
        <w:rPr>
          <w:rFonts w:ascii="Times New Roman" w:hAnsi="Times New Roman"/>
          <w:szCs w:val="24"/>
          <w:lang w:eastAsia="lv-LV"/>
        </w:rPr>
        <w:t>s zemes vien</w:t>
      </w:r>
      <w:r w:rsidR="006B3F9B" w:rsidRPr="0079698F">
        <w:rPr>
          <w:rFonts w:ascii="Times New Roman" w:hAnsi="Times New Roman" w:hint="eastAsia"/>
          <w:szCs w:val="24"/>
          <w:lang w:eastAsia="lv-LV"/>
        </w:rPr>
        <w:t>ī</w:t>
      </w:r>
      <w:r w:rsidR="006B3F9B" w:rsidRPr="0079698F">
        <w:rPr>
          <w:rFonts w:ascii="Times New Roman" w:hAnsi="Times New Roman"/>
          <w:szCs w:val="24"/>
          <w:lang w:eastAsia="lv-LV"/>
        </w:rPr>
        <w:t>bas Nr.6 plat</w:t>
      </w:r>
      <w:r w:rsidR="006B3F9B" w:rsidRPr="0079698F">
        <w:rPr>
          <w:rFonts w:ascii="Times New Roman" w:hAnsi="Times New Roman" w:hint="eastAsia"/>
          <w:szCs w:val="24"/>
          <w:lang w:eastAsia="lv-LV"/>
        </w:rPr>
        <w:t>ī</w:t>
      </w:r>
      <w:r w:rsidR="006B3F9B" w:rsidRPr="0079698F">
        <w:rPr>
          <w:rFonts w:ascii="Times New Roman" w:hAnsi="Times New Roman"/>
          <w:szCs w:val="24"/>
          <w:lang w:eastAsia="lv-LV"/>
        </w:rPr>
        <w:t>ba ir aptuveni 0,1434 ha, N</w:t>
      </w:r>
      <w:r w:rsidR="006B3F9B" w:rsidRPr="0079698F">
        <w:rPr>
          <w:rFonts w:ascii="Times New Roman" w:hAnsi="Times New Roman" w:hint="eastAsia"/>
          <w:szCs w:val="24"/>
          <w:lang w:eastAsia="lv-LV"/>
        </w:rPr>
        <w:t>Ī</w:t>
      </w:r>
      <w:r w:rsidR="006B3F9B" w:rsidRPr="0079698F">
        <w:rPr>
          <w:rFonts w:ascii="Times New Roman" w:hAnsi="Times New Roman"/>
          <w:szCs w:val="24"/>
          <w:lang w:eastAsia="lv-LV"/>
        </w:rPr>
        <w:t>LM 0601 vis</w:t>
      </w:r>
      <w:r w:rsidR="006B3F9B" w:rsidRPr="0079698F">
        <w:rPr>
          <w:rFonts w:ascii="Times New Roman" w:hAnsi="Times New Roman" w:hint="eastAsia"/>
          <w:szCs w:val="24"/>
          <w:lang w:eastAsia="lv-LV"/>
        </w:rPr>
        <w:t>ā</w:t>
      </w:r>
      <w:r w:rsidR="006B3F9B" w:rsidRPr="0079698F">
        <w:rPr>
          <w:rFonts w:ascii="Times New Roman" w:hAnsi="Times New Roman"/>
          <w:szCs w:val="24"/>
          <w:lang w:eastAsia="lv-LV"/>
        </w:rPr>
        <w:t xml:space="preserve"> plat</w:t>
      </w:r>
      <w:r w:rsidR="006B3F9B" w:rsidRPr="0079698F">
        <w:rPr>
          <w:rFonts w:ascii="Times New Roman" w:hAnsi="Times New Roman" w:hint="eastAsia"/>
          <w:szCs w:val="24"/>
          <w:lang w:eastAsia="lv-LV"/>
        </w:rPr>
        <w:t>ī</w:t>
      </w:r>
      <w:r w:rsidR="006B3F9B" w:rsidRPr="0079698F">
        <w:rPr>
          <w:rFonts w:ascii="Times New Roman" w:hAnsi="Times New Roman"/>
          <w:szCs w:val="24"/>
          <w:lang w:eastAsia="lv-LV"/>
        </w:rPr>
        <w:t>b</w:t>
      </w:r>
      <w:r w:rsidR="006B3F9B" w:rsidRPr="0079698F">
        <w:rPr>
          <w:rFonts w:ascii="Times New Roman" w:hAnsi="Times New Roman" w:hint="eastAsia"/>
          <w:szCs w:val="24"/>
          <w:lang w:eastAsia="lv-LV"/>
        </w:rPr>
        <w:t>ā</w:t>
      </w:r>
      <w:r w:rsidR="006B3F9B" w:rsidRPr="0079698F">
        <w:rPr>
          <w:rFonts w:ascii="Times New Roman" w:hAnsi="Times New Roman"/>
          <w:szCs w:val="24"/>
          <w:lang w:eastAsia="lv-LV"/>
        </w:rPr>
        <w:t>;</w:t>
      </w:r>
    </w:p>
    <w:p w14:paraId="74A0F5B4" w14:textId="77777777" w:rsidR="0079698F" w:rsidRDefault="0079698F" w:rsidP="0079698F">
      <w:pPr>
        <w:pStyle w:val="Sarakstarindkopa"/>
        <w:numPr>
          <w:ilvl w:val="1"/>
          <w:numId w:val="70"/>
        </w:numPr>
        <w:jc w:val="both"/>
        <w:rPr>
          <w:rFonts w:ascii="Times New Roman" w:hAnsi="Times New Roman"/>
          <w:szCs w:val="24"/>
          <w:lang w:eastAsia="lv-LV"/>
        </w:rPr>
      </w:pPr>
      <w:r>
        <w:rPr>
          <w:rFonts w:ascii="Times New Roman" w:hAnsi="Times New Roman"/>
          <w:szCs w:val="24"/>
          <w:lang w:eastAsia="lv-LV"/>
        </w:rPr>
        <w:t xml:space="preserve"> </w:t>
      </w:r>
      <w:r w:rsidR="006B3F9B" w:rsidRPr="0079698F">
        <w:rPr>
          <w:rFonts w:ascii="Times New Roman" w:hAnsi="Times New Roman"/>
          <w:szCs w:val="24"/>
          <w:lang w:eastAsia="lv-LV"/>
        </w:rPr>
        <w:t>plānotās zemes vienības Nr.7 platība ir aptuveni 0,1841 ha, platums 8 metri, NĪLM 1101 visā platībā;</w:t>
      </w:r>
    </w:p>
    <w:p w14:paraId="50239000" w14:textId="77777777" w:rsidR="0079698F" w:rsidRPr="0079698F" w:rsidRDefault="0079698F" w:rsidP="0079698F">
      <w:pPr>
        <w:pStyle w:val="Sarakstarindkopa"/>
        <w:numPr>
          <w:ilvl w:val="1"/>
          <w:numId w:val="70"/>
        </w:numPr>
        <w:jc w:val="both"/>
        <w:rPr>
          <w:rFonts w:ascii="Times New Roman" w:hAnsi="Times New Roman"/>
          <w:szCs w:val="24"/>
          <w:lang w:eastAsia="lv-LV"/>
        </w:rPr>
      </w:pPr>
      <w:r>
        <w:rPr>
          <w:rFonts w:ascii="Times New Roman" w:hAnsi="Times New Roman"/>
          <w:szCs w:val="24"/>
          <w:lang w:eastAsia="lv-LV"/>
        </w:rPr>
        <w:t xml:space="preserve"> </w:t>
      </w:r>
      <w:r w:rsidR="006B3F9B" w:rsidRPr="0079698F">
        <w:rPr>
          <w:rFonts w:ascii="Times New Roman" w:hAnsi="Times New Roman"/>
          <w:color w:val="000000" w:themeColor="text1"/>
          <w:szCs w:val="24"/>
          <w:lang w:eastAsia="lv-LV"/>
        </w:rPr>
        <w:t>izstr</w:t>
      </w:r>
      <w:r w:rsidR="006B3F9B" w:rsidRPr="0079698F">
        <w:rPr>
          <w:rFonts w:ascii="Times New Roman" w:hAnsi="Times New Roman" w:hint="eastAsia"/>
          <w:color w:val="000000" w:themeColor="text1"/>
          <w:szCs w:val="24"/>
          <w:lang w:eastAsia="lv-LV"/>
        </w:rPr>
        <w:t>ā</w:t>
      </w:r>
      <w:r w:rsidR="006B3F9B" w:rsidRPr="0079698F">
        <w:rPr>
          <w:rFonts w:ascii="Times New Roman" w:hAnsi="Times New Roman"/>
          <w:color w:val="000000" w:themeColor="text1"/>
          <w:szCs w:val="24"/>
          <w:lang w:eastAsia="lv-LV"/>
        </w:rPr>
        <w:t>d</w:t>
      </w:r>
      <w:r w:rsidR="006B3F9B" w:rsidRPr="0079698F">
        <w:rPr>
          <w:rFonts w:ascii="Times New Roman" w:hAnsi="Times New Roman" w:hint="eastAsia"/>
          <w:color w:val="000000" w:themeColor="text1"/>
          <w:szCs w:val="24"/>
          <w:lang w:eastAsia="lv-LV"/>
        </w:rPr>
        <w:t>ā</w:t>
      </w:r>
      <w:r w:rsidR="006B3F9B" w:rsidRPr="0079698F">
        <w:rPr>
          <w:rFonts w:ascii="Times New Roman" w:hAnsi="Times New Roman"/>
          <w:color w:val="000000" w:themeColor="text1"/>
          <w:szCs w:val="24"/>
          <w:lang w:eastAsia="lv-LV"/>
        </w:rPr>
        <w:t>jot zemes ier</w:t>
      </w:r>
      <w:r w:rsidR="006B3F9B" w:rsidRPr="0079698F">
        <w:rPr>
          <w:rFonts w:ascii="Times New Roman" w:hAnsi="Times New Roman" w:hint="eastAsia"/>
          <w:color w:val="000000" w:themeColor="text1"/>
          <w:szCs w:val="24"/>
          <w:lang w:eastAsia="lv-LV"/>
        </w:rPr>
        <w:t>ī</w:t>
      </w:r>
      <w:r w:rsidR="006B3F9B" w:rsidRPr="0079698F">
        <w:rPr>
          <w:rFonts w:ascii="Times New Roman" w:hAnsi="Times New Roman"/>
          <w:color w:val="000000" w:themeColor="text1"/>
          <w:szCs w:val="24"/>
          <w:lang w:eastAsia="lv-LV"/>
        </w:rPr>
        <w:t>c</w:t>
      </w:r>
      <w:r w:rsidR="006B3F9B" w:rsidRPr="0079698F">
        <w:rPr>
          <w:rFonts w:ascii="Times New Roman" w:hAnsi="Times New Roman" w:hint="eastAsia"/>
          <w:color w:val="000000" w:themeColor="text1"/>
          <w:szCs w:val="24"/>
          <w:lang w:eastAsia="lv-LV"/>
        </w:rPr>
        <w:t>ī</w:t>
      </w:r>
      <w:r w:rsidR="006B3F9B" w:rsidRPr="0079698F">
        <w:rPr>
          <w:rFonts w:ascii="Times New Roman" w:hAnsi="Times New Roman"/>
          <w:color w:val="000000" w:themeColor="text1"/>
          <w:szCs w:val="24"/>
          <w:lang w:eastAsia="lv-LV"/>
        </w:rPr>
        <w:t>bas projektu un izpildot kadastr</w:t>
      </w:r>
      <w:r w:rsidR="006B3F9B" w:rsidRPr="0079698F">
        <w:rPr>
          <w:rFonts w:ascii="Times New Roman" w:hAnsi="Times New Roman" w:hint="eastAsia"/>
          <w:color w:val="000000" w:themeColor="text1"/>
          <w:szCs w:val="24"/>
          <w:lang w:eastAsia="lv-LV"/>
        </w:rPr>
        <w:t>ā</w:t>
      </w:r>
      <w:r w:rsidR="006B3F9B" w:rsidRPr="0079698F">
        <w:rPr>
          <w:rFonts w:ascii="Times New Roman" w:hAnsi="Times New Roman"/>
          <w:color w:val="000000" w:themeColor="text1"/>
          <w:szCs w:val="24"/>
          <w:lang w:eastAsia="lv-LV"/>
        </w:rPr>
        <w:t>lo m</w:t>
      </w:r>
      <w:r w:rsidR="006B3F9B" w:rsidRPr="0079698F">
        <w:rPr>
          <w:rFonts w:ascii="Times New Roman" w:hAnsi="Times New Roman" w:hint="eastAsia"/>
          <w:color w:val="000000" w:themeColor="text1"/>
          <w:szCs w:val="24"/>
          <w:lang w:eastAsia="lv-LV"/>
        </w:rPr>
        <w:t>ē</w:t>
      </w:r>
      <w:r w:rsidR="006B3F9B" w:rsidRPr="0079698F">
        <w:rPr>
          <w:rFonts w:ascii="Times New Roman" w:hAnsi="Times New Roman"/>
          <w:color w:val="000000" w:themeColor="text1"/>
          <w:szCs w:val="24"/>
          <w:lang w:eastAsia="lv-LV"/>
        </w:rPr>
        <w:t>rniec</w:t>
      </w:r>
      <w:r w:rsidR="006B3F9B" w:rsidRPr="0079698F">
        <w:rPr>
          <w:rFonts w:ascii="Times New Roman" w:hAnsi="Times New Roman" w:hint="eastAsia"/>
          <w:color w:val="000000" w:themeColor="text1"/>
          <w:szCs w:val="24"/>
          <w:lang w:eastAsia="lv-LV"/>
        </w:rPr>
        <w:t>ī</w:t>
      </w:r>
      <w:r w:rsidR="006B3F9B" w:rsidRPr="0079698F">
        <w:rPr>
          <w:rFonts w:ascii="Times New Roman" w:hAnsi="Times New Roman"/>
          <w:color w:val="000000" w:themeColor="text1"/>
          <w:szCs w:val="24"/>
          <w:lang w:eastAsia="lv-LV"/>
        </w:rPr>
        <w:t>bu, pl</w:t>
      </w:r>
      <w:r w:rsidR="006B3F9B" w:rsidRPr="0079698F">
        <w:rPr>
          <w:rFonts w:ascii="Times New Roman" w:hAnsi="Times New Roman" w:hint="eastAsia"/>
          <w:color w:val="000000" w:themeColor="text1"/>
          <w:szCs w:val="24"/>
          <w:lang w:eastAsia="lv-LV"/>
        </w:rPr>
        <w:t>ā</w:t>
      </w:r>
      <w:r w:rsidR="006B3F9B" w:rsidRPr="0079698F">
        <w:rPr>
          <w:rFonts w:ascii="Times New Roman" w:hAnsi="Times New Roman"/>
          <w:color w:val="000000" w:themeColor="text1"/>
          <w:szCs w:val="24"/>
          <w:lang w:eastAsia="lv-LV"/>
        </w:rPr>
        <w:t>noto zemes vien</w:t>
      </w:r>
      <w:r w:rsidR="006B3F9B" w:rsidRPr="0079698F">
        <w:rPr>
          <w:rFonts w:ascii="Times New Roman" w:hAnsi="Times New Roman" w:hint="eastAsia"/>
          <w:color w:val="000000" w:themeColor="text1"/>
          <w:szCs w:val="24"/>
          <w:lang w:eastAsia="lv-LV"/>
        </w:rPr>
        <w:t>ī</w:t>
      </w:r>
      <w:r w:rsidR="006B3F9B" w:rsidRPr="0079698F">
        <w:rPr>
          <w:rFonts w:ascii="Times New Roman" w:hAnsi="Times New Roman"/>
          <w:color w:val="000000" w:themeColor="text1"/>
          <w:szCs w:val="24"/>
          <w:lang w:eastAsia="lv-LV"/>
        </w:rPr>
        <w:t>bu plat</w:t>
      </w:r>
      <w:r w:rsidR="006B3F9B" w:rsidRPr="0079698F">
        <w:rPr>
          <w:rFonts w:ascii="Times New Roman" w:hAnsi="Times New Roman" w:hint="eastAsia"/>
          <w:color w:val="000000" w:themeColor="text1"/>
          <w:szCs w:val="24"/>
          <w:lang w:eastAsia="lv-LV"/>
        </w:rPr>
        <w:t>ī</w:t>
      </w:r>
      <w:r w:rsidR="006B3F9B" w:rsidRPr="0079698F">
        <w:rPr>
          <w:rFonts w:ascii="Times New Roman" w:hAnsi="Times New Roman"/>
          <w:color w:val="000000" w:themeColor="text1"/>
          <w:szCs w:val="24"/>
          <w:lang w:eastAsia="lv-LV"/>
        </w:rPr>
        <w:t>bas var tikt preciz</w:t>
      </w:r>
      <w:r w:rsidR="006B3F9B" w:rsidRPr="0079698F">
        <w:rPr>
          <w:rFonts w:ascii="Times New Roman" w:hAnsi="Times New Roman" w:hint="eastAsia"/>
          <w:color w:val="000000" w:themeColor="text1"/>
          <w:szCs w:val="24"/>
          <w:lang w:eastAsia="lv-LV"/>
        </w:rPr>
        <w:t>ē</w:t>
      </w:r>
      <w:r w:rsidR="006B3F9B" w:rsidRPr="0079698F">
        <w:rPr>
          <w:rFonts w:ascii="Times New Roman" w:hAnsi="Times New Roman"/>
          <w:color w:val="000000" w:themeColor="text1"/>
          <w:szCs w:val="24"/>
          <w:lang w:eastAsia="lv-LV"/>
        </w:rPr>
        <w:t>tas;</w:t>
      </w:r>
      <w:bookmarkStart w:id="73" w:name="_Hlk208435813"/>
    </w:p>
    <w:p w14:paraId="4A0297E1" w14:textId="77777777" w:rsidR="0079698F" w:rsidRDefault="0079698F" w:rsidP="0079698F">
      <w:pPr>
        <w:pStyle w:val="Sarakstarindkopa"/>
        <w:numPr>
          <w:ilvl w:val="1"/>
          <w:numId w:val="70"/>
        </w:numPr>
        <w:jc w:val="both"/>
        <w:rPr>
          <w:rFonts w:ascii="Times New Roman" w:hAnsi="Times New Roman"/>
          <w:szCs w:val="24"/>
          <w:lang w:eastAsia="lv-LV"/>
        </w:rPr>
      </w:pPr>
      <w:r>
        <w:rPr>
          <w:rFonts w:ascii="Times New Roman" w:hAnsi="Times New Roman"/>
          <w:color w:val="000000" w:themeColor="text1"/>
          <w:szCs w:val="24"/>
          <w:lang w:eastAsia="lv-LV"/>
        </w:rPr>
        <w:t xml:space="preserve"> </w:t>
      </w:r>
      <w:r w:rsidR="006B3F9B" w:rsidRPr="0079698F">
        <w:rPr>
          <w:rFonts w:ascii="Times New Roman" w:hAnsi="Times New Roman"/>
          <w:color w:val="000000" w:themeColor="text1"/>
          <w:szCs w:val="24"/>
          <w:lang w:eastAsia="lv-LV"/>
        </w:rPr>
        <w:t>piek</w:t>
      </w:r>
      <w:r w:rsidR="006B3F9B" w:rsidRPr="0079698F">
        <w:rPr>
          <w:rFonts w:ascii="Times New Roman" w:hAnsi="Times New Roman" w:hint="eastAsia"/>
          <w:color w:val="000000" w:themeColor="text1"/>
          <w:szCs w:val="24"/>
          <w:lang w:eastAsia="lv-LV"/>
        </w:rPr>
        <w:t>ļūš</w:t>
      </w:r>
      <w:r w:rsidR="006B3F9B" w:rsidRPr="0079698F">
        <w:rPr>
          <w:rFonts w:ascii="Times New Roman" w:hAnsi="Times New Roman"/>
          <w:color w:val="000000" w:themeColor="text1"/>
          <w:szCs w:val="24"/>
          <w:lang w:eastAsia="lv-LV"/>
        </w:rPr>
        <w:t>ana pl</w:t>
      </w:r>
      <w:r w:rsidR="006B3F9B" w:rsidRPr="0079698F">
        <w:rPr>
          <w:rFonts w:ascii="Times New Roman" w:hAnsi="Times New Roman" w:hint="eastAsia"/>
          <w:color w:val="000000" w:themeColor="text1"/>
          <w:szCs w:val="24"/>
          <w:lang w:eastAsia="lv-LV"/>
        </w:rPr>
        <w:t>ā</w:t>
      </w:r>
      <w:r w:rsidR="006B3F9B" w:rsidRPr="0079698F">
        <w:rPr>
          <w:rFonts w:ascii="Times New Roman" w:hAnsi="Times New Roman"/>
          <w:color w:val="000000" w:themeColor="text1"/>
          <w:szCs w:val="24"/>
          <w:lang w:eastAsia="lv-LV"/>
        </w:rPr>
        <w:t>notajai zemes vien</w:t>
      </w:r>
      <w:r w:rsidR="006B3F9B" w:rsidRPr="0079698F">
        <w:rPr>
          <w:rFonts w:ascii="Times New Roman" w:hAnsi="Times New Roman" w:hint="eastAsia"/>
          <w:color w:val="000000" w:themeColor="text1"/>
          <w:szCs w:val="24"/>
          <w:lang w:eastAsia="lv-LV"/>
        </w:rPr>
        <w:t>ī</w:t>
      </w:r>
      <w:r w:rsidR="006B3F9B" w:rsidRPr="0079698F">
        <w:rPr>
          <w:rFonts w:ascii="Times New Roman" w:hAnsi="Times New Roman"/>
          <w:color w:val="000000" w:themeColor="text1"/>
          <w:szCs w:val="24"/>
          <w:lang w:eastAsia="lv-LV"/>
        </w:rPr>
        <w:t xml:space="preserve">bai Nr.1 </w:t>
      </w:r>
      <w:bookmarkEnd w:id="73"/>
      <w:r w:rsidR="006B3F9B" w:rsidRPr="0079698F">
        <w:rPr>
          <w:rFonts w:ascii="Times New Roman" w:hAnsi="Times New Roman"/>
          <w:color w:val="000000" w:themeColor="text1"/>
          <w:szCs w:val="24"/>
          <w:lang w:eastAsia="lv-LV"/>
        </w:rPr>
        <w:t xml:space="preserve">nodrošināta no </w:t>
      </w:r>
      <w:bookmarkStart w:id="74" w:name="_Hlk208493251"/>
      <w:r w:rsidR="006B3F9B" w:rsidRPr="0079698F">
        <w:rPr>
          <w:rFonts w:ascii="Times New Roman" w:hAnsi="Times New Roman"/>
          <w:color w:val="000000" w:themeColor="text1"/>
          <w:szCs w:val="24"/>
          <w:lang w:eastAsia="lv-LV"/>
        </w:rPr>
        <w:t xml:space="preserve">valsts vietējā autoceļa V28 Blukas </w:t>
      </w:r>
      <w:r w:rsidR="006B3F9B" w:rsidRPr="0079698F">
        <w:rPr>
          <w:rFonts w:ascii="Times New Roman" w:hAnsi="Times New Roman"/>
          <w:szCs w:val="24"/>
          <w:lang w:eastAsia="lv-LV"/>
        </w:rPr>
        <w:t xml:space="preserve">– Emburga zemes vienības ar kadastra apzīmējumu 8080 011 0452 </w:t>
      </w:r>
      <w:bookmarkEnd w:id="74"/>
      <w:r w:rsidR="006B3F9B" w:rsidRPr="0079698F">
        <w:rPr>
          <w:rFonts w:ascii="Times New Roman" w:hAnsi="Times New Roman"/>
          <w:szCs w:val="24"/>
          <w:lang w:eastAsia="lv-LV"/>
        </w:rPr>
        <w:t>esošā pieslēguma līdz jauna pievienojuma izbūvei plānotajai zemes vienībai Nr.7;</w:t>
      </w:r>
    </w:p>
    <w:p w14:paraId="28E7D4F0" w14:textId="77777777" w:rsidR="0079698F" w:rsidRPr="0079698F" w:rsidRDefault="006B3F9B" w:rsidP="0079698F">
      <w:pPr>
        <w:pStyle w:val="Sarakstarindkopa"/>
        <w:numPr>
          <w:ilvl w:val="1"/>
          <w:numId w:val="70"/>
        </w:numPr>
        <w:jc w:val="both"/>
        <w:rPr>
          <w:rFonts w:ascii="Times New Roman" w:hAnsi="Times New Roman"/>
          <w:szCs w:val="24"/>
          <w:lang w:eastAsia="lv-LV"/>
        </w:rPr>
      </w:pPr>
      <w:r w:rsidRPr="0079698F">
        <w:rPr>
          <w:rFonts w:ascii="Times New Roman" w:hAnsi="Times New Roman"/>
          <w:szCs w:val="24"/>
          <w:lang w:eastAsia="lv-LV"/>
        </w:rPr>
        <w:t>piek</w:t>
      </w:r>
      <w:r w:rsidRPr="0079698F">
        <w:rPr>
          <w:rFonts w:ascii="Times New Roman" w:hAnsi="Times New Roman" w:hint="eastAsia"/>
          <w:szCs w:val="24"/>
          <w:lang w:eastAsia="lv-LV"/>
        </w:rPr>
        <w:t>ļūš</w:t>
      </w:r>
      <w:r w:rsidRPr="0079698F">
        <w:rPr>
          <w:rFonts w:ascii="Times New Roman" w:hAnsi="Times New Roman"/>
          <w:szCs w:val="24"/>
          <w:lang w:eastAsia="lv-LV"/>
        </w:rPr>
        <w:t>anu pl</w:t>
      </w:r>
      <w:r w:rsidRPr="0079698F">
        <w:rPr>
          <w:rFonts w:ascii="Times New Roman" w:hAnsi="Times New Roman" w:hint="eastAsia"/>
          <w:szCs w:val="24"/>
          <w:lang w:eastAsia="lv-LV"/>
        </w:rPr>
        <w:t>ā</w:t>
      </w:r>
      <w:r w:rsidRPr="0079698F">
        <w:rPr>
          <w:rFonts w:ascii="Times New Roman" w:hAnsi="Times New Roman"/>
          <w:szCs w:val="24"/>
          <w:lang w:eastAsia="lv-LV"/>
        </w:rPr>
        <w:t>notajai zemes vien</w:t>
      </w:r>
      <w:r w:rsidRPr="0079698F">
        <w:rPr>
          <w:rFonts w:ascii="Times New Roman" w:hAnsi="Times New Roman" w:hint="eastAsia"/>
          <w:szCs w:val="24"/>
          <w:lang w:eastAsia="lv-LV"/>
        </w:rPr>
        <w:t>ī</w:t>
      </w:r>
      <w:r w:rsidRPr="0079698F">
        <w:rPr>
          <w:rFonts w:ascii="Times New Roman" w:hAnsi="Times New Roman"/>
          <w:szCs w:val="24"/>
          <w:lang w:eastAsia="lv-LV"/>
        </w:rPr>
        <w:t>bai Nr.7 organiz</w:t>
      </w:r>
      <w:r w:rsidRPr="0079698F">
        <w:rPr>
          <w:rFonts w:ascii="Times New Roman" w:hAnsi="Times New Roman" w:hint="eastAsia"/>
          <w:szCs w:val="24"/>
          <w:lang w:eastAsia="lv-LV"/>
        </w:rPr>
        <w:t>ē</w:t>
      </w:r>
      <w:r w:rsidRPr="0079698F">
        <w:rPr>
          <w:rFonts w:ascii="Times New Roman" w:hAnsi="Times New Roman"/>
          <w:szCs w:val="24"/>
          <w:lang w:eastAsia="lv-LV"/>
        </w:rPr>
        <w:t xml:space="preserve">t no </w:t>
      </w:r>
      <w:bookmarkStart w:id="75" w:name="_Hlk208821035"/>
      <w:r w:rsidRPr="0079698F">
        <w:rPr>
          <w:rFonts w:ascii="Times New Roman" w:hAnsi="Times New Roman"/>
          <w:szCs w:val="24"/>
          <w:lang w:eastAsia="lv-LV"/>
        </w:rPr>
        <w:t>valsts viet</w:t>
      </w:r>
      <w:r w:rsidRPr="0079698F">
        <w:rPr>
          <w:rFonts w:ascii="Times New Roman" w:hAnsi="Times New Roman" w:hint="eastAsia"/>
          <w:szCs w:val="24"/>
          <w:lang w:eastAsia="lv-LV"/>
        </w:rPr>
        <w:t>ē</w:t>
      </w:r>
      <w:r w:rsidRPr="0079698F">
        <w:rPr>
          <w:rFonts w:ascii="Times New Roman" w:hAnsi="Times New Roman"/>
          <w:szCs w:val="24"/>
          <w:lang w:eastAsia="lv-LV"/>
        </w:rPr>
        <w:t>j</w:t>
      </w:r>
      <w:r w:rsidRPr="0079698F">
        <w:rPr>
          <w:rFonts w:ascii="Times New Roman" w:hAnsi="Times New Roman" w:hint="eastAsia"/>
          <w:szCs w:val="24"/>
          <w:lang w:eastAsia="lv-LV"/>
        </w:rPr>
        <w:t>ā</w:t>
      </w:r>
      <w:r w:rsidRPr="0079698F">
        <w:rPr>
          <w:rFonts w:ascii="Times New Roman" w:hAnsi="Times New Roman"/>
          <w:szCs w:val="24"/>
          <w:lang w:eastAsia="lv-LV"/>
        </w:rPr>
        <w:t xml:space="preserve"> autoce</w:t>
      </w:r>
      <w:r w:rsidRPr="0079698F">
        <w:rPr>
          <w:rFonts w:ascii="Times New Roman" w:hAnsi="Times New Roman" w:hint="eastAsia"/>
          <w:szCs w:val="24"/>
          <w:lang w:eastAsia="lv-LV"/>
        </w:rPr>
        <w:t>ļ</w:t>
      </w:r>
      <w:r w:rsidRPr="0079698F">
        <w:rPr>
          <w:rFonts w:ascii="Times New Roman" w:hAnsi="Times New Roman"/>
          <w:szCs w:val="24"/>
          <w:lang w:eastAsia="lv-LV"/>
        </w:rPr>
        <w:t>a V28 Blukas – Emburga zemes vien</w:t>
      </w:r>
      <w:r w:rsidRPr="0079698F">
        <w:rPr>
          <w:rFonts w:ascii="Times New Roman" w:hAnsi="Times New Roman" w:hint="eastAsia"/>
          <w:szCs w:val="24"/>
          <w:lang w:eastAsia="lv-LV"/>
        </w:rPr>
        <w:t>ī</w:t>
      </w:r>
      <w:r w:rsidRPr="0079698F">
        <w:rPr>
          <w:rFonts w:ascii="Times New Roman" w:hAnsi="Times New Roman"/>
          <w:szCs w:val="24"/>
          <w:lang w:eastAsia="lv-LV"/>
        </w:rPr>
        <w:t>bas ar kadastra apz</w:t>
      </w:r>
      <w:r w:rsidRPr="0079698F">
        <w:rPr>
          <w:rFonts w:ascii="Times New Roman" w:hAnsi="Times New Roman" w:hint="eastAsia"/>
          <w:szCs w:val="24"/>
          <w:lang w:eastAsia="lv-LV"/>
        </w:rPr>
        <w:t>ī</w:t>
      </w:r>
      <w:r w:rsidRPr="0079698F">
        <w:rPr>
          <w:rFonts w:ascii="Times New Roman" w:hAnsi="Times New Roman"/>
          <w:szCs w:val="24"/>
          <w:lang w:eastAsia="lv-LV"/>
        </w:rPr>
        <w:t>m</w:t>
      </w:r>
      <w:r w:rsidRPr="0079698F">
        <w:rPr>
          <w:rFonts w:ascii="Times New Roman" w:hAnsi="Times New Roman" w:hint="eastAsia"/>
          <w:szCs w:val="24"/>
          <w:lang w:eastAsia="lv-LV"/>
        </w:rPr>
        <w:t>ē</w:t>
      </w:r>
      <w:r w:rsidRPr="0079698F">
        <w:rPr>
          <w:rFonts w:ascii="Times New Roman" w:hAnsi="Times New Roman"/>
          <w:szCs w:val="24"/>
          <w:lang w:eastAsia="lv-LV"/>
        </w:rPr>
        <w:t xml:space="preserve">jumu 8080 011 0452 </w:t>
      </w:r>
      <w:bookmarkEnd w:id="75"/>
      <w:r w:rsidRPr="0079698F">
        <w:rPr>
          <w:rFonts w:ascii="Times New Roman" w:hAnsi="Times New Roman"/>
          <w:szCs w:val="24"/>
          <w:lang w:eastAsia="lv-LV"/>
        </w:rPr>
        <w:t>pa jaunveidojamo piesl</w:t>
      </w:r>
      <w:r w:rsidRPr="0079698F">
        <w:rPr>
          <w:rFonts w:ascii="Times New Roman" w:hAnsi="Times New Roman" w:hint="eastAsia"/>
          <w:szCs w:val="24"/>
          <w:lang w:eastAsia="lv-LV"/>
        </w:rPr>
        <w:t>ē</w:t>
      </w:r>
      <w:r w:rsidRPr="0079698F">
        <w:rPr>
          <w:rFonts w:ascii="Times New Roman" w:hAnsi="Times New Roman"/>
          <w:szCs w:val="24"/>
          <w:lang w:eastAsia="lv-LV"/>
        </w:rPr>
        <w:t xml:space="preserve">gumu, atbilstoši </w:t>
      </w:r>
      <w:r w:rsidRPr="0079698F">
        <w:rPr>
          <w:rFonts w:ascii="Times New Roman" w:hAnsi="Times New Roman"/>
          <w:color w:val="000000" w:themeColor="text1"/>
          <w:szCs w:val="24"/>
          <w:lang w:eastAsia="lv-LV"/>
        </w:rPr>
        <w:t>b</w:t>
      </w:r>
      <w:r w:rsidRPr="0079698F">
        <w:rPr>
          <w:rFonts w:ascii="Times New Roman" w:hAnsi="Times New Roman" w:hint="eastAsia"/>
          <w:color w:val="000000" w:themeColor="text1"/>
          <w:szCs w:val="24"/>
          <w:lang w:eastAsia="lv-LV"/>
        </w:rPr>
        <w:t>ū</w:t>
      </w:r>
      <w:r w:rsidRPr="0079698F">
        <w:rPr>
          <w:rFonts w:ascii="Times New Roman" w:hAnsi="Times New Roman"/>
          <w:color w:val="000000" w:themeColor="text1"/>
          <w:szCs w:val="24"/>
          <w:lang w:eastAsia="lv-LV"/>
        </w:rPr>
        <w:t>vniec</w:t>
      </w:r>
      <w:r w:rsidRPr="0079698F">
        <w:rPr>
          <w:rFonts w:ascii="Times New Roman" w:hAnsi="Times New Roman" w:hint="eastAsia"/>
          <w:color w:val="000000" w:themeColor="text1"/>
          <w:szCs w:val="24"/>
          <w:lang w:eastAsia="lv-LV"/>
        </w:rPr>
        <w:t>ī</w:t>
      </w:r>
      <w:r w:rsidRPr="0079698F">
        <w:rPr>
          <w:rFonts w:ascii="Times New Roman" w:hAnsi="Times New Roman"/>
          <w:color w:val="000000" w:themeColor="text1"/>
          <w:szCs w:val="24"/>
          <w:lang w:eastAsia="lv-LV"/>
        </w:rPr>
        <w:t>bas dokument</w:t>
      </w:r>
      <w:r w:rsidRPr="0079698F">
        <w:rPr>
          <w:rFonts w:ascii="Times New Roman" w:hAnsi="Times New Roman" w:hint="eastAsia"/>
          <w:color w:val="000000" w:themeColor="text1"/>
          <w:szCs w:val="24"/>
          <w:lang w:eastAsia="lv-LV"/>
        </w:rPr>
        <w:t>ā</w:t>
      </w:r>
      <w:r w:rsidRPr="0079698F">
        <w:rPr>
          <w:rFonts w:ascii="Times New Roman" w:hAnsi="Times New Roman"/>
          <w:color w:val="000000" w:themeColor="text1"/>
          <w:szCs w:val="24"/>
          <w:lang w:eastAsia="lv-LV"/>
        </w:rPr>
        <w:t>cijai par ce</w:t>
      </w:r>
      <w:r w:rsidRPr="0079698F">
        <w:rPr>
          <w:rFonts w:ascii="Times New Roman" w:hAnsi="Times New Roman" w:hint="eastAsia"/>
          <w:color w:val="000000" w:themeColor="text1"/>
          <w:szCs w:val="24"/>
          <w:lang w:eastAsia="lv-LV"/>
        </w:rPr>
        <w:t>ļ</w:t>
      </w:r>
      <w:r w:rsidRPr="0079698F">
        <w:rPr>
          <w:rFonts w:ascii="Times New Roman" w:hAnsi="Times New Roman"/>
          <w:color w:val="000000" w:themeColor="text1"/>
          <w:szCs w:val="24"/>
          <w:lang w:eastAsia="lv-LV"/>
        </w:rPr>
        <w:t>a pievienojumu;</w:t>
      </w:r>
    </w:p>
    <w:p w14:paraId="0B6CD025" w14:textId="77777777" w:rsidR="0079698F" w:rsidRDefault="006B3F9B" w:rsidP="0079698F">
      <w:pPr>
        <w:pStyle w:val="Sarakstarindkopa"/>
        <w:numPr>
          <w:ilvl w:val="1"/>
          <w:numId w:val="70"/>
        </w:numPr>
        <w:jc w:val="both"/>
        <w:rPr>
          <w:rFonts w:ascii="Times New Roman" w:hAnsi="Times New Roman"/>
          <w:szCs w:val="24"/>
          <w:lang w:eastAsia="lv-LV"/>
        </w:rPr>
      </w:pPr>
      <w:r w:rsidRPr="0079698F">
        <w:rPr>
          <w:rFonts w:ascii="Times New Roman" w:hAnsi="Times New Roman"/>
          <w:szCs w:val="24"/>
          <w:lang w:eastAsia="lv-LV"/>
        </w:rPr>
        <w:t>pēc pieslēguma valsts viet</w:t>
      </w:r>
      <w:r w:rsidRPr="0079698F">
        <w:rPr>
          <w:rFonts w:ascii="Times New Roman" w:hAnsi="Times New Roman" w:hint="eastAsia"/>
          <w:szCs w:val="24"/>
          <w:lang w:eastAsia="lv-LV"/>
        </w:rPr>
        <w:t>ē</w:t>
      </w:r>
      <w:r w:rsidRPr="0079698F">
        <w:rPr>
          <w:rFonts w:ascii="Times New Roman" w:hAnsi="Times New Roman"/>
          <w:szCs w:val="24"/>
          <w:lang w:eastAsia="lv-LV"/>
        </w:rPr>
        <w:t>jam autoce</w:t>
      </w:r>
      <w:r w:rsidRPr="0079698F">
        <w:rPr>
          <w:rFonts w:ascii="Times New Roman" w:hAnsi="Times New Roman" w:hint="eastAsia"/>
          <w:szCs w:val="24"/>
          <w:lang w:eastAsia="lv-LV"/>
        </w:rPr>
        <w:t>ļ</w:t>
      </w:r>
      <w:r w:rsidRPr="0079698F">
        <w:rPr>
          <w:rFonts w:ascii="Times New Roman" w:hAnsi="Times New Roman"/>
          <w:szCs w:val="24"/>
          <w:lang w:eastAsia="lv-LV"/>
        </w:rPr>
        <w:t>am V28 Blukas – Emburga (zemes vien</w:t>
      </w:r>
      <w:r w:rsidRPr="0079698F">
        <w:rPr>
          <w:rFonts w:ascii="Times New Roman" w:hAnsi="Times New Roman" w:hint="eastAsia"/>
          <w:szCs w:val="24"/>
          <w:lang w:eastAsia="lv-LV"/>
        </w:rPr>
        <w:t>ī</w:t>
      </w:r>
      <w:r w:rsidRPr="0079698F">
        <w:rPr>
          <w:rFonts w:ascii="Times New Roman" w:hAnsi="Times New Roman"/>
          <w:szCs w:val="24"/>
          <w:lang w:eastAsia="lv-LV"/>
        </w:rPr>
        <w:t>ba ar kadastra apz</w:t>
      </w:r>
      <w:r w:rsidRPr="0079698F">
        <w:rPr>
          <w:rFonts w:ascii="Times New Roman" w:hAnsi="Times New Roman" w:hint="eastAsia"/>
          <w:szCs w:val="24"/>
          <w:lang w:eastAsia="lv-LV"/>
        </w:rPr>
        <w:t>ī</w:t>
      </w:r>
      <w:r w:rsidRPr="0079698F">
        <w:rPr>
          <w:rFonts w:ascii="Times New Roman" w:hAnsi="Times New Roman"/>
          <w:szCs w:val="24"/>
          <w:lang w:eastAsia="lv-LV"/>
        </w:rPr>
        <w:t>m</w:t>
      </w:r>
      <w:r w:rsidRPr="0079698F">
        <w:rPr>
          <w:rFonts w:ascii="Times New Roman" w:hAnsi="Times New Roman" w:hint="eastAsia"/>
          <w:szCs w:val="24"/>
          <w:lang w:eastAsia="lv-LV"/>
        </w:rPr>
        <w:t>ē</w:t>
      </w:r>
      <w:r w:rsidRPr="0079698F">
        <w:rPr>
          <w:rFonts w:ascii="Times New Roman" w:hAnsi="Times New Roman"/>
          <w:szCs w:val="24"/>
          <w:lang w:eastAsia="lv-LV"/>
        </w:rPr>
        <w:t>jumu 8080 011 0452) un uz plānotās zemes vienības Nr.7 piebrauktuves izbūves un pieņemšanas ekspluatācijā, piek</w:t>
      </w:r>
      <w:r w:rsidRPr="0079698F">
        <w:rPr>
          <w:rFonts w:ascii="Times New Roman" w:hAnsi="Times New Roman" w:hint="eastAsia"/>
          <w:szCs w:val="24"/>
          <w:lang w:eastAsia="lv-LV"/>
        </w:rPr>
        <w:t>ļūš</w:t>
      </w:r>
      <w:r w:rsidRPr="0079698F">
        <w:rPr>
          <w:rFonts w:ascii="Times New Roman" w:hAnsi="Times New Roman"/>
          <w:szCs w:val="24"/>
          <w:lang w:eastAsia="lv-LV"/>
        </w:rPr>
        <w:t>anu pl</w:t>
      </w:r>
      <w:r w:rsidRPr="0079698F">
        <w:rPr>
          <w:rFonts w:ascii="Times New Roman" w:hAnsi="Times New Roman" w:hint="eastAsia"/>
          <w:szCs w:val="24"/>
          <w:lang w:eastAsia="lv-LV"/>
        </w:rPr>
        <w:t>ā</w:t>
      </w:r>
      <w:r w:rsidRPr="0079698F">
        <w:rPr>
          <w:rFonts w:ascii="Times New Roman" w:hAnsi="Times New Roman"/>
          <w:szCs w:val="24"/>
          <w:lang w:eastAsia="lv-LV"/>
        </w:rPr>
        <w:t>notajām zemes vien</w:t>
      </w:r>
      <w:r w:rsidRPr="0079698F">
        <w:rPr>
          <w:rFonts w:ascii="Times New Roman" w:hAnsi="Times New Roman" w:hint="eastAsia"/>
          <w:szCs w:val="24"/>
          <w:lang w:eastAsia="lv-LV"/>
        </w:rPr>
        <w:t>ī</w:t>
      </w:r>
      <w:r w:rsidRPr="0079698F">
        <w:rPr>
          <w:rFonts w:ascii="Times New Roman" w:hAnsi="Times New Roman"/>
          <w:szCs w:val="24"/>
          <w:lang w:eastAsia="lv-LV"/>
        </w:rPr>
        <w:t>bām no Nr.1 līdz Nr.6</w:t>
      </w:r>
      <w:r w:rsidRPr="001C2BDB">
        <w:t xml:space="preserve"> </w:t>
      </w:r>
      <w:r w:rsidRPr="0079698F">
        <w:rPr>
          <w:rFonts w:ascii="Times New Roman" w:hAnsi="Times New Roman"/>
          <w:szCs w:val="24"/>
          <w:lang w:eastAsia="lv-LV"/>
        </w:rPr>
        <w:t>organiz</w:t>
      </w:r>
      <w:r w:rsidRPr="0079698F">
        <w:rPr>
          <w:rFonts w:ascii="Times New Roman" w:hAnsi="Times New Roman" w:hint="eastAsia"/>
          <w:szCs w:val="24"/>
          <w:lang w:eastAsia="lv-LV"/>
        </w:rPr>
        <w:t>ē</w:t>
      </w:r>
      <w:r w:rsidRPr="0079698F">
        <w:rPr>
          <w:rFonts w:ascii="Times New Roman" w:hAnsi="Times New Roman"/>
          <w:szCs w:val="24"/>
          <w:lang w:eastAsia="lv-LV"/>
        </w:rPr>
        <w:t>t no valsts viet</w:t>
      </w:r>
      <w:r w:rsidRPr="0079698F">
        <w:rPr>
          <w:rFonts w:ascii="Times New Roman" w:hAnsi="Times New Roman" w:hint="eastAsia"/>
          <w:szCs w:val="24"/>
          <w:lang w:eastAsia="lv-LV"/>
        </w:rPr>
        <w:t>ē</w:t>
      </w:r>
      <w:r w:rsidRPr="0079698F">
        <w:rPr>
          <w:rFonts w:ascii="Times New Roman" w:hAnsi="Times New Roman"/>
          <w:szCs w:val="24"/>
          <w:lang w:eastAsia="lv-LV"/>
        </w:rPr>
        <w:t>j</w:t>
      </w:r>
      <w:r w:rsidRPr="0079698F">
        <w:rPr>
          <w:rFonts w:ascii="Times New Roman" w:hAnsi="Times New Roman" w:hint="eastAsia"/>
          <w:szCs w:val="24"/>
          <w:lang w:eastAsia="lv-LV"/>
        </w:rPr>
        <w:t>ā</w:t>
      </w:r>
      <w:r w:rsidRPr="0079698F">
        <w:rPr>
          <w:rFonts w:ascii="Times New Roman" w:hAnsi="Times New Roman"/>
          <w:szCs w:val="24"/>
          <w:lang w:eastAsia="lv-LV"/>
        </w:rPr>
        <w:t xml:space="preserve"> autoce</w:t>
      </w:r>
      <w:r w:rsidRPr="0079698F">
        <w:rPr>
          <w:rFonts w:ascii="Times New Roman" w:hAnsi="Times New Roman" w:hint="eastAsia"/>
          <w:szCs w:val="24"/>
          <w:lang w:eastAsia="lv-LV"/>
        </w:rPr>
        <w:t>ļ</w:t>
      </w:r>
      <w:r w:rsidRPr="0079698F">
        <w:rPr>
          <w:rFonts w:ascii="Times New Roman" w:hAnsi="Times New Roman"/>
          <w:szCs w:val="24"/>
          <w:lang w:eastAsia="lv-LV"/>
        </w:rPr>
        <w:t>a V28 Blukas – Emburga zemes vien</w:t>
      </w:r>
      <w:r w:rsidRPr="0079698F">
        <w:rPr>
          <w:rFonts w:ascii="Times New Roman" w:hAnsi="Times New Roman" w:hint="eastAsia"/>
          <w:szCs w:val="24"/>
          <w:lang w:eastAsia="lv-LV"/>
        </w:rPr>
        <w:t>ī</w:t>
      </w:r>
      <w:r w:rsidRPr="0079698F">
        <w:rPr>
          <w:rFonts w:ascii="Times New Roman" w:hAnsi="Times New Roman"/>
          <w:szCs w:val="24"/>
          <w:lang w:eastAsia="lv-LV"/>
        </w:rPr>
        <w:t>bas ar kadastra apz</w:t>
      </w:r>
      <w:r w:rsidRPr="0079698F">
        <w:rPr>
          <w:rFonts w:ascii="Times New Roman" w:hAnsi="Times New Roman" w:hint="eastAsia"/>
          <w:szCs w:val="24"/>
          <w:lang w:eastAsia="lv-LV"/>
        </w:rPr>
        <w:t>ī</w:t>
      </w:r>
      <w:r w:rsidRPr="0079698F">
        <w:rPr>
          <w:rFonts w:ascii="Times New Roman" w:hAnsi="Times New Roman"/>
          <w:szCs w:val="24"/>
          <w:lang w:eastAsia="lv-LV"/>
        </w:rPr>
        <w:t>m</w:t>
      </w:r>
      <w:r w:rsidRPr="0079698F">
        <w:rPr>
          <w:rFonts w:ascii="Times New Roman" w:hAnsi="Times New Roman" w:hint="eastAsia"/>
          <w:szCs w:val="24"/>
          <w:lang w:eastAsia="lv-LV"/>
        </w:rPr>
        <w:t>ē</w:t>
      </w:r>
      <w:r w:rsidRPr="0079698F">
        <w:rPr>
          <w:rFonts w:ascii="Times New Roman" w:hAnsi="Times New Roman"/>
          <w:szCs w:val="24"/>
          <w:lang w:eastAsia="lv-LV"/>
        </w:rPr>
        <w:t xml:space="preserve">jumu 8080 011 </w:t>
      </w:r>
      <w:r w:rsidRPr="0079698F">
        <w:rPr>
          <w:rFonts w:ascii="Times New Roman" w:hAnsi="Times New Roman"/>
          <w:color w:val="000000" w:themeColor="text1"/>
          <w:szCs w:val="24"/>
          <w:lang w:eastAsia="lv-LV"/>
        </w:rPr>
        <w:t>045</w:t>
      </w:r>
      <w:r w:rsidRPr="0079698F">
        <w:rPr>
          <w:rFonts w:ascii="Times New Roman" w:hAnsi="Times New Roman"/>
          <w:szCs w:val="24"/>
          <w:lang w:eastAsia="lv-LV"/>
        </w:rPr>
        <w:t>2, no plānotās zemes vienības Nr.7 jaunveidojamiem piesl</w:t>
      </w:r>
      <w:r w:rsidRPr="0079698F">
        <w:rPr>
          <w:rFonts w:ascii="Times New Roman" w:hAnsi="Times New Roman" w:hint="eastAsia"/>
          <w:szCs w:val="24"/>
          <w:lang w:eastAsia="lv-LV"/>
        </w:rPr>
        <w:t>ē</w:t>
      </w:r>
      <w:r w:rsidRPr="0079698F">
        <w:rPr>
          <w:rFonts w:ascii="Times New Roman" w:hAnsi="Times New Roman"/>
          <w:szCs w:val="24"/>
          <w:lang w:eastAsia="lv-LV"/>
        </w:rPr>
        <w:t>gumiem, atbilstoši b</w:t>
      </w:r>
      <w:r w:rsidRPr="0079698F">
        <w:rPr>
          <w:rFonts w:ascii="Times New Roman" w:hAnsi="Times New Roman" w:hint="eastAsia"/>
          <w:szCs w:val="24"/>
          <w:lang w:eastAsia="lv-LV"/>
        </w:rPr>
        <w:t>ū</w:t>
      </w:r>
      <w:r w:rsidRPr="0079698F">
        <w:rPr>
          <w:rFonts w:ascii="Times New Roman" w:hAnsi="Times New Roman"/>
          <w:szCs w:val="24"/>
          <w:lang w:eastAsia="lv-LV"/>
        </w:rPr>
        <w:t>vniec</w:t>
      </w:r>
      <w:r w:rsidRPr="0079698F">
        <w:rPr>
          <w:rFonts w:ascii="Times New Roman" w:hAnsi="Times New Roman" w:hint="eastAsia"/>
          <w:szCs w:val="24"/>
          <w:lang w:eastAsia="lv-LV"/>
        </w:rPr>
        <w:t>ī</w:t>
      </w:r>
      <w:r w:rsidRPr="0079698F">
        <w:rPr>
          <w:rFonts w:ascii="Times New Roman" w:hAnsi="Times New Roman"/>
          <w:szCs w:val="24"/>
          <w:lang w:eastAsia="lv-LV"/>
        </w:rPr>
        <w:t>bas dokument</w:t>
      </w:r>
      <w:r w:rsidRPr="0079698F">
        <w:rPr>
          <w:rFonts w:ascii="Times New Roman" w:hAnsi="Times New Roman" w:hint="eastAsia"/>
          <w:szCs w:val="24"/>
          <w:lang w:eastAsia="lv-LV"/>
        </w:rPr>
        <w:t>ā</w:t>
      </w:r>
      <w:r w:rsidRPr="0079698F">
        <w:rPr>
          <w:rFonts w:ascii="Times New Roman" w:hAnsi="Times New Roman"/>
          <w:szCs w:val="24"/>
          <w:lang w:eastAsia="lv-LV"/>
        </w:rPr>
        <w:t>cijai par ce</w:t>
      </w:r>
      <w:r w:rsidRPr="0079698F">
        <w:rPr>
          <w:rFonts w:ascii="Times New Roman" w:hAnsi="Times New Roman" w:hint="eastAsia"/>
          <w:szCs w:val="24"/>
          <w:lang w:eastAsia="lv-LV"/>
        </w:rPr>
        <w:t>ļ</w:t>
      </w:r>
      <w:r w:rsidRPr="0079698F">
        <w:rPr>
          <w:rFonts w:ascii="Times New Roman" w:hAnsi="Times New Roman"/>
          <w:szCs w:val="24"/>
          <w:lang w:eastAsia="lv-LV"/>
        </w:rPr>
        <w:t>a pievienojumu;</w:t>
      </w:r>
    </w:p>
    <w:p w14:paraId="1C566244" w14:textId="77777777" w:rsidR="0079698F" w:rsidRDefault="006B3F9B" w:rsidP="0079698F">
      <w:pPr>
        <w:pStyle w:val="Sarakstarindkopa"/>
        <w:numPr>
          <w:ilvl w:val="1"/>
          <w:numId w:val="70"/>
        </w:numPr>
        <w:jc w:val="both"/>
        <w:rPr>
          <w:rFonts w:ascii="Times New Roman" w:hAnsi="Times New Roman"/>
          <w:szCs w:val="24"/>
          <w:lang w:eastAsia="lv-LV"/>
        </w:rPr>
      </w:pPr>
      <w:r w:rsidRPr="0079698F">
        <w:rPr>
          <w:rFonts w:ascii="Times New Roman" w:hAnsi="Times New Roman"/>
          <w:szCs w:val="24"/>
          <w:lang w:eastAsia="lv-LV"/>
        </w:rPr>
        <w:lastRenderedPageBreak/>
        <w:t>pl</w:t>
      </w:r>
      <w:r w:rsidRPr="0079698F">
        <w:rPr>
          <w:rFonts w:ascii="Times New Roman" w:hAnsi="Times New Roman" w:hint="eastAsia"/>
          <w:szCs w:val="24"/>
          <w:lang w:eastAsia="lv-LV"/>
        </w:rPr>
        <w:t>ā</w:t>
      </w:r>
      <w:r w:rsidRPr="0079698F">
        <w:rPr>
          <w:rFonts w:ascii="Times New Roman" w:hAnsi="Times New Roman"/>
          <w:szCs w:val="24"/>
          <w:lang w:eastAsia="lv-LV"/>
        </w:rPr>
        <w:t>noto zemes vien</w:t>
      </w:r>
      <w:r w:rsidRPr="0079698F">
        <w:rPr>
          <w:rFonts w:ascii="Times New Roman" w:hAnsi="Times New Roman" w:hint="eastAsia"/>
          <w:szCs w:val="24"/>
          <w:lang w:eastAsia="lv-LV"/>
        </w:rPr>
        <w:t>ī</w:t>
      </w:r>
      <w:r w:rsidRPr="0079698F">
        <w:rPr>
          <w:rFonts w:ascii="Times New Roman" w:hAnsi="Times New Roman"/>
          <w:szCs w:val="24"/>
          <w:lang w:eastAsia="lv-LV"/>
        </w:rPr>
        <w:t>bu no Nr.2 līdz Nr.6, atsavināšana un to apb</w:t>
      </w:r>
      <w:r w:rsidRPr="0079698F">
        <w:rPr>
          <w:rFonts w:ascii="Times New Roman" w:hAnsi="Times New Roman" w:hint="eastAsia"/>
          <w:szCs w:val="24"/>
          <w:lang w:eastAsia="lv-LV"/>
        </w:rPr>
        <w:t>ū</w:t>
      </w:r>
      <w:r w:rsidRPr="0079698F">
        <w:rPr>
          <w:rFonts w:ascii="Times New Roman" w:hAnsi="Times New Roman"/>
          <w:szCs w:val="24"/>
          <w:lang w:eastAsia="lv-LV"/>
        </w:rPr>
        <w:t>ve nav at</w:t>
      </w:r>
      <w:r w:rsidRPr="0079698F">
        <w:rPr>
          <w:rFonts w:ascii="Times New Roman" w:hAnsi="Times New Roman" w:hint="eastAsia"/>
          <w:szCs w:val="24"/>
          <w:lang w:eastAsia="lv-LV"/>
        </w:rPr>
        <w:t>ļ</w:t>
      </w:r>
      <w:r w:rsidRPr="0079698F">
        <w:rPr>
          <w:rFonts w:ascii="Times New Roman" w:hAnsi="Times New Roman"/>
          <w:szCs w:val="24"/>
          <w:lang w:eastAsia="lv-LV"/>
        </w:rPr>
        <w:t>auta l</w:t>
      </w:r>
      <w:r w:rsidRPr="0079698F">
        <w:rPr>
          <w:rFonts w:ascii="Times New Roman" w:hAnsi="Times New Roman" w:hint="eastAsia"/>
          <w:szCs w:val="24"/>
          <w:lang w:eastAsia="lv-LV"/>
        </w:rPr>
        <w:t>ī</w:t>
      </w:r>
      <w:r w:rsidRPr="0079698F">
        <w:rPr>
          <w:rFonts w:ascii="Times New Roman" w:hAnsi="Times New Roman"/>
          <w:szCs w:val="24"/>
          <w:lang w:eastAsia="lv-LV"/>
        </w:rPr>
        <w:t>dz elektroapgādes, ce</w:t>
      </w:r>
      <w:r w:rsidRPr="0079698F">
        <w:rPr>
          <w:rFonts w:ascii="Times New Roman" w:hAnsi="Times New Roman" w:hint="eastAsia"/>
          <w:szCs w:val="24"/>
          <w:lang w:eastAsia="lv-LV"/>
        </w:rPr>
        <w:t>ļ</w:t>
      </w:r>
      <w:r w:rsidRPr="0079698F">
        <w:rPr>
          <w:rFonts w:ascii="Times New Roman" w:hAnsi="Times New Roman"/>
          <w:szCs w:val="24"/>
          <w:lang w:eastAsia="lv-LV"/>
        </w:rPr>
        <w:t>a infrastrukt</w:t>
      </w:r>
      <w:r w:rsidRPr="0079698F">
        <w:rPr>
          <w:rFonts w:ascii="Times New Roman" w:hAnsi="Times New Roman" w:hint="eastAsia"/>
          <w:szCs w:val="24"/>
          <w:lang w:eastAsia="lv-LV"/>
        </w:rPr>
        <w:t>ū</w:t>
      </w:r>
      <w:r w:rsidRPr="0079698F">
        <w:rPr>
          <w:rFonts w:ascii="Times New Roman" w:hAnsi="Times New Roman"/>
          <w:szCs w:val="24"/>
          <w:lang w:eastAsia="lv-LV"/>
        </w:rPr>
        <w:t>ras izb</w:t>
      </w:r>
      <w:r w:rsidRPr="0079698F">
        <w:rPr>
          <w:rFonts w:ascii="Times New Roman" w:hAnsi="Times New Roman" w:hint="eastAsia"/>
          <w:szCs w:val="24"/>
          <w:lang w:eastAsia="lv-LV"/>
        </w:rPr>
        <w:t>ū</w:t>
      </w:r>
      <w:r w:rsidRPr="0079698F">
        <w:rPr>
          <w:rFonts w:ascii="Times New Roman" w:hAnsi="Times New Roman"/>
          <w:szCs w:val="24"/>
          <w:lang w:eastAsia="lv-LV"/>
        </w:rPr>
        <w:t>ves un nodošanas ekspluat</w:t>
      </w:r>
      <w:r w:rsidRPr="0079698F">
        <w:rPr>
          <w:rFonts w:ascii="Times New Roman" w:hAnsi="Times New Roman" w:hint="eastAsia"/>
          <w:szCs w:val="24"/>
          <w:lang w:eastAsia="lv-LV"/>
        </w:rPr>
        <w:t>ā</w:t>
      </w:r>
      <w:r w:rsidRPr="0079698F">
        <w:rPr>
          <w:rFonts w:ascii="Times New Roman" w:hAnsi="Times New Roman"/>
          <w:szCs w:val="24"/>
          <w:lang w:eastAsia="lv-LV"/>
        </w:rPr>
        <w:t>cij</w:t>
      </w:r>
      <w:r w:rsidRPr="0079698F">
        <w:rPr>
          <w:rFonts w:ascii="Times New Roman" w:hAnsi="Times New Roman" w:hint="eastAsia"/>
          <w:szCs w:val="24"/>
          <w:lang w:eastAsia="lv-LV"/>
        </w:rPr>
        <w:t>ā</w:t>
      </w:r>
      <w:r w:rsidRPr="0079698F">
        <w:rPr>
          <w:rFonts w:ascii="Times New Roman" w:hAnsi="Times New Roman"/>
          <w:szCs w:val="24"/>
          <w:lang w:eastAsia="lv-LV"/>
        </w:rPr>
        <w:t xml:space="preserve"> pl</w:t>
      </w:r>
      <w:r w:rsidRPr="0079698F">
        <w:rPr>
          <w:rFonts w:ascii="Times New Roman" w:hAnsi="Times New Roman" w:hint="eastAsia"/>
          <w:szCs w:val="24"/>
          <w:lang w:eastAsia="lv-LV"/>
        </w:rPr>
        <w:t>ā</w:t>
      </w:r>
      <w:r w:rsidRPr="0079698F">
        <w:rPr>
          <w:rFonts w:ascii="Times New Roman" w:hAnsi="Times New Roman"/>
          <w:szCs w:val="24"/>
          <w:lang w:eastAsia="lv-LV"/>
        </w:rPr>
        <w:t>notaj</w:t>
      </w:r>
      <w:r w:rsidRPr="0079698F">
        <w:rPr>
          <w:rFonts w:ascii="Times New Roman" w:hAnsi="Times New Roman" w:hint="eastAsia"/>
          <w:szCs w:val="24"/>
          <w:lang w:eastAsia="lv-LV"/>
        </w:rPr>
        <w:t>ā</w:t>
      </w:r>
      <w:r w:rsidRPr="0079698F">
        <w:rPr>
          <w:rFonts w:ascii="Times New Roman" w:hAnsi="Times New Roman"/>
          <w:szCs w:val="24"/>
          <w:lang w:eastAsia="lv-LV"/>
        </w:rPr>
        <w:t xml:space="preserve"> zemes vien</w:t>
      </w:r>
      <w:r w:rsidRPr="0079698F">
        <w:rPr>
          <w:rFonts w:ascii="Times New Roman" w:hAnsi="Times New Roman" w:hint="eastAsia"/>
          <w:szCs w:val="24"/>
          <w:lang w:eastAsia="lv-LV"/>
        </w:rPr>
        <w:t>ī</w:t>
      </w:r>
      <w:r w:rsidRPr="0079698F">
        <w:rPr>
          <w:rFonts w:ascii="Times New Roman" w:hAnsi="Times New Roman"/>
          <w:szCs w:val="24"/>
          <w:lang w:eastAsia="lv-LV"/>
        </w:rPr>
        <w:t>b</w:t>
      </w:r>
      <w:r w:rsidRPr="0079698F">
        <w:rPr>
          <w:rFonts w:ascii="Times New Roman" w:hAnsi="Times New Roman" w:hint="eastAsia"/>
          <w:szCs w:val="24"/>
          <w:lang w:eastAsia="lv-LV"/>
        </w:rPr>
        <w:t>ā</w:t>
      </w:r>
      <w:r w:rsidRPr="0079698F">
        <w:rPr>
          <w:rFonts w:ascii="Times New Roman" w:hAnsi="Times New Roman"/>
          <w:szCs w:val="24"/>
          <w:lang w:eastAsia="lv-LV"/>
        </w:rPr>
        <w:t xml:space="preserve"> Nr.7.</w:t>
      </w:r>
    </w:p>
    <w:p w14:paraId="0B42D44A" w14:textId="77777777" w:rsidR="0079698F" w:rsidRPr="0079698F" w:rsidRDefault="006B3F9B" w:rsidP="0079698F">
      <w:pPr>
        <w:pStyle w:val="Sarakstarindkopa"/>
        <w:numPr>
          <w:ilvl w:val="1"/>
          <w:numId w:val="70"/>
        </w:numPr>
        <w:jc w:val="both"/>
        <w:rPr>
          <w:rFonts w:ascii="Times New Roman" w:hAnsi="Times New Roman"/>
          <w:szCs w:val="24"/>
          <w:lang w:eastAsia="lv-LV"/>
        </w:rPr>
      </w:pPr>
      <w:r w:rsidRPr="0079698F">
        <w:rPr>
          <w:rFonts w:ascii="Times New Roman" w:hAnsi="Times New Roman"/>
          <w:color w:val="000000" w:themeColor="text1"/>
          <w:szCs w:val="24"/>
          <w:lang w:eastAsia="lv-LV"/>
        </w:rPr>
        <w:t>zemes ier</w:t>
      </w:r>
      <w:r w:rsidRPr="0079698F">
        <w:rPr>
          <w:rFonts w:ascii="Times New Roman" w:hAnsi="Times New Roman" w:hint="eastAsia"/>
          <w:color w:val="000000" w:themeColor="text1"/>
          <w:szCs w:val="24"/>
          <w:lang w:eastAsia="lv-LV"/>
        </w:rPr>
        <w:t>ī</w:t>
      </w:r>
      <w:r w:rsidRPr="0079698F">
        <w:rPr>
          <w:rFonts w:ascii="Times New Roman" w:hAnsi="Times New Roman"/>
          <w:color w:val="000000" w:themeColor="text1"/>
          <w:szCs w:val="24"/>
          <w:lang w:eastAsia="lv-LV"/>
        </w:rPr>
        <w:t>c</w:t>
      </w:r>
      <w:r w:rsidRPr="0079698F">
        <w:rPr>
          <w:rFonts w:ascii="Times New Roman" w:hAnsi="Times New Roman" w:hint="eastAsia"/>
          <w:color w:val="000000" w:themeColor="text1"/>
          <w:szCs w:val="24"/>
          <w:lang w:eastAsia="lv-LV"/>
        </w:rPr>
        <w:t>ī</w:t>
      </w:r>
      <w:r w:rsidRPr="0079698F">
        <w:rPr>
          <w:rFonts w:ascii="Times New Roman" w:hAnsi="Times New Roman"/>
          <w:color w:val="000000" w:themeColor="text1"/>
          <w:szCs w:val="24"/>
          <w:lang w:eastAsia="lv-LV"/>
        </w:rPr>
        <w:t>bas projekt</w:t>
      </w:r>
      <w:r w:rsidRPr="0079698F">
        <w:rPr>
          <w:rFonts w:ascii="Times New Roman" w:hAnsi="Times New Roman" w:hint="eastAsia"/>
          <w:color w:val="000000" w:themeColor="text1"/>
          <w:szCs w:val="24"/>
          <w:lang w:eastAsia="lv-LV"/>
        </w:rPr>
        <w:t>ā</w:t>
      </w:r>
      <w:r w:rsidRPr="0079698F">
        <w:rPr>
          <w:rFonts w:ascii="Times New Roman" w:hAnsi="Times New Roman"/>
          <w:color w:val="000000" w:themeColor="text1"/>
          <w:szCs w:val="24"/>
          <w:lang w:eastAsia="lv-LV"/>
        </w:rPr>
        <w:t xml:space="preserve"> preciz</w:t>
      </w:r>
      <w:r w:rsidRPr="0079698F">
        <w:rPr>
          <w:rFonts w:ascii="Times New Roman" w:hAnsi="Times New Roman" w:hint="eastAsia"/>
          <w:color w:val="000000" w:themeColor="text1"/>
          <w:szCs w:val="24"/>
          <w:lang w:eastAsia="lv-LV"/>
        </w:rPr>
        <w:t>ē</w:t>
      </w:r>
      <w:r w:rsidRPr="0079698F">
        <w:rPr>
          <w:rFonts w:ascii="Times New Roman" w:hAnsi="Times New Roman"/>
          <w:color w:val="000000" w:themeColor="text1"/>
          <w:szCs w:val="24"/>
          <w:lang w:eastAsia="lv-LV"/>
        </w:rPr>
        <w:t>t apgr</w:t>
      </w:r>
      <w:r w:rsidRPr="0079698F">
        <w:rPr>
          <w:rFonts w:ascii="Times New Roman" w:hAnsi="Times New Roman" w:hint="eastAsia"/>
          <w:color w:val="000000" w:themeColor="text1"/>
          <w:szCs w:val="24"/>
          <w:lang w:eastAsia="lv-LV"/>
        </w:rPr>
        <w:t>ū</w:t>
      </w:r>
      <w:r w:rsidRPr="0079698F">
        <w:rPr>
          <w:rFonts w:ascii="Times New Roman" w:hAnsi="Times New Roman"/>
          <w:color w:val="000000" w:themeColor="text1"/>
          <w:szCs w:val="24"/>
          <w:lang w:eastAsia="lv-LV"/>
        </w:rPr>
        <w:t>tin</w:t>
      </w:r>
      <w:r w:rsidRPr="0079698F">
        <w:rPr>
          <w:rFonts w:ascii="Times New Roman" w:hAnsi="Times New Roman" w:hint="eastAsia"/>
          <w:color w:val="000000" w:themeColor="text1"/>
          <w:szCs w:val="24"/>
          <w:lang w:eastAsia="lv-LV"/>
        </w:rPr>
        <w:t>ā</w:t>
      </w:r>
      <w:r w:rsidRPr="0079698F">
        <w:rPr>
          <w:rFonts w:ascii="Times New Roman" w:hAnsi="Times New Roman"/>
          <w:color w:val="000000" w:themeColor="text1"/>
          <w:szCs w:val="24"/>
          <w:lang w:eastAsia="lv-LV"/>
        </w:rPr>
        <w:t>jumus un to plat</w:t>
      </w:r>
      <w:r w:rsidRPr="0079698F">
        <w:rPr>
          <w:rFonts w:ascii="Times New Roman" w:hAnsi="Times New Roman" w:hint="eastAsia"/>
          <w:color w:val="000000" w:themeColor="text1"/>
          <w:szCs w:val="24"/>
          <w:lang w:eastAsia="lv-LV"/>
        </w:rPr>
        <w:t>ī</w:t>
      </w:r>
      <w:r w:rsidRPr="0079698F">
        <w:rPr>
          <w:rFonts w:ascii="Times New Roman" w:hAnsi="Times New Roman"/>
          <w:color w:val="000000" w:themeColor="text1"/>
          <w:szCs w:val="24"/>
          <w:lang w:eastAsia="lv-LV"/>
        </w:rPr>
        <w:t>bas;</w:t>
      </w:r>
    </w:p>
    <w:p w14:paraId="33779A7D" w14:textId="1C2D2721" w:rsidR="006B3F9B" w:rsidRPr="0079698F" w:rsidRDefault="006B3F9B" w:rsidP="0079698F">
      <w:pPr>
        <w:pStyle w:val="Sarakstarindkopa"/>
        <w:numPr>
          <w:ilvl w:val="1"/>
          <w:numId w:val="70"/>
        </w:numPr>
        <w:jc w:val="both"/>
        <w:rPr>
          <w:rFonts w:ascii="Times New Roman" w:hAnsi="Times New Roman"/>
          <w:szCs w:val="24"/>
          <w:lang w:eastAsia="lv-LV"/>
        </w:rPr>
      </w:pPr>
      <w:r w:rsidRPr="0079698F">
        <w:rPr>
          <w:rFonts w:ascii="Times New Roman" w:hAnsi="Times New Roman"/>
          <w:color w:val="000000" w:themeColor="text1"/>
          <w:szCs w:val="24"/>
          <w:lang w:eastAsia="lv-LV"/>
        </w:rPr>
        <w:t>zemes ier</w:t>
      </w:r>
      <w:r w:rsidRPr="0079698F">
        <w:rPr>
          <w:rFonts w:ascii="Times New Roman" w:hAnsi="Times New Roman" w:hint="eastAsia"/>
          <w:color w:val="000000" w:themeColor="text1"/>
          <w:szCs w:val="24"/>
          <w:lang w:eastAsia="lv-LV"/>
        </w:rPr>
        <w:t>ī</w:t>
      </w:r>
      <w:r w:rsidRPr="0079698F">
        <w:rPr>
          <w:rFonts w:ascii="Times New Roman" w:hAnsi="Times New Roman"/>
          <w:color w:val="000000" w:themeColor="text1"/>
          <w:szCs w:val="24"/>
          <w:lang w:eastAsia="lv-LV"/>
        </w:rPr>
        <w:t>c</w:t>
      </w:r>
      <w:r w:rsidRPr="0079698F">
        <w:rPr>
          <w:rFonts w:ascii="Times New Roman" w:hAnsi="Times New Roman" w:hint="eastAsia"/>
          <w:color w:val="000000" w:themeColor="text1"/>
          <w:szCs w:val="24"/>
          <w:lang w:eastAsia="lv-LV"/>
        </w:rPr>
        <w:t>ī</w:t>
      </w:r>
      <w:r w:rsidRPr="0079698F">
        <w:rPr>
          <w:rFonts w:ascii="Times New Roman" w:hAnsi="Times New Roman"/>
          <w:color w:val="000000" w:themeColor="text1"/>
          <w:szCs w:val="24"/>
          <w:lang w:eastAsia="lv-LV"/>
        </w:rPr>
        <w:t>bas projekt</w:t>
      </w:r>
      <w:r w:rsidRPr="0079698F">
        <w:rPr>
          <w:rFonts w:ascii="Times New Roman" w:hAnsi="Times New Roman" w:hint="eastAsia"/>
          <w:color w:val="000000" w:themeColor="text1"/>
          <w:szCs w:val="24"/>
          <w:lang w:eastAsia="lv-LV"/>
        </w:rPr>
        <w:t>ā</w:t>
      </w:r>
      <w:r w:rsidRPr="0079698F">
        <w:rPr>
          <w:rFonts w:ascii="Times New Roman" w:hAnsi="Times New Roman"/>
          <w:color w:val="000000" w:themeColor="text1"/>
          <w:szCs w:val="24"/>
          <w:lang w:eastAsia="lv-LV"/>
        </w:rPr>
        <w:t xml:space="preserve"> noteikt pl</w:t>
      </w:r>
      <w:r w:rsidRPr="0079698F">
        <w:rPr>
          <w:rFonts w:ascii="Times New Roman" w:hAnsi="Times New Roman" w:hint="eastAsia"/>
          <w:color w:val="000000" w:themeColor="text1"/>
          <w:szCs w:val="24"/>
          <w:lang w:eastAsia="lv-LV"/>
        </w:rPr>
        <w:t>ā</w:t>
      </w:r>
      <w:r w:rsidRPr="0079698F">
        <w:rPr>
          <w:rFonts w:ascii="Times New Roman" w:hAnsi="Times New Roman"/>
          <w:color w:val="000000" w:themeColor="text1"/>
          <w:szCs w:val="24"/>
          <w:lang w:eastAsia="lv-LV"/>
        </w:rPr>
        <w:t>notos zemes vien</w:t>
      </w:r>
      <w:r w:rsidRPr="0079698F">
        <w:rPr>
          <w:rFonts w:ascii="Times New Roman" w:hAnsi="Times New Roman" w:hint="eastAsia"/>
          <w:color w:val="000000" w:themeColor="text1"/>
          <w:szCs w:val="24"/>
          <w:lang w:eastAsia="lv-LV"/>
        </w:rPr>
        <w:t>ī</w:t>
      </w:r>
      <w:r w:rsidRPr="0079698F">
        <w:rPr>
          <w:rFonts w:ascii="Times New Roman" w:hAnsi="Times New Roman"/>
          <w:color w:val="000000" w:themeColor="text1"/>
          <w:szCs w:val="24"/>
          <w:lang w:eastAsia="lv-LV"/>
        </w:rPr>
        <w:t>bu nosaukumus, nekustam</w:t>
      </w:r>
      <w:r w:rsidRPr="0079698F">
        <w:rPr>
          <w:rFonts w:ascii="Times New Roman" w:hAnsi="Times New Roman" w:hint="eastAsia"/>
          <w:color w:val="000000" w:themeColor="text1"/>
          <w:szCs w:val="24"/>
          <w:lang w:eastAsia="lv-LV"/>
        </w:rPr>
        <w:t>ā</w:t>
      </w:r>
      <w:r w:rsidRPr="0079698F">
        <w:rPr>
          <w:rFonts w:ascii="Times New Roman" w:hAnsi="Times New Roman"/>
          <w:color w:val="000000" w:themeColor="text1"/>
          <w:szCs w:val="24"/>
          <w:lang w:eastAsia="lv-LV"/>
        </w:rPr>
        <w:t xml:space="preserve"> </w:t>
      </w:r>
      <w:r w:rsidRPr="0079698F">
        <w:rPr>
          <w:rFonts w:ascii="Times New Roman" w:hAnsi="Times New Roman" w:hint="eastAsia"/>
          <w:color w:val="000000" w:themeColor="text1"/>
          <w:szCs w:val="24"/>
          <w:lang w:eastAsia="lv-LV"/>
        </w:rPr>
        <w:t>ī</w:t>
      </w:r>
      <w:r w:rsidRPr="0079698F">
        <w:rPr>
          <w:rFonts w:ascii="Times New Roman" w:hAnsi="Times New Roman"/>
          <w:color w:val="000000" w:themeColor="text1"/>
          <w:szCs w:val="24"/>
          <w:lang w:eastAsia="lv-LV"/>
        </w:rPr>
        <w:t>pašuma lietošanas m</w:t>
      </w:r>
      <w:r w:rsidRPr="0079698F">
        <w:rPr>
          <w:rFonts w:ascii="Times New Roman" w:hAnsi="Times New Roman" w:hint="eastAsia"/>
          <w:color w:val="000000" w:themeColor="text1"/>
          <w:szCs w:val="24"/>
          <w:lang w:eastAsia="lv-LV"/>
        </w:rPr>
        <w:t>ē</w:t>
      </w:r>
      <w:r w:rsidRPr="0079698F">
        <w:rPr>
          <w:rFonts w:ascii="Times New Roman" w:hAnsi="Times New Roman"/>
          <w:color w:val="000000" w:themeColor="text1"/>
          <w:szCs w:val="24"/>
          <w:lang w:eastAsia="lv-LV"/>
        </w:rPr>
        <w:t>r</w:t>
      </w:r>
      <w:r w:rsidRPr="0079698F">
        <w:rPr>
          <w:rFonts w:ascii="Times New Roman" w:hAnsi="Times New Roman" w:hint="eastAsia"/>
          <w:color w:val="000000" w:themeColor="text1"/>
          <w:szCs w:val="24"/>
          <w:lang w:eastAsia="lv-LV"/>
        </w:rPr>
        <w:t>ķ</w:t>
      </w:r>
      <w:r w:rsidRPr="0079698F">
        <w:rPr>
          <w:rFonts w:ascii="Times New Roman" w:hAnsi="Times New Roman"/>
          <w:color w:val="000000" w:themeColor="text1"/>
          <w:szCs w:val="24"/>
          <w:lang w:eastAsia="lv-LV"/>
        </w:rPr>
        <w:t xml:space="preserve">us un nekustamo </w:t>
      </w:r>
      <w:r w:rsidRPr="0079698F">
        <w:rPr>
          <w:rFonts w:ascii="Times New Roman" w:hAnsi="Times New Roman" w:hint="eastAsia"/>
          <w:color w:val="000000" w:themeColor="text1"/>
          <w:szCs w:val="24"/>
          <w:lang w:eastAsia="lv-LV"/>
        </w:rPr>
        <w:t>ī</w:t>
      </w:r>
      <w:r w:rsidRPr="0079698F">
        <w:rPr>
          <w:rFonts w:ascii="Times New Roman" w:hAnsi="Times New Roman"/>
          <w:color w:val="000000" w:themeColor="text1"/>
          <w:szCs w:val="24"/>
          <w:lang w:eastAsia="lv-LV"/>
        </w:rPr>
        <w:t>pašuma lietošanas m</w:t>
      </w:r>
      <w:r w:rsidRPr="0079698F">
        <w:rPr>
          <w:rFonts w:ascii="Times New Roman" w:hAnsi="Times New Roman" w:hint="eastAsia"/>
          <w:color w:val="000000" w:themeColor="text1"/>
          <w:szCs w:val="24"/>
          <w:lang w:eastAsia="lv-LV"/>
        </w:rPr>
        <w:t>ē</w:t>
      </w:r>
      <w:r w:rsidRPr="0079698F">
        <w:rPr>
          <w:rFonts w:ascii="Times New Roman" w:hAnsi="Times New Roman"/>
          <w:color w:val="000000" w:themeColor="text1"/>
          <w:szCs w:val="24"/>
          <w:lang w:eastAsia="lv-LV"/>
        </w:rPr>
        <w:t>r</w:t>
      </w:r>
      <w:r w:rsidRPr="0079698F">
        <w:rPr>
          <w:rFonts w:ascii="Times New Roman" w:hAnsi="Times New Roman" w:hint="eastAsia"/>
          <w:color w:val="000000" w:themeColor="text1"/>
          <w:szCs w:val="24"/>
          <w:lang w:eastAsia="lv-LV"/>
        </w:rPr>
        <w:t>ķ</w:t>
      </w:r>
      <w:r w:rsidRPr="0079698F">
        <w:rPr>
          <w:rFonts w:ascii="Times New Roman" w:hAnsi="Times New Roman"/>
          <w:color w:val="000000" w:themeColor="text1"/>
          <w:szCs w:val="24"/>
          <w:lang w:eastAsia="lv-LV"/>
        </w:rPr>
        <w:t>u plat</w:t>
      </w:r>
      <w:r w:rsidRPr="0079698F">
        <w:rPr>
          <w:rFonts w:ascii="Times New Roman" w:hAnsi="Times New Roman" w:hint="eastAsia"/>
          <w:color w:val="000000" w:themeColor="text1"/>
          <w:szCs w:val="24"/>
          <w:lang w:eastAsia="lv-LV"/>
        </w:rPr>
        <w:t>ī</w:t>
      </w:r>
      <w:r w:rsidRPr="0079698F">
        <w:rPr>
          <w:rFonts w:ascii="Times New Roman" w:hAnsi="Times New Roman"/>
          <w:color w:val="000000" w:themeColor="text1"/>
          <w:szCs w:val="24"/>
          <w:lang w:eastAsia="lv-LV"/>
        </w:rPr>
        <w:t>bas.</w:t>
      </w:r>
    </w:p>
    <w:p w14:paraId="0E6E8395" w14:textId="6955F795" w:rsidR="006B3F9B" w:rsidRPr="0079698F" w:rsidRDefault="006B3F9B" w:rsidP="0079698F">
      <w:pPr>
        <w:pStyle w:val="Sarakstarindkopa"/>
        <w:numPr>
          <w:ilvl w:val="1"/>
          <w:numId w:val="7"/>
        </w:numPr>
        <w:jc w:val="both"/>
        <w:rPr>
          <w:rFonts w:ascii="Times New Roman" w:hAnsi="Times New Roman"/>
          <w:szCs w:val="24"/>
          <w:lang w:eastAsia="lv-LV"/>
        </w:rPr>
      </w:pPr>
      <w:r w:rsidRPr="0079698F">
        <w:rPr>
          <w:rFonts w:ascii="Times New Roman" w:hAnsi="Times New Roman"/>
          <w:szCs w:val="24"/>
          <w:lang w:eastAsia="lv-LV"/>
        </w:rPr>
        <w:t>Zemes ier</w:t>
      </w:r>
      <w:r w:rsidRPr="0079698F">
        <w:rPr>
          <w:rFonts w:ascii="Times New Roman" w:hAnsi="Times New Roman" w:hint="eastAsia"/>
          <w:szCs w:val="24"/>
          <w:lang w:eastAsia="lv-LV"/>
        </w:rPr>
        <w:t>ī</w:t>
      </w:r>
      <w:r w:rsidRPr="0079698F">
        <w:rPr>
          <w:rFonts w:ascii="Times New Roman" w:hAnsi="Times New Roman"/>
          <w:szCs w:val="24"/>
          <w:lang w:eastAsia="lv-LV"/>
        </w:rPr>
        <w:t>c</w:t>
      </w:r>
      <w:r w:rsidRPr="0079698F">
        <w:rPr>
          <w:rFonts w:ascii="Times New Roman" w:hAnsi="Times New Roman" w:hint="eastAsia"/>
          <w:szCs w:val="24"/>
          <w:lang w:eastAsia="lv-LV"/>
        </w:rPr>
        <w:t>ī</w:t>
      </w:r>
      <w:r w:rsidRPr="0079698F">
        <w:rPr>
          <w:rFonts w:ascii="Times New Roman" w:hAnsi="Times New Roman"/>
          <w:szCs w:val="24"/>
          <w:lang w:eastAsia="lv-LV"/>
        </w:rPr>
        <w:t>bas projekta izstr</w:t>
      </w:r>
      <w:r w:rsidRPr="0079698F">
        <w:rPr>
          <w:rFonts w:ascii="Times New Roman" w:hAnsi="Times New Roman" w:hint="eastAsia"/>
          <w:szCs w:val="24"/>
          <w:lang w:eastAsia="lv-LV"/>
        </w:rPr>
        <w:t>ā</w:t>
      </w:r>
      <w:r w:rsidRPr="0079698F">
        <w:rPr>
          <w:rFonts w:ascii="Times New Roman" w:hAnsi="Times New Roman"/>
          <w:szCs w:val="24"/>
          <w:lang w:eastAsia="lv-LV"/>
        </w:rPr>
        <w:t>d</w:t>
      </w:r>
      <w:r w:rsidRPr="0079698F">
        <w:rPr>
          <w:rFonts w:ascii="Times New Roman" w:hAnsi="Times New Roman" w:hint="eastAsia"/>
          <w:szCs w:val="24"/>
          <w:lang w:eastAsia="lv-LV"/>
        </w:rPr>
        <w:t>ā</w:t>
      </w:r>
      <w:r w:rsidRPr="0079698F">
        <w:rPr>
          <w:rFonts w:ascii="Times New Roman" w:hAnsi="Times New Roman"/>
          <w:szCs w:val="24"/>
          <w:lang w:eastAsia="lv-LV"/>
        </w:rPr>
        <w:t>t</w:t>
      </w:r>
      <w:r w:rsidRPr="0079698F">
        <w:rPr>
          <w:rFonts w:ascii="Times New Roman" w:hAnsi="Times New Roman" w:hint="eastAsia"/>
          <w:szCs w:val="24"/>
          <w:lang w:eastAsia="lv-LV"/>
        </w:rPr>
        <w:t>ā</w:t>
      </w:r>
      <w:r w:rsidRPr="0079698F">
        <w:rPr>
          <w:rFonts w:ascii="Times New Roman" w:hAnsi="Times New Roman"/>
          <w:szCs w:val="24"/>
          <w:lang w:eastAsia="lv-LV"/>
        </w:rPr>
        <w:t>jam:</w:t>
      </w:r>
    </w:p>
    <w:p w14:paraId="40BA9A42" w14:textId="5C59A501" w:rsidR="006B3F9B" w:rsidRPr="0079698F" w:rsidRDefault="006B3F9B" w:rsidP="0079698F">
      <w:pPr>
        <w:pStyle w:val="Sarakstarindkopa"/>
        <w:numPr>
          <w:ilvl w:val="1"/>
          <w:numId w:val="17"/>
        </w:numPr>
        <w:jc w:val="both"/>
        <w:rPr>
          <w:rFonts w:ascii="Times New Roman" w:hAnsi="Times New Roman"/>
          <w:szCs w:val="24"/>
          <w:lang w:eastAsia="lv-LV"/>
        </w:rPr>
      </w:pPr>
      <w:r w:rsidRPr="0079698F">
        <w:rPr>
          <w:rFonts w:ascii="Times New Roman" w:hAnsi="Times New Roman"/>
          <w:szCs w:val="24"/>
          <w:lang w:eastAsia="lv-LV"/>
        </w:rPr>
        <w:t>izstr</w:t>
      </w:r>
      <w:r w:rsidRPr="0079698F">
        <w:rPr>
          <w:rFonts w:ascii="Times New Roman" w:hAnsi="Times New Roman" w:hint="eastAsia"/>
          <w:szCs w:val="24"/>
          <w:lang w:eastAsia="lv-LV"/>
        </w:rPr>
        <w:t>ā</w:t>
      </w:r>
      <w:r w:rsidRPr="0079698F">
        <w:rPr>
          <w:rFonts w:ascii="Times New Roman" w:hAnsi="Times New Roman"/>
          <w:szCs w:val="24"/>
          <w:lang w:eastAsia="lv-LV"/>
        </w:rPr>
        <w:t>d</w:t>
      </w:r>
      <w:r w:rsidRPr="0079698F">
        <w:rPr>
          <w:rFonts w:ascii="Times New Roman" w:hAnsi="Times New Roman" w:hint="eastAsia"/>
          <w:szCs w:val="24"/>
          <w:lang w:eastAsia="lv-LV"/>
        </w:rPr>
        <w:t>ā</w:t>
      </w:r>
      <w:r w:rsidRPr="0079698F">
        <w:rPr>
          <w:rFonts w:ascii="Times New Roman" w:hAnsi="Times New Roman"/>
          <w:szCs w:val="24"/>
          <w:lang w:eastAsia="lv-LV"/>
        </w:rPr>
        <w:t>t grafisko da</w:t>
      </w:r>
      <w:r w:rsidRPr="0079698F">
        <w:rPr>
          <w:rFonts w:ascii="Times New Roman" w:hAnsi="Times New Roman" w:hint="eastAsia"/>
          <w:szCs w:val="24"/>
          <w:lang w:eastAsia="lv-LV"/>
        </w:rPr>
        <w:t>ļ</w:t>
      </w:r>
      <w:r w:rsidRPr="0079698F">
        <w:rPr>
          <w:rFonts w:ascii="Times New Roman" w:hAnsi="Times New Roman"/>
          <w:szCs w:val="24"/>
          <w:lang w:eastAsia="lv-LV"/>
        </w:rPr>
        <w:t>u uz aktu</w:t>
      </w:r>
      <w:r w:rsidRPr="0079698F">
        <w:rPr>
          <w:rFonts w:ascii="Times New Roman" w:hAnsi="Times New Roman" w:hint="eastAsia"/>
          <w:szCs w:val="24"/>
          <w:lang w:eastAsia="lv-LV"/>
        </w:rPr>
        <w:t>ā</w:t>
      </w:r>
      <w:r w:rsidRPr="0079698F">
        <w:rPr>
          <w:rFonts w:ascii="Times New Roman" w:hAnsi="Times New Roman"/>
          <w:szCs w:val="24"/>
          <w:lang w:eastAsia="lv-LV"/>
        </w:rPr>
        <w:t>la zemes robežu pl</w:t>
      </w:r>
      <w:r w:rsidRPr="0079698F">
        <w:rPr>
          <w:rFonts w:ascii="Times New Roman" w:hAnsi="Times New Roman" w:hint="eastAsia"/>
          <w:szCs w:val="24"/>
          <w:lang w:eastAsia="lv-LV"/>
        </w:rPr>
        <w:t>ā</w:t>
      </w:r>
      <w:r w:rsidRPr="0079698F">
        <w:rPr>
          <w:rFonts w:ascii="Times New Roman" w:hAnsi="Times New Roman"/>
          <w:szCs w:val="24"/>
          <w:lang w:eastAsia="lv-LV"/>
        </w:rPr>
        <w:t>na, t</w:t>
      </w:r>
      <w:r w:rsidRPr="0079698F">
        <w:rPr>
          <w:rFonts w:ascii="Times New Roman" w:hAnsi="Times New Roman" w:hint="eastAsia"/>
          <w:szCs w:val="24"/>
          <w:lang w:eastAsia="lv-LV"/>
        </w:rPr>
        <w:t>ā</w:t>
      </w:r>
      <w:r w:rsidRPr="0079698F">
        <w:rPr>
          <w:rFonts w:ascii="Times New Roman" w:hAnsi="Times New Roman"/>
          <w:szCs w:val="24"/>
          <w:lang w:eastAsia="lv-LV"/>
        </w:rPr>
        <w:t xml:space="preserve"> aktualiz</w:t>
      </w:r>
      <w:r w:rsidRPr="0079698F">
        <w:rPr>
          <w:rFonts w:ascii="Times New Roman" w:hAnsi="Times New Roman" w:hint="eastAsia"/>
          <w:szCs w:val="24"/>
          <w:lang w:eastAsia="lv-LV"/>
        </w:rPr>
        <w:t>ā</w:t>
      </w:r>
      <w:r w:rsidRPr="0079698F">
        <w:rPr>
          <w:rFonts w:ascii="Times New Roman" w:hAnsi="Times New Roman"/>
          <w:szCs w:val="24"/>
          <w:lang w:eastAsia="lv-LV"/>
        </w:rPr>
        <w:t>cijai,</w:t>
      </w:r>
    </w:p>
    <w:p w14:paraId="51BCB97B" w14:textId="77777777" w:rsidR="006B3F9B" w:rsidRPr="00367261" w:rsidRDefault="006B3F9B" w:rsidP="0079698F">
      <w:pPr>
        <w:pStyle w:val="Sarakstarindkopa"/>
        <w:numPr>
          <w:ilvl w:val="1"/>
          <w:numId w:val="17"/>
        </w:numPr>
        <w:jc w:val="both"/>
        <w:rPr>
          <w:rFonts w:ascii="Times New Roman" w:hAnsi="Times New Roman"/>
          <w:szCs w:val="24"/>
          <w:lang w:eastAsia="lv-LV"/>
        </w:rPr>
      </w:pPr>
      <w:r w:rsidRPr="00367261">
        <w:rPr>
          <w:rFonts w:ascii="Times New Roman" w:hAnsi="Times New Roman"/>
          <w:szCs w:val="24"/>
          <w:lang w:eastAsia="lv-LV"/>
        </w:rPr>
        <w:t xml:space="preserve"> nepieciešam</w:t>
      </w:r>
      <w:r w:rsidRPr="00367261">
        <w:rPr>
          <w:rFonts w:ascii="Times New Roman" w:hAnsi="Times New Roman" w:hint="eastAsia"/>
          <w:szCs w:val="24"/>
          <w:lang w:eastAsia="lv-LV"/>
        </w:rPr>
        <w:t>ī</w:t>
      </w:r>
      <w:r w:rsidRPr="00367261">
        <w:rPr>
          <w:rFonts w:ascii="Times New Roman" w:hAnsi="Times New Roman"/>
          <w:szCs w:val="24"/>
          <w:lang w:eastAsia="lv-LV"/>
        </w:rPr>
        <w:t>bas gad</w:t>
      </w:r>
      <w:r w:rsidRPr="00367261">
        <w:rPr>
          <w:rFonts w:ascii="Times New Roman" w:hAnsi="Times New Roman" w:hint="eastAsia"/>
          <w:szCs w:val="24"/>
          <w:lang w:eastAsia="lv-LV"/>
        </w:rPr>
        <w:t>ī</w:t>
      </w:r>
      <w:r w:rsidRPr="00367261">
        <w:rPr>
          <w:rFonts w:ascii="Times New Roman" w:hAnsi="Times New Roman"/>
          <w:szCs w:val="24"/>
          <w:lang w:eastAsia="lv-LV"/>
        </w:rPr>
        <w:t>jum</w:t>
      </w:r>
      <w:r w:rsidRPr="00367261">
        <w:rPr>
          <w:rFonts w:ascii="Times New Roman" w:hAnsi="Times New Roman" w:hint="eastAsia"/>
          <w:szCs w:val="24"/>
          <w:lang w:eastAsia="lv-LV"/>
        </w:rPr>
        <w:t>ā</w:t>
      </w:r>
      <w:r w:rsidRPr="00367261">
        <w:rPr>
          <w:rFonts w:ascii="Times New Roman" w:hAnsi="Times New Roman"/>
          <w:szCs w:val="24"/>
          <w:lang w:eastAsia="lv-LV"/>
        </w:rPr>
        <w:t>, pieaicin</w:t>
      </w:r>
      <w:r w:rsidRPr="00367261">
        <w:rPr>
          <w:rFonts w:ascii="Times New Roman" w:hAnsi="Times New Roman" w:hint="eastAsia"/>
          <w:szCs w:val="24"/>
          <w:lang w:eastAsia="lv-LV"/>
        </w:rPr>
        <w:t>ā</w:t>
      </w:r>
      <w:r w:rsidRPr="00367261">
        <w:rPr>
          <w:rFonts w:ascii="Times New Roman" w:hAnsi="Times New Roman"/>
          <w:szCs w:val="24"/>
          <w:lang w:eastAsia="lv-LV"/>
        </w:rPr>
        <w:t>t zemes kadastr</w:t>
      </w:r>
      <w:r w:rsidRPr="00367261">
        <w:rPr>
          <w:rFonts w:ascii="Times New Roman" w:hAnsi="Times New Roman" w:hint="eastAsia"/>
          <w:szCs w:val="24"/>
          <w:lang w:eastAsia="lv-LV"/>
        </w:rPr>
        <w:t>ā</w:t>
      </w:r>
      <w:r w:rsidRPr="00367261">
        <w:rPr>
          <w:rFonts w:ascii="Times New Roman" w:hAnsi="Times New Roman"/>
          <w:szCs w:val="24"/>
          <w:lang w:eastAsia="lv-LV"/>
        </w:rPr>
        <w:t>l</w:t>
      </w:r>
      <w:r w:rsidRPr="00367261">
        <w:rPr>
          <w:rFonts w:ascii="Times New Roman" w:hAnsi="Times New Roman" w:hint="eastAsia"/>
          <w:szCs w:val="24"/>
          <w:lang w:eastAsia="lv-LV"/>
        </w:rPr>
        <w:t>ā</w:t>
      </w:r>
      <w:r w:rsidRPr="00367261">
        <w:rPr>
          <w:rFonts w:ascii="Times New Roman" w:hAnsi="Times New Roman"/>
          <w:szCs w:val="24"/>
          <w:lang w:eastAsia="lv-LV"/>
        </w:rPr>
        <w:t>s uzm</w:t>
      </w:r>
      <w:r w:rsidRPr="00367261">
        <w:rPr>
          <w:rFonts w:ascii="Times New Roman" w:hAnsi="Times New Roman" w:hint="eastAsia"/>
          <w:szCs w:val="24"/>
          <w:lang w:eastAsia="lv-LV"/>
        </w:rPr>
        <w:t>ē</w:t>
      </w:r>
      <w:r w:rsidRPr="00367261">
        <w:rPr>
          <w:rFonts w:ascii="Times New Roman" w:hAnsi="Times New Roman"/>
          <w:szCs w:val="24"/>
          <w:lang w:eastAsia="lv-LV"/>
        </w:rPr>
        <w:t>r</w:t>
      </w:r>
      <w:r w:rsidRPr="00367261">
        <w:rPr>
          <w:rFonts w:ascii="Times New Roman" w:hAnsi="Times New Roman" w:hint="eastAsia"/>
          <w:szCs w:val="24"/>
          <w:lang w:eastAsia="lv-LV"/>
        </w:rPr>
        <w:t>īš</w:t>
      </w:r>
      <w:r w:rsidRPr="00367261">
        <w:rPr>
          <w:rFonts w:ascii="Times New Roman" w:hAnsi="Times New Roman"/>
          <w:szCs w:val="24"/>
          <w:lang w:eastAsia="lv-LV"/>
        </w:rPr>
        <w:t xml:space="preserve">anas vai </w:t>
      </w:r>
      <w:r w:rsidRPr="00367261">
        <w:rPr>
          <w:rFonts w:ascii="Times New Roman" w:hAnsi="Times New Roman" w:hint="eastAsia"/>
          <w:szCs w:val="24"/>
          <w:lang w:eastAsia="lv-LV"/>
        </w:rPr>
        <w:t>ģ</w:t>
      </w:r>
      <w:r w:rsidRPr="00367261">
        <w:rPr>
          <w:rFonts w:ascii="Times New Roman" w:hAnsi="Times New Roman"/>
          <w:szCs w:val="24"/>
          <w:lang w:eastAsia="lv-LV"/>
        </w:rPr>
        <w:t>eod</w:t>
      </w:r>
      <w:r w:rsidRPr="00367261">
        <w:rPr>
          <w:rFonts w:ascii="Times New Roman" w:hAnsi="Times New Roman" w:hint="eastAsia"/>
          <w:szCs w:val="24"/>
          <w:lang w:eastAsia="lv-LV"/>
        </w:rPr>
        <w:t>ē</w:t>
      </w:r>
      <w:r w:rsidRPr="00367261">
        <w:rPr>
          <w:rFonts w:ascii="Times New Roman" w:hAnsi="Times New Roman"/>
          <w:szCs w:val="24"/>
          <w:lang w:eastAsia="lv-LV"/>
        </w:rPr>
        <w:t>zisko darbu veikšan</w:t>
      </w:r>
      <w:r w:rsidRPr="00367261">
        <w:rPr>
          <w:rFonts w:ascii="Times New Roman" w:hAnsi="Times New Roman" w:hint="eastAsia"/>
          <w:szCs w:val="24"/>
          <w:lang w:eastAsia="lv-LV"/>
        </w:rPr>
        <w:t>ā</w:t>
      </w:r>
      <w:r w:rsidRPr="00367261">
        <w:rPr>
          <w:rFonts w:ascii="Times New Roman" w:hAnsi="Times New Roman"/>
          <w:szCs w:val="24"/>
          <w:lang w:eastAsia="lv-LV"/>
        </w:rPr>
        <w:t xml:space="preserve"> sertific</w:t>
      </w:r>
      <w:r w:rsidRPr="00367261">
        <w:rPr>
          <w:rFonts w:ascii="Times New Roman" w:hAnsi="Times New Roman" w:hint="eastAsia"/>
          <w:szCs w:val="24"/>
          <w:lang w:eastAsia="lv-LV"/>
        </w:rPr>
        <w:t>ē</w:t>
      </w:r>
      <w:r w:rsidRPr="00367261">
        <w:rPr>
          <w:rFonts w:ascii="Times New Roman" w:hAnsi="Times New Roman"/>
          <w:szCs w:val="24"/>
          <w:lang w:eastAsia="lv-LV"/>
        </w:rPr>
        <w:t>tu personu;</w:t>
      </w:r>
    </w:p>
    <w:p w14:paraId="502485EA" w14:textId="77777777" w:rsidR="006B3F9B" w:rsidRPr="00367261" w:rsidRDefault="006B3F9B" w:rsidP="0079698F">
      <w:pPr>
        <w:pStyle w:val="Sarakstarindkopa"/>
        <w:numPr>
          <w:ilvl w:val="1"/>
          <w:numId w:val="17"/>
        </w:numPr>
        <w:jc w:val="both"/>
        <w:rPr>
          <w:rFonts w:ascii="Times New Roman" w:hAnsi="Times New Roman"/>
          <w:szCs w:val="24"/>
          <w:lang w:eastAsia="lv-LV"/>
        </w:rPr>
      </w:pPr>
      <w:r w:rsidRPr="00367261">
        <w:rPr>
          <w:rFonts w:ascii="Times New Roman" w:hAnsi="Times New Roman"/>
          <w:szCs w:val="24"/>
          <w:lang w:eastAsia="lv-LV"/>
        </w:rPr>
        <w:t xml:space="preserve"> sa</w:t>
      </w:r>
      <w:r w:rsidRPr="00367261">
        <w:rPr>
          <w:rFonts w:ascii="Times New Roman" w:hAnsi="Times New Roman" w:hint="eastAsia"/>
          <w:szCs w:val="24"/>
          <w:lang w:eastAsia="lv-LV"/>
        </w:rPr>
        <w:t>ņ</w:t>
      </w:r>
      <w:r w:rsidRPr="00367261">
        <w:rPr>
          <w:rFonts w:ascii="Times New Roman" w:hAnsi="Times New Roman"/>
          <w:szCs w:val="24"/>
          <w:lang w:eastAsia="lv-LV"/>
        </w:rPr>
        <w:t>emt VAS “Latvijas Valsts ce</w:t>
      </w:r>
      <w:r w:rsidRPr="00367261">
        <w:rPr>
          <w:rFonts w:ascii="Times New Roman" w:hAnsi="Times New Roman" w:hint="eastAsia"/>
          <w:szCs w:val="24"/>
          <w:lang w:eastAsia="lv-LV"/>
        </w:rPr>
        <w:t>ļ</w:t>
      </w:r>
      <w:r w:rsidRPr="00367261">
        <w:rPr>
          <w:rFonts w:ascii="Times New Roman" w:hAnsi="Times New Roman"/>
          <w:szCs w:val="24"/>
          <w:lang w:eastAsia="lv-LV"/>
        </w:rPr>
        <w:t>i” nosac</w:t>
      </w:r>
      <w:r w:rsidRPr="00367261">
        <w:rPr>
          <w:rFonts w:ascii="Times New Roman" w:hAnsi="Times New Roman" w:hint="eastAsia"/>
          <w:szCs w:val="24"/>
          <w:lang w:eastAsia="lv-LV"/>
        </w:rPr>
        <w:t>ī</w:t>
      </w:r>
      <w:r w:rsidRPr="00367261">
        <w:rPr>
          <w:rFonts w:ascii="Times New Roman" w:hAnsi="Times New Roman"/>
          <w:szCs w:val="24"/>
          <w:lang w:eastAsia="lv-LV"/>
        </w:rPr>
        <w:t>jumus projekta izstr</w:t>
      </w:r>
      <w:r w:rsidRPr="00367261">
        <w:rPr>
          <w:rFonts w:ascii="Times New Roman" w:hAnsi="Times New Roman" w:hint="eastAsia"/>
          <w:szCs w:val="24"/>
          <w:lang w:eastAsia="lv-LV"/>
        </w:rPr>
        <w:t>ā</w:t>
      </w:r>
      <w:r w:rsidRPr="00367261">
        <w:rPr>
          <w:rFonts w:ascii="Times New Roman" w:hAnsi="Times New Roman"/>
          <w:szCs w:val="24"/>
          <w:lang w:eastAsia="lv-LV"/>
        </w:rPr>
        <w:t>dei;</w:t>
      </w:r>
    </w:p>
    <w:p w14:paraId="243240DE" w14:textId="77777777" w:rsidR="006B3F9B" w:rsidRPr="00367261" w:rsidRDefault="006B3F9B" w:rsidP="0079698F">
      <w:pPr>
        <w:pStyle w:val="Sarakstarindkopa"/>
        <w:numPr>
          <w:ilvl w:val="1"/>
          <w:numId w:val="17"/>
        </w:numPr>
        <w:jc w:val="both"/>
        <w:rPr>
          <w:rFonts w:ascii="Times New Roman" w:hAnsi="Times New Roman"/>
          <w:szCs w:val="24"/>
          <w:lang w:eastAsia="lv-LV"/>
        </w:rPr>
      </w:pPr>
      <w:r w:rsidRPr="00367261">
        <w:rPr>
          <w:rFonts w:ascii="Times New Roman" w:hAnsi="Times New Roman"/>
          <w:szCs w:val="24"/>
          <w:lang w:eastAsia="lv-LV"/>
        </w:rPr>
        <w:t>saska</w:t>
      </w:r>
      <w:r w:rsidRPr="00367261">
        <w:rPr>
          <w:rFonts w:ascii="Times New Roman" w:hAnsi="Times New Roman" w:hint="eastAsia"/>
          <w:szCs w:val="24"/>
          <w:lang w:eastAsia="lv-LV"/>
        </w:rPr>
        <w:t>ņ</w:t>
      </w:r>
      <w:r w:rsidRPr="00367261">
        <w:rPr>
          <w:rFonts w:ascii="Times New Roman" w:hAnsi="Times New Roman"/>
          <w:szCs w:val="24"/>
          <w:lang w:eastAsia="lv-LV"/>
        </w:rPr>
        <w:t>ot zemes ier</w:t>
      </w:r>
      <w:r w:rsidRPr="00367261">
        <w:rPr>
          <w:rFonts w:ascii="Times New Roman" w:hAnsi="Times New Roman" w:hint="eastAsia"/>
          <w:szCs w:val="24"/>
          <w:lang w:eastAsia="lv-LV"/>
        </w:rPr>
        <w:t>ī</w:t>
      </w:r>
      <w:r w:rsidRPr="00367261">
        <w:rPr>
          <w:rFonts w:ascii="Times New Roman" w:hAnsi="Times New Roman"/>
          <w:szCs w:val="24"/>
          <w:lang w:eastAsia="lv-LV"/>
        </w:rPr>
        <w:t>c</w:t>
      </w:r>
      <w:r w:rsidRPr="00367261">
        <w:rPr>
          <w:rFonts w:ascii="Times New Roman" w:hAnsi="Times New Roman" w:hint="eastAsia"/>
          <w:szCs w:val="24"/>
          <w:lang w:eastAsia="lv-LV"/>
        </w:rPr>
        <w:t>ī</w:t>
      </w:r>
      <w:r w:rsidRPr="00367261">
        <w:rPr>
          <w:rFonts w:ascii="Times New Roman" w:hAnsi="Times New Roman"/>
          <w:szCs w:val="24"/>
          <w:lang w:eastAsia="lv-LV"/>
        </w:rPr>
        <w:t>bas projektu ar nekustam</w:t>
      </w:r>
      <w:r w:rsidRPr="00367261">
        <w:rPr>
          <w:rFonts w:ascii="Times New Roman" w:hAnsi="Times New Roman" w:hint="eastAsia"/>
          <w:szCs w:val="24"/>
          <w:lang w:eastAsia="lv-LV"/>
        </w:rPr>
        <w:t>ā</w:t>
      </w:r>
      <w:r w:rsidRPr="00367261">
        <w:rPr>
          <w:rFonts w:ascii="Times New Roman" w:hAnsi="Times New Roman"/>
          <w:szCs w:val="24"/>
          <w:lang w:eastAsia="lv-LV"/>
        </w:rPr>
        <w:t xml:space="preserve"> </w:t>
      </w:r>
      <w:r w:rsidRPr="00367261">
        <w:rPr>
          <w:rFonts w:ascii="Times New Roman" w:hAnsi="Times New Roman" w:hint="eastAsia"/>
          <w:szCs w:val="24"/>
          <w:lang w:eastAsia="lv-LV"/>
        </w:rPr>
        <w:t>ī</w:t>
      </w:r>
      <w:r w:rsidRPr="00367261">
        <w:rPr>
          <w:rFonts w:ascii="Times New Roman" w:hAnsi="Times New Roman"/>
          <w:szCs w:val="24"/>
          <w:lang w:eastAsia="lv-LV"/>
        </w:rPr>
        <w:t xml:space="preserve">pašuma </w:t>
      </w:r>
      <w:r w:rsidRPr="00367261">
        <w:rPr>
          <w:rFonts w:ascii="Times New Roman" w:hAnsi="Times New Roman" w:hint="eastAsia"/>
          <w:szCs w:val="24"/>
          <w:lang w:eastAsia="lv-LV"/>
        </w:rPr>
        <w:t>ī</w:t>
      </w:r>
      <w:r w:rsidRPr="00367261">
        <w:rPr>
          <w:rFonts w:ascii="Times New Roman" w:hAnsi="Times New Roman"/>
          <w:szCs w:val="24"/>
          <w:lang w:eastAsia="lv-LV"/>
        </w:rPr>
        <w:t>pašnieku, nomnieku;</w:t>
      </w:r>
    </w:p>
    <w:p w14:paraId="36EF5CD7" w14:textId="77777777" w:rsidR="006B3F9B" w:rsidRPr="004C799E" w:rsidRDefault="006B3F9B" w:rsidP="0079698F">
      <w:pPr>
        <w:pStyle w:val="Sarakstarindkopa"/>
        <w:numPr>
          <w:ilvl w:val="1"/>
          <w:numId w:val="17"/>
        </w:numPr>
        <w:jc w:val="both"/>
        <w:rPr>
          <w:rFonts w:ascii="Times New Roman" w:hAnsi="Times New Roman"/>
          <w:szCs w:val="24"/>
          <w:lang w:eastAsia="lv-LV"/>
        </w:rPr>
      </w:pPr>
      <w:r w:rsidRPr="00367261">
        <w:rPr>
          <w:rFonts w:ascii="Times New Roman" w:hAnsi="Times New Roman"/>
          <w:szCs w:val="24"/>
          <w:lang w:eastAsia="lv-LV"/>
        </w:rPr>
        <w:t>saska</w:t>
      </w:r>
      <w:r w:rsidRPr="00367261">
        <w:rPr>
          <w:rFonts w:ascii="Times New Roman" w:hAnsi="Times New Roman" w:hint="eastAsia"/>
          <w:szCs w:val="24"/>
          <w:lang w:eastAsia="lv-LV"/>
        </w:rPr>
        <w:t>ņ</w:t>
      </w:r>
      <w:r w:rsidRPr="00367261">
        <w:rPr>
          <w:rFonts w:ascii="Times New Roman" w:hAnsi="Times New Roman"/>
          <w:szCs w:val="24"/>
          <w:lang w:eastAsia="lv-LV"/>
        </w:rPr>
        <w:t>ot zemes ier</w:t>
      </w:r>
      <w:r w:rsidRPr="00367261">
        <w:rPr>
          <w:rFonts w:ascii="Times New Roman" w:hAnsi="Times New Roman" w:hint="eastAsia"/>
          <w:szCs w:val="24"/>
          <w:lang w:eastAsia="lv-LV"/>
        </w:rPr>
        <w:t>ī</w:t>
      </w:r>
      <w:r w:rsidRPr="00367261">
        <w:rPr>
          <w:rFonts w:ascii="Times New Roman" w:hAnsi="Times New Roman"/>
          <w:szCs w:val="24"/>
          <w:lang w:eastAsia="lv-LV"/>
        </w:rPr>
        <w:t>c</w:t>
      </w:r>
      <w:r w:rsidRPr="00367261">
        <w:rPr>
          <w:rFonts w:ascii="Times New Roman" w:hAnsi="Times New Roman" w:hint="eastAsia"/>
          <w:szCs w:val="24"/>
          <w:lang w:eastAsia="lv-LV"/>
        </w:rPr>
        <w:t>ī</w:t>
      </w:r>
      <w:r w:rsidRPr="00367261">
        <w:rPr>
          <w:rFonts w:ascii="Times New Roman" w:hAnsi="Times New Roman"/>
          <w:szCs w:val="24"/>
          <w:lang w:eastAsia="lv-LV"/>
        </w:rPr>
        <w:t>bas projektu ar VAS “Latvijas Valsts ce</w:t>
      </w:r>
      <w:r w:rsidRPr="00367261">
        <w:rPr>
          <w:rFonts w:ascii="Times New Roman" w:hAnsi="Times New Roman" w:hint="eastAsia"/>
          <w:szCs w:val="24"/>
          <w:lang w:eastAsia="lv-LV"/>
        </w:rPr>
        <w:t>ļ</w:t>
      </w:r>
      <w:r w:rsidRPr="00367261">
        <w:rPr>
          <w:rFonts w:ascii="Times New Roman" w:hAnsi="Times New Roman"/>
          <w:szCs w:val="24"/>
          <w:lang w:eastAsia="lv-LV"/>
        </w:rPr>
        <w:t>i”, SIA “Zemkop</w:t>
      </w:r>
      <w:r w:rsidRPr="00367261">
        <w:rPr>
          <w:rFonts w:ascii="Times New Roman" w:hAnsi="Times New Roman" w:hint="eastAsia"/>
          <w:szCs w:val="24"/>
          <w:lang w:eastAsia="lv-LV"/>
        </w:rPr>
        <w:t>ī</w:t>
      </w:r>
      <w:r w:rsidRPr="00367261">
        <w:rPr>
          <w:rFonts w:ascii="Times New Roman" w:hAnsi="Times New Roman"/>
          <w:szCs w:val="24"/>
          <w:lang w:eastAsia="lv-LV"/>
        </w:rPr>
        <w:t xml:space="preserve">bas ministrijas nekustamie </w:t>
      </w:r>
      <w:r w:rsidRPr="004C799E">
        <w:rPr>
          <w:rFonts w:ascii="Times New Roman" w:hAnsi="Times New Roman" w:hint="eastAsia"/>
          <w:szCs w:val="24"/>
          <w:lang w:eastAsia="lv-LV"/>
        </w:rPr>
        <w:t>ī</w:t>
      </w:r>
      <w:r w:rsidRPr="004C799E">
        <w:rPr>
          <w:rFonts w:ascii="Times New Roman" w:hAnsi="Times New Roman"/>
          <w:szCs w:val="24"/>
          <w:lang w:eastAsia="lv-LV"/>
        </w:rPr>
        <w:t>pašumi”, Pašvaldības attīstības nodaļas ceļu inženieri un zemes vien</w:t>
      </w:r>
      <w:r w:rsidRPr="004C799E">
        <w:rPr>
          <w:rFonts w:ascii="Times New Roman" w:hAnsi="Times New Roman" w:hint="eastAsia"/>
          <w:szCs w:val="24"/>
          <w:lang w:eastAsia="lv-LV"/>
        </w:rPr>
        <w:t>ī</w:t>
      </w:r>
      <w:r w:rsidRPr="004C799E">
        <w:rPr>
          <w:rFonts w:ascii="Times New Roman" w:hAnsi="Times New Roman"/>
          <w:szCs w:val="24"/>
          <w:lang w:eastAsia="lv-LV"/>
        </w:rPr>
        <w:t>b</w:t>
      </w:r>
      <w:r w:rsidRPr="004C799E">
        <w:rPr>
          <w:rFonts w:ascii="Times New Roman" w:hAnsi="Times New Roman" w:hint="eastAsia"/>
          <w:szCs w:val="24"/>
          <w:lang w:eastAsia="lv-LV"/>
        </w:rPr>
        <w:t>ā</w:t>
      </w:r>
      <w:r w:rsidRPr="004C799E">
        <w:rPr>
          <w:rFonts w:ascii="Times New Roman" w:hAnsi="Times New Roman"/>
          <w:szCs w:val="24"/>
          <w:lang w:eastAsia="lv-LV"/>
        </w:rPr>
        <w:t xml:space="preserve"> esošo inženierkomunik</w:t>
      </w:r>
      <w:r w:rsidRPr="004C799E">
        <w:rPr>
          <w:rFonts w:ascii="Times New Roman" w:hAnsi="Times New Roman" w:hint="eastAsia"/>
          <w:szCs w:val="24"/>
          <w:lang w:eastAsia="lv-LV"/>
        </w:rPr>
        <w:t>ā</w:t>
      </w:r>
      <w:r w:rsidRPr="004C799E">
        <w:rPr>
          <w:rFonts w:ascii="Times New Roman" w:hAnsi="Times New Roman"/>
          <w:szCs w:val="24"/>
          <w:lang w:eastAsia="lv-LV"/>
        </w:rPr>
        <w:t>ciju uztur</w:t>
      </w:r>
      <w:r w:rsidRPr="004C799E">
        <w:rPr>
          <w:rFonts w:ascii="Times New Roman" w:hAnsi="Times New Roman" w:hint="eastAsia"/>
          <w:szCs w:val="24"/>
          <w:lang w:eastAsia="lv-LV"/>
        </w:rPr>
        <w:t>ē</w:t>
      </w:r>
      <w:r w:rsidRPr="004C799E">
        <w:rPr>
          <w:rFonts w:ascii="Times New Roman" w:hAnsi="Times New Roman"/>
          <w:szCs w:val="24"/>
          <w:lang w:eastAsia="lv-LV"/>
        </w:rPr>
        <w:t>t</w:t>
      </w:r>
      <w:r w:rsidRPr="004C799E">
        <w:rPr>
          <w:rFonts w:ascii="Times New Roman" w:hAnsi="Times New Roman" w:hint="eastAsia"/>
          <w:szCs w:val="24"/>
          <w:lang w:eastAsia="lv-LV"/>
        </w:rPr>
        <w:t>ā</w:t>
      </w:r>
      <w:r w:rsidRPr="004C799E">
        <w:rPr>
          <w:rFonts w:ascii="Times New Roman" w:hAnsi="Times New Roman"/>
          <w:szCs w:val="24"/>
          <w:lang w:eastAsia="lv-LV"/>
        </w:rPr>
        <w:t>jiem;</w:t>
      </w:r>
    </w:p>
    <w:p w14:paraId="17C975EE" w14:textId="77777777" w:rsidR="006B3F9B" w:rsidRPr="008535F4" w:rsidRDefault="006B3F9B" w:rsidP="0079698F">
      <w:pPr>
        <w:pStyle w:val="Sarakstarindkopa"/>
        <w:numPr>
          <w:ilvl w:val="1"/>
          <w:numId w:val="17"/>
        </w:numPr>
        <w:jc w:val="both"/>
        <w:rPr>
          <w:rFonts w:ascii="Times New Roman" w:hAnsi="Times New Roman"/>
          <w:szCs w:val="24"/>
          <w:lang w:eastAsia="lv-LV"/>
        </w:rPr>
      </w:pPr>
      <w:r w:rsidRPr="004C799E">
        <w:rPr>
          <w:rFonts w:ascii="Times New Roman" w:hAnsi="Times New Roman"/>
          <w:szCs w:val="24"/>
          <w:lang w:eastAsia="lv-LV"/>
        </w:rPr>
        <w:t>iesniegt grafisko da</w:t>
      </w:r>
      <w:r w:rsidRPr="004C799E">
        <w:rPr>
          <w:rFonts w:ascii="Times New Roman" w:hAnsi="Times New Roman" w:hint="eastAsia"/>
          <w:szCs w:val="24"/>
          <w:lang w:eastAsia="lv-LV"/>
        </w:rPr>
        <w:t>ļ</w:t>
      </w:r>
      <w:r w:rsidRPr="004C799E">
        <w:rPr>
          <w:rFonts w:ascii="Times New Roman" w:hAnsi="Times New Roman"/>
          <w:szCs w:val="24"/>
          <w:lang w:eastAsia="lv-LV"/>
        </w:rPr>
        <w:t>u un paskaidrojuma rakstu Pašvald</w:t>
      </w:r>
      <w:r w:rsidRPr="004C799E">
        <w:rPr>
          <w:rFonts w:ascii="Times New Roman" w:hAnsi="Times New Roman" w:hint="eastAsia"/>
          <w:szCs w:val="24"/>
          <w:lang w:eastAsia="lv-LV"/>
        </w:rPr>
        <w:t>ī</w:t>
      </w:r>
      <w:r w:rsidRPr="004C799E">
        <w:rPr>
          <w:rFonts w:ascii="Times New Roman" w:hAnsi="Times New Roman"/>
          <w:szCs w:val="24"/>
          <w:lang w:eastAsia="lv-LV"/>
        </w:rPr>
        <w:t xml:space="preserve">bas </w:t>
      </w:r>
      <w:r w:rsidRPr="00367261">
        <w:rPr>
          <w:rFonts w:ascii="Times New Roman" w:hAnsi="Times New Roman"/>
          <w:szCs w:val="24"/>
          <w:lang w:eastAsia="lv-LV"/>
        </w:rPr>
        <w:t>b</w:t>
      </w:r>
      <w:r w:rsidRPr="00367261">
        <w:rPr>
          <w:rFonts w:ascii="Times New Roman" w:hAnsi="Times New Roman" w:hint="eastAsia"/>
          <w:szCs w:val="24"/>
          <w:lang w:eastAsia="lv-LV"/>
        </w:rPr>
        <w:t>ū</w:t>
      </w:r>
      <w:r w:rsidRPr="00367261">
        <w:rPr>
          <w:rFonts w:ascii="Times New Roman" w:hAnsi="Times New Roman"/>
          <w:szCs w:val="24"/>
          <w:lang w:eastAsia="lv-LV"/>
        </w:rPr>
        <w:t>vvald</w:t>
      </w:r>
      <w:r w:rsidRPr="00367261">
        <w:rPr>
          <w:rFonts w:ascii="Times New Roman" w:hAnsi="Times New Roman" w:hint="eastAsia"/>
          <w:szCs w:val="24"/>
          <w:lang w:eastAsia="lv-LV"/>
        </w:rPr>
        <w:t>ē</w:t>
      </w:r>
      <w:r w:rsidRPr="00367261">
        <w:rPr>
          <w:rFonts w:ascii="Times New Roman" w:hAnsi="Times New Roman"/>
          <w:szCs w:val="24"/>
          <w:lang w:eastAsia="lv-LV"/>
        </w:rPr>
        <w:t xml:space="preserve"> saska</w:t>
      </w:r>
      <w:r w:rsidRPr="00367261">
        <w:rPr>
          <w:rFonts w:ascii="Times New Roman" w:hAnsi="Times New Roman" w:hint="eastAsia"/>
          <w:szCs w:val="24"/>
          <w:lang w:eastAsia="lv-LV"/>
        </w:rPr>
        <w:t>ņ</w:t>
      </w:r>
      <w:r w:rsidRPr="00367261">
        <w:rPr>
          <w:rFonts w:ascii="Times New Roman" w:hAnsi="Times New Roman"/>
          <w:szCs w:val="24"/>
          <w:lang w:eastAsia="lv-LV"/>
        </w:rPr>
        <w:t>ošanai pirms l</w:t>
      </w:r>
      <w:r w:rsidRPr="00367261">
        <w:rPr>
          <w:rFonts w:ascii="Times New Roman" w:hAnsi="Times New Roman" w:hint="eastAsia"/>
          <w:szCs w:val="24"/>
          <w:lang w:eastAsia="lv-LV"/>
        </w:rPr>
        <w:t>ē</w:t>
      </w:r>
      <w:r w:rsidRPr="00367261">
        <w:rPr>
          <w:rFonts w:ascii="Times New Roman" w:hAnsi="Times New Roman"/>
          <w:szCs w:val="24"/>
          <w:lang w:eastAsia="lv-LV"/>
        </w:rPr>
        <w:t xml:space="preserve">muma </w:t>
      </w:r>
      <w:r w:rsidRPr="008535F4">
        <w:rPr>
          <w:rFonts w:ascii="Times New Roman" w:hAnsi="Times New Roman"/>
          <w:szCs w:val="24"/>
          <w:lang w:eastAsia="lv-LV"/>
        </w:rPr>
        <w:t>2.7.apakšpunkta izpildes;</w:t>
      </w:r>
    </w:p>
    <w:p w14:paraId="26BDEC6D" w14:textId="77777777" w:rsidR="006B3F9B" w:rsidRPr="008535F4" w:rsidRDefault="006B3F9B" w:rsidP="0079698F">
      <w:pPr>
        <w:pStyle w:val="Sarakstarindkopa"/>
        <w:numPr>
          <w:ilvl w:val="1"/>
          <w:numId w:val="17"/>
        </w:numPr>
        <w:jc w:val="both"/>
        <w:rPr>
          <w:rFonts w:ascii="Times New Roman" w:hAnsi="Times New Roman"/>
          <w:szCs w:val="24"/>
          <w:lang w:eastAsia="lv-LV"/>
        </w:rPr>
      </w:pPr>
      <w:r w:rsidRPr="008535F4">
        <w:rPr>
          <w:rFonts w:ascii="Times New Roman" w:hAnsi="Times New Roman"/>
          <w:szCs w:val="24"/>
          <w:lang w:eastAsia="lv-LV"/>
        </w:rPr>
        <w:t xml:space="preserve"> re</w:t>
      </w:r>
      <w:r w:rsidRPr="008535F4">
        <w:rPr>
          <w:rFonts w:ascii="Times New Roman" w:hAnsi="Times New Roman" w:hint="eastAsia"/>
          <w:szCs w:val="24"/>
          <w:lang w:eastAsia="lv-LV"/>
        </w:rPr>
        <w:t>ģ</w:t>
      </w:r>
      <w:r w:rsidRPr="008535F4">
        <w:rPr>
          <w:rFonts w:ascii="Times New Roman" w:hAnsi="Times New Roman"/>
          <w:szCs w:val="24"/>
          <w:lang w:eastAsia="lv-LV"/>
        </w:rPr>
        <w:t>istr</w:t>
      </w:r>
      <w:r w:rsidRPr="008535F4">
        <w:rPr>
          <w:rFonts w:ascii="Times New Roman" w:hAnsi="Times New Roman" w:hint="eastAsia"/>
          <w:szCs w:val="24"/>
          <w:lang w:eastAsia="lv-LV"/>
        </w:rPr>
        <w:t>ē</w:t>
      </w:r>
      <w:r w:rsidRPr="008535F4">
        <w:rPr>
          <w:rFonts w:ascii="Times New Roman" w:hAnsi="Times New Roman"/>
          <w:szCs w:val="24"/>
          <w:lang w:eastAsia="lv-LV"/>
        </w:rPr>
        <w:t>t zemes ier</w:t>
      </w:r>
      <w:r w:rsidRPr="008535F4">
        <w:rPr>
          <w:rFonts w:ascii="Times New Roman" w:hAnsi="Times New Roman" w:hint="eastAsia"/>
          <w:szCs w:val="24"/>
          <w:lang w:eastAsia="lv-LV"/>
        </w:rPr>
        <w:t>ī</w:t>
      </w:r>
      <w:r w:rsidRPr="008535F4">
        <w:rPr>
          <w:rFonts w:ascii="Times New Roman" w:hAnsi="Times New Roman"/>
          <w:szCs w:val="24"/>
          <w:lang w:eastAsia="lv-LV"/>
        </w:rPr>
        <w:t>c</w:t>
      </w:r>
      <w:r w:rsidRPr="008535F4">
        <w:rPr>
          <w:rFonts w:ascii="Times New Roman" w:hAnsi="Times New Roman" w:hint="eastAsia"/>
          <w:szCs w:val="24"/>
          <w:lang w:eastAsia="lv-LV"/>
        </w:rPr>
        <w:t>ī</w:t>
      </w:r>
      <w:r w:rsidRPr="008535F4">
        <w:rPr>
          <w:rFonts w:ascii="Times New Roman" w:hAnsi="Times New Roman"/>
          <w:szCs w:val="24"/>
          <w:lang w:eastAsia="lv-LV"/>
        </w:rPr>
        <w:t>bas projektu SIA “M</w:t>
      </w:r>
      <w:r w:rsidRPr="008535F4">
        <w:rPr>
          <w:rFonts w:ascii="Times New Roman" w:hAnsi="Times New Roman" w:hint="eastAsia"/>
          <w:szCs w:val="24"/>
          <w:lang w:eastAsia="lv-LV"/>
        </w:rPr>
        <w:t>ē</w:t>
      </w:r>
      <w:r w:rsidRPr="008535F4">
        <w:rPr>
          <w:rFonts w:ascii="Times New Roman" w:hAnsi="Times New Roman"/>
          <w:szCs w:val="24"/>
          <w:lang w:eastAsia="lv-LV"/>
        </w:rPr>
        <w:t>rniec</w:t>
      </w:r>
      <w:r w:rsidRPr="008535F4">
        <w:rPr>
          <w:rFonts w:ascii="Times New Roman" w:hAnsi="Times New Roman" w:hint="eastAsia"/>
          <w:szCs w:val="24"/>
          <w:lang w:eastAsia="lv-LV"/>
        </w:rPr>
        <w:t>ī</w:t>
      </w:r>
      <w:r w:rsidRPr="008535F4">
        <w:rPr>
          <w:rFonts w:ascii="Times New Roman" w:hAnsi="Times New Roman"/>
          <w:szCs w:val="24"/>
          <w:lang w:eastAsia="lv-LV"/>
        </w:rPr>
        <w:t>bas Datu Centrs” Sp</w:t>
      </w:r>
      <w:r w:rsidRPr="008535F4">
        <w:rPr>
          <w:rFonts w:ascii="Times New Roman" w:hAnsi="Times New Roman" w:hint="eastAsia"/>
          <w:szCs w:val="24"/>
          <w:lang w:eastAsia="lv-LV"/>
        </w:rPr>
        <w:t>ā</w:t>
      </w:r>
      <w:r w:rsidRPr="008535F4">
        <w:rPr>
          <w:rFonts w:ascii="Times New Roman" w:hAnsi="Times New Roman"/>
          <w:szCs w:val="24"/>
          <w:lang w:eastAsia="lv-LV"/>
        </w:rPr>
        <w:t>res iela 18 k-2, R</w:t>
      </w:r>
      <w:r w:rsidRPr="008535F4">
        <w:rPr>
          <w:rFonts w:ascii="Times New Roman" w:hAnsi="Times New Roman" w:hint="eastAsia"/>
          <w:szCs w:val="24"/>
          <w:lang w:eastAsia="lv-LV"/>
        </w:rPr>
        <w:t>ī</w:t>
      </w:r>
      <w:r w:rsidRPr="008535F4">
        <w:rPr>
          <w:rFonts w:ascii="Times New Roman" w:hAnsi="Times New Roman"/>
          <w:szCs w:val="24"/>
          <w:lang w:eastAsia="lv-LV"/>
        </w:rPr>
        <w:t>ga, LV-1002, t</w:t>
      </w:r>
      <w:r w:rsidRPr="008535F4">
        <w:rPr>
          <w:rFonts w:ascii="Times New Roman" w:hAnsi="Times New Roman" w:hint="eastAsia"/>
          <w:szCs w:val="24"/>
          <w:lang w:eastAsia="lv-LV"/>
        </w:rPr>
        <w:t>ā</w:t>
      </w:r>
      <w:r w:rsidRPr="008535F4">
        <w:rPr>
          <w:rFonts w:ascii="Times New Roman" w:hAnsi="Times New Roman"/>
          <w:szCs w:val="24"/>
          <w:lang w:eastAsia="lv-LV"/>
        </w:rPr>
        <w:t>lr. 67496833 vai 28633927, e-pasts infodati@mdc.lv;</w:t>
      </w:r>
    </w:p>
    <w:p w14:paraId="5F23D794" w14:textId="77777777" w:rsidR="006B3F9B" w:rsidRPr="00367261" w:rsidRDefault="006B3F9B" w:rsidP="0079698F">
      <w:pPr>
        <w:pStyle w:val="Sarakstarindkopa"/>
        <w:numPr>
          <w:ilvl w:val="1"/>
          <w:numId w:val="17"/>
        </w:numPr>
        <w:jc w:val="both"/>
        <w:rPr>
          <w:rFonts w:ascii="Times New Roman" w:hAnsi="Times New Roman"/>
          <w:szCs w:val="24"/>
          <w:lang w:eastAsia="lv-LV"/>
        </w:rPr>
      </w:pPr>
      <w:r w:rsidRPr="008535F4">
        <w:rPr>
          <w:rFonts w:ascii="Times New Roman" w:hAnsi="Times New Roman"/>
          <w:szCs w:val="24"/>
          <w:lang w:eastAsia="lv-LV"/>
        </w:rPr>
        <w:t xml:space="preserve"> </w:t>
      </w:r>
      <w:r w:rsidRPr="004C799E">
        <w:rPr>
          <w:rFonts w:ascii="Times New Roman" w:hAnsi="Times New Roman"/>
          <w:szCs w:val="24"/>
          <w:lang w:eastAsia="lv-LV"/>
        </w:rPr>
        <w:t>iesniegt Pašvaldības b</w:t>
      </w:r>
      <w:r w:rsidRPr="004C799E">
        <w:rPr>
          <w:rFonts w:ascii="Times New Roman" w:hAnsi="Times New Roman" w:hint="eastAsia"/>
          <w:szCs w:val="24"/>
          <w:lang w:eastAsia="lv-LV"/>
        </w:rPr>
        <w:t>ū</w:t>
      </w:r>
      <w:r w:rsidRPr="004C799E">
        <w:rPr>
          <w:rFonts w:ascii="Times New Roman" w:hAnsi="Times New Roman"/>
          <w:szCs w:val="24"/>
          <w:lang w:eastAsia="lv-LV"/>
        </w:rPr>
        <w:t>vvaldei zemes ier</w:t>
      </w:r>
      <w:r w:rsidRPr="004C799E">
        <w:rPr>
          <w:rFonts w:ascii="Times New Roman" w:hAnsi="Times New Roman" w:hint="eastAsia"/>
          <w:szCs w:val="24"/>
          <w:lang w:eastAsia="lv-LV"/>
        </w:rPr>
        <w:t>ī</w:t>
      </w:r>
      <w:r w:rsidRPr="004C799E">
        <w:rPr>
          <w:rFonts w:ascii="Times New Roman" w:hAnsi="Times New Roman"/>
          <w:szCs w:val="24"/>
          <w:lang w:eastAsia="lv-LV"/>
        </w:rPr>
        <w:t>c</w:t>
      </w:r>
      <w:r w:rsidRPr="004C799E">
        <w:rPr>
          <w:rFonts w:ascii="Times New Roman" w:hAnsi="Times New Roman" w:hint="eastAsia"/>
          <w:szCs w:val="24"/>
          <w:lang w:eastAsia="lv-LV"/>
        </w:rPr>
        <w:t>ī</w:t>
      </w:r>
      <w:r w:rsidRPr="004C799E">
        <w:rPr>
          <w:rFonts w:ascii="Times New Roman" w:hAnsi="Times New Roman"/>
          <w:szCs w:val="24"/>
          <w:lang w:eastAsia="lv-LV"/>
        </w:rPr>
        <w:t>bas projekta dokument</w:t>
      </w:r>
      <w:r w:rsidRPr="004C799E">
        <w:rPr>
          <w:rFonts w:ascii="Times New Roman" w:hAnsi="Times New Roman" w:hint="eastAsia"/>
          <w:szCs w:val="24"/>
          <w:lang w:eastAsia="lv-LV"/>
        </w:rPr>
        <w:t>ā</w:t>
      </w:r>
      <w:r w:rsidRPr="004C799E">
        <w:rPr>
          <w:rFonts w:ascii="Times New Roman" w:hAnsi="Times New Roman"/>
          <w:szCs w:val="24"/>
          <w:lang w:eastAsia="lv-LV"/>
        </w:rPr>
        <w:t>ciju p</w:t>
      </w:r>
      <w:r w:rsidRPr="004C799E">
        <w:rPr>
          <w:rFonts w:ascii="Times New Roman" w:hAnsi="Times New Roman" w:hint="eastAsia"/>
          <w:szCs w:val="24"/>
          <w:lang w:eastAsia="lv-LV"/>
        </w:rPr>
        <w:t>ē</w:t>
      </w:r>
      <w:r w:rsidRPr="004C799E">
        <w:rPr>
          <w:rFonts w:ascii="Times New Roman" w:hAnsi="Times New Roman"/>
          <w:szCs w:val="24"/>
          <w:lang w:eastAsia="lv-LV"/>
        </w:rPr>
        <w:t>c 2.7.apakšpunkta izpildes – t</w:t>
      </w:r>
      <w:r w:rsidRPr="004C799E">
        <w:rPr>
          <w:rFonts w:ascii="Times New Roman" w:hAnsi="Times New Roman" w:hint="eastAsia"/>
          <w:szCs w:val="24"/>
          <w:lang w:eastAsia="lv-LV"/>
        </w:rPr>
        <w:t>ā</w:t>
      </w:r>
      <w:r w:rsidRPr="004C799E">
        <w:rPr>
          <w:rFonts w:ascii="Times New Roman" w:hAnsi="Times New Roman"/>
          <w:szCs w:val="24"/>
          <w:lang w:eastAsia="lv-LV"/>
        </w:rPr>
        <w:t xml:space="preserve"> virz</w:t>
      </w:r>
      <w:r w:rsidRPr="004C799E">
        <w:rPr>
          <w:rFonts w:ascii="Times New Roman" w:hAnsi="Times New Roman" w:hint="eastAsia"/>
          <w:szCs w:val="24"/>
          <w:lang w:eastAsia="lv-LV"/>
        </w:rPr>
        <w:t>īš</w:t>
      </w:r>
      <w:r w:rsidRPr="004C799E">
        <w:rPr>
          <w:rFonts w:ascii="Times New Roman" w:hAnsi="Times New Roman"/>
          <w:szCs w:val="24"/>
          <w:lang w:eastAsia="lv-LV"/>
        </w:rPr>
        <w:t>anai uz Pašvald</w:t>
      </w:r>
      <w:r w:rsidRPr="004C799E">
        <w:rPr>
          <w:rFonts w:ascii="Times New Roman" w:hAnsi="Times New Roman" w:hint="eastAsia"/>
          <w:szCs w:val="24"/>
          <w:lang w:eastAsia="lv-LV"/>
        </w:rPr>
        <w:t>ī</w:t>
      </w:r>
      <w:r w:rsidRPr="004C799E">
        <w:rPr>
          <w:rFonts w:ascii="Times New Roman" w:hAnsi="Times New Roman"/>
          <w:szCs w:val="24"/>
          <w:lang w:eastAsia="lv-LV"/>
        </w:rPr>
        <w:t xml:space="preserve">bas </w:t>
      </w:r>
      <w:r w:rsidRPr="008535F4">
        <w:rPr>
          <w:rFonts w:ascii="Times New Roman" w:hAnsi="Times New Roman"/>
          <w:szCs w:val="24"/>
          <w:lang w:eastAsia="lv-LV"/>
        </w:rPr>
        <w:t>domi, administrat</w:t>
      </w:r>
      <w:r w:rsidRPr="008535F4">
        <w:rPr>
          <w:rFonts w:ascii="Times New Roman" w:hAnsi="Times New Roman" w:hint="eastAsia"/>
          <w:szCs w:val="24"/>
          <w:lang w:eastAsia="lv-LV"/>
        </w:rPr>
        <w:t>ī</w:t>
      </w:r>
      <w:r w:rsidRPr="008535F4">
        <w:rPr>
          <w:rFonts w:ascii="Times New Roman" w:hAnsi="Times New Roman"/>
          <w:szCs w:val="24"/>
          <w:lang w:eastAsia="lv-LV"/>
        </w:rPr>
        <w:t>v</w:t>
      </w:r>
      <w:r w:rsidRPr="008535F4">
        <w:rPr>
          <w:rFonts w:ascii="Times New Roman" w:hAnsi="Times New Roman" w:hint="eastAsia"/>
          <w:szCs w:val="24"/>
          <w:lang w:eastAsia="lv-LV"/>
        </w:rPr>
        <w:t>ā</w:t>
      </w:r>
      <w:r w:rsidRPr="00367261">
        <w:rPr>
          <w:rFonts w:ascii="Times New Roman" w:hAnsi="Times New Roman"/>
          <w:szCs w:val="24"/>
          <w:lang w:eastAsia="lv-LV"/>
        </w:rPr>
        <w:t xml:space="preserve"> akta izdošanai par zemes ier</w:t>
      </w:r>
      <w:r w:rsidRPr="00367261">
        <w:rPr>
          <w:rFonts w:ascii="Times New Roman" w:hAnsi="Times New Roman" w:hint="eastAsia"/>
          <w:szCs w:val="24"/>
          <w:lang w:eastAsia="lv-LV"/>
        </w:rPr>
        <w:t>ī</w:t>
      </w:r>
      <w:r w:rsidRPr="00367261">
        <w:rPr>
          <w:rFonts w:ascii="Times New Roman" w:hAnsi="Times New Roman"/>
          <w:szCs w:val="24"/>
          <w:lang w:eastAsia="lv-LV"/>
        </w:rPr>
        <w:t>c</w:t>
      </w:r>
      <w:r w:rsidRPr="00367261">
        <w:rPr>
          <w:rFonts w:ascii="Times New Roman" w:hAnsi="Times New Roman" w:hint="eastAsia"/>
          <w:szCs w:val="24"/>
          <w:lang w:eastAsia="lv-LV"/>
        </w:rPr>
        <w:t>ī</w:t>
      </w:r>
      <w:r w:rsidRPr="00367261">
        <w:rPr>
          <w:rFonts w:ascii="Times New Roman" w:hAnsi="Times New Roman"/>
          <w:szCs w:val="24"/>
          <w:lang w:eastAsia="lv-LV"/>
        </w:rPr>
        <w:t>bas projekta apstiprin</w:t>
      </w:r>
      <w:r w:rsidRPr="00367261">
        <w:rPr>
          <w:rFonts w:ascii="Times New Roman" w:hAnsi="Times New Roman" w:hint="eastAsia"/>
          <w:szCs w:val="24"/>
          <w:lang w:eastAsia="lv-LV"/>
        </w:rPr>
        <w:t>āš</w:t>
      </w:r>
      <w:r w:rsidRPr="00367261">
        <w:rPr>
          <w:rFonts w:ascii="Times New Roman" w:hAnsi="Times New Roman"/>
          <w:szCs w:val="24"/>
          <w:lang w:eastAsia="lv-LV"/>
        </w:rPr>
        <w:t>anu.</w:t>
      </w:r>
    </w:p>
    <w:p w14:paraId="7D123BA1" w14:textId="77777777" w:rsidR="006B3F9B" w:rsidRPr="00D6640B" w:rsidRDefault="006B3F9B" w:rsidP="0079698F">
      <w:pPr>
        <w:pStyle w:val="Sarakstarindkopa"/>
        <w:numPr>
          <w:ilvl w:val="0"/>
          <w:numId w:val="17"/>
        </w:numPr>
        <w:jc w:val="both"/>
        <w:rPr>
          <w:rFonts w:ascii="Times New Roman" w:hAnsi="Times New Roman"/>
          <w:szCs w:val="24"/>
          <w:lang w:eastAsia="lv-LV"/>
        </w:rPr>
      </w:pPr>
      <w:r w:rsidRPr="00D6640B">
        <w:rPr>
          <w:rFonts w:ascii="Times New Roman" w:hAnsi="Times New Roman"/>
          <w:szCs w:val="24"/>
          <w:lang w:eastAsia="lv-LV"/>
        </w:rPr>
        <w:t>Noteikt, ka zemes ier</w:t>
      </w:r>
      <w:r w:rsidRPr="00D6640B">
        <w:rPr>
          <w:rFonts w:ascii="Times New Roman" w:hAnsi="Times New Roman" w:hint="eastAsia"/>
          <w:szCs w:val="24"/>
          <w:lang w:eastAsia="lv-LV"/>
        </w:rPr>
        <w:t>ī</w:t>
      </w:r>
      <w:r w:rsidRPr="00D6640B">
        <w:rPr>
          <w:rFonts w:ascii="Times New Roman" w:hAnsi="Times New Roman"/>
          <w:szCs w:val="24"/>
          <w:lang w:eastAsia="lv-LV"/>
        </w:rPr>
        <w:t>c</w:t>
      </w:r>
      <w:r w:rsidRPr="00D6640B">
        <w:rPr>
          <w:rFonts w:ascii="Times New Roman" w:hAnsi="Times New Roman" w:hint="eastAsia"/>
          <w:szCs w:val="24"/>
          <w:lang w:eastAsia="lv-LV"/>
        </w:rPr>
        <w:t>ī</w:t>
      </w:r>
      <w:r w:rsidRPr="00D6640B">
        <w:rPr>
          <w:rFonts w:ascii="Times New Roman" w:hAnsi="Times New Roman"/>
          <w:szCs w:val="24"/>
          <w:lang w:eastAsia="lv-LV"/>
        </w:rPr>
        <w:t>bas projekta izstr</w:t>
      </w:r>
      <w:r w:rsidRPr="00D6640B">
        <w:rPr>
          <w:rFonts w:ascii="Times New Roman" w:hAnsi="Times New Roman" w:hint="eastAsia"/>
          <w:szCs w:val="24"/>
          <w:lang w:eastAsia="lv-LV"/>
        </w:rPr>
        <w:t>ā</w:t>
      </w:r>
      <w:r w:rsidRPr="00D6640B">
        <w:rPr>
          <w:rFonts w:ascii="Times New Roman" w:hAnsi="Times New Roman"/>
          <w:szCs w:val="24"/>
          <w:lang w:eastAsia="lv-LV"/>
        </w:rPr>
        <w:t>di, pl</w:t>
      </w:r>
      <w:r w:rsidRPr="00D6640B">
        <w:rPr>
          <w:rFonts w:ascii="Times New Roman" w:hAnsi="Times New Roman" w:hint="eastAsia"/>
          <w:szCs w:val="24"/>
          <w:lang w:eastAsia="lv-LV"/>
        </w:rPr>
        <w:t>ā</w:t>
      </w:r>
      <w:r w:rsidRPr="00D6640B">
        <w:rPr>
          <w:rFonts w:ascii="Times New Roman" w:hAnsi="Times New Roman"/>
          <w:szCs w:val="24"/>
          <w:lang w:eastAsia="lv-LV"/>
        </w:rPr>
        <w:t>noto zemes vien</w:t>
      </w:r>
      <w:r w:rsidRPr="00D6640B">
        <w:rPr>
          <w:rFonts w:ascii="Times New Roman" w:hAnsi="Times New Roman" w:hint="eastAsia"/>
          <w:szCs w:val="24"/>
          <w:lang w:eastAsia="lv-LV"/>
        </w:rPr>
        <w:t>ī</w:t>
      </w:r>
      <w:r w:rsidRPr="00D6640B">
        <w:rPr>
          <w:rFonts w:ascii="Times New Roman" w:hAnsi="Times New Roman"/>
          <w:szCs w:val="24"/>
          <w:lang w:eastAsia="lv-LV"/>
        </w:rPr>
        <w:t xml:space="preserve">bu </w:t>
      </w:r>
      <w:r>
        <w:rPr>
          <w:rFonts w:ascii="Times New Roman" w:hAnsi="Times New Roman"/>
          <w:szCs w:val="24"/>
          <w:lang w:eastAsia="lv-LV"/>
        </w:rPr>
        <w:t xml:space="preserve">no </w:t>
      </w:r>
      <w:r w:rsidRPr="00D6640B">
        <w:rPr>
          <w:rFonts w:ascii="Times New Roman" w:hAnsi="Times New Roman"/>
          <w:szCs w:val="24"/>
          <w:lang w:eastAsia="lv-LV"/>
        </w:rPr>
        <w:t xml:space="preserve">Nr.1 </w:t>
      </w:r>
      <w:r>
        <w:rPr>
          <w:rFonts w:ascii="Times New Roman" w:hAnsi="Times New Roman"/>
          <w:szCs w:val="24"/>
          <w:lang w:eastAsia="lv-LV"/>
        </w:rPr>
        <w:t xml:space="preserve">līdz </w:t>
      </w:r>
      <w:r w:rsidRPr="00D6640B">
        <w:rPr>
          <w:rFonts w:ascii="Times New Roman" w:hAnsi="Times New Roman"/>
          <w:szCs w:val="24"/>
          <w:lang w:eastAsia="lv-LV"/>
        </w:rPr>
        <w:t>Nr.</w:t>
      </w:r>
      <w:r>
        <w:rPr>
          <w:rFonts w:ascii="Times New Roman" w:hAnsi="Times New Roman"/>
          <w:szCs w:val="24"/>
          <w:lang w:eastAsia="lv-LV"/>
        </w:rPr>
        <w:t xml:space="preserve">7 </w:t>
      </w:r>
      <w:r w:rsidRPr="00D6640B">
        <w:rPr>
          <w:rFonts w:ascii="Times New Roman" w:hAnsi="Times New Roman"/>
          <w:szCs w:val="24"/>
          <w:lang w:eastAsia="lv-LV"/>
        </w:rPr>
        <w:t>kadastr</w:t>
      </w:r>
      <w:r w:rsidRPr="00D6640B">
        <w:rPr>
          <w:rFonts w:ascii="Times New Roman" w:hAnsi="Times New Roman" w:hint="eastAsia"/>
          <w:szCs w:val="24"/>
          <w:lang w:eastAsia="lv-LV"/>
        </w:rPr>
        <w:t>ā</w:t>
      </w:r>
      <w:r w:rsidRPr="00D6640B">
        <w:rPr>
          <w:rFonts w:ascii="Times New Roman" w:hAnsi="Times New Roman"/>
          <w:szCs w:val="24"/>
          <w:lang w:eastAsia="lv-LV"/>
        </w:rPr>
        <w:t>l</w:t>
      </w:r>
      <w:r>
        <w:rPr>
          <w:rFonts w:ascii="Times New Roman" w:hAnsi="Times New Roman"/>
          <w:szCs w:val="24"/>
          <w:lang w:eastAsia="lv-LV"/>
        </w:rPr>
        <w:t>o</w:t>
      </w:r>
      <w:r w:rsidRPr="00D6640B">
        <w:rPr>
          <w:rFonts w:ascii="Times New Roman" w:hAnsi="Times New Roman"/>
          <w:szCs w:val="24"/>
          <w:lang w:eastAsia="lv-LV"/>
        </w:rPr>
        <w:t xml:space="preserve"> uzm</w:t>
      </w:r>
      <w:r w:rsidRPr="00D6640B">
        <w:rPr>
          <w:rFonts w:ascii="Times New Roman" w:hAnsi="Times New Roman" w:hint="eastAsia"/>
          <w:szCs w:val="24"/>
          <w:lang w:eastAsia="lv-LV"/>
        </w:rPr>
        <w:t>ē</w:t>
      </w:r>
      <w:r w:rsidRPr="00D6640B">
        <w:rPr>
          <w:rFonts w:ascii="Times New Roman" w:hAnsi="Times New Roman"/>
          <w:szCs w:val="24"/>
          <w:lang w:eastAsia="lv-LV"/>
        </w:rPr>
        <w:t>r</w:t>
      </w:r>
      <w:r w:rsidRPr="00D6640B">
        <w:rPr>
          <w:rFonts w:ascii="Times New Roman" w:hAnsi="Times New Roman" w:hint="eastAsia"/>
          <w:szCs w:val="24"/>
          <w:lang w:eastAsia="lv-LV"/>
        </w:rPr>
        <w:t>īš</w:t>
      </w:r>
      <w:r w:rsidRPr="00D6640B">
        <w:rPr>
          <w:rFonts w:ascii="Times New Roman" w:hAnsi="Times New Roman"/>
          <w:szCs w:val="24"/>
          <w:lang w:eastAsia="lv-LV"/>
        </w:rPr>
        <w:t>an</w:t>
      </w:r>
      <w:r>
        <w:rPr>
          <w:rFonts w:ascii="Times New Roman" w:hAnsi="Times New Roman"/>
          <w:szCs w:val="24"/>
          <w:lang w:eastAsia="lv-LV"/>
        </w:rPr>
        <w:t>u</w:t>
      </w:r>
      <w:r w:rsidRPr="00D6640B">
        <w:rPr>
          <w:rFonts w:ascii="Times New Roman" w:hAnsi="Times New Roman"/>
          <w:szCs w:val="24"/>
          <w:lang w:eastAsia="lv-LV"/>
        </w:rPr>
        <w:t>, aktualiz</w:t>
      </w:r>
      <w:r w:rsidRPr="00D6640B">
        <w:rPr>
          <w:rFonts w:ascii="Times New Roman" w:hAnsi="Times New Roman" w:hint="eastAsia"/>
          <w:szCs w:val="24"/>
          <w:lang w:eastAsia="lv-LV"/>
        </w:rPr>
        <w:t>ā</w:t>
      </w:r>
      <w:r w:rsidRPr="00D6640B">
        <w:rPr>
          <w:rFonts w:ascii="Times New Roman" w:hAnsi="Times New Roman"/>
          <w:szCs w:val="24"/>
          <w:lang w:eastAsia="lv-LV"/>
        </w:rPr>
        <w:t>cij</w:t>
      </w:r>
      <w:r>
        <w:rPr>
          <w:rFonts w:ascii="Times New Roman" w:hAnsi="Times New Roman"/>
          <w:szCs w:val="24"/>
          <w:lang w:eastAsia="lv-LV"/>
        </w:rPr>
        <w:t>u</w:t>
      </w:r>
      <w:r w:rsidRPr="00D6640B">
        <w:rPr>
          <w:rFonts w:ascii="Times New Roman" w:hAnsi="Times New Roman"/>
          <w:szCs w:val="24"/>
          <w:lang w:eastAsia="lv-LV"/>
        </w:rPr>
        <w:t xml:space="preserve"> Valsts zemes dienesta kadastr</w:t>
      </w:r>
      <w:r w:rsidRPr="00D6640B">
        <w:rPr>
          <w:rFonts w:ascii="Times New Roman" w:hAnsi="Times New Roman" w:hint="eastAsia"/>
          <w:szCs w:val="24"/>
          <w:lang w:eastAsia="lv-LV"/>
        </w:rPr>
        <w:t>ā</w:t>
      </w:r>
      <w:r>
        <w:rPr>
          <w:rFonts w:ascii="Times New Roman" w:hAnsi="Times New Roman"/>
          <w:szCs w:val="24"/>
          <w:lang w:eastAsia="lv-LV"/>
        </w:rPr>
        <w:t xml:space="preserve"> veic par </w:t>
      </w:r>
      <w:r w:rsidRPr="00D6640B">
        <w:rPr>
          <w:rFonts w:ascii="Times New Roman" w:hAnsi="Times New Roman"/>
          <w:szCs w:val="24"/>
          <w:lang w:eastAsia="lv-LV"/>
        </w:rPr>
        <w:t>Pašvald</w:t>
      </w:r>
      <w:r w:rsidRPr="00D6640B">
        <w:rPr>
          <w:rFonts w:ascii="Times New Roman" w:hAnsi="Times New Roman" w:hint="eastAsia"/>
          <w:szCs w:val="24"/>
          <w:lang w:eastAsia="lv-LV"/>
        </w:rPr>
        <w:t>ī</w:t>
      </w:r>
      <w:r w:rsidRPr="00D6640B">
        <w:rPr>
          <w:rFonts w:ascii="Times New Roman" w:hAnsi="Times New Roman"/>
          <w:szCs w:val="24"/>
          <w:lang w:eastAsia="lv-LV"/>
        </w:rPr>
        <w:t>bas finanšu l</w:t>
      </w:r>
      <w:r w:rsidRPr="00D6640B">
        <w:rPr>
          <w:rFonts w:ascii="Times New Roman" w:hAnsi="Times New Roman" w:hint="eastAsia"/>
          <w:szCs w:val="24"/>
          <w:lang w:eastAsia="lv-LV"/>
        </w:rPr>
        <w:t>ī</w:t>
      </w:r>
      <w:r w:rsidRPr="00D6640B">
        <w:rPr>
          <w:rFonts w:ascii="Times New Roman" w:hAnsi="Times New Roman"/>
          <w:szCs w:val="24"/>
          <w:lang w:eastAsia="lv-LV"/>
        </w:rPr>
        <w:t>dzek</w:t>
      </w:r>
      <w:r w:rsidRPr="00D6640B">
        <w:rPr>
          <w:rFonts w:ascii="Times New Roman" w:hAnsi="Times New Roman" w:hint="eastAsia"/>
          <w:szCs w:val="24"/>
          <w:lang w:eastAsia="lv-LV"/>
        </w:rPr>
        <w:t>ļ</w:t>
      </w:r>
      <w:r w:rsidRPr="00D6640B">
        <w:rPr>
          <w:rFonts w:ascii="Times New Roman" w:hAnsi="Times New Roman"/>
          <w:szCs w:val="24"/>
          <w:lang w:eastAsia="lv-LV"/>
        </w:rPr>
        <w:t>iem</w:t>
      </w:r>
      <w:r>
        <w:rPr>
          <w:rFonts w:ascii="Times New Roman" w:hAnsi="Times New Roman"/>
          <w:szCs w:val="24"/>
          <w:lang w:eastAsia="lv-LV"/>
        </w:rPr>
        <w:t>;</w:t>
      </w:r>
    </w:p>
    <w:p w14:paraId="3F867AC9" w14:textId="77777777" w:rsidR="006B3F9B" w:rsidRPr="00367261" w:rsidRDefault="006B3F9B" w:rsidP="0079698F">
      <w:pPr>
        <w:pStyle w:val="Sarakstarindkopa"/>
        <w:numPr>
          <w:ilvl w:val="0"/>
          <w:numId w:val="17"/>
        </w:numPr>
        <w:jc w:val="both"/>
        <w:rPr>
          <w:rFonts w:ascii="Times New Roman" w:hAnsi="Times New Roman"/>
          <w:szCs w:val="24"/>
          <w:lang w:eastAsia="lv-LV"/>
        </w:rPr>
      </w:pPr>
      <w:r w:rsidRPr="00367261">
        <w:rPr>
          <w:rFonts w:ascii="Times New Roman" w:hAnsi="Times New Roman"/>
          <w:szCs w:val="24"/>
          <w:lang w:eastAsia="lv-LV"/>
        </w:rPr>
        <w:t>L</w:t>
      </w:r>
      <w:r w:rsidRPr="00367261">
        <w:rPr>
          <w:rFonts w:ascii="Times New Roman" w:hAnsi="Times New Roman" w:hint="eastAsia"/>
          <w:szCs w:val="24"/>
          <w:lang w:eastAsia="lv-LV"/>
        </w:rPr>
        <w:t>ē</w:t>
      </w:r>
      <w:r w:rsidRPr="00367261">
        <w:rPr>
          <w:rFonts w:ascii="Times New Roman" w:hAnsi="Times New Roman"/>
          <w:szCs w:val="24"/>
          <w:lang w:eastAsia="lv-LV"/>
        </w:rPr>
        <w:t>mumu var p</w:t>
      </w:r>
      <w:r w:rsidRPr="00367261">
        <w:rPr>
          <w:rFonts w:ascii="Times New Roman" w:hAnsi="Times New Roman" w:hint="eastAsia"/>
          <w:szCs w:val="24"/>
          <w:lang w:eastAsia="lv-LV"/>
        </w:rPr>
        <w:t>ā</w:t>
      </w:r>
      <w:r w:rsidRPr="00367261">
        <w:rPr>
          <w:rFonts w:ascii="Times New Roman" w:hAnsi="Times New Roman"/>
          <w:szCs w:val="24"/>
          <w:lang w:eastAsia="lv-LV"/>
        </w:rPr>
        <w:t>rs</w:t>
      </w:r>
      <w:r w:rsidRPr="00367261">
        <w:rPr>
          <w:rFonts w:ascii="Times New Roman" w:hAnsi="Times New Roman" w:hint="eastAsia"/>
          <w:szCs w:val="24"/>
          <w:lang w:eastAsia="lv-LV"/>
        </w:rPr>
        <w:t>ū</w:t>
      </w:r>
      <w:r w:rsidRPr="00367261">
        <w:rPr>
          <w:rFonts w:ascii="Times New Roman" w:hAnsi="Times New Roman"/>
          <w:szCs w:val="24"/>
          <w:lang w:eastAsia="lv-LV"/>
        </w:rPr>
        <w:t>dz</w:t>
      </w:r>
      <w:r w:rsidRPr="00367261">
        <w:rPr>
          <w:rFonts w:ascii="Times New Roman" w:hAnsi="Times New Roman" w:hint="eastAsia"/>
          <w:szCs w:val="24"/>
          <w:lang w:eastAsia="lv-LV"/>
        </w:rPr>
        <w:t>ē</w:t>
      </w:r>
      <w:r w:rsidRPr="00367261">
        <w:rPr>
          <w:rFonts w:ascii="Times New Roman" w:hAnsi="Times New Roman"/>
          <w:szCs w:val="24"/>
          <w:lang w:eastAsia="lv-LV"/>
        </w:rPr>
        <w:t>t Administrat</w:t>
      </w:r>
      <w:r w:rsidRPr="00367261">
        <w:rPr>
          <w:rFonts w:ascii="Times New Roman" w:hAnsi="Times New Roman" w:hint="eastAsia"/>
          <w:szCs w:val="24"/>
          <w:lang w:eastAsia="lv-LV"/>
        </w:rPr>
        <w:t>ī</w:t>
      </w:r>
      <w:r w:rsidRPr="00367261">
        <w:rPr>
          <w:rFonts w:ascii="Times New Roman" w:hAnsi="Times New Roman"/>
          <w:szCs w:val="24"/>
          <w:lang w:eastAsia="lv-LV"/>
        </w:rPr>
        <w:t>vaj</w:t>
      </w:r>
      <w:r w:rsidRPr="00367261">
        <w:rPr>
          <w:rFonts w:ascii="Times New Roman" w:hAnsi="Times New Roman" w:hint="eastAsia"/>
          <w:szCs w:val="24"/>
          <w:lang w:eastAsia="lv-LV"/>
        </w:rPr>
        <w:t>ā</w:t>
      </w:r>
      <w:r w:rsidRPr="00367261">
        <w:rPr>
          <w:rFonts w:ascii="Times New Roman" w:hAnsi="Times New Roman"/>
          <w:szCs w:val="24"/>
          <w:lang w:eastAsia="lv-LV"/>
        </w:rPr>
        <w:t xml:space="preserve"> rajona ties</w:t>
      </w:r>
      <w:r w:rsidRPr="00367261">
        <w:rPr>
          <w:rFonts w:ascii="Times New Roman" w:hAnsi="Times New Roman" w:hint="eastAsia"/>
          <w:szCs w:val="24"/>
          <w:lang w:eastAsia="lv-LV"/>
        </w:rPr>
        <w:t>ā</w:t>
      </w:r>
      <w:r w:rsidRPr="00367261">
        <w:rPr>
          <w:rFonts w:ascii="Times New Roman" w:hAnsi="Times New Roman"/>
          <w:szCs w:val="24"/>
          <w:lang w:eastAsia="lv-LV"/>
        </w:rPr>
        <w:t xml:space="preserve"> R</w:t>
      </w:r>
      <w:r w:rsidRPr="00367261">
        <w:rPr>
          <w:rFonts w:ascii="Times New Roman" w:hAnsi="Times New Roman" w:hint="eastAsia"/>
          <w:szCs w:val="24"/>
          <w:lang w:eastAsia="lv-LV"/>
        </w:rPr>
        <w:t>ī</w:t>
      </w:r>
      <w:r w:rsidRPr="00367261">
        <w:rPr>
          <w:rFonts w:ascii="Times New Roman" w:hAnsi="Times New Roman"/>
          <w:szCs w:val="24"/>
          <w:lang w:eastAsia="lv-LV"/>
        </w:rPr>
        <w:t>gas tiesu nam</w:t>
      </w:r>
      <w:r w:rsidRPr="00367261">
        <w:rPr>
          <w:rFonts w:ascii="Times New Roman" w:hAnsi="Times New Roman" w:hint="eastAsia"/>
          <w:szCs w:val="24"/>
          <w:lang w:eastAsia="lv-LV"/>
        </w:rPr>
        <w:t>ā</w:t>
      </w:r>
      <w:r w:rsidRPr="00367261">
        <w:rPr>
          <w:rFonts w:ascii="Times New Roman" w:hAnsi="Times New Roman"/>
          <w:szCs w:val="24"/>
          <w:lang w:eastAsia="lv-LV"/>
        </w:rPr>
        <w:t xml:space="preserve"> Baldones iel</w:t>
      </w:r>
      <w:r w:rsidRPr="00367261">
        <w:rPr>
          <w:rFonts w:ascii="Times New Roman" w:hAnsi="Times New Roman" w:hint="eastAsia"/>
          <w:szCs w:val="24"/>
          <w:lang w:eastAsia="lv-LV"/>
        </w:rPr>
        <w:t>ā</w:t>
      </w:r>
      <w:r w:rsidRPr="00367261">
        <w:rPr>
          <w:rFonts w:ascii="Times New Roman" w:hAnsi="Times New Roman"/>
          <w:szCs w:val="24"/>
          <w:lang w:eastAsia="lv-LV"/>
        </w:rPr>
        <w:t xml:space="preserve"> 1A, R</w:t>
      </w:r>
      <w:r w:rsidRPr="00367261">
        <w:rPr>
          <w:rFonts w:ascii="Times New Roman" w:hAnsi="Times New Roman" w:hint="eastAsia"/>
          <w:szCs w:val="24"/>
          <w:lang w:eastAsia="lv-LV"/>
        </w:rPr>
        <w:t>ī</w:t>
      </w:r>
      <w:r w:rsidRPr="00367261">
        <w:rPr>
          <w:rFonts w:ascii="Times New Roman" w:hAnsi="Times New Roman"/>
          <w:szCs w:val="24"/>
          <w:lang w:eastAsia="lv-LV"/>
        </w:rPr>
        <w:t>g</w:t>
      </w:r>
      <w:r w:rsidRPr="00367261">
        <w:rPr>
          <w:rFonts w:ascii="Times New Roman" w:hAnsi="Times New Roman" w:hint="eastAsia"/>
          <w:szCs w:val="24"/>
          <w:lang w:eastAsia="lv-LV"/>
        </w:rPr>
        <w:t>ā</w:t>
      </w:r>
      <w:r w:rsidRPr="00367261">
        <w:rPr>
          <w:rFonts w:ascii="Times New Roman" w:hAnsi="Times New Roman"/>
          <w:szCs w:val="24"/>
          <w:lang w:eastAsia="lv-LV"/>
        </w:rPr>
        <w:t>, LV-1007 (riga.administrativa@tiesas.lv) viena m</w:t>
      </w:r>
      <w:r w:rsidRPr="00367261">
        <w:rPr>
          <w:rFonts w:ascii="Times New Roman" w:hAnsi="Times New Roman" w:hint="eastAsia"/>
          <w:szCs w:val="24"/>
          <w:lang w:eastAsia="lv-LV"/>
        </w:rPr>
        <w:t>ē</w:t>
      </w:r>
      <w:r w:rsidRPr="00367261">
        <w:rPr>
          <w:rFonts w:ascii="Times New Roman" w:hAnsi="Times New Roman"/>
          <w:szCs w:val="24"/>
          <w:lang w:eastAsia="lv-LV"/>
        </w:rPr>
        <w:t>neša laik</w:t>
      </w:r>
      <w:r w:rsidRPr="00367261">
        <w:rPr>
          <w:rFonts w:ascii="Times New Roman" w:hAnsi="Times New Roman" w:hint="eastAsia"/>
          <w:szCs w:val="24"/>
          <w:lang w:eastAsia="lv-LV"/>
        </w:rPr>
        <w:t>ā</w:t>
      </w:r>
      <w:r w:rsidRPr="00367261">
        <w:rPr>
          <w:rFonts w:ascii="Times New Roman" w:hAnsi="Times New Roman"/>
          <w:szCs w:val="24"/>
          <w:lang w:eastAsia="lv-LV"/>
        </w:rPr>
        <w:t xml:space="preserve"> no š</w:t>
      </w:r>
      <w:r w:rsidRPr="00367261">
        <w:rPr>
          <w:rFonts w:ascii="Times New Roman" w:hAnsi="Times New Roman" w:hint="eastAsia"/>
          <w:szCs w:val="24"/>
          <w:lang w:eastAsia="lv-LV"/>
        </w:rPr>
        <w:t>ī</w:t>
      </w:r>
      <w:r w:rsidRPr="00367261">
        <w:rPr>
          <w:rFonts w:ascii="Times New Roman" w:hAnsi="Times New Roman"/>
          <w:szCs w:val="24"/>
          <w:lang w:eastAsia="lv-LV"/>
        </w:rPr>
        <w:t xml:space="preserve"> l</w:t>
      </w:r>
      <w:r w:rsidRPr="00367261">
        <w:rPr>
          <w:rFonts w:ascii="Times New Roman" w:hAnsi="Times New Roman" w:hint="eastAsia"/>
          <w:szCs w:val="24"/>
          <w:lang w:eastAsia="lv-LV"/>
        </w:rPr>
        <w:t>ē</w:t>
      </w:r>
      <w:r w:rsidRPr="00367261">
        <w:rPr>
          <w:rFonts w:ascii="Times New Roman" w:hAnsi="Times New Roman"/>
          <w:szCs w:val="24"/>
          <w:lang w:eastAsia="lv-LV"/>
        </w:rPr>
        <w:t>muma sp</w:t>
      </w:r>
      <w:r w:rsidRPr="00367261">
        <w:rPr>
          <w:rFonts w:ascii="Times New Roman" w:hAnsi="Times New Roman" w:hint="eastAsia"/>
          <w:szCs w:val="24"/>
          <w:lang w:eastAsia="lv-LV"/>
        </w:rPr>
        <w:t>ē</w:t>
      </w:r>
      <w:r w:rsidRPr="00367261">
        <w:rPr>
          <w:rFonts w:ascii="Times New Roman" w:hAnsi="Times New Roman"/>
          <w:szCs w:val="24"/>
          <w:lang w:eastAsia="lv-LV"/>
        </w:rPr>
        <w:t>k</w:t>
      </w:r>
      <w:r w:rsidRPr="00367261">
        <w:rPr>
          <w:rFonts w:ascii="Times New Roman" w:hAnsi="Times New Roman" w:hint="eastAsia"/>
          <w:szCs w:val="24"/>
          <w:lang w:eastAsia="lv-LV"/>
        </w:rPr>
        <w:t>ā</w:t>
      </w:r>
      <w:r w:rsidRPr="00367261">
        <w:rPr>
          <w:rFonts w:ascii="Times New Roman" w:hAnsi="Times New Roman"/>
          <w:szCs w:val="24"/>
          <w:lang w:eastAsia="lv-LV"/>
        </w:rPr>
        <w:t xml:space="preserve"> st</w:t>
      </w:r>
      <w:r w:rsidRPr="00367261">
        <w:rPr>
          <w:rFonts w:ascii="Times New Roman" w:hAnsi="Times New Roman" w:hint="eastAsia"/>
          <w:szCs w:val="24"/>
          <w:lang w:eastAsia="lv-LV"/>
        </w:rPr>
        <w:t>āš</w:t>
      </w:r>
      <w:r w:rsidRPr="00367261">
        <w:rPr>
          <w:rFonts w:ascii="Times New Roman" w:hAnsi="Times New Roman"/>
          <w:szCs w:val="24"/>
          <w:lang w:eastAsia="lv-LV"/>
        </w:rPr>
        <w:t>an</w:t>
      </w:r>
      <w:r w:rsidRPr="00367261">
        <w:rPr>
          <w:rFonts w:ascii="Times New Roman" w:hAnsi="Times New Roman" w:hint="eastAsia"/>
          <w:szCs w:val="24"/>
          <w:lang w:eastAsia="lv-LV"/>
        </w:rPr>
        <w:t>ā</w:t>
      </w:r>
      <w:r w:rsidRPr="00367261">
        <w:rPr>
          <w:rFonts w:ascii="Times New Roman" w:hAnsi="Times New Roman"/>
          <w:szCs w:val="24"/>
          <w:lang w:eastAsia="lv-LV"/>
        </w:rPr>
        <w:t>s dienas.</w:t>
      </w:r>
    </w:p>
    <w:p w14:paraId="25214F0E" w14:textId="77777777" w:rsidR="006B3F9B" w:rsidRPr="003E4002" w:rsidRDefault="006B3F9B" w:rsidP="006B3F9B">
      <w:pPr>
        <w:jc w:val="both"/>
        <w:rPr>
          <w:rFonts w:ascii="Times New Roman" w:hAnsi="Times New Roman"/>
          <w:sz w:val="10"/>
          <w:szCs w:val="10"/>
          <w:lang w:eastAsia="lv-LV"/>
        </w:rPr>
      </w:pPr>
      <w:r w:rsidRPr="00545EA8">
        <w:rPr>
          <w:rFonts w:ascii="Times New Roman" w:hAnsi="Times New Roman"/>
          <w:szCs w:val="24"/>
          <w:lang w:eastAsia="lv-LV"/>
        </w:rPr>
        <w:tab/>
      </w:r>
    </w:p>
    <w:p w14:paraId="09E2A45B" w14:textId="77777777" w:rsidR="006B3F9B" w:rsidRPr="0079698F" w:rsidRDefault="006B3F9B" w:rsidP="006B3F9B">
      <w:pPr>
        <w:jc w:val="both"/>
        <w:rPr>
          <w:rFonts w:ascii="Times New Roman" w:hAnsi="Times New Roman"/>
          <w:iCs/>
          <w:sz w:val="20"/>
          <w:lang w:eastAsia="lv-LV"/>
        </w:rPr>
      </w:pPr>
      <w:r w:rsidRPr="0079698F">
        <w:rPr>
          <w:rFonts w:ascii="Times New Roman" w:hAnsi="Times New Roman"/>
          <w:iCs/>
          <w:sz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56C7E97C" w14:textId="77777777" w:rsidR="006B3F9B" w:rsidRPr="0079698F" w:rsidRDefault="006B3F9B" w:rsidP="006B3F9B">
      <w:pPr>
        <w:jc w:val="both"/>
        <w:rPr>
          <w:rFonts w:ascii="Times New Roman" w:hAnsi="Times New Roman"/>
          <w:iCs/>
          <w:sz w:val="20"/>
          <w:lang w:eastAsia="lv-LV"/>
        </w:rPr>
      </w:pPr>
      <w:r w:rsidRPr="0079698F">
        <w:rPr>
          <w:rFonts w:ascii="Times New Roman" w:hAnsi="Times New Roman"/>
          <w:iCs/>
          <w:sz w:val="20"/>
          <w:lang w:eastAsia="lv-LV"/>
        </w:rPr>
        <w:t>Saska</w:t>
      </w:r>
      <w:r w:rsidRPr="0079698F">
        <w:rPr>
          <w:rFonts w:ascii="Times New Roman" w:hAnsi="Times New Roman" w:hint="eastAsia"/>
          <w:iCs/>
          <w:sz w:val="20"/>
          <w:lang w:eastAsia="lv-LV"/>
        </w:rPr>
        <w:t>ņā</w:t>
      </w:r>
      <w:r w:rsidRPr="0079698F">
        <w:rPr>
          <w:rFonts w:ascii="Times New Roman" w:hAnsi="Times New Roman"/>
          <w:iCs/>
          <w:sz w:val="20"/>
          <w:lang w:eastAsia="lv-LV"/>
        </w:rPr>
        <w:t xml:space="preserve"> ar Inform</w:t>
      </w:r>
      <w:r w:rsidRPr="0079698F">
        <w:rPr>
          <w:rFonts w:ascii="Times New Roman" w:hAnsi="Times New Roman" w:hint="eastAsia"/>
          <w:iCs/>
          <w:sz w:val="20"/>
          <w:lang w:eastAsia="lv-LV"/>
        </w:rPr>
        <w:t>ā</w:t>
      </w:r>
      <w:r w:rsidRPr="0079698F">
        <w:rPr>
          <w:rFonts w:ascii="Times New Roman" w:hAnsi="Times New Roman"/>
          <w:iCs/>
          <w:sz w:val="20"/>
          <w:lang w:eastAsia="lv-LV"/>
        </w:rPr>
        <w:t>cijas atkl</w:t>
      </w:r>
      <w:r w:rsidRPr="0079698F">
        <w:rPr>
          <w:rFonts w:ascii="Times New Roman" w:hAnsi="Times New Roman" w:hint="eastAsia"/>
          <w:iCs/>
          <w:sz w:val="20"/>
          <w:lang w:eastAsia="lv-LV"/>
        </w:rPr>
        <w:t>ā</w:t>
      </w:r>
      <w:r w:rsidRPr="0079698F">
        <w:rPr>
          <w:rFonts w:ascii="Times New Roman" w:hAnsi="Times New Roman"/>
          <w:iCs/>
          <w:sz w:val="20"/>
          <w:lang w:eastAsia="lv-LV"/>
        </w:rPr>
        <w:t>t</w:t>
      </w:r>
      <w:r w:rsidRPr="0079698F">
        <w:rPr>
          <w:rFonts w:ascii="Times New Roman" w:hAnsi="Times New Roman" w:hint="eastAsia"/>
          <w:iCs/>
          <w:sz w:val="20"/>
          <w:lang w:eastAsia="lv-LV"/>
        </w:rPr>
        <w:t>ī</w:t>
      </w:r>
      <w:r w:rsidRPr="0079698F">
        <w:rPr>
          <w:rFonts w:ascii="Times New Roman" w:hAnsi="Times New Roman"/>
          <w:iCs/>
          <w:sz w:val="20"/>
          <w:lang w:eastAsia="lv-LV"/>
        </w:rPr>
        <w:t>bas likuma 5.panta otr</w:t>
      </w:r>
      <w:r w:rsidRPr="0079698F">
        <w:rPr>
          <w:rFonts w:ascii="Times New Roman" w:hAnsi="Times New Roman" w:hint="eastAsia"/>
          <w:iCs/>
          <w:sz w:val="20"/>
          <w:lang w:eastAsia="lv-LV"/>
        </w:rPr>
        <w:t>ā</w:t>
      </w:r>
      <w:r w:rsidRPr="0079698F">
        <w:rPr>
          <w:rFonts w:ascii="Times New Roman" w:hAnsi="Times New Roman"/>
          <w:iCs/>
          <w:sz w:val="20"/>
          <w:lang w:eastAsia="lv-LV"/>
        </w:rPr>
        <w:t>s da</w:t>
      </w:r>
      <w:r w:rsidRPr="0079698F">
        <w:rPr>
          <w:rFonts w:ascii="Times New Roman" w:hAnsi="Times New Roman" w:hint="eastAsia"/>
          <w:iCs/>
          <w:sz w:val="20"/>
          <w:lang w:eastAsia="lv-LV"/>
        </w:rPr>
        <w:t>ļ</w:t>
      </w:r>
      <w:r w:rsidRPr="0079698F">
        <w:rPr>
          <w:rFonts w:ascii="Times New Roman" w:hAnsi="Times New Roman"/>
          <w:iCs/>
          <w:sz w:val="20"/>
          <w:lang w:eastAsia="lv-LV"/>
        </w:rPr>
        <w:t>as 4.punktu, l</w:t>
      </w:r>
      <w:r w:rsidRPr="0079698F">
        <w:rPr>
          <w:rFonts w:ascii="Times New Roman" w:hAnsi="Times New Roman" w:hint="eastAsia"/>
          <w:iCs/>
          <w:sz w:val="20"/>
          <w:lang w:eastAsia="lv-LV"/>
        </w:rPr>
        <w:t>ē</w:t>
      </w:r>
      <w:r w:rsidRPr="0079698F">
        <w:rPr>
          <w:rFonts w:ascii="Times New Roman" w:hAnsi="Times New Roman"/>
          <w:iCs/>
          <w:sz w:val="20"/>
          <w:lang w:eastAsia="lv-LV"/>
        </w:rPr>
        <w:t>mum</w:t>
      </w:r>
      <w:r w:rsidRPr="0079698F">
        <w:rPr>
          <w:rFonts w:ascii="Times New Roman" w:hAnsi="Times New Roman" w:hint="eastAsia"/>
          <w:iCs/>
          <w:sz w:val="20"/>
          <w:lang w:eastAsia="lv-LV"/>
        </w:rPr>
        <w:t>ā</w:t>
      </w:r>
      <w:r w:rsidRPr="0079698F">
        <w:rPr>
          <w:rFonts w:ascii="Times New Roman" w:hAnsi="Times New Roman"/>
          <w:iCs/>
          <w:sz w:val="20"/>
          <w:lang w:eastAsia="lv-LV"/>
        </w:rPr>
        <w:t xml:space="preserve"> nor</w:t>
      </w:r>
      <w:r w:rsidRPr="0079698F">
        <w:rPr>
          <w:rFonts w:ascii="Times New Roman" w:hAnsi="Times New Roman" w:hint="eastAsia"/>
          <w:iCs/>
          <w:sz w:val="20"/>
          <w:lang w:eastAsia="lv-LV"/>
        </w:rPr>
        <w:t>ā</w:t>
      </w:r>
      <w:r w:rsidRPr="0079698F">
        <w:rPr>
          <w:rFonts w:ascii="Times New Roman" w:hAnsi="Times New Roman"/>
          <w:iCs/>
          <w:sz w:val="20"/>
          <w:lang w:eastAsia="lv-LV"/>
        </w:rPr>
        <w:t>d</w:t>
      </w:r>
      <w:r w:rsidRPr="0079698F">
        <w:rPr>
          <w:rFonts w:ascii="Times New Roman" w:hAnsi="Times New Roman" w:hint="eastAsia"/>
          <w:iCs/>
          <w:sz w:val="20"/>
          <w:lang w:eastAsia="lv-LV"/>
        </w:rPr>
        <w:t>ī</w:t>
      </w:r>
      <w:r w:rsidRPr="0079698F">
        <w:rPr>
          <w:rFonts w:ascii="Times New Roman" w:hAnsi="Times New Roman"/>
          <w:iCs/>
          <w:sz w:val="20"/>
          <w:lang w:eastAsia="lv-LV"/>
        </w:rPr>
        <w:t>tie personas dati uzskat</w:t>
      </w:r>
      <w:r w:rsidRPr="0079698F">
        <w:rPr>
          <w:rFonts w:ascii="Times New Roman" w:hAnsi="Times New Roman" w:hint="eastAsia"/>
          <w:iCs/>
          <w:sz w:val="20"/>
          <w:lang w:eastAsia="lv-LV"/>
        </w:rPr>
        <w:t>ā</w:t>
      </w:r>
      <w:r w:rsidRPr="0079698F">
        <w:rPr>
          <w:rFonts w:ascii="Times New Roman" w:hAnsi="Times New Roman"/>
          <w:iCs/>
          <w:sz w:val="20"/>
          <w:lang w:eastAsia="lv-LV"/>
        </w:rPr>
        <w:t>mi par ierobežotas pieejam</w:t>
      </w:r>
      <w:r w:rsidRPr="0079698F">
        <w:rPr>
          <w:rFonts w:ascii="Times New Roman" w:hAnsi="Times New Roman" w:hint="eastAsia"/>
          <w:iCs/>
          <w:sz w:val="20"/>
          <w:lang w:eastAsia="lv-LV"/>
        </w:rPr>
        <w:t>ī</w:t>
      </w:r>
      <w:r w:rsidRPr="0079698F">
        <w:rPr>
          <w:rFonts w:ascii="Times New Roman" w:hAnsi="Times New Roman"/>
          <w:iCs/>
          <w:sz w:val="20"/>
          <w:lang w:eastAsia="lv-LV"/>
        </w:rPr>
        <w:t>bas inform</w:t>
      </w:r>
      <w:r w:rsidRPr="0079698F">
        <w:rPr>
          <w:rFonts w:ascii="Times New Roman" w:hAnsi="Times New Roman" w:hint="eastAsia"/>
          <w:iCs/>
          <w:sz w:val="20"/>
          <w:lang w:eastAsia="lv-LV"/>
        </w:rPr>
        <w:t>ā</w:t>
      </w:r>
      <w:r w:rsidRPr="0079698F">
        <w:rPr>
          <w:rFonts w:ascii="Times New Roman" w:hAnsi="Times New Roman"/>
          <w:iCs/>
          <w:sz w:val="20"/>
          <w:lang w:eastAsia="lv-LV"/>
        </w:rPr>
        <w:t>ciju.</w:t>
      </w:r>
    </w:p>
    <w:p w14:paraId="4E551D40" w14:textId="77777777" w:rsidR="006B3F9B" w:rsidRPr="00545EA8" w:rsidRDefault="006B3F9B" w:rsidP="006B3F9B">
      <w:pPr>
        <w:jc w:val="both"/>
        <w:rPr>
          <w:rFonts w:ascii="Times New Roman" w:hAnsi="Times New Roman"/>
          <w:szCs w:val="24"/>
          <w:lang w:eastAsia="lv-LV"/>
        </w:rPr>
      </w:pPr>
    </w:p>
    <w:p w14:paraId="32500CF9" w14:textId="77777777" w:rsidR="006B3F9B" w:rsidRPr="00545EA8" w:rsidRDefault="006B3F9B" w:rsidP="006B3F9B">
      <w:pPr>
        <w:pStyle w:val="Bezatstarpm"/>
        <w:jc w:val="both"/>
      </w:pPr>
      <w:r w:rsidRPr="00545EA8">
        <w:t>Priekšsēdētājs:</w:t>
      </w:r>
      <w:r w:rsidRPr="00545EA8">
        <w:tab/>
      </w:r>
      <w:r>
        <w:tab/>
      </w:r>
      <w:r>
        <w:tab/>
      </w:r>
      <w:r>
        <w:tab/>
      </w:r>
      <w:r>
        <w:tab/>
      </w:r>
      <w:r>
        <w:tab/>
      </w:r>
      <w:r>
        <w:tab/>
      </w:r>
      <w:r>
        <w:tab/>
      </w:r>
      <w:r>
        <w:tab/>
      </w:r>
      <w:r>
        <w:tab/>
      </w:r>
      <w:r w:rsidRPr="00545EA8">
        <w:t>A.Bergs</w:t>
      </w:r>
    </w:p>
    <w:p w14:paraId="440E7570" w14:textId="77777777" w:rsidR="006B3F9B" w:rsidRPr="00545EA8" w:rsidRDefault="006B3F9B" w:rsidP="006B3F9B">
      <w:pPr>
        <w:pStyle w:val="Pamatteksts"/>
        <w:tabs>
          <w:tab w:val="right" w:pos="8647"/>
        </w:tabs>
      </w:pPr>
    </w:p>
    <w:p w14:paraId="79BC2060" w14:textId="77777777" w:rsidR="006B3F9B" w:rsidRPr="00110A31" w:rsidRDefault="006B3F9B" w:rsidP="006B3F9B">
      <w:pPr>
        <w:pStyle w:val="Pamatteksts"/>
        <w:tabs>
          <w:tab w:val="right" w:pos="8647"/>
        </w:tabs>
        <w:rPr>
          <w:sz w:val="22"/>
          <w:szCs w:val="22"/>
        </w:rPr>
      </w:pPr>
      <w:r w:rsidRPr="00110A31">
        <w:rPr>
          <w:sz w:val="22"/>
          <w:szCs w:val="22"/>
        </w:rPr>
        <w:t>Iesniedz: Attīstības un komunālo jautājumu komiteja</w:t>
      </w:r>
    </w:p>
    <w:p w14:paraId="41330926" w14:textId="77777777" w:rsidR="006B3F9B" w:rsidRDefault="006B3F9B" w:rsidP="006B3F9B">
      <w:pPr>
        <w:pStyle w:val="Pamatteksts"/>
        <w:tabs>
          <w:tab w:val="right" w:pos="8647"/>
        </w:tabs>
        <w:rPr>
          <w:sz w:val="22"/>
          <w:szCs w:val="22"/>
        </w:rPr>
      </w:pPr>
      <w:r w:rsidRPr="00110A31">
        <w:rPr>
          <w:sz w:val="22"/>
          <w:szCs w:val="22"/>
        </w:rPr>
        <w:t xml:space="preserve">Sagatavoja:  Būvvaldes speciāliste teritoriālplānojuma </w:t>
      </w:r>
    </w:p>
    <w:p w14:paraId="5DF2BD76" w14:textId="77777777" w:rsidR="006B3F9B" w:rsidRPr="00110A31" w:rsidRDefault="006B3F9B" w:rsidP="006B3F9B">
      <w:pPr>
        <w:pStyle w:val="Pamatteksts"/>
        <w:tabs>
          <w:tab w:val="right" w:pos="8647"/>
        </w:tabs>
        <w:rPr>
          <w:sz w:val="22"/>
          <w:szCs w:val="22"/>
        </w:rPr>
      </w:pPr>
      <w:r w:rsidRPr="00110A31">
        <w:rPr>
          <w:sz w:val="22"/>
          <w:szCs w:val="22"/>
        </w:rPr>
        <w:t xml:space="preserve">un zemes ierīcības jautājumos </w:t>
      </w:r>
      <w:r w:rsidRPr="00110A31">
        <w:rPr>
          <w:sz w:val="22"/>
          <w:szCs w:val="22"/>
        </w:rPr>
        <w:tab/>
      </w:r>
      <w:r>
        <w:rPr>
          <w:sz w:val="22"/>
          <w:szCs w:val="22"/>
        </w:rPr>
        <w:t>S.Kristāla</w:t>
      </w:r>
    </w:p>
    <w:p w14:paraId="445B3CB9" w14:textId="77777777" w:rsidR="006B3F9B" w:rsidRDefault="006B3F9B" w:rsidP="006B3F9B">
      <w:pPr>
        <w:pStyle w:val="Pamatteksts"/>
        <w:tabs>
          <w:tab w:val="right" w:pos="8647"/>
        </w:tabs>
        <w:rPr>
          <w:sz w:val="22"/>
          <w:szCs w:val="22"/>
        </w:rPr>
      </w:pPr>
      <w:r w:rsidRPr="00110A31">
        <w:rPr>
          <w:sz w:val="22"/>
          <w:szCs w:val="22"/>
        </w:rPr>
        <w:t xml:space="preserve">Saskaņoja: Būvvaldes vadītāja un galvenā arhitekte </w:t>
      </w:r>
      <w:r w:rsidRPr="00110A31">
        <w:rPr>
          <w:sz w:val="22"/>
          <w:szCs w:val="22"/>
        </w:rPr>
        <w:tab/>
        <w:t xml:space="preserve">S.Rasa-Daukše </w:t>
      </w:r>
    </w:p>
    <w:p w14:paraId="7B354B69" w14:textId="77777777" w:rsidR="006B3F9B" w:rsidRPr="00110A31" w:rsidRDefault="006B3F9B" w:rsidP="006B3F9B">
      <w:pPr>
        <w:pStyle w:val="Pamatteksts"/>
        <w:tabs>
          <w:tab w:val="right" w:pos="8647"/>
        </w:tabs>
        <w:rPr>
          <w:sz w:val="22"/>
          <w:szCs w:val="22"/>
        </w:rPr>
      </w:pPr>
      <w:r w:rsidRPr="00CA11BD">
        <w:rPr>
          <w:sz w:val="22"/>
          <w:szCs w:val="22"/>
        </w:rPr>
        <w:t>Saska</w:t>
      </w:r>
      <w:r w:rsidRPr="00CA11BD">
        <w:rPr>
          <w:rFonts w:hint="eastAsia"/>
          <w:sz w:val="22"/>
          <w:szCs w:val="22"/>
        </w:rPr>
        <w:t>ņ</w:t>
      </w:r>
      <w:r w:rsidRPr="00CA11BD">
        <w:rPr>
          <w:sz w:val="22"/>
          <w:szCs w:val="22"/>
        </w:rPr>
        <w:t xml:space="preserve">oja: </w:t>
      </w:r>
      <w:r w:rsidRPr="00CA11BD">
        <w:rPr>
          <w:rFonts w:hint="eastAsia"/>
          <w:sz w:val="22"/>
          <w:szCs w:val="22"/>
        </w:rPr>
        <w:t>Ī</w:t>
      </w:r>
      <w:r w:rsidRPr="00CA11BD">
        <w:rPr>
          <w:sz w:val="22"/>
          <w:szCs w:val="22"/>
        </w:rPr>
        <w:t>pašuma un juridisk</w:t>
      </w:r>
      <w:r w:rsidRPr="00CA11BD">
        <w:rPr>
          <w:rFonts w:hint="eastAsia"/>
          <w:sz w:val="22"/>
          <w:szCs w:val="22"/>
        </w:rPr>
        <w:t>ā</w:t>
      </w:r>
      <w:r w:rsidRPr="00CA11BD">
        <w:rPr>
          <w:sz w:val="22"/>
          <w:szCs w:val="22"/>
        </w:rPr>
        <w:t>s noda</w:t>
      </w:r>
      <w:r w:rsidRPr="00CA11BD">
        <w:rPr>
          <w:rFonts w:hint="eastAsia"/>
          <w:sz w:val="22"/>
          <w:szCs w:val="22"/>
        </w:rPr>
        <w:t>ļ</w:t>
      </w:r>
      <w:r w:rsidRPr="00CA11BD">
        <w:rPr>
          <w:sz w:val="22"/>
          <w:szCs w:val="22"/>
        </w:rPr>
        <w:t>as vad</w:t>
      </w:r>
      <w:r w:rsidRPr="00CA11BD">
        <w:rPr>
          <w:rFonts w:hint="eastAsia"/>
          <w:sz w:val="22"/>
          <w:szCs w:val="22"/>
        </w:rPr>
        <w:t>ī</w:t>
      </w:r>
      <w:r w:rsidRPr="00CA11BD">
        <w:rPr>
          <w:sz w:val="22"/>
          <w:szCs w:val="22"/>
        </w:rPr>
        <w:t>t</w:t>
      </w:r>
      <w:r w:rsidRPr="00CA11BD">
        <w:rPr>
          <w:rFonts w:hint="eastAsia"/>
          <w:sz w:val="22"/>
          <w:szCs w:val="22"/>
        </w:rPr>
        <w:t>ā</w:t>
      </w:r>
      <w:r w:rsidRPr="00CA11BD">
        <w:rPr>
          <w:sz w:val="22"/>
          <w:szCs w:val="22"/>
        </w:rPr>
        <w:t>ja</w:t>
      </w:r>
      <w:r w:rsidRPr="00CA11BD">
        <w:rPr>
          <w:sz w:val="22"/>
          <w:szCs w:val="22"/>
        </w:rPr>
        <w:tab/>
        <w:t xml:space="preserve">Inese </w:t>
      </w:r>
      <w:r w:rsidRPr="00CA11BD">
        <w:rPr>
          <w:rFonts w:hint="eastAsia"/>
          <w:sz w:val="22"/>
          <w:szCs w:val="22"/>
        </w:rPr>
        <w:t>Č</w:t>
      </w:r>
      <w:r w:rsidRPr="00CA11BD">
        <w:rPr>
          <w:sz w:val="22"/>
          <w:szCs w:val="22"/>
        </w:rPr>
        <w:t>epule</w:t>
      </w:r>
    </w:p>
    <w:p w14:paraId="469B02EA" w14:textId="77777777" w:rsidR="006B3F9B" w:rsidRDefault="006B3F9B" w:rsidP="006B3F9B">
      <w:pPr>
        <w:jc w:val="both"/>
        <w:rPr>
          <w:rFonts w:ascii="Times New Roman" w:hAnsi="Times New Roman"/>
          <w:sz w:val="22"/>
          <w:szCs w:val="22"/>
        </w:rPr>
      </w:pPr>
      <w:r w:rsidRPr="00CA11BD">
        <w:rPr>
          <w:rFonts w:ascii="Times New Roman" w:hAnsi="Times New Roman"/>
          <w:sz w:val="22"/>
          <w:szCs w:val="22"/>
        </w:rPr>
        <w:t>Saska</w:t>
      </w:r>
      <w:r w:rsidRPr="00CA11BD">
        <w:rPr>
          <w:rFonts w:ascii="Times New Roman" w:hAnsi="Times New Roman" w:hint="eastAsia"/>
          <w:sz w:val="22"/>
          <w:szCs w:val="22"/>
        </w:rPr>
        <w:t>ņ</w:t>
      </w:r>
      <w:r w:rsidRPr="00CA11BD">
        <w:rPr>
          <w:rFonts w:ascii="Times New Roman" w:hAnsi="Times New Roman"/>
          <w:sz w:val="22"/>
          <w:szCs w:val="22"/>
        </w:rPr>
        <w:t>oja: Att</w:t>
      </w:r>
      <w:r w:rsidRPr="00CA11BD">
        <w:rPr>
          <w:rFonts w:ascii="Times New Roman" w:hAnsi="Times New Roman" w:hint="eastAsia"/>
          <w:sz w:val="22"/>
          <w:szCs w:val="22"/>
        </w:rPr>
        <w:t>ī</w:t>
      </w:r>
      <w:r w:rsidRPr="00CA11BD">
        <w:rPr>
          <w:rFonts w:ascii="Times New Roman" w:hAnsi="Times New Roman"/>
          <w:sz w:val="22"/>
          <w:szCs w:val="22"/>
        </w:rPr>
        <w:t>st</w:t>
      </w:r>
      <w:r w:rsidRPr="00CA11BD">
        <w:rPr>
          <w:rFonts w:ascii="Times New Roman" w:hAnsi="Times New Roman" w:hint="eastAsia"/>
          <w:sz w:val="22"/>
          <w:szCs w:val="22"/>
        </w:rPr>
        <w:t>ī</w:t>
      </w:r>
      <w:r w:rsidRPr="00CA11BD">
        <w:rPr>
          <w:rFonts w:ascii="Times New Roman" w:hAnsi="Times New Roman"/>
          <w:sz w:val="22"/>
          <w:szCs w:val="22"/>
        </w:rPr>
        <w:t>bas noda</w:t>
      </w:r>
      <w:r w:rsidRPr="00CA11BD">
        <w:rPr>
          <w:rFonts w:ascii="Times New Roman" w:hAnsi="Times New Roman" w:hint="eastAsia"/>
          <w:sz w:val="22"/>
          <w:szCs w:val="22"/>
        </w:rPr>
        <w:t>ļ</w:t>
      </w:r>
      <w:r w:rsidRPr="00CA11BD">
        <w:rPr>
          <w:rFonts w:ascii="Times New Roman" w:hAnsi="Times New Roman"/>
          <w:sz w:val="22"/>
          <w:szCs w:val="22"/>
        </w:rPr>
        <w:t>as vad</w:t>
      </w:r>
      <w:r w:rsidRPr="00CA11BD">
        <w:rPr>
          <w:rFonts w:ascii="Times New Roman" w:hAnsi="Times New Roman" w:hint="eastAsia"/>
          <w:sz w:val="22"/>
          <w:szCs w:val="22"/>
        </w:rPr>
        <w:t>ī</w:t>
      </w:r>
      <w:r w:rsidRPr="00CA11BD">
        <w:rPr>
          <w:rFonts w:ascii="Times New Roman" w:hAnsi="Times New Roman"/>
          <w:sz w:val="22"/>
          <w:szCs w:val="22"/>
        </w:rPr>
        <w:t>t</w:t>
      </w:r>
      <w:r w:rsidRPr="00CA11BD">
        <w:rPr>
          <w:rFonts w:ascii="Times New Roman" w:hAnsi="Times New Roman" w:hint="eastAsia"/>
          <w:sz w:val="22"/>
          <w:szCs w:val="22"/>
        </w:rPr>
        <w:t>ā</w:t>
      </w:r>
      <w:r w:rsidRPr="00CA11BD">
        <w:rPr>
          <w:rFonts w:ascii="Times New Roman" w:hAnsi="Times New Roman"/>
          <w:sz w:val="22"/>
          <w:szCs w:val="22"/>
        </w:rPr>
        <w:t>ja</w:t>
      </w:r>
      <w:r>
        <w:rPr>
          <w:rFonts w:ascii="Times New Roman" w:hAnsi="Times New Roman"/>
          <w:sz w:val="22"/>
          <w:szCs w:val="22"/>
        </w:rPr>
        <w:t xml:space="preserve">                                                                              </w:t>
      </w:r>
      <w:r w:rsidRPr="00CA11BD">
        <w:rPr>
          <w:rFonts w:ascii="Times New Roman" w:hAnsi="Times New Roman"/>
          <w:sz w:val="22"/>
          <w:szCs w:val="22"/>
        </w:rPr>
        <w:t>El</w:t>
      </w:r>
      <w:r w:rsidRPr="00CA11BD">
        <w:rPr>
          <w:rFonts w:ascii="Times New Roman" w:hAnsi="Times New Roman" w:hint="eastAsia"/>
          <w:sz w:val="22"/>
          <w:szCs w:val="22"/>
        </w:rPr>
        <w:t>ī</w:t>
      </w:r>
      <w:r w:rsidRPr="00CA11BD">
        <w:rPr>
          <w:rFonts w:ascii="Times New Roman" w:hAnsi="Times New Roman"/>
          <w:sz w:val="22"/>
          <w:szCs w:val="22"/>
        </w:rPr>
        <w:t>na Gr</w:t>
      </w:r>
      <w:r w:rsidRPr="00CA11BD">
        <w:rPr>
          <w:rFonts w:ascii="Times New Roman" w:hAnsi="Times New Roman" w:hint="eastAsia"/>
          <w:sz w:val="22"/>
          <w:szCs w:val="22"/>
        </w:rPr>
        <w:t>ū</w:t>
      </w:r>
      <w:r w:rsidRPr="00CA11BD">
        <w:rPr>
          <w:rFonts w:ascii="Times New Roman" w:hAnsi="Times New Roman"/>
          <w:sz w:val="22"/>
          <w:szCs w:val="22"/>
        </w:rPr>
        <w:t>ba</w:t>
      </w:r>
    </w:p>
    <w:p w14:paraId="43CBA9F1" w14:textId="77777777" w:rsidR="006B3F9B" w:rsidRPr="00FB476A" w:rsidRDefault="006B3F9B" w:rsidP="006B3F9B">
      <w:pPr>
        <w:jc w:val="both"/>
        <w:rPr>
          <w:rFonts w:ascii="Times New Roman" w:hAnsi="Times New Roman"/>
          <w:sz w:val="18"/>
          <w:szCs w:val="18"/>
        </w:rPr>
      </w:pPr>
    </w:p>
    <w:p w14:paraId="774361B5" w14:textId="77777777" w:rsidR="006B3F9B" w:rsidRPr="00110A31" w:rsidRDefault="006B3F9B" w:rsidP="006B3F9B">
      <w:pPr>
        <w:jc w:val="both"/>
        <w:rPr>
          <w:rFonts w:ascii="Times New Roman" w:hAnsi="Times New Roman"/>
          <w:sz w:val="22"/>
          <w:szCs w:val="22"/>
        </w:rPr>
      </w:pPr>
      <w:r w:rsidRPr="00110A31">
        <w:rPr>
          <w:rFonts w:ascii="Times New Roman" w:hAnsi="Times New Roman"/>
          <w:sz w:val="22"/>
          <w:szCs w:val="22"/>
        </w:rPr>
        <w:t>Lēmumu izsniegt:</w:t>
      </w:r>
    </w:p>
    <w:p w14:paraId="16A5D1F3" w14:textId="77777777" w:rsidR="003E4002" w:rsidRPr="00E02CEC" w:rsidRDefault="003E4002" w:rsidP="003E4002">
      <w:pPr>
        <w:rPr>
          <w:rFonts w:ascii="Times New Roman" w:eastAsia="Calibri" w:hAnsi="Times New Roman"/>
          <w:color w:val="000000"/>
          <w:szCs w:val="24"/>
        </w:rPr>
      </w:pPr>
      <w:r w:rsidRPr="00E02CEC">
        <w:rPr>
          <w:rFonts w:ascii="Times New Roman" w:eastAsia="Calibri" w:hAnsi="Times New Roman"/>
          <w:color w:val="000000"/>
          <w:szCs w:val="24"/>
        </w:rPr>
        <w:t xml:space="preserve">Valsts zemes dienesta Zemgales reģionālajai nodaļai </w:t>
      </w:r>
    </w:p>
    <w:p w14:paraId="393FBCE3" w14:textId="6C4877B1" w:rsidR="003E4002" w:rsidRPr="003E4002" w:rsidRDefault="003E4002" w:rsidP="003E4002">
      <w:pPr>
        <w:rPr>
          <w:rFonts w:ascii="Times New Roman" w:eastAsia="Calibri" w:hAnsi="Times New Roman"/>
          <w:color w:val="000000"/>
          <w:szCs w:val="24"/>
        </w:rPr>
      </w:pPr>
      <w:r w:rsidRPr="00E02CEC">
        <w:rPr>
          <w:rFonts w:ascii="Times New Roman" w:eastAsia="Calibri" w:hAnsi="Times New Roman"/>
          <w:color w:val="000000"/>
          <w:szCs w:val="24"/>
        </w:rPr>
        <w:t xml:space="preserve">Valsts zemes dienesta Adrešu reģistra daļai </w:t>
      </w:r>
    </w:p>
    <w:p w14:paraId="0B4547E6" w14:textId="0558C30F" w:rsidR="006B3F9B" w:rsidRDefault="006B3F9B" w:rsidP="006B3F9B">
      <w:pPr>
        <w:jc w:val="both"/>
        <w:rPr>
          <w:rFonts w:ascii="Times New Roman" w:hAnsi="Times New Roman"/>
          <w:sz w:val="22"/>
          <w:szCs w:val="22"/>
        </w:rPr>
      </w:pPr>
      <w:r w:rsidRPr="00110A31">
        <w:rPr>
          <w:rFonts w:ascii="Times New Roman" w:hAnsi="Times New Roman"/>
          <w:sz w:val="22"/>
          <w:szCs w:val="22"/>
        </w:rPr>
        <w:t>Īpašuma un juridiska</w:t>
      </w:r>
      <w:r>
        <w:rPr>
          <w:rFonts w:ascii="Times New Roman" w:hAnsi="Times New Roman"/>
          <w:sz w:val="22"/>
          <w:szCs w:val="22"/>
        </w:rPr>
        <w:t>jai</w:t>
      </w:r>
      <w:r w:rsidRPr="00110A31">
        <w:rPr>
          <w:rFonts w:ascii="Times New Roman" w:hAnsi="Times New Roman"/>
          <w:sz w:val="22"/>
          <w:szCs w:val="22"/>
        </w:rPr>
        <w:t xml:space="preserve"> nodaļai </w:t>
      </w:r>
    </w:p>
    <w:p w14:paraId="7BE3FD4C" w14:textId="4AB883F7" w:rsidR="006B3F9B" w:rsidRDefault="006B3F9B" w:rsidP="006B3F9B">
      <w:pPr>
        <w:jc w:val="both"/>
        <w:rPr>
          <w:rFonts w:ascii="Times New Roman" w:hAnsi="Times New Roman"/>
          <w:sz w:val="22"/>
          <w:szCs w:val="22"/>
        </w:rPr>
      </w:pPr>
      <w:r w:rsidRPr="00110A31">
        <w:rPr>
          <w:rFonts w:ascii="Times New Roman" w:hAnsi="Times New Roman"/>
          <w:sz w:val="22"/>
          <w:szCs w:val="22"/>
        </w:rPr>
        <w:t>Īpašuma un juridiska</w:t>
      </w:r>
      <w:r>
        <w:rPr>
          <w:rFonts w:ascii="Times New Roman" w:hAnsi="Times New Roman"/>
          <w:sz w:val="22"/>
          <w:szCs w:val="22"/>
        </w:rPr>
        <w:t>jai</w:t>
      </w:r>
      <w:r w:rsidRPr="00110A31">
        <w:rPr>
          <w:rFonts w:ascii="Times New Roman" w:hAnsi="Times New Roman"/>
          <w:sz w:val="22"/>
          <w:szCs w:val="22"/>
        </w:rPr>
        <w:t xml:space="preserve"> nodaļai</w:t>
      </w:r>
      <w:r>
        <w:rPr>
          <w:rFonts w:ascii="Times New Roman" w:hAnsi="Times New Roman"/>
          <w:sz w:val="22"/>
          <w:szCs w:val="22"/>
        </w:rPr>
        <w:t xml:space="preserve"> </w:t>
      </w:r>
    </w:p>
    <w:p w14:paraId="74793608" w14:textId="6DE02356" w:rsidR="006B3F9B" w:rsidRPr="00110A31" w:rsidRDefault="006B3F9B" w:rsidP="006B3F9B">
      <w:pPr>
        <w:jc w:val="both"/>
        <w:rPr>
          <w:rFonts w:ascii="Times New Roman" w:hAnsi="Times New Roman"/>
          <w:sz w:val="22"/>
          <w:szCs w:val="22"/>
        </w:rPr>
      </w:pPr>
      <w:r>
        <w:rPr>
          <w:rFonts w:ascii="Times New Roman" w:hAnsi="Times New Roman"/>
          <w:sz w:val="22"/>
          <w:szCs w:val="22"/>
        </w:rPr>
        <w:t xml:space="preserve">Attīstības nodaļai </w:t>
      </w:r>
    </w:p>
    <w:p w14:paraId="691AC09F" w14:textId="07DE1534" w:rsidR="006B3F9B" w:rsidRPr="00110A31" w:rsidRDefault="006B3F9B" w:rsidP="006B3F9B">
      <w:pPr>
        <w:jc w:val="both"/>
        <w:rPr>
          <w:rFonts w:ascii="Times New Roman" w:hAnsi="Times New Roman"/>
          <w:sz w:val="22"/>
          <w:szCs w:val="22"/>
        </w:rPr>
      </w:pPr>
      <w:r w:rsidRPr="00110A31">
        <w:rPr>
          <w:rFonts w:ascii="Times New Roman" w:hAnsi="Times New Roman"/>
          <w:sz w:val="22"/>
          <w:szCs w:val="22"/>
        </w:rPr>
        <w:t xml:space="preserve">Būvvaldei </w:t>
      </w:r>
    </w:p>
    <w:p w14:paraId="425C8D5F" w14:textId="30C6C2F0" w:rsidR="006B3F9B" w:rsidRDefault="00FB476A" w:rsidP="006B3F9B">
      <w:pPr>
        <w:jc w:val="both"/>
        <w:rPr>
          <w:rFonts w:ascii="Times New Roman" w:hAnsi="Times New Roman"/>
          <w:sz w:val="22"/>
          <w:szCs w:val="22"/>
          <w:lang w:eastAsia="lv-LV"/>
        </w:rPr>
      </w:pPr>
      <w:r>
        <w:rPr>
          <w:rFonts w:ascii="Times New Roman" w:hAnsi="Times New Roman"/>
          <w:sz w:val="22"/>
          <w:szCs w:val="22"/>
          <w:lang w:eastAsia="lv-LV"/>
        </w:rPr>
        <w:t>O B</w:t>
      </w:r>
    </w:p>
    <w:p w14:paraId="19D6AE6F" w14:textId="77777777" w:rsidR="006B3F9B" w:rsidRDefault="006B3F9B" w:rsidP="006B3F9B">
      <w:pPr>
        <w:jc w:val="right"/>
        <w:rPr>
          <w:rFonts w:ascii="Times New Roman" w:hAnsi="Times New Roman"/>
          <w:szCs w:val="24"/>
        </w:rPr>
      </w:pPr>
      <w:r>
        <w:rPr>
          <w:rFonts w:ascii="Times New Roman" w:hAnsi="Times New Roman"/>
          <w:szCs w:val="24"/>
        </w:rPr>
        <w:lastRenderedPageBreak/>
        <w:t>Pielikums Nr.1</w:t>
      </w:r>
    </w:p>
    <w:p w14:paraId="5BEE85A8" w14:textId="77777777" w:rsidR="006B3F9B" w:rsidRPr="00376A69" w:rsidRDefault="006B3F9B" w:rsidP="006B3F9B">
      <w:pPr>
        <w:jc w:val="right"/>
        <w:rPr>
          <w:rFonts w:ascii="Times New Roman" w:hAnsi="Times New Roman"/>
          <w:szCs w:val="24"/>
          <w:lang w:eastAsia="ar-SA"/>
        </w:rPr>
      </w:pPr>
      <w:r w:rsidRPr="00376A69">
        <w:rPr>
          <w:rFonts w:ascii="Times New Roman" w:hAnsi="Times New Roman"/>
          <w:szCs w:val="24"/>
          <w:lang w:eastAsia="ar-SA"/>
        </w:rPr>
        <w:t xml:space="preserve">Olaines novada pašvaldības domes 2025.gada </w:t>
      </w:r>
      <w:r>
        <w:rPr>
          <w:rFonts w:ascii="Times New Roman" w:hAnsi="Times New Roman"/>
          <w:szCs w:val="24"/>
          <w:lang w:eastAsia="ar-SA"/>
        </w:rPr>
        <w:t>24</w:t>
      </w:r>
      <w:r w:rsidRPr="00376A69">
        <w:rPr>
          <w:rFonts w:ascii="Times New Roman" w:hAnsi="Times New Roman"/>
          <w:szCs w:val="24"/>
          <w:lang w:eastAsia="ar-SA"/>
        </w:rPr>
        <w:t>.septembra sēdes lēmumam (</w:t>
      </w:r>
      <w:r>
        <w:rPr>
          <w:rFonts w:ascii="Times New Roman" w:hAnsi="Times New Roman"/>
          <w:szCs w:val="24"/>
          <w:lang w:eastAsia="ar-SA"/>
        </w:rPr>
        <w:t>13</w:t>
      </w:r>
      <w:r w:rsidRPr="00376A69">
        <w:rPr>
          <w:rFonts w:ascii="Times New Roman" w:hAnsi="Times New Roman"/>
          <w:szCs w:val="24"/>
          <w:lang w:eastAsia="ar-SA"/>
        </w:rPr>
        <w:t>.prot., ___.p.)</w:t>
      </w:r>
    </w:p>
    <w:p w14:paraId="688A53BF" w14:textId="77777777" w:rsidR="006B3F9B" w:rsidRDefault="006B3F9B" w:rsidP="006B3F9B">
      <w:pPr>
        <w:rPr>
          <w:rFonts w:ascii="Times New Roman" w:hAnsi="Times New Roman"/>
          <w:szCs w:val="24"/>
        </w:rPr>
      </w:pPr>
    </w:p>
    <w:p w14:paraId="1DBBBECD" w14:textId="77777777" w:rsidR="006B3F9B" w:rsidRPr="00872977" w:rsidRDefault="006B3F9B" w:rsidP="006B3F9B">
      <w:pPr>
        <w:ind w:hanging="142"/>
        <w:jc w:val="center"/>
        <w:rPr>
          <w:rFonts w:ascii="Times New Roman" w:hAnsi="Times New Roman"/>
          <w:szCs w:val="24"/>
        </w:rPr>
      </w:pPr>
      <w:r w:rsidRPr="00872977">
        <w:rPr>
          <w:rFonts w:ascii="Times New Roman" w:hAnsi="Times New Roman"/>
          <w:noProof/>
          <w:szCs w:val="24"/>
        </w:rPr>
        <w:drawing>
          <wp:inline distT="0" distB="0" distL="0" distR="0" wp14:anchorId="24890CEE" wp14:editId="38C1D0CA">
            <wp:extent cx="5219700" cy="5476875"/>
            <wp:effectExtent l="0" t="0" r="0" b="9525"/>
            <wp:docPr id="3506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9700" cy="5476875"/>
                    </a:xfrm>
                    <a:prstGeom prst="rect">
                      <a:avLst/>
                    </a:prstGeom>
                    <a:noFill/>
                    <a:ln>
                      <a:noFill/>
                    </a:ln>
                  </pic:spPr>
                </pic:pic>
              </a:graphicData>
            </a:graphic>
          </wp:inline>
        </w:drawing>
      </w:r>
    </w:p>
    <w:p w14:paraId="46936DFA" w14:textId="77777777" w:rsidR="006B3F9B" w:rsidRDefault="006B3F9B" w:rsidP="006B3F9B">
      <w:pPr>
        <w:ind w:hanging="142"/>
        <w:jc w:val="center"/>
        <w:rPr>
          <w:rFonts w:ascii="Times New Roman" w:hAnsi="Times New Roman"/>
          <w:szCs w:val="24"/>
        </w:rPr>
      </w:pPr>
    </w:p>
    <w:p w14:paraId="20EEEFCE" w14:textId="77777777" w:rsidR="006B3F9B" w:rsidRDefault="006B3F9B" w:rsidP="006B3F9B">
      <w:pPr>
        <w:ind w:hanging="142"/>
        <w:jc w:val="center"/>
        <w:rPr>
          <w:rFonts w:ascii="Times New Roman" w:hAnsi="Times New Roman"/>
          <w:szCs w:val="24"/>
        </w:rPr>
      </w:pPr>
    </w:p>
    <w:p w14:paraId="09727F77" w14:textId="77777777" w:rsidR="006B3F9B" w:rsidRDefault="006B3F9B" w:rsidP="006B3F9B">
      <w:pPr>
        <w:ind w:hanging="142"/>
        <w:jc w:val="center"/>
        <w:rPr>
          <w:rFonts w:ascii="Times New Roman" w:hAnsi="Times New Roman"/>
          <w:szCs w:val="24"/>
        </w:rPr>
      </w:pPr>
    </w:p>
    <w:p w14:paraId="0890B29A" w14:textId="77777777" w:rsidR="006B3F9B" w:rsidRDefault="006B3F9B" w:rsidP="006B3F9B">
      <w:pPr>
        <w:spacing w:line="276" w:lineRule="auto"/>
        <w:ind w:right="-766"/>
        <w:rPr>
          <w:rFonts w:ascii="Times New Roman" w:hAnsi="Times New Roman"/>
          <w:lang w:eastAsia="zh-CN"/>
        </w:rPr>
      </w:pPr>
      <w:r>
        <w:rPr>
          <w:rFonts w:ascii="Times New Roman" w:hAnsi="Times New Roman"/>
          <w:lang w:eastAsia="zh-CN"/>
        </w:rPr>
        <w:t xml:space="preserve">Būvvaldes specialists teritoriālplānojuma </w:t>
      </w:r>
    </w:p>
    <w:p w14:paraId="32208487" w14:textId="77777777" w:rsidR="006B3F9B" w:rsidRDefault="006B3F9B" w:rsidP="006B3F9B">
      <w:pPr>
        <w:ind w:right="-766"/>
      </w:pPr>
      <w:r>
        <w:rPr>
          <w:rFonts w:ascii="Times New Roman" w:hAnsi="Times New Roman"/>
          <w:lang w:eastAsia="zh-CN"/>
        </w:rPr>
        <w:t>un zemes ierīcības jautājumos                                (paraksts)</w:t>
      </w:r>
      <w:r>
        <w:rPr>
          <w:rFonts w:ascii="Times New Roman" w:hAnsi="Times New Roman"/>
          <w:lang w:eastAsia="zh-CN"/>
        </w:rPr>
        <w:tab/>
      </w:r>
      <w:r>
        <w:rPr>
          <w:rFonts w:ascii="Times New Roman" w:hAnsi="Times New Roman"/>
          <w:lang w:eastAsia="zh-CN"/>
        </w:rPr>
        <w:tab/>
        <w:t xml:space="preserve">                       Sanda Kristāla</w:t>
      </w:r>
    </w:p>
    <w:p w14:paraId="60809EE4" w14:textId="77777777" w:rsidR="006B3F9B" w:rsidRDefault="006B3F9B" w:rsidP="006B3F9B">
      <w:pPr>
        <w:rPr>
          <w:rFonts w:ascii="Times New Roman" w:hAnsi="Times New Roman"/>
        </w:rPr>
      </w:pPr>
    </w:p>
    <w:p w14:paraId="5838A328" w14:textId="77777777" w:rsidR="006B3F9B" w:rsidRDefault="006B3F9B" w:rsidP="006B3F9B">
      <w:pPr>
        <w:rPr>
          <w:rFonts w:ascii="Times New Roman" w:hAnsi="Times New Roman"/>
        </w:rPr>
      </w:pPr>
    </w:p>
    <w:p w14:paraId="71BAFFAF" w14:textId="77777777" w:rsidR="006B3F9B" w:rsidRDefault="006B3F9B" w:rsidP="006B3F9B">
      <w:pPr>
        <w:rPr>
          <w:rFonts w:ascii="Times New Roman" w:hAnsi="Times New Roman"/>
        </w:rPr>
      </w:pPr>
    </w:p>
    <w:p w14:paraId="66E9E4F8" w14:textId="77777777" w:rsidR="006B3F9B" w:rsidRDefault="006B3F9B" w:rsidP="006B3F9B">
      <w:pPr>
        <w:rPr>
          <w:rFonts w:ascii="Times New Roman" w:hAnsi="Times New Roman"/>
        </w:rPr>
      </w:pPr>
    </w:p>
    <w:p w14:paraId="04B3A4BA" w14:textId="77777777" w:rsidR="006B3F9B" w:rsidRDefault="006B3F9B" w:rsidP="006B3F9B">
      <w:pPr>
        <w:rPr>
          <w:rFonts w:ascii="Times New Roman" w:hAnsi="Times New Roman"/>
        </w:rPr>
      </w:pPr>
    </w:p>
    <w:p w14:paraId="2AC3B449" w14:textId="77777777" w:rsidR="006B3F9B" w:rsidRDefault="006B3F9B" w:rsidP="006B3F9B">
      <w:pPr>
        <w:rPr>
          <w:rFonts w:ascii="Times New Roman" w:hAnsi="Times New Roman"/>
        </w:rPr>
      </w:pPr>
    </w:p>
    <w:p w14:paraId="5275FD10" w14:textId="77777777" w:rsidR="006B3F9B" w:rsidRDefault="006B3F9B" w:rsidP="006B3F9B">
      <w:pPr>
        <w:rPr>
          <w:rFonts w:ascii="Times New Roman" w:hAnsi="Times New Roman"/>
        </w:rPr>
      </w:pPr>
    </w:p>
    <w:p w14:paraId="53677E75" w14:textId="77777777" w:rsidR="006B3F9B" w:rsidRDefault="006B3F9B" w:rsidP="006B3F9B">
      <w:pPr>
        <w:rPr>
          <w:rFonts w:ascii="Times New Roman" w:hAnsi="Times New Roman"/>
        </w:rPr>
      </w:pPr>
    </w:p>
    <w:p w14:paraId="5D1193FC" w14:textId="77777777" w:rsidR="006B3F9B" w:rsidRDefault="006B3F9B" w:rsidP="006B3F9B">
      <w:pPr>
        <w:rPr>
          <w:rFonts w:ascii="Times New Roman" w:hAnsi="Times New Roman"/>
        </w:rPr>
      </w:pPr>
    </w:p>
    <w:p w14:paraId="3C78B519" w14:textId="77777777" w:rsidR="006B3F9B" w:rsidRDefault="006B3F9B" w:rsidP="006B3F9B">
      <w:pPr>
        <w:rPr>
          <w:rFonts w:ascii="Times New Roman" w:hAnsi="Times New Roman"/>
        </w:rPr>
      </w:pPr>
    </w:p>
    <w:p w14:paraId="0A0C05F6" w14:textId="77777777" w:rsidR="006B3F9B" w:rsidRDefault="006B3F9B" w:rsidP="006B3F9B">
      <w:pPr>
        <w:rPr>
          <w:rFonts w:ascii="Times New Roman" w:hAnsi="Times New Roman"/>
        </w:rPr>
      </w:pPr>
    </w:p>
    <w:p w14:paraId="6A008A5D" w14:textId="77777777" w:rsidR="006B3F9B" w:rsidRPr="00D1065D" w:rsidRDefault="006B3F9B" w:rsidP="006B3F9B">
      <w:pPr>
        <w:ind w:left="2880" w:firstLine="720"/>
        <w:rPr>
          <w:rFonts w:ascii="Times New Roman" w:hAnsi="Times New Roman"/>
          <w:szCs w:val="24"/>
        </w:rPr>
      </w:pPr>
      <w:r w:rsidRPr="00D1065D">
        <w:rPr>
          <w:rFonts w:ascii="Times New Roman" w:hAnsi="Times New Roman"/>
          <w:szCs w:val="24"/>
        </w:rPr>
        <w:lastRenderedPageBreak/>
        <w:t>Lēmuma projekts</w:t>
      </w:r>
    </w:p>
    <w:p w14:paraId="31C9088C" w14:textId="77777777" w:rsidR="006B3F9B" w:rsidRPr="00D1065D" w:rsidRDefault="006B3F9B" w:rsidP="006B3F9B">
      <w:pPr>
        <w:ind w:right="44"/>
        <w:jc w:val="center"/>
        <w:rPr>
          <w:rFonts w:ascii="Times New Roman" w:hAnsi="Times New Roman"/>
          <w:szCs w:val="24"/>
        </w:rPr>
      </w:pPr>
      <w:r w:rsidRPr="00D1065D">
        <w:rPr>
          <w:rFonts w:ascii="Times New Roman" w:hAnsi="Times New Roman"/>
          <w:szCs w:val="24"/>
        </w:rPr>
        <w:t>Olainē</w:t>
      </w:r>
    </w:p>
    <w:p w14:paraId="0859B8E1" w14:textId="77777777" w:rsidR="006B3F9B" w:rsidRPr="00D1065D" w:rsidRDefault="006B3F9B" w:rsidP="006B3F9B">
      <w:pPr>
        <w:tabs>
          <w:tab w:val="right" w:pos="0"/>
        </w:tabs>
        <w:ind w:right="-2"/>
        <w:jc w:val="both"/>
        <w:rPr>
          <w:rFonts w:ascii="Times New Roman" w:hAnsi="Times New Roman"/>
          <w:szCs w:val="24"/>
        </w:rPr>
      </w:pPr>
      <w:r w:rsidRPr="00D1065D">
        <w:rPr>
          <w:rFonts w:ascii="Times New Roman" w:hAnsi="Times New Roman"/>
          <w:szCs w:val="24"/>
        </w:rPr>
        <w:t>2025.</w:t>
      </w:r>
      <w:r w:rsidRPr="0096523C">
        <w:rPr>
          <w:rFonts w:ascii="Times New Roman" w:hAnsi="Times New Roman"/>
          <w:szCs w:val="24"/>
        </w:rPr>
        <w:t xml:space="preserve">gada </w:t>
      </w:r>
      <w:r>
        <w:rPr>
          <w:rFonts w:ascii="Times New Roman" w:hAnsi="Times New Roman"/>
          <w:szCs w:val="24"/>
        </w:rPr>
        <w:t>24</w:t>
      </w:r>
      <w:r w:rsidRPr="0096523C">
        <w:rPr>
          <w:rFonts w:ascii="Times New Roman" w:hAnsi="Times New Roman"/>
          <w:szCs w:val="24"/>
        </w:rPr>
        <w:t>.septembrī</w:t>
      </w:r>
      <w:r w:rsidRPr="0096523C">
        <w:rPr>
          <w:rFonts w:ascii="Times New Roman" w:hAnsi="Times New Roman"/>
          <w:szCs w:val="24"/>
        </w:rPr>
        <w:tab/>
        <w:t xml:space="preserve">      </w:t>
      </w:r>
      <w:r w:rsidRPr="0096523C">
        <w:rPr>
          <w:rFonts w:ascii="Times New Roman" w:hAnsi="Times New Roman"/>
          <w:szCs w:val="24"/>
        </w:rPr>
        <w:tab/>
      </w:r>
      <w:r w:rsidRPr="0096523C">
        <w:rPr>
          <w:rFonts w:ascii="Times New Roman" w:hAnsi="Times New Roman"/>
          <w:szCs w:val="24"/>
        </w:rPr>
        <w:tab/>
      </w:r>
      <w:r w:rsidRPr="0096523C">
        <w:rPr>
          <w:rFonts w:ascii="Times New Roman" w:hAnsi="Times New Roman"/>
          <w:szCs w:val="24"/>
        </w:rPr>
        <w:tab/>
      </w:r>
      <w:r w:rsidRPr="0096523C">
        <w:rPr>
          <w:rFonts w:ascii="Times New Roman" w:hAnsi="Times New Roman"/>
          <w:szCs w:val="24"/>
        </w:rPr>
        <w:tab/>
      </w:r>
      <w:r w:rsidRPr="0096523C">
        <w:rPr>
          <w:rFonts w:ascii="Times New Roman" w:hAnsi="Times New Roman"/>
          <w:szCs w:val="24"/>
        </w:rPr>
        <w:tab/>
      </w:r>
      <w:r w:rsidRPr="0096523C">
        <w:rPr>
          <w:rFonts w:ascii="Times New Roman" w:hAnsi="Times New Roman"/>
          <w:szCs w:val="24"/>
        </w:rPr>
        <w:tab/>
      </w:r>
      <w:r w:rsidRPr="0096523C">
        <w:rPr>
          <w:rFonts w:ascii="Times New Roman" w:hAnsi="Times New Roman"/>
          <w:szCs w:val="24"/>
        </w:rPr>
        <w:tab/>
        <w:t>Nr.</w:t>
      </w:r>
      <w:r>
        <w:rPr>
          <w:rFonts w:ascii="Times New Roman" w:hAnsi="Times New Roman"/>
          <w:szCs w:val="24"/>
        </w:rPr>
        <w:t>13</w:t>
      </w:r>
    </w:p>
    <w:p w14:paraId="7516574B" w14:textId="77777777" w:rsidR="006B3F9B" w:rsidRPr="00D1065D" w:rsidRDefault="006B3F9B" w:rsidP="006B3F9B">
      <w:pPr>
        <w:jc w:val="both"/>
        <w:rPr>
          <w:rFonts w:ascii="Times New Roman" w:hAnsi="Times New Roman"/>
          <w:bCs/>
          <w:szCs w:val="24"/>
          <w:lang w:eastAsia="lv-LV"/>
        </w:rPr>
      </w:pPr>
    </w:p>
    <w:p w14:paraId="751FC3FD" w14:textId="77777777" w:rsidR="006B3F9B" w:rsidRDefault="006B3F9B" w:rsidP="006B3F9B">
      <w:pPr>
        <w:jc w:val="center"/>
        <w:rPr>
          <w:rFonts w:ascii="Times New Roman" w:hAnsi="Times New Roman"/>
          <w:b/>
          <w:bCs/>
          <w:szCs w:val="24"/>
        </w:rPr>
      </w:pPr>
      <w:r w:rsidRPr="0096523C">
        <w:rPr>
          <w:rFonts w:ascii="Times New Roman" w:hAnsi="Times New Roman"/>
          <w:b/>
          <w:bCs/>
          <w:szCs w:val="24"/>
        </w:rPr>
        <w:t>Par zemes ierīcības projekta nekustamajiem īpašumiem Gavana Nr. 86, Gavana Nr. 88  un Gavana Nr. 90 (St</w:t>
      </w:r>
      <w:r w:rsidRPr="0096523C">
        <w:rPr>
          <w:rFonts w:ascii="Times New Roman" w:hAnsi="Times New Roman" w:hint="eastAsia"/>
          <w:b/>
          <w:bCs/>
          <w:szCs w:val="24"/>
        </w:rPr>
        <w:t>ī</w:t>
      </w:r>
      <w:r w:rsidRPr="0096523C">
        <w:rPr>
          <w:rFonts w:ascii="Times New Roman" w:hAnsi="Times New Roman"/>
          <w:b/>
          <w:bCs/>
          <w:szCs w:val="24"/>
        </w:rPr>
        <w:t>pniekos)</w:t>
      </w:r>
      <w:r w:rsidRPr="00E71EA3">
        <w:rPr>
          <w:rFonts w:ascii="Times New Roman" w:hAnsi="Times New Roman"/>
          <w:b/>
          <w:bCs/>
          <w:szCs w:val="24"/>
        </w:rPr>
        <w:t xml:space="preserve"> </w:t>
      </w:r>
      <w:r w:rsidRPr="0096523C">
        <w:rPr>
          <w:rFonts w:ascii="Times New Roman" w:hAnsi="Times New Roman"/>
          <w:b/>
          <w:bCs/>
          <w:szCs w:val="24"/>
        </w:rPr>
        <w:t>apstiprināšanu,</w:t>
      </w:r>
      <w:r>
        <w:rPr>
          <w:rFonts w:ascii="Times New Roman" w:hAnsi="Times New Roman"/>
          <w:b/>
          <w:bCs/>
          <w:szCs w:val="24"/>
        </w:rPr>
        <w:t xml:space="preserve"> </w:t>
      </w:r>
      <w:r w:rsidRPr="0096523C">
        <w:rPr>
          <w:rFonts w:ascii="Times New Roman" w:hAnsi="Times New Roman"/>
          <w:b/>
          <w:bCs/>
          <w:szCs w:val="24"/>
        </w:rPr>
        <w:t>nekustamā īpašuma lietošanas mērķu, apgrūtinājumu, adresācijas noteikšanu</w:t>
      </w:r>
    </w:p>
    <w:p w14:paraId="5EAEC8E7" w14:textId="77777777" w:rsidR="006B3F9B" w:rsidRPr="0096523C" w:rsidRDefault="006B3F9B" w:rsidP="006B3F9B">
      <w:pPr>
        <w:jc w:val="center"/>
        <w:rPr>
          <w:rFonts w:ascii="Times New Roman" w:hAnsi="Times New Roman"/>
          <w:b/>
          <w:bCs/>
          <w:szCs w:val="24"/>
        </w:rPr>
      </w:pPr>
    </w:p>
    <w:p w14:paraId="725E39D4" w14:textId="00A4028F" w:rsidR="006B3F9B" w:rsidRPr="0096523C" w:rsidRDefault="006B3F9B" w:rsidP="006B3F9B">
      <w:pPr>
        <w:jc w:val="both"/>
        <w:rPr>
          <w:rFonts w:ascii="Times New Roman" w:hAnsi="Times New Roman"/>
          <w:color w:val="000000" w:themeColor="text1"/>
          <w:szCs w:val="24"/>
          <w:highlight w:val="yellow"/>
          <w:lang w:eastAsia="lv-LV"/>
        </w:rPr>
      </w:pPr>
      <w:r w:rsidRPr="00F35165">
        <w:rPr>
          <w:rFonts w:ascii="Times New Roman" w:hAnsi="Times New Roman"/>
          <w:color w:val="000000" w:themeColor="text1"/>
          <w:szCs w:val="24"/>
          <w:lang w:eastAsia="lv-LV"/>
        </w:rPr>
        <w:tab/>
        <w:t>Olaines novada pašvaldībā (turpmāk – Pašvaldība) 2025.gada 25.augustā reģistrēts</w:t>
      </w:r>
      <w:bookmarkStart w:id="76" w:name="_Hlk198285215"/>
      <w:r w:rsidRPr="00F35165">
        <w:rPr>
          <w:rFonts w:ascii="Times New Roman" w:hAnsi="Times New Roman"/>
          <w:color w:val="000000" w:themeColor="text1"/>
          <w:szCs w:val="24"/>
          <w:lang w:eastAsia="lv-LV"/>
        </w:rPr>
        <w:t xml:space="preserve"> </w:t>
      </w:r>
      <w:r w:rsidR="0079698F">
        <w:rPr>
          <w:rFonts w:ascii="Times New Roman" w:hAnsi="Times New Roman"/>
          <w:color w:val="000000" w:themeColor="text1"/>
          <w:szCs w:val="24"/>
          <w:lang w:eastAsia="lv-LV"/>
        </w:rPr>
        <w:t xml:space="preserve">             </w:t>
      </w:r>
      <w:r w:rsidRPr="00F35165">
        <w:rPr>
          <w:rFonts w:ascii="Times New Roman" w:hAnsi="Times New Roman"/>
          <w:color w:val="000000" w:themeColor="text1"/>
          <w:szCs w:val="24"/>
          <w:lang w:eastAsia="lv-LV"/>
        </w:rPr>
        <w:t>SIA TERRA TOPO (re</w:t>
      </w:r>
      <w:r w:rsidRPr="00F35165">
        <w:rPr>
          <w:rFonts w:ascii="Times New Roman" w:hAnsi="Times New Roman" w:hint="eastAsia"/>
          <w:color w:val="000000" w:themeColor="text1"/>
          <w:szCs w:val="24"/>
          <w:lang w:eastAsia="lv-LV"/>
        </w:rPr>
        <w:t>ģ</w:t>
      </w:r>
      <w:r w:rsidRPr="00F35165">
        <w:rPr>
          <w:rFonts w:ascii="Times New Roman" w:hAnsi="Times New Roman"/>
          <w:color w:val="000000" w:themeColor="text1"/>
          <w:szCs w:val="24"/>
          <w:lang w:eastAsia="lv-LV"/>
        </w:rPr>
        <w:t>.Nr.44103043752, juridiskā adrese Piedrujas iela 11, R</w:t>
      </w:r>
      <w:r w:rsidRPr="00F35165">
        <w:rPr>
          <w:rFonts w:ascii="Times New Roman" w:hAnsi="Times New Roman" w:hint="eastAsia"/>
          <w:color w:val="000000" w:themeColor="text1"/>
          <w:szCs w:val="24"/>
          <w:lang w:eastAsia="lv-LV"/>
        </w:rPr>
        <w:t>ī</w:t>
      </w:r>
      <w:r w:rsidRPr="00F35165">
        <w:rPr>
          <w:rFonts w:ascii="Times New Roman" w:hAnsi="Times New Roman"/>
          <w:color w:val="000000" w:themeColor="text1"/>
          <w:szCs w:val="24"/>
          <w:lang w:eastAsia="lv-LV"/>
        </w:rPr>
        <w:t xml:space="preserve">ga, LV-1073, </w:t>
      </w:r>
      <w:r w:rsidR="0079698F">
        <w:rPr>
          <w:rFonts w:ascii="Times New Roman" w:hAnsi="Times New Roman"/>
          <w:color w:val="000000" w:themeColor="text1"/>
          <w:szCs w:val="24"/>
          <w:lang w:eastAsia="lv-LV"/>
        </w:rPr>
        <w:t xml:space="preserve">        </w:t>
      </w:r>
      <w:r w:rsidRPr="00F35165">
        <w:rPr>
          <w:rFonts w:ascii="Times New Roman" w:hAnsi="Times New Roman"/>
          <w:color w:val="000000" w:themeColor="text1"/>
          <w:szCs w:val="24"/>
          <w:lang w:eastAsia="lv-LV"/>
        </w:rPr>
        <w:t>e-pasts terratopo@terratopo.lv</w:t>
      </w:r>
      <w:bookmarkEnd w:id="76"/>
      <w:r>
        <w:rPr>
          <w:rFonts w:ascii="Times New Roman" w:hAnsi="Times New Roman"/>
          <w:color w:val="000000" w:themeColor="text1"/>
          <w:szCs w:val="24"/>
          <w:lang w:eastAsia="lv-LV"/>
        </w:rPr>
        <w:t>)</w:t>
      </w:r>
      <w:r w:rsidRPr="00F35165">
        <w:rPr>
          <w:rFonts w:ascii="Times New Roman" w:hAnsi="Times New Roman"/>
          <w:i/>
          <w:iCs/>
          <w:color w:val="000000" w:themeColor="text1"/>
          <w:szCs w:val="24"/>
          <w:lang w:eastAsia="lv-LV"/>
        </w:rPr>
        <w:t xml:space="preserve"> </w:t>
      </w:r>
      <w:r w:rsidRPr="00F35165">
        <w:rPr>
          <w:rFonts w:ascii="Times New Roman" w:hAnsi="Times New Roman"/>
          <w:color w:val="000000" w:themeColor="text1"/>
          <w:szCs w:val="24"/>
          <w:lang w:eastAsia="lv-LV"/>
        </w:rPr>
        <w:t xml:space="preserve">iesniegums (reģ.Nr.ONP/1.1./25/6524-SD) ar lūgumu apstiprināt zemes ierīcības projektu nekustamo īpašumu </w:t>
      </w:r>
      <w:bookmarkStart w:id="77" w:name="_Hlk198283025"/>
      <w:bookmarkStart w:id="78" w:name="_Hlk207025690"/>
      <w:r w:rsidRPr="00F35165">
        <w:rPr>
          <w:rFonts w:ascii="Times New Roman" w:hAnsi="Times New Roman"/>
          <w:color w:val="000000" w:themeColor="text1"/>
          <w:szCs w:val="24"/>
          <w:lang w:eastAsia="lv-LV"/>
        </w:rPr>
        <w:t xml:space="preserve">Gavana Nr.86 (kadastra Nr. 8080 019 0122), Gavana Nr.88  (kadastra Nr. 8080 019 0124) un Gavana Nr.90 (kadastra Nr. 8080 019 0126) </w:t>
      </w:r>
      <w:bookmarkEnd w:id="77"/>
      <w:r w:rsidRPr="00F35165">
        <w:rPr>
          <w:rFonts w:ascii="Times New Roman" w:hAnsi="Times New Roman"/>
          <w:color w:val="000000" w:themeColor="text1"/>
          <w:szCs w:val="24"/>
          <w:lang w:eastAsia="lv-LV"/>
        </w:rPr>
        <w:t>sadalei un savstarpējo zemes vienību robežu pārkārtošanai</w:t>
      </w:r>
      <w:bookmarkEnd w:id="78"/>
      <w:r w:rsidRPr="00F35165">
        <w:rPr>
          <w:rFonts w:ascii="Times New Roman" w:hAnsi="Times New Roman"/>
          <w:color w:val="000000" w:themeColor="text1"/>
          <w:szCs w:val="24"/>
          <w:lang w:eastAsia="lv-LV"/>
        </w:rPr>
        <w:t>.</w:t>
      </w:r>
    </w:p>
    <w:p w14:paraId="23DD7A25" w14:textId="77777777" w:rsidR="006B3F9B" w:rsidRDefault="006B3F9B" w:rsidP="006B3F9B">
      <w:pPr>
        <w:ind w:right="-2" w:firstLine="720"/>
        <w:contextualSpacing/>
        <w:jc w:val="both"/>
        <w:rPr>
          <w:rFonts w:ascii="Times New Roman" w:hAnsi="Times New Roman"/>
          <w:color w:val="000000" w:themeColor="text1"/>
          <w:szCs w:val="24"/>
          <w:lang w:eastAsia="lv-LV"/>
        </w:rPr>
      </w:pPr>
      <w:r w:rsidRPr="00F35165">
        <w:rPr>
          <w:rFonts w:ascii="Times New Roman" w:hAnsi="Times New Roman"/>
          <w:color w:val="000000" w:themeColor="text1"/>
          <w:szCs w:val="24"/>
          <w:lang w:eastAsia="lv-LV"/>
        </w:rPr>
        <w:t>Izv</w:t>
      </w:r>
      <w:r w:rsidRPr="00F35165">
        <w:rPr>
          <w:rFonts w:ascii="Times New Roman" w:hAnsi="Times New Roman" w:hint="eastAsia"/>
          <w:color w:val="000000" w:themeColor="text1"/>
          <w:szCs w:val="24"/>
          <w:lang w:eastAsia="lv-LV"/>
        </w:rPr>
        <w:t>ē</w:t>
      </w:r>
      <w:r w:rsidRPr="00F35165">
        <w:rPr>
          <w:rFonts w:ascii="Times New Roman" w:hAnsi="Times New Roman"/>
          <w:color w:val="000000" w:themeColor="text1"/>
          <w:szCs w:val="24"/>
          <w:lang w:eastAsia="lv-LV"/>
        </w:rPr>
        <w:t>rt</w:t>
      </w:r>
      <w:r w:rsidRPr="00F35165">
        <w:rPr>
          <w:rFonts w:ascii="Times New Roman" w:hAnsi="Times New Roman" w:hint="eastAsia"/>
          <w:color w:val="000000" w:themeColor="text1"/>
          <w:szCs w:val="24"/>
          <w:lang w:eastAsia="lv-LV"/>
        </w:rPr>
        <w:t>ē</w:t>
      </w:r>
      <w:r w:rsidRPr="00F35165">
        <w:rPr>
          <w:rFonts w:ascii="Times New Roman" w:hAnsi="Times New Roman"/>
          <w:color w:val="000000" w:themeColor="text1"/>
          <w:szCs w:val="24"/>
          <w:lang w:eastAsia="lv-LV"/>
        </w:rPr>
        <w:t>jot sertific</w:t>
      </w:r>
      <w:r w:rsidRPr="00F35165">
        <w:rPr>
          <w:rFonts w:ascii="Times New Roman" w:hAnsi="Times New Roman" w:hint="eastAsia"/>
          <w:color w:val="000000" w:themeColor="text1"/>
          <w:szCs w:val="24"/>
          <w:lang w:eastAsia="lv-LV"/>
        </w:rPr>
        <w:t>ē</w:t>
      </w:r>
      <w:r w:rsidRPr="00F35165">
        <w:rPr>
          <w:rFonts w:ascii="Times New Roman" w:hAnsi="Times New Roman"/>
          <w:color w:val="000000" w:themeColor="text1"/>
          <w:szCs w:val="24"/>
          <w:lang w:eastAsia="lv-LV"/>
        </w:rPr>
        <w:t xml:space="preserve">ta </w:t>
      </w:r>
      <w:r w:rsidRPr="004F3421">
        <w:rPr>
          <w:rFonts w:ascii="Times New Roman" w:hAnsi="Times New Roman"/>
          <w:color w:val="000000" w:themeColor="text1"/>
          <w:szCs w:val="24"/>
          <w:lang w:eastAsia="lv-LV"/>
        </w:rPr>
        <w:t>(sertifik</w:t>
      </w:r>
      <w:r w:rsidRPr="004F3421">
        <w:rPr>
          <w:rFonts w:ascii="Times New Roman" w:hAnsi="Times New Roman" w:hint="eastAsia"/>
          <w:color w:val="000000" w:themeColor="text1"/>
          <w:szCs w:val="24"/>
          <w:lang w:eastAsia="lv-LV"/>
        </w:rPr>
        <w:t>ā</w:t>
      </w:r>
      <w:r w:rsidRPr="004F3421">
        <w:rPr>
          <w:rFonts w:ascii="Times New Roman" w:hAnsi="Times New Roman"/>
          <w:color w:val="000000" w:themeColor="text1"/>
          <w:szCs w:val="24"/>
          <w:lang w:eastAsia="lv-LV"/>
        </w:rPr>
        <w:t>ta Nr.AA0170)</w:t>
      </w:r>
      <w:r>
        <w:rPr>
          <w:rFonts w:ascii="Times New Roman" w:hAnsi="Times New Roman"/>
          <w:color w:val="000000" w:themeColor="text1"/>
          <w:szCs w:val="24"/>
          <w:lang w:eastAsia="lv-LV"/>
        </w:rPr>
        <w:t xml:space="preserve"> </w:t>
      </w:r>
      <w:r w:rsidRPr="00F35165">
        <w:rPr>
          <w:rFonts w:ascii="Times New Roman" w:hAnsi="Times New Roman"/>
          <w:color w:val="000000" w:themeColor="text1"/>
          <w:szCs w:val="24"/>
          <w:lang w:eastAsia="lv-LV"/>
        </w:rPr>
        <w:t>zemes ier</w:t>
      </w:r>
      <w:r w:rsidRPr="00F35165">
        <w:rPr>
          <w:rFonts w:ascii="Times New Roman" w:hAnsi="Times New Roman" w:hint="eastAsia"/>
          <w:color w:val="000000" w:themeColor="text1"/>
          <w:szCs w:val="24"/>
          <w:lang w:eastAsia="lv-LV"/>
        </w:rPr>
        <w:t>ī</w:t>
      </w:r>
      <w:r w:rsidRPr="00F35165">
        <w:rPr>
          <w:rFonts w:ascii="Times New Roman" w:hAnsi="Times New Roman"/>
          <w:color w:val="000000" w:themeColor="text1"/>
          <w:szCs w:val="24"/>
          <w:lang w:eastAsia="lv-LV"/>
        </w:rPr>
        <w:t>kot</w:t>
      </w:r>
      <w:r w:rsidRPr="00F35165">
        <w:rPr>
          <w:rFonts w:ascii="Times New Roman" w:hAnsi="Times New Roman" w:hint="eastAsia"/>
          <w:color w:val="000000" w:themeColor="text1"/>
          <w:szCs w:val="24"/>
          <w:lang w:eastAsia="lv-LV"/>
        </w:rPr>
        <w:t>ā</w:t>
      </w:r>
      <w:r w:rsidRPr="00F35165">
        <w:rPr>
          <w:rFonts w:ascii="Times New Roman" w:hAnsi="Times New Roman"/>
          <w:color w:val="000000" w:themeColor="text1"/>
          <w:szCs w:val="24"/>
          <w:lang w:eastAsia="lv-LV"/>
        </w:rPr>
        <w:t>ja izstr</w:t>
      </w:r>
      <w:r w:rsidRPr="00F35165">
        <w:rPr>
          <w:rFonts w:ascii="Times New Roman" w:hAnsi="Times New Roman" w:hint="eastAsia"/>
          <w:color w:val="000000" w:themeColor="text1"/>
          <w:szCs w:val="24"/>
          <w:lang w:eastAsia="lv-LV"/>
        </w:rPr>
        <w:t>ā</w:t>
      </w:r>
      <w:r w:rsidRPr="00F35165">
        <w:rPr>
          <w:rFonts w:ascii="Times New Roman" w:hAnsi="Times New Roman"/>
          <w:color w:val="000000" w:themeColor="text1"/>
          <w:szCs w:val="24"/>
          <w:lang w:eastAsia="lv-LV"/>
        </w:rPr>
        <w:t>d</w:t>
      </w:r>
      <w:r w:rsidRPr="00F35165">
        <w:rPr>
          <w:rFonts w:ascii="Times New Roman" w:hAnsi="Times New Roman" w:hint="eastAsia"/>
          <w:color w:val="000000" w:themeColor="text1"/>
          <w:szCs w:val="24"/>
          <w:lang w:eastAsia="lv-LV"/>
        </w:rPr>
        <w:t>ā</w:t>
      </w:r>
      <w:r w:rsidRPr="00F35165">
        <w:rPr>
          <w:rFonts w:ascii="Times New Roman" w:hAnsi="Times New Roman"/>
          <w:color w:val="000000" w:themeColor="text1"/>
          <w:szCs w:val="24"/>
          <w:lang w:eastAsia="lv-LV"/>
        </w:rPr>
        <w:t>to zemes ier</w:t>
      </w:r>
      <w:r w:rsidRPr="00F35165">
        <w:rPr>
          <w:rFonts w:ascii="Times New Roman" w:hAnsi="Times New Roman" w:hint="eastAsia"/>
          <w:color w:val="000000" w:themeColor="text1"/>
          <w:szCs w:val="24"/>
          <w:lang w:eastAsia="lv-LV"/>
        </w:rPr>
        <w:t>ī</w:t>
      </w:r>
      <w:r w:rsidRPr="00F35165">
        <w:rPr>
          <w:rFonts w:ascii="Times New Roman" w:hAnsi="Times New Roman"/>
          <w:color w:val="000000" w:themeColor="text1"/>
          <w:szCs w:val="24"/>
          <w:lang w:eastAsia="lv-LV"/>
        </w:rPr>
        <w:t>c</w:t>
      </w:r>
      <w:r w:rsidRPr="00F35165">
        <w:rPr>
          <w:rFonts w:ascii="Times New Roman" w:hAnsi="Times New Roman" w:hint="eastAsia"/>
          <w:color w:val="000000" w:themeColor="text1"/>
          <w:szCs w:val="24"/>
          <w:lang w:eastAsia="lv-LV"/>
        </w:rPr>
        <w:t>ī</w:t>
      </w:r>
      <w:r w:rsidRPr="00F35165">
        <w:rPr>
          <w:rFonts w:ascii="Times New Roman" w:hAnsi="Times New Roman"/>
          <w:color w:val="000000" w:themeColor="text1"/>
          <w:szCs w:val="24"/>
          <w:lang w:eastAsia="lv-LV"/>
        </w:rPr>
        <w:t>bas projekta dokument</w:t>
      </w:r>
      <w:r w:rsidRPr="00F35165">
        <w:rPr>
          <w:rFonts w:ascii="Times New Roman" w:hAnsi="Times New Roman" w:hint="eastAsia"/>
          <w:color w:val="000000" w:themeColor="text1"/>
          <w:szCs w:val="24"/>
          <w:lang w:eastAsia="lv-LV"/>
        </w:rPr>
        <w:t>ā</w:t>
      </w:r>
      <w:r w:rsidRPr="00F35165">
        <w:rPr>
          <w:rFonts w:ascii="Times New Roman" w:hAnsi="Times New Roman"/>
          <w:color w:val="000000" w:themeColor="text1"/>
          <w:szCs w:val="24"/>
          <w:lang w:eastAsia="lv-LV"/>
        </w:rPr>
        <w:t>ciju - ZIP_80800190122_0124_0126.edoc, Pašvald</w:t>
      </w:r>
      <w:r w:rsidRPr="00F35165">
        <w:rPr>
          <w:rFonts w:ascii="Times New Roman" w:hAnsi="Times New Roman" w:hint="eastAsia"/>
          <w:color w:val="000000" w:themeColor="text1"/>
          <w:szCs w:val="24"/>
          <w:lang w:eastAsia="lv-LV"/>
        </w:rPr>
        <w:t>ī</w:t>
      </w:r>
      <w:r w:rsidRPr="00F35165">
        <w:rPr>
          <w:rFonts w:ascii="Times New Roman" w:hAnsi="Times New Roman"/>
          <w:color w:val="000000" w:themeColor="text1"/>
          <w:szCs w:val="24"/>
          <w:lang w:eastAsia="lv-LV"/>
        </w:rPr>
        <w:t>bas r</w:t>
      </w:r>
      <w:r w:rsidRPr="00F35165">
        <w:rPr>
          <w:rFonts w:ascii="Times New Roman" w:hAnsi="Times New Roman" w:hint="eastAsia"/>
          <w:color w:val="000000" w:themeColor="text1"/>
          <w:szCs w:val="24"/>
          <w:lang w:eastAsia="lv-LV"/>
        </w:rPr>
        <w:t>ī</w:t>
      </w:r>
      <w:r w:rsidRPr="00F35165">
        <w:rPr>
          <w:rFonts w:ascii="Times New Roman" w:hAnsi="Times New Roman"/>
          <w:color w:val="000000" w:themeColor="text1"/>
          <w:szCs w:val="24"/>
          <w:lang w:eastAsia="lv-LV"/>
        </w:rPr>
        <w:t>c</w:t>
      </w:r>
      <w:r w:rsidRPr="00F35165">
        <w:rPr>
          <w:rFonts w:ascii="Times New Roman" w:hAnsi="Times New Roman" w:hint="eastAsia"/>
          <w:color w:val="000000" w:themeColor="text1"/>
          <w:szCs w:val="24"/>
          <w:lang w:eastAsia="lv-LV"/>
        </w:rPr>
        <w:t>ī</w:t>
      </w:r>
      <w:r w:rsidRPr="00F35165">
        <w:rPr>
          <w:rFonts w:ascii="Times New Roman" w:hAnsi="Times New Roman"/>
          <w:color w:val="000000" w:themeColor="text1"/>
          <w:szCs w:val="24"/>
          <w:lang w:eastAsia="lv-LV"/>
        </w:rPr>
        <w:t>b</w:t>
      </w:r>
      <w:r w:rsidRPr="00F35165">
        <w:rPr>
          <w:rFonts w:ascii="Times New Roman" w:hAnsi="Times New Roman" w:hint="eastAsia"/>
          <w:color w:val="000000" w:themeColor="text1"/>
          <w:szCs w:val="24"/>
          <w:lang w:eastAsia="lv-LV"/>
        </w:rPr>
        <w:t>ā</w:t>
      </w:r>
      <w:r w:rsidRPr="00F35165">
        <w:rPr>
          <w:rFonts w:ascii="Times New Roman" w:hAnsi="Times New Roman"/>
          <w:color w:val="000000" w:themeColor="text1"/>
          <w:szCs w:val="24"/>
          <w:lang w:eastAsia="lv-LV"/>
        </w:rPr>
        <w:t xml:space="preserve"> esošo inform</w:t>
      </w:r>
      <w:r w:rsidRPr="00F35165">
        <w:rPr>
          <w:rFonts w:ascii="Times New Roman" w:hAnsi="Times New Roman" w:hint="eastAsia"/>
          <w:color w:val="000000" w:themeColor="text1"/>
          <w:szCs w:val="24"/>
          <w:lang w:eastAsia="lv-LV"/>
        </w:rPr>
        <w:t>ā</w:t>
      </w:r>
      <w:r w:rsidRPr="00F35165">
        <w:rPr>
          <w:rFonts w:ascii="Times New Roman" w:hAnsi="Times New Roman"/>
          <w:color w:val="000000" w:themeColor="text1"/>
          <w:szCs w:val="24"/>
          <w:lang w:eastAsia="lv-LV"/>
        </w:rPr>
        <w:t>ciju un sp</w:t>
      </w:r>
      <w:r w:rsidRPr="00F35165">
        <w:rPr>
          <w:rFonts w:ascii="Times New Roman" w:hAnsi="Times New Roman" w:hint="eastAsia"/>
          <w:color w:val="000000" w:themeColor="text1"/>
          <w:szCs w:val="24"/>
          <w:lang w:eastAsia="lv-LV"/>
        </w:rPr>
        <w:t>ē</w:t>
      </w:r>
      <w:r w:rsidRPr="00F35165">
        <w:rPr>
          <w:rFonts w:ascii="Times New Roman" w:hAnsi="Times New Roman"/>
          <w:color w:val="000000" w:themeColor="text1"/>
          <w:szCs w:val="24"/>
          <w:lang w:eastAsia="lv-LV"/>
        </w:rPr>
        <w:t>k</w:t>
      </w:r>
      <w:r w:rsidRPr="00F35165">
        <w:rPr>
          <w:rFonts w:ascii="Times New Roman" w:hAnsi="Times New Roman" w:hint="eastAsia"/>
          <w:color w:val="000000" w:themeColor="text1"/>
          <w:szCs w:val="24"/>
          <w:lang w:eastAsia="lv-LV"/>
        </w:rPr>
        <w:t>ā</w:t>
      </w:r>
      <w:r w:rsidRPr="00F35165">
        <w:rPr>
          <w:rFonts w:ascii="Times New Roman" w:hAnsi="Times New Roman"/>
          <w:color w:val="000000" w:themeColor="text1"/>
          <w:szCs w:val="24"/>
          <w:lang w:eastAsia="lv-LV"/>
        </w:rPr>
        <w:t xml:space="preserve"> esošos normat</w:t>
      </w:r>
      <w:r w:rsidRPr="00F35165">
        <w:rPr>
          <w:rFonts w:ascii="Times New Roman" w:hAnsi="Times New Roman" w:hint="eastAsia"/>
          <w:color w:val="000000" w:themeColor="text1"/>
          <w:szCs w:val="24"/>
          <w:lang w:eastAsia="lv-LV"/>
        </w:rPr>
        <w:t>ī</w:t>
      </w:r>
      <w:r w:rsidRPr="00F35165">
        <w:rPr>
          <w:rFonts w:ascii="Times New Roman" w:hAnsi="Times New Roman"/>
          <w:color w:val="000000" w:themeColor="text1"/>
          <w:szCs w:val="24"/>
          <w:lang w:eastAsia="lv-LV"/>
        </w:rPr>
        <w:t>vos aktus, konstat</w:t>
      </w:r>
      <w:r w:rsidRPr="00F35165">
        <w:rPr>
          <w:rFonts w:ascii="Times New Roman" w:hAnsi="Times New Roman" w:hint="eastAsia"/>
          <w:color w:val="000000" w:themeColor="text1"/>
          <w:szCs w:val="24"/>
          <w:lang w:eastAsia="lv-LV"/>
        </w:rPr>
        <w:t>ē</w:t>
      </w:r>
      <w:r w:rsidRPr="00F35165">
        <w:rPr>
          <w:rFonts w:ascii="Times New Roman" w:hAnsi="Times New Roman"/>
          <w:color w:val="000000" w:themeColor="text1"/>
          <w:szCs w:val="24"/>
          <w:lang w:eastAsia="lv-LV"/>
        </w:rPr>
        <w:t>ts:</w:t>
      </w:r>
    </w:p>
    <w:p w14:paraId="02A3A84D" w14:textId="77777777" w:rsidR="006B3F9B" w:rsidRPr="0096523C" w:rsidRDefault="006B3F9B" w:rsidP="006B3F9B">
      <w:pPr>
        <w:ind w:right="-2" w:firstLine="720"/>
        <w:contextualSpacing/>
        <w:jc w:val="both"/>
        <w:rPr>
          <w:rFonts w:ascii="Times New Roman" w:hAnsi="Times New Roman"/>
          <w:color w:val="000000" w:themeColor="text1"/>
          <w:szCs w:val="24"/>
          <w:lang w:eastAsia="lv-LV"/>
        </w:rPr>
      </w:pPr>
      <w:r w:rsidRPr="0096523C">
        <w:rPr>
          <w:rFonts w:ascii="Times New Roman" w:hAnsi="Times New Roman"/>
          <w:color w:val="000000" w:themeColor="text1"/>
          <w:szCs w:val="24"/>
          <w:lang w:eastAsia="lv-LV"/>
        </w:rPr>
        <w:t xml:space="preserve">Zemes ierīcības projekts izstrādāts pamatojoties uz </w:t>
      </w:r>
      <w:r>
        <w:rPr>
          <w:rFonts w:ascii="Times New Roman" w:hAnsi="Times New Roman"/>
          <w:color w:val="000000" w:themeColor="text1"/>
          <w:szCs w:val="24"/>
          <w:lang w:eastAsia="lv-LV"/>
        </w:rPr>
        <w:t>Pašvaldības</w:t>
      </w:r>
      <w:r w:rsidRPr="0096523C">
        <w:rPr>
          <w:rFonts w:ascii="Times New Roman" w:hAnsi="Times New Roman"/>
          <w:color w:val="000000" w:themeColor="text1"/>
          <w:szCs w:val="24"/>
          <w:lang w:eastAsia="lv-LV"/>
        </w:rPr>
        <w:t xml:space="preserve"> būvvaldes 2025.gada 30.jūnija lēmumu Nr.BIS-BV-25-2025-56 “Par zemes ier</w:t>
      </w:r>
      <w:r w:rsidRPr="0096523C">
        <w:rPr>
          <w:rFonts w:ascii="Times New Roman" w:hAnsi="Times New Roman" w:hint="eastAsia"/>
          <w:color w:val="000000" w:themeColor="text1"/>
          <w:szCs w:val="24"/>
          <w:lang w:eastAsia="lv-LV"/>
        </w:rPr>
        <w:t>ī</w:t>
      </w:r>
      <w:r w:rsidRPr="0096523C">
        <w:rPr>
          <w:rFonts w:ascii="Times New Roman" w:hAnsi="Times New Roman"/>
          <w:color w:val="000000" w:themeColor="text1"/>
          <w:szCs w:val="24"/>
          <w:lang w:eastAsia="lv-LV"/>
        </w:rPr>
        <w:t>c</w:t>
      </w:r>
      <w:r w:rsidRPr="0096523C">
        <w:rPr>
          <w:rFonts w:ascii="Times New Roman" w:hAnsi="Times New Roman" w:hint="eastAsia"/>
          <w:color w:val="000000" w:themeColor="text1"/>
          <w:szCs w:val="24"/>
          <w:lang w:eastAsia="lv-LV"/>
        </w:rPr>
        <w:t>ī</w:t>
      </w:r>
      <w:r w:rsidRPr="0096523C">
        <w:rPr>
          <w:rFonts w:ascii="Times New Roman" w:hAnsi="Times New Roman"/>
          <w:color w:val="000000" w:themeColor="text1"/>
          <w:szCs w:val="24"/>
          <w:lang w:eastAsia="lv-LV"/>
        </w:rPr>
        <w:t>bas projekta izstr</w:t>
      </w:r>
      <w:r w:rsidRPr="0096523C">
        <w:rPr>
          <w:rFonts w:ascii="Times New Roman" w:hAnsi="Times New Roman" w:hint="eastAsia"/>
          <w:color w:val="000000" w:themeColor="text1"/>
          <w:szCs w:val="24"/>
          <w:lang w:eastAsia="lv-LV"/>
        </w:rPr>
        <w:t>ā</w:t>
      </w:r>
      <w:r w:rsidRPr="0096523C">
        <w:rPr>
          <w:rFonts w:ascii="Times New Roman" w:hAnsi="Times New Roman"/>
          <w:color w:val="000000" w:themeColor="text1"/>
          <w:szCs w:val="24"/>
          <w:lang w:eastAsia="lv-LV"/>
        </w:rPr>
        <w:t>des nosac</w:t>
      </w:r>
      <w:r w:rsidRPr="0096523C">
        <w:rPr>
          <w:rFonts w:ascii="Times New Roman" w:hAnsi="Times New Roman" w:hint="eastAsia"/>
          <w:color w:val="000000" w:themeColor="text1"/>
          <w:szCs w:val="24"/>
          <w:lang w:eastAsia="lv-LV"/>
        </w:rPr>
        <w:t>ī</w:t>
      </w:r>
      <w:r w:rsidRPr="0096523C">
        <w:rPr>
          <w:rFonts w:ascii="Times New Roman" w:hAnsi="Times New Roman"/>
          <w:color w:val="000000" w:themeColor="text1"/>
          <w:szCs w:val="24"/>
          <w:lang w:eastAsia="lv-LV"/>
        </w:rPr>
        <w:t xml:space="preserve">jumu izsniegšanu nekustamo </w:t>
      </w:r>
      <w:r w:rsidRPr="0096523C">
        <w:rPr>
          <w:rFonts w:ascii="Times New Roman" w:hAnsi="Times New Roman" w:hint="eastAsia"/>
          <w:color w:val="000000" w:themeColor="text1"/>
          <w:szCs w:val="24"/>
          <w:lang w:eastAsia="lv-LV"/>
        </w:rPr>
        <w:t>ī</w:t>
      </w:r>
      <w:r w:rsidRPr="0096523C">
        <w:rPr>
          <w:rFonts w:ascii="Times New Roman" w:hAnsi="Times New Roman"/>
          <w:color w:val="000000" w:themeColor="text1"/>
          <w:szCs w:val="24"/>
          <w:lang w:eastAsia="lv-LV"/>
        </w:rPr>
        <w:t>pašumu Gavana Nr. 86, Gavana Nr. 88  un Gavana Nr. 90 (St</w:t>
      </w:r>
      <w:r w:rsidRPr="0096523C">
        <w:rPr>
          <w:rFonts w:ascii="Times New Roman" w:hAnsi="Times New Roman" w:hint="eastAsia"/>
          <w:color w:val="000000" w:themeColor="text1"/>
          <w:szCs w:val="24"/>
          <w:lang w:eastAsia="lv-LV"/>
        </w:rPr>
        <w:t>ī</w:t>
      </w:r>
      <w:r w:rsidRPr="0096523C">
        <w:rPr>
          <w:rFonts w:ascii="Times New Roman" w:hAnsi="Times New Roman"/>
          <w:color w:val="000000" w:themeColor="text1"/>
          <w:szCs w:val="24"/>
          <w:lang w:eastAsia="lv-LV"/>
        </w:rPr>
        <w:t>pniekos) zemes vien</w:t>
      </w:r>
      <w:r w:rsidRPr="0096523C">
        <w:rPr>
          <w:rFonts w:ascii="Times New Roman" w:hAnsi="Times New Roman" w:hint="eastAsia"/>
          <w:color w:val="000000" w:themeColor="text1"/>
          <w:szCs w:val="24"/>
          <w:lang w:eastAsia="lv-LV"/>
        </w:rPr>
        <w:t>ī</w:t>
      </w:r>
      <w:r w:rsidRPr="0096523C">
        <w:rPr>
          <w:rFonts w:ascii="Times New Roman" w:hAnsi="Times New Roman"/>
          <w:color w:val="000000" w:themeColor="text1"/>
          <w:szCs w:val="24"/>
          <w:lang w:eastAsia="lv-LV"/>
        </w:rPr>
        <w:t>bu sadalei un robežu p</w:t>
      </w:r>
      <w:r w:rsidRPr="0096523C">
        <w:rPr>
          <w:rFonts w:ascii="Times New Roman" w:hAnsi="Times New Roman" w:hint="eastAsia"/>
          <w:color w:val="000000" w:themeColor="text1"/>
          <w:szCs w:val="24"/>
          <w:lang w:eastAsia="lv-LV"/>
        </w:rPr>
        <w:t>ā</w:t>
      </w:r>
      <w:r w:rsidRPr="0096523C">
        <w:rPr>
          <w:rFonts w:ascii="Times New Roman" w:hAnsi="Times New Roman"/>
          <w:color w:val="000000" w:themeColor="text1"/>
          <w:szCs w:val="24"/>
          <w:lang w:eastAsia="lv-LV"/>
        </w:rPr>
        <w:t>rk</w:t>
      </w:r>
      <w:r w:rsidRPr="0096523C">
        <w:rPr>
          <w:rFonts w:ascii="Times New Roman" w:hAnsi="Times New Roman" w:hint="eastAsia"/>
          <w:color w:val="000000" w:themeColor="text1"/>
          <w:szCs w:val="24"/>
          <w:lang w:eastAsia="lv-LV"/>
        </w:rPr>
        <w:t>ā</w:t>
      </w:r>
      <w:r w:rsidRPr="0096523C">
        <w:rPr>
          <w:rFonts w:ascii="Times New Roman" w:hAnsi="Times New Roman"/>
          <w:color w:val="000000" w:themeColor="text1"/>
          <w:szCs w:val="24"/>
          <w:lang w:eastAsia="lv-LV"/>
        </w:rPr>
        <w:t>rtošanai”.</w:t>
      </w:r>
    </w:p>
    <w:p w14:paraId="5B7C30B1" w14:textId="77777777" w:rsidR="006B3F9B" w:rsidRPr="00D1065D" w:rsidRDefault="006B3F9B" w:rsidP="006B3F9B">
      <w:pPr>
        <w:ind w:right="-2" w:firstLine="720"/>
        <w:contextualSpacing/>
        <w:jc w:val="both"/>
        <w:rPr>
          <w:rFonts w:ascii="Times New Roman" w:hAnsi="Times New Roman"/>
          <w:color w:val="000000" w:themeColor="text1"/>
          <w:szCs w:val="24"/>
          <w:lang w:eastAsia="lv-LV"/>
        </w:rPr>
      </w:pPr>
      <w:r w:rsidRPr="002F71DB">
        <w:rPr>
          <w:rFonts w:ascii="Times New Roman" w:hAnsi="Times New Roman"/>
          <w:color w:val="000000" w:themeColor="text1"/>
          <w:szCs w:val="24"/>
          <w:lang w:eastAsia="lv-LV"/>
        </w:rPr>
        <w:t>Zemes ierīcības projekts ir saskaņots ar nekustamo īpašumu īpašniecēm, AS “Sadales tīkls”, Pašvaldības būvvaldi un reģistrēts SIA “Mērniecības Datu Centrs” datu bāzē.</w:t>
      </w:r>
      <w:r w:rsidRPr="00D1065D">
        <w:rPr>
          <w:rFonts w:ascii="Times New Roman" w:hAnsi="Times New Roman"/>
          <w:color w:val="000000" w:themeColor="text1"/>
          <w:szCs w:val="24"/>
          <w:lang w:eastAsia="lv-LV"/>
        </w:rPr>
        <w:t xml:space="preserve"> </w:t>
      </w:r>
    </w:p>
    <w:p w14:paraId="4664E246" w14:textId="77777777" w:rsidR="006B3F9B" w:rsidRPr="00D1065D" w:rsidRDefault="006B3F9B" w:rsidP="006B3F9B">
      <w:pPr>
        <w:jc w:val="both"/>
        <w:rPr>
          <w:rFonts w:ascii="Times New Roman" w:hAnsi="Times New Roman"/>
          <w:color w:val="000000" w:themeColor="text1"/>
          <w:szCs w:val="24"/>
          <w:lang w:eastAsia="lv-LV"/>
        </w:rPr>
      </w:pPr>
      <w:r w:rsidRPr="00D1065D">
        <w:rPr>
          <w:rFonts w:ascii="Times New Roman" w:hAnsi="Times New Roman"/>
          <w:color w:val="000000" w:themeColor="text1"/>
          <w:szCs w:val="24"/>
          <w:lang w:eastAsia="lv-LV"/>
        </w:rPr>
        <w:tab/>
        <w:t>Zemes ierīcības likums nosaka:</w:t>
      </w:r>
    </w:p>
    <w:p w14:paraId="27497E75" w14:textId="77777777" w:rsidR="006B3F9B" w:rsidRPr="00D1065D" w:rsidRDefault="006B3F9B" w:rsidP="006B3F9B">
      <w:pPr>
        <w:ind w:firstLine="709"/>
        <w:jc w:val="both"/>
        <w:rPr>
          <w:rFonts w:ascii="Times New Roman" w:hAnsi="Times New Roman"/>
          <w:color w:val="000000" w:themeColor="text1"/>
          <w:szCs w:val="24"/>
          <w:lang w:eastAsia="lv-LV"/>
        </w:rPr>
      </w:pPr>
      <w:r w:rsidRPr="00D1065D">
        <w:rPr>
          <w:rFonts w:ascii="Times New Roman" w:hAnsi="Times New Roman"/>
          <w:color w:val="000000" w:themeColor="text1"/>
          <w:szCs w:val="24"/>
          <w:lang w:eastAsia="lv-LV"/>
        </w:rPr>
        <w:t>3.pants - Zemes ierīcība ietver: 1) zemes ierīcības projekta izstrādi; 2) zemes lietošanas veida noteikšanu.</w:t>
      </w:r>
    </w:p>
    <w:p w14:paraId="49851EFA" w14:textId="77777777" w:rsidR="006B3F9B" w:rsidRPr="00D1065D" w:rsidRDefault="006B3F9B" w:rsidP="006B3F9B">
      <w:pPr>
        <w:ind w:firstLine="709"/>
        <w:jc w:val="both"/>
        <w:rPr>
          <w:rFonts w:ascii="Times New Roman" w:hAnsi="Times New Roman"/>
          <w:color w:val="000000" w:themeColor="text1"/>
          <w:szCs w:val="24"/>
          <w:lang w:eastAsia="lv-LV"/>
        </w:rPr>
      </w:pPr>
      <w:r w:rsidRPr="00D1065D">
        <w:rPr>
          <w:rFonts w:ascii="Times New Roman" w:hAnsi="Times New Roman"/>
          <w:color w:val="000000" w:themeColor="text1"/>
          <w:szCs w:val="24"/>
          <w:lang w:eastAsia="lv-LV"/>
        </w:rPr>
        <w:t xml:space="preserve">4.panta pirmā daļa - Zemes ierīcības darbus veic sertificētas personas, kuru civiltiesiskā atbildība par profesionālo darbību ir apdrošināta. </w:t>
      </w:r>
    </w:p>
    <w:p w14:paraId="130239CF" w14:textId="77777777" w:rsidR="006B3F9B" w:rsidRPr="00D1065D" w:rsidRDefault="006B3F9B" w:rsidP="006B3F9B">
      <w:pPr>
        <w:ind w:firstLine="709"/>
        <w:jc w:val="both"/>
        <w:rPr>
          <w:rFonts w:ascii="Times New Roman" w:hAnsi="Times New Roman"/>
          <w:color w:val="000000" w:themeColor="text1"/>
          <w:szCs w:val="24"/>
          <w:lang w:eastAsia="lv-LV"/>
        </w:rPr>
      </w:pPr>
      <w:r w:rsidRPr="00D1065D">
        <w:rPr>
          <w:rFonts w:ascii="Times New Roman" w:hAnsi="Times New Roman"/>
          <w:color w:val="000000" w:themeColor="text1"/>
          <w:szCs w:val="24"/>
          <w:lang w:eastAsia="lv-LV"/>
        </w:rPr>
        <w:t>19.pants - Zemes ierīcības projektu un tā grozījumus apstiprina vietējā pašvaldība, izdodot administratīvo aktu.</w:t>
      </w:r>
    </w:p>
    <w:p w14:paraId="57707DA2" w14:textId="77777777" w:rsidR="006B3F9B" w:rsidRPr="00D1065D" w:rsidRDefault="006B3F9B" w:rsidP="006B3F9B">
      <w:pPr>
        <w:ind w:firstLine="709"/>
        <w:jc w:val="both"/>
        <w:rPr>
          <w:rFonts w:ascii="Times New Roman" w:hAnsi="Times New Roman"/>
          <w:color w:val="000000" w:themeColor="text1"/>
          <w:szCs w:val="24"/>
          <w:lang w:eastAsia="lv-LV"/>
        </w:rPr>
      </w:pPr>
      <w:r w:rsidRPr="00D1065D">
        <w:rPr>
          <w:rFonts w:ascii="Times New Roman" w:hAnsi="Times New Roman"/>
          <w:color w:val="000000" w:themeColor="text1"/>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11909BFA" w14:textId="77777777" w:rsidR="006B3F9B" w:rsidRPr="00D1065D" w:rsidRDefault="006B3F9B" w:rsidP="006B3F9B">
      <w:pPr>
        <w:ind w:firstLine="720"/>
        <w:jc w:val="both"/>
        <w:rPr>
          <w:rFonts w:ascii="Times New Roman" w:hAnsi="Times New Roman"/>
          <w:color w:val="000000" w:themeColor="text1"/>
          <w:szCs w:val="24"/>
          <w:lang w:eastAsia="lv-LV"/>
        </w:rPr>
      </w:pPr>
      <w:r w:rsidRPr="00D1065D">
        <w:rPr>
          <w:rFonts w:ascii="Times New Roman" w:hAnsi="Times New Roman"/>
          <w:color w:val="000000" w:themeColor="text1"/>
          <w:szCs w:val="24"/>
          <w:lang w:eastAsia="lv-LV"/>
        </w:rPr>
        <w:t>Ministru kabineta 2016.gada 2.augusta noteikumi Nr.505 “Zemes ierīcības projekta izstrādes noteikumi” nosaka:</w:t>
      </w:r>
    </w:p>
    <w:p w14:paraId="73BC7D6A" w14:textId="77777777" w:rsidR="006B3F9B" w:rsidRPr="00D1065D" w:rsidRDefault="006B3F9B" w:rsidP="006B3F9B">
      <w:pPr>
        <w:ind w:firstLine="709"/>
        <w:jc w:val="both"/>
        <w:rPr>
          <w:rFonts w:ascii="Times New Roman" w:hAnsi="Times New Roman"/>
          <w:color w:val="000000" w:themeColor="text1"/>
          <w:szCs w:val="24"/>
          <w:lang w:eastAsia="lv-LV"/>
        </w:rPr>
      </w:pPr>
      <w:r w:rsidRPr="00D1065D">
        <w:rPr>
          <w:rFonts w:ascii="Times New Roman" w:hAnsi="Times New Roman"/>
          <w:color w:val="000000" w:themeColor="text1"/>
          <w:szCs w:val="24"/>
          <w:lang w:eastAsia="lv-LV"/>
        </w:rPr>
        <w:t>25.punkts - Pēc projekta saskaņošanas ar ierosinātāju, kā arī ar citiem zemes īpašniekiem, ja šāda prasība norādīta projekta izstrādes nosacījumos saskaņā ar šo noteikumu 13.6. 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2124432C" w14:textId="77777777" w:rsidR="006B3F9B" w:rsidRPr="00D1065D" w:rsidRDefault="006B3F9B" w:rsidP="006B3F9B">
      <w:pPr>
        <w:ind w:firstLine="709"/>
        <w:jc w:val="both"/>
        <w:rPr>
          <w:rFonts w:ascii="Times New Roman" w:hAnsi="Times New Roman"/>
          <w:color w:val="000000" w:themeColor="text1"/>
          <w:szCs w:val="24"/>
          <w:lang w:eastAsia="lv-LV"/>
        </w:rPr>
      </w:pPr>
      <w:r w:rsidRPr="00D1065D">
        <w:rPr>
          <w:rFonts w:ascii="Times New Roman" w:hAnsi="Times New Roman"/>
          <w:color w:val="000000" w:themeColor="text1"/>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0731A59C" w14:textId="77777777" w:rsidR="006B3F9B" w:rsidRPr="00D1065D" w:rsidRDefault="006B3F9B" w:rsidP="006B3F9B">
      <w:pPr>
        <w:ind w:firstLine="709"/>
        <w:jc w:val="both"/>
        <w:rPr>
          <w:rFonts w:ascii="Times New Roman" w:hAnsi="Times New Roman"/>
          <w:color w:val="000000" w:themeColor="text1"/>
          <w:szCs w:val="24"/>
          <w:lang w:eastAsia="lv-LV"/>
        </w:rPr>
      </w:pPr>
      <w:r w:rsidRPr="00D1065D">
        <w:rPr>
          <w:rFonts w:ascii="Times New Roman" w:hAnsi="Times New Roman"/>
          <w:color w:val="000000" w:themeColor="text1"/>
          <w:szCs w:val="24"/>
          <w:lang w:eastAsia="lv-LV"/>
        </w:rPr>
        <w:t>28.punkts - Ja projektu apstiprina, vietējā pašvaldība pieņem uz projektētajām zemes vienībām attiecināmus lēmumus, tostarp lēmumu par:</w:t>
      </w:r>
    </w:p>
    <w:p w14:paraId="16AB151C" w14:textId="77777777" w:rsidR="006B3F9B" w:rsidRPr="00D1065D" w:rsidRDefault="006B3F9B" w:rsidP="006B3F9B">
      <w:pPr>
        <w:ind w:firstLine="709"/>
        <w:jc w:val="both"/>
        <w:rPr>
          <w:rFonts w:ascii="Times New Roman" w:hAnsi="Times New Roman"/>
          <w:color w:val="000000" w:themeColor="text1"/>
          <w:szCs w:val="24"/>
          <w:lang w:eastAsia="lv-LV"/>
        </w:rPr>
      </w:pPr>
      <w:r w:rsidRPr="00D1065D">
        <w:rPr>
          <w:rFonts w:ascii="Times New Roman" w:hAnsi="Times New Roman"/>
          <w:color w:val="000000" w:themeColor="text1"/>
          <w:szCs w:val="24"/>
          <w:lang w:eastAsia="lv-LV"/>
        </w:rPr>
        <w:t>28.1. adreses piešķiršanu, ja pēc zemes ierīcības darbiem paredzēts ieveidot jaunu adresācijas objektu;</w:t>
      </w:r>
    </w:p>
    <w:p w14:paraId="3C5598EE" w14:textId="77777777" w:rsidR="006B3F9B" w:rsidRPr="00D1065D" w:rsidRDefault="006B3F9B" w:rsidP="006B3F9B">
      <w:pPr>
        <w:ind w:left="709"/>
        <w:jc w:val="both"/>
        <w:rPr>
          <w:rFonts w:ascii="Times New Roman" w:hAnsi="Times New Roman"/>
          <w:color w:val="000000" w:themeColor="text1"/>
          <w:szCs w:val="24"/>
          <w:lang w:eastAsia="lv-LV"/>
        </w:rPr>
      </w:pPr>
      <w:r w:rsidRPr="00D1065D">
        <w:rPr>
          <w:rFonts w:ascii="Times New Roman" w:hAnsi="Times New Roman"/>
          <w:color w:val="000000" w:themeColor="text1"/>
          <w:szCs w:val="24"/>
          <w:lang w:eastAsia="lv-LV"/>
        </w:rPr>
        <w:lastRenderedPageBreak/>
        <w:t>28.2. nekustamā īpašuma lietošanas mērķu noteikšanu vai maiņu.</w:t>
      </w:r>
    </w:p>
    <w:p w14:paraId="3AD8C06C" w14:textId="77777777" w:rsidR="006B3F9B" w:rsidRPr="00D1065D" w:rsidRDefault="006B3F9B" w:rsidP="006B3F9B">
      <w:pPr>
        <w:ind w:firstLine="709"/>
        <w:jc w:val="both"/>
        <w:rPr>
          <w:rFonts w:ascii="Times New Roman" w:hAnsi="Times New Roman"/>
          <w:color w:val="000000" w:themeColor="text1"/>
          <w:szCs w:val="24"/>
          <w:lang w:eastAsia="lv-LV"/>
        </w:rPr>
      </w:pPr>
      <w:r w:rsidRPr="00D1065D">
        <w:rPr>
          <w:rFonts w:ascii="Times New Roman" w:hAnsi="Times New Roman"/>
          <w:color w:val="000000" w:themeColor="text1"/>
          <w:szCs w:val="24"/>
          <w:lang w:eastAsia="lv-LV"/>
        </w:rPr>
        <w:t xml:space="preserve">47.punkts - Vietējā pašvaldība 10 darbdienu laikā pēc projekta apstiprināšanas elektroniski iesniedz Valsts zemes dienesta reģionālajai nodaļai lēmumu par projekta apstiprināšanu. </w:t>
      </w:r>
    </w:p>
    <w:p w14:paraId="285AC089" w14:textId="77777777" w:rsidR="006B3F9B" w:rsidRPr="00D1065D" w:rsidRDefault="006B3F9B" w:rsidP="006B3F9B">
      <w:pPr>
        <w:ind w:firstLine="720"/>
        <w:jc w:val="both"/>
        <w:rPr>
          <w:rFonts w:ascii="Times New Roman" w:hAnsi="Times New Roman"/>
          <w:color w:val="000000" w:themeColor="text1"/>
          <w:szCs w:val="24"/>
          <w:lang w:eastAsia="lv-LV"/>
        </w:rPr>
      </w:pPr>
      <w:r w:rsidRPr="00D1065D">
        <w:rPr>
          <w:rFonts w:ascii="Times New Roman" w:hAnsi="Times New Roman"/>
          <w:color w:val="000000" w:themeColor="text1"/>
          <w:szCs w:val="24"/>
          <w:lang w:eastAsia="lv-LV"/>
        </w:rPr>
        <w:t>Ministru kabineta 2021.gada 29.jūnija noteikumi Nr.455 “Adresācijas noteikumi” nosaka:</w:t>
      </w:r>
    </w:p>
    <w:p w14:paraId="3C98FE51" w14:textId="77777777" w:rsidR="006B3F9B" w:rsidRPr="00D1065D" w:rsidRDefault="006B3F9B" w:rsidP="006B3F9B">
      <w:pPr>
        <w:ind w:firstLine="720"/>
        <w:jc w:val="both"/>
        <w:rPr>
          <w:rFonts w:ascii="Times New Roman" w:hAnsi="Times New Roman"/>
          <w:color w:val="000000" w:themeColor="text1"/>
          <w:szCs w:val="24"/>
          <w:lang w:eastAsia="lv-LV"/>
        </w:rPr>
      </w:pPr>
      <w:r w:rsidRPr="00D1065D">
        <w:rPr>
          <w:rFonts w:ascii="Times New Roman" w:hAnsi="Times New Roman"/>
          <w:color w:val="000000" w:themeColor="text1"/>
          <w:szCs w:val="24"/>
          <w:lang w:eastAsia="lv-LV"/>
        </w:rPr>
        <w:t>2.punkts - nosaka adresācijas objektus.</w:t>
      </w:r>
    </w:p>
    <w:p w14:paraId="54614C41" w14:textId="77777777" w:rsidR="006B3F9B" w:rsidRPr="00D1065D" w:rsidRDefault="006B3F9B" w:rsidP="006B3F9B">
      <w:pPr>
        <w:ind w:firstLine="720"/>
        <w:jc w:val="both"/>
        <w:rPr>
          <w:rFonts w:ascii="Times New Roman" w:hAnsi="Times New Roman"/>
          <w:color w:val="000000" w:themeColor="text1"/>
          <w:szCs w:val="24"/>
          <w:lang w:eastAsia="lv-LV"/>
        </w:rPr>
      </w:pPr>
      <w:r w:rsidRPr="00D1065D">
        <w:rPr>
          <w:rFonts w:ascii="Times New Roman" w:hAnsi="Times New Roman"/>
          <w:color w:val="000000" w:themeColor="text1"/>
          <w:szCs w:val="24"/>
          <w:lang w:eastAsia="lv-LV"/>
        </w:rPr>
        <w:t>Nekustamā īpašuma valsts kadastra likums nosaka:</w:t>
      </w:r>
    </w:p>
    <w:p w14:paraId="33B749DB" w14:textId="77777777" w:rsidR="006B3F9B" w:rsidRPr="00D1065D" w:rsidRDefault="006B3F9B" w:rsidP="006B3F9B">
      <w:pPr>
        <w:jc w:val="both"/>
        <w:rPr>
          <w:rFonts w:ascii="Times New Roman" w:hAnsi="Times New Roman"/>
          <w:color w:val="000000" w:themeColor="text1"/>
          <w:szCs w:val="24"/>
          <w:lang w:eastAsia="lv-LV"/>
        </w:rPr>
      </w:pPr>
      <w:r w:rsidRPr="00D1065D">
        <w:rPr>
          <w:rFonts w:ascii="Times New Roman" w:hAnsi="Times New Roman"/>
          <w:color w:val="000000" w:themeColor="text1"/>
          <w:szCs w:val="24"/>
          <w:lang w:eastAsia="lv-LV"/>
        </w:rPr>
        <w:tab/>
        <w:t>26.panta pirmā daļa - Veicot zemes vienības vai zemes vienības daļas kadastrālo uzmērīšanu:</w:t>
      </w:r>
    </w:p>
    <w:p w14:paraId="19993426" w14:textId="77777777" w:rsidR="006B3F9B" w:rsidRPr="00D1065D" w:rsidRDefault="006B3F9B" w:rsidP="006B3F9B">
      <w:pPr>
        <w:jc w:val="both"/>
        <w:rPr>
          <w:rFonts w:ascii="Times New Roman" w:hAnsi="Times New Roman"/>
          <w:color w:val="000000" w:themeColor="text1"/>
          <w:szCs w:val="24"/>
          <w:lang w:eastAsia="lv-LV"/>
        </w:rPr>
      </w:pPr>
      <w:r w:rsidRPr="00D1065D">
        <w:rPr>
          <w:rFonts w:ascii="Times New Roman" w:hAnsi="Times New Roman"/>
          <w:color w:val="000000" w:themeColor="text1"/>
          <w:szCs w:val="24"/>
          <w:lang w:eastAsia="lv-LV"/>
        </w:rPr>
        <w:t>1) apvidū ierīko detālplānojumā vai zemes ierīcības projektā iezīmētās nekustamā īpašuma objekta vai zemes robežu plānā plānotās zemes vienības daļas robežas;</w:t>
      </w:r>
    </w:p>
    <w:p w14:paraId="25724443" w14:textId="77777777" w:rsidR="006B3F9B" w:rsidRPr="00D1065D" w:rsidRDefault="006B3F9B" w:rsidP="006B3F9B">
      <w:pPr>
        <w:jc w:val="both"/>
        <w:rPr>
          <w:rFonts w:ascii="Times New Roman" w:hAnsi="Times New Roman"/>
          <w:color w:val="000000" w:themeColor="text1"/>
          <w:szCs w:val="24"/>
          <w:lang w:eastAsia="lv-LV"/>
        </w:rPr>
      </w:pPr>
      <w:r w:rsidRPr="00D1065D">
        <w:rPr>
          <w:rFonts w:ascii="Times New Roman" w:hAnsi="Times New Roman"/>
          <w:color w:val="000000" w:themeColor="text1"/>
          <w:szCs w:val="24"/>
          <w:lang w:eastAsia="lv-LV"/>
        </w:rPr>
        <w:t>2) Latvijas ģeodēzisko koordinātu sistēmā uzmēra zemes vienības un zemes vienības daļas robežas, situācijas elementus, aprēķina zemes vienību un zemes vienības daļu raksturojošos datus un sagatavo kadastrālās uzmērīšanas dokumentus.</w:t>
      </w:r>
      <w:r w:rsidRPr="00D1065D">
        <w:rPr>
          <w:rFonts w:ascii="Times New Roman" w:hAnsi="Times New Roman"/>
          <w:color w:val="000000" w:themeColor="text1"/>
          <w:szCs w:val="24"/>
          <w:lang w:eastAsia="lv-LV"/>
        </w:rPr>
        <w:tab/>
      </w:r>
    </w:p>
    <w:p w14:paraId="2BB1897F" w14:textId="77777777" w:rsidR="006B3F9B" w:rsidRPr="00D1065D" w:rsidRDefault="006B3F9B" w:rsidP="006B3F9B">
      <w:pPr>
        <w:ind w:firstLine="709"/>
        <w:jc w:val="both"/>
        <w:rPr>
          <w:rFonts w:ascii="Times New Roman" w:hAnsi="Times New Roman"/>
          <w:color w:val="000000" w:themeColor="text1"/>
          <w:szCs w:val="24"/>
          <w:lang w:eastAsia="lv-LV"/>
        </w:rPr>
      </w:pPr>
      <w:r w:rsidRPr="00D1065D">
        <w:rPr>
          <w:rFonts w:ascii="Times New Roman" w:hAnsi="Times New Roman"/>
          <w:color w:val="000000" w:themeColor="text1"/>
          <w:szCs w:val="24"/>
          <w:lang w:eastAsia="lv-LV"/>
        </w:rPr>
        <w:t xml:space="preserve">Ministru kabineta 2024.gada 30.decembra noteikumi Nr.883 “Noteikumi par Apgrūtināto teritoriju informācijas sistēmas uzturēšanu un apgrūtināto teritoriju un nekustamā īpašuma objekta apgrūtinājumu klasificēšanu” nosaka nekustamā īpašuma objekta apgrūtinājumu klasifikatoru. </w:t>
      </w:r>
      <w:r w:rsidRPr="00D1065D">
        <w:rPr>
          <w:rFonts w:ascii="Times New Roman" w:hAnsi="Times New Roman"/>
          <w:color w:val="000000" w:themeColor="text1"/>
          <w:szCs w:val="24"/>
          <w:lang w:eastAsia="lv-LV"/>
        </w:rPr>
        <w:tab/>
        <w:t>Ministru kabineta 2006.gada 20.jūnija noteikumi Nr.496 “Nekustamā īpašuma lietošanas mērķu klasifikācija un nekustamā īpašuma lietošanas mērķu noteikšanas un maiņas kārtība” nosaka:</w:t>
      </w:r>
    </w:p>
    <w:p w14:paraId="54F487BB" w14:textId="77777777" w:rsidR="006B3F9B" w:rsidRPr="00D1065D" w:rsidRDefault="006B3F9B" w:rsidP="006B3F9B">
      <w:pPr>
        <w:ind w:firstLine="709"/>
        <w:jc w:val="both"/>
        <w:rPr>
          <w:rFonts w:ascii="Times New Roman" w:hAnsi="Times New Roman"/>
          <w:color w:val="000000" w:themeColor="text1"/>
          <w:szCs w:val="24"/>
          <w:lang w:eastAsia="lv-LV"/>
        </w:rPr>
      </w:pPr>
      <w:r w:rsidRPr="00D1065D">
        <w:rPr>
          <w:rFonts w:ascii="Times New Roman" w:hAnsi="Times New Roman"/>
          <w:color w:val="000000" w:themeColor="text1"/>
          <w:szCs w:val="24"/>
          <w:lang w:eastAsia="lv-LV"/>
        </w:rPr>
        <w:t>4.punkts - Zemes vienībai un zemes vienības daļai nosaka vienu vai vairākus lietošanas mērķus. Lietošanas mērķim nosaka piekrītošo zemes platību.</w:t>
      </w:r>
    </w:p>
    <w:p w14:paraId="4407EC6C" w14:textId="77777777" w:rsidR="006B3F9B" w:rsidRPr="00D1065D" w:rsidRDefault="006B3F9B" w:rsidP="006B3F9B">
      <w:pPr>
        <w:jc w:val="both"/>
        <w:rPr>
          <w:rFonts w:ascii="Times New Roman" w:hAnsi="Times New Roman"/>
          <w:color w:val="000000" w:themeColor="text1"/>
          <w:szCs w:val="24"/>
          <w:lang w:eastAsia="lv-LV"/>
        </w:rPr>
      </w:pPr>
      <w:r w:rsidRPr="00D1065D">
        <w:rPr>
          <w:rFonts w:ascii="Times New Roman" w:hAnsi="Times New Roman"/>
          <w:color w:val="000000" w:themeColor="text1"/>
          <w:szCs w:val="24"/>
          <w:lang w:eastAsia="lv-LV"/>
        </w:rPr>
        <w:tab/>
        <w:t>16.punkts - Lietošanas mērķi nosaka, ja:</w:t>
      </w:r>
    </w:p>
    <w:p w14:paraId="7F05BCC1" w14:textId="77777777" w:rsidR="006B3F9B" w:rsidRPr="00D1065D" w:rsidRDefault="006B3F9B" w:rsidP="006B3F9B">
      <w:pPr>
        <w:ind w:firstLine="709"/>
        <w:jc w:val="both"/>
        <w:rPr>
          <w:rFonts w:ascii="Times New Roman" w:hAnsi="Times New Roman"/>
          <w:color w:val="000000" w:themeColor="text1"/>
          <w:szCs w:val="24"/>
          <w:lang w:eastAsia="lv-LV"/>
        </w:rPr>
      </w:pPr>
      <w:r w:rsidRPr="00D1065D">
        <w:rPr>
          <w:rFonts w:ascii="Times New Roman" w:hAnsi="Times New Roman"/>
          <w:color w:val="000000" w:themeColor="text1"/>
          <w:szCs w:val="24"/>
          <w:lang w:eastAsia="lv-LV"/>
        </w:rPr>
        <w:t>16.1. tiek izveidota jauna zemes vienība vai zemes vienības daļa.</w:t>
      </w:r>
    </w:p>
    <w:p w14:paraId="1A2729EF" w14:textId="77777777" w:rsidR="006B3F9B" w:rsidRPr="00D1065D" w:rsidRDefault="006B3F9B" w:rsidP="006B3F9B">
      <w:pPr>
        <w:jc w:val="both"/>
        <w:rPr>
          <w:rFonts w:ascii="Times New Roman" w:hAnsi="Times New Roman"/>
          <w:color w:val="000000" w:themeColor="text1"/>
          <w:szCs w:val="24"/>
          <w:lang w:eastAsia="lv-LV"/>
        </w:rPr>
      </w:pPr>
      <w:r w:rsidRPr="00D1065D">
        <w:rPr>
          <w:rFonts w:ascii="Times New Roman" w:hAnsi="Times New Roman"/>
          <w:color w:val="000000" w:themeColor="text1"/>
          <w:szCs w:val="24"/>
          <w:lang w:eastAsia="lv-LV"/>
        </w:rPr>
        <w:tab/>
      </w:r>
      <w:r>
        <w:rPr>
          <w:rFonts w:ascii="Times New Roman" w:hAnsi="Times New Roman"/>
          <w:color w:val="000000" w:themeColor="text1"/>
          <w:szCs w:val="24"/>
          <w:lang w:eastAsia="lv-LV"/>
        </w:rPr>
        <w:t>Pašvaldības</w:t>
      </w:r>
      <w:r w:rsidRPr="00D1065D">
        <w:rPr>
          <w:rFonts w:ascii="Times New Roman" w:hAnsi="Times New Roman"/>
          <w:color w:val="000000" w:themeColor="text1"/>
          <w:szCs w:val="24"/>
          <w:lang w:eastAsia="lv-LV"/>
        </w:rPr>
        <w:t xml:space="preserve"> dome konstatē, ka nav nepieciešama zemes ierīcības projekta pilnveidošana vai noraidīšana.</w:t>
      </w:r>
    </w:p>
    <w:p w14:paraId="6B806600" w14:textId="77777777" w:rsidR="006B3F9B" w:rsidRPr="00D1065D" w:rsidRDefault="006B3F9B" w:rsidP="006B3F9B">
      <w:pPr>
        <w:jc w:val="both"/>
        <w:rPr>
          <w:rFonts w:ascii="Times New Roman" w:hAnsi="Times New Roman"/>
          <w:color w:val="000000" w:themeColor="text1"/>
          <w:szCs w:val="24"/>
          <w:lang w:eastAsia="lv-LV"/>
        </w:rPr>
      </w:pPr>
      <w:r w:rsidRPr="00D1065D">
        <w:rPr>
          <w:rFonts w:ascii="Times New Roman" w:hAnsi="Times New Roman"/>
          <w:color w:val="000000" w:themeColor="text1"/>
          <w:szCs w:val="24"/>
          <w:lang w:eastAsia="lv-LV"/>
        </w:rPr>
        <w:tab/>
      </w:r>
      <w:r w:rsidRPr="00D1065D">
        <w:rPr>
          <w:rFonts w:ascii="Times New Roman" w:hAnsi="Times New Roman"/>
          <w:szCs w:val="24"/>
          <w:lang w:eastAsia="lv-LV"/>
        </w:rPr>
        <w:t xml:space="preserve">Ievērojot iepriekš minēto, Attīstības un komunālo jautājumu komitejas 2025.gada </w:t>
      </w:r>
      <w:r>
        <w:rPr>
          <w:rFonts w:ascii="Times New Roman" w:hAnsi="Times New Roman"/>
          <w:szCs w:val="24"/>
          <w:lang w:eastAsia="lv-LV"/>
        </w:rPr>
        <w:t>16</w:t>
      </w:r>
      <w:r w:rsidRPr="00D1065D">
        <w:rPr>
          <w:rFonts w:ascii="Times New Roman" w:hAnsi="Times New Roman"/>
          <w:szCs w:val="24"/>
          <w:lang w:eastAsia="lv-LV"/>
        </w:rPr>
        <w:t>.</w:t>
      </w:r>
      <w:r>
        <w:rPr>
          <w:rFonts w:ascii="Times New Roman" w:hAnsi="Times New Roman"/>
          <w:szCs w:val="24"/>
          <w:lang w:eastAsia="lv-LV"/>
        </w:rPr>
        <w:t xml:space="preserve">septembra </w:t>
      </w:r>
      <w:r w:rsidRPr="00D1065D">
        <w:rPr>
          <w:rFonts w:ascii="Times New Roman" w:hAnsi="Times New Roman"/>
          <w:szCs w:val="24"/>
          <w:lang w:eastAsia="lv-LV"/>
        </w:rPr>
        <w:t>sēdes protokolu Nr</w:t>
      </w:r>
      <w:r w:rsidRPr="002F71DB">
        <w:rPr>
          <w:rFonts w:ascii="Times New Roman" w:hAnsi="Times New Roman"/>
          <w:szCs w:val="24"/>
          <w:lang w:eastAsia="lv-LV"/>
        </w:rPr>
        <w:t>.</w:t>
      </w:r>
      <w:r>
        <w:rPr>
          <w:rFonts w:ascii="Times New Roman" w:hAnsi="Times New Roman"/>
          <w:szCs w:val="24"/>
          <w:lang w:eastAsia="lv-LV"/>
        </w:rPr>
        <w:t>8</w:t>
      </w:r>
      <w:r w:rsidRPr="00D1065D">
        <w:rPr>
          <w:rFonts w:ascii="Times New Roman" w:hAnsi="Times New Roman"/>
          <w:szCs w:val="24"/>
          <w:lang w:eastAsia="lv-LV"/>
        </w:rPr>
        <w:t xml:space="preserve"> un, pamatojoties uz Pašvaldību likuma 4.</w:t>
      </w:r>
      <w:r w:rsidRPr="00D1065D">
        <w:rPr>
          <w:rFonts w:ascii="Times New Roman" w:hAnsi="Times New Roman"/>
          <w:color w:val="000000" w:themeColor="text1"/>
          <w:szCs w:val="24"/>
          <w:lang w:eastAsia="lv-LV"/>
        </w:rPr>
        <w:t>panta pirmās daļas 15., 16.punktu, 5.panta pirmo daļu, 10.panta pirmās daļas 21.punktu, Zemes ierīcības likuma 3.panta 1., 2. punktu, 4.panta pirmo daļu, 19.pantu, 22.panta pirmo daļu, Ministru kabineta 2016.gada 2.augusta noteikumu Nr.505 “</w:t>
      </w:r>
      <w:hyperlink r:id="rId11" w:tgtFrame="_blank" w:tooltip="Zemes ierīcības projekta izstrādes noteikumi" w:history="1">
        <w:r w:rsidRPr="00D1065D">
          <w:rPr>
            <w:rFonts w:ascii="Times New Roman" w:hAnsi="Times New Roman"/>
            <w:color w:val="000000" w:themeColor="text1"/>
            <w:szCs w:val="24"/>
            <w:lang w:eastAsia="lv-LV"/>
          </w:rPr>
          <w:t>Zemes ierīcības projekta izstrādes noteikumi</w:t>
        </w:r>
      </w:hyperlink>
      <w:r w:rsidRPr="00D1065D">
        <w:rPr>
          <w:rFonts w:ascii="Times New Roman" w:hAnsi="Times New Roman"/>
          <w:color w:val="000000" w:themeColor="text1"/>
          <w:szCs w:val="24"/>
          <w:lang w:eastAsia="lv-LV"/>
        </w:rPr>
        <w:t xml:space="preserve">”  25., 26., 28., 47.punktu, Ministru kabineta 2021.gada 29.jūnija noteikumu Nr.455 “Adresācijas noteikumi” 2.punktu, Nekustamā īpašuma valsts kadastra likuma 26.panta pirmās daļas 1., 2. punktu, </w:t>
      </w:r>
      <w:bookmarkStart w:id="79" w:name="_Hlk193100839"/>
      <w:r w:rsidRPr="00D1065D">
        <w:rPr>
          <w:rFonts w:ascii="Times New Roman" w:hAnsi="Times New Roman"/>
          <w:color w:val="000000" w:themeColor="text1"/>
          <w:szCs w:val="24"/>
          <w:lang w:eastAsia="lv-LV"/>
        </w:rPr>
        <w:t>Ministru kabineta 2024.gada 30.decembra noteikumiem Nr.883 “Noteikumi par Apgrūtināto teritoriju informācijas sistēmas uzturēšanu un apgrūtināto teritoriju un nekustamā īpašuma objekta apgrūtinājumu klasificēšanu”</w:t>
      </w:r>
      <w:bookmarkEnd w:id="79"/>
      <w:r w:rsidRPr="00D1065D">
        <w:rPr>
          <w:rFonts w:ascii="Times New Roman" w:hAnsi="Times New Roman"/>
          <w:color w:val="000000" w:themeColor="text1"/>
          <w:szCs w:val="24"/>
          <w:lang w:eastAsia="lv-LV"/>
        </w:rPr>
        <w:t xml:space="preserve">, Ministru kabineta 2006.gada 20.jūnija noteikumu Nr.496 “Nekustamā īpašuma lietošanas mērķu klasifikācija un </w:t>
      </w:r>
      <w:r w:rsidRPr="0096523C">
        <w:rPr>
          <w:rFonts w:ascii="Times New Roman" w:hAnsi="Times New Roman"/>
          <w:szCs w:val="24"/>
          <w:lang w:eastAsia="lv-LV"/>
        </w:rPr>
        <w:t xml:space="preserve">nekustamā īpašuma lietošanas mērķu noteikšanas un maiņas kārtība” 4, 16. punktu un Olaines novada domes 2022.gada 27.aprīļa saistošajiem noteikumiem Nr.SN5/2022 “Olaines novada teritorijas plānojuma teritorijas izmantošanas un apbūves noteikumi un grafiskā daļa” (4.2 redakcija SN10/2022), </w:t>
      </w:r>
      <w:r w:rsidRPr="00D1065D">
        <w:rPr>
          <w:rFonts w:ascii="Times New Roman" w:hAnsi="Times New Roman"/>
          <w:b/>
          <w:color w:val="000000" w:themeColor="text1"/>
          <w:szCs w:val="24"/>
          <w:lang w:eastAsia="lv-LV"/>
        </w:rPr>
        <w:t>dome nolemj</w:t>
      </w:r>
      <w:r w:rsidRPr="00D1065D">
        <w:rPr>
          <w:rFonts w:ascii="Times New Roman" w:hAnsi="Times New Roman"/>
          <w:color w:val="000000" w:themeColor="text1"/>
          <w:szCs w:val="24"/>
          <w:lang w:eastAsia="lv-LV"/>
        </w:rPr>
        <w:t>:</w:t>
      </w:r>
    </w:p>
    <w:p w14:paraId="37D60656" w14:textId="77777777" w:rsidR="006B3F9B" w:rsidRPr="00D1065D" w:rsidRDefault="006B3F9B" w:rsidP="006B3F9B">
      <w:pPr>
        <w:jc w:val="both"/>
        <w:rPr>
          <w:rFonts w:ascii="Times New Roman" w:hAnsi="Times New Roman"/>
          <w:color w:val="000000" w:themeColor="text1"/>
          <w:szCs w:val="24"/>
          <w:lang w:eastAsia="lv-LV"/>
        </w:rPr>
      </w:pPr>
    </w:p>
    <w:p w14:paraId="28BDE04B" w14:textId="29C148CA" w:rsidR="006B3F9B" w:rsidRPr="006B3F9B" w:rsidRDefault="006B3F9B" w:rsidP="006B3F9B">
      <w:pPr>
        <w:jc w:val="both"/>
        <w:rPr>
          <w:rFonts w:ascii="Times New Roman" w:hAnsi="Times New Roman"/>
          <w:color w:val="000000" w:themeColor="text1"/>
          <w:szCs w:val="24"/>
          <w:lang w:eastAsia="lv-LV"/>
        </w:rPr>
      </w:pPr>
      <w:r>
        <w:rPr>
          <w:rFonts w:ascii="Times New Roman" w:hAnsi="Times New Roman"/>
          <w:color w:val="000000" w:themeColor="text1"/>
          <w:szCs w:val="24"/>
          <w:lang w:eastAsia="lv-LV"/>
        </w:rPr>
        <w:t xml:space="preserve">1. </w:t>
      </w:r>
      <w:r w:rsidRPr="006B3F9B">
        <w:rPr>
          <w:rFonts w:ascii="Times New Roman" w:hAnsi="Times New Roman"/>
          <w:color w:val="000000" w:themeColor="text1"/>
          <w:szCs w:val="24"/>
          <w:lang w:eastAsia="lv-LV"/>
        </w:rPr>
        <w:t>Apstiprin</w:t>
      </w:r>
      <w:r w:rsidRPr="006B3F9B">
        <w:rPr>
          <w:rFonts w:ascii="Times New Roman" w:hAnsi="Times New Roman" w:hint="eastAsia"/>
          <w:color w:val="000000" w:themeColor="text1"/>
          <w:szCs w:val="24"/>
          <w:lang w:eastAsia="lv-LV"/>
        </w:rPr>
        <w:t>ā</w:t>
      </w:r>
      <w:r w:rsidRPr="006B3F9B">
        <w:rPr>
          <w:rFonts w:ascii="Times New Roman" w:hAnsi="Times New Roman"/>
          <w:color w:val="000000" w:themeColor="text1"/>
          <w:szCs w:val="24"/>
          <w:lang w:eastAsia="lv-LV"/>
        </w:rPr>
        <w:t>t zemes ier</w:t>
      </w:r>
      <w:r w:rsidRPr="006B3F9B">
        <w:rPr>
          <w:rFonts w:ascii="Times New Roman" w:hAnsi="Times New Roman" w:hint="eastAsia"/>
          <w:color w:val="000000" w:themeColor="text1"/>
          <w:szCs w:val="24"/>
          <w:lang w:eastAsia="lv-LV"/>
        </w:rPr>
        <w:t>ī</w:t>
      </w:r>
      <w:r w:rsidRPr="006B3F9B">
        <w:rPr>
          <w:rFonts w:ascii="Times New Roman" w:hAnsi="Times New Roman"/>
          <w:color w:val="000000" w:themeColor="text1"/>
          <w:szCs w:val="24"/>
          <w:lang w:eastAsia="lv-LV"/>
        </w:rPr>
        <w:t>c</w:t>
      </w:r>
      <w:r w:rsidRPr="006B3F9B">
        <w:rPr>
          <w:rFonts w:ascii="Times New Roman" w:hAnsi="Times New Roman" w:hint="eastAsia"/>
          <w:color w:val="000000" w:themeColor="text1"/>
          <w:szCs w:val="24"/>
          <w:lang w:eastAsia="lv-LV"/>
        </w:rPr>
        <w:t>ī</w:t>
      </w:r>
      <w:r w:rsidRPr="006B3F9B">
        <w:rPr>
          <w:rFonts w:ascii="Times New Roman" w:hAnsi="Times New Roman"/>
          <w:color w:val="000000" w:themeColor="text1"/>
          <w:szCs w:val="24"/>
          <w:lang w:eastAsia="lv-LV"/>
        </w:rPr>
        <w:t xml:space="preserve">bas projektu nekustamo </w:t>
      </w:r>
      <w:r w:rsidRPr="006B3F9B">
        <w:rPr>
          <w:rFonts w:ascii="Times New Roman" w:hAnsi="Times New Roman" w:hint="eastAsia"/>
          <w:color w:val="000000" w:themeColor="text1"/>
          <w:szCs w:val="24"/>
          <w:lang w:eastAsia="lv-LV"/>
        </w:rPr>
        <w:t>ī</w:t>
      </w:r>
      <w:r w:rsidRPr="006B3F9B">
        <w:rPr>
          <w:rFonts w:ascii="Times New Roman" w:hAnsi="Times New Roman"/>
          <w:color w:val="000000" w:themeColor="text1"/>
          <w:szCs w:val="24"/>
          <w:lang w:eastAsia="lv-LV"/>
        </w:rPr>
        <w:t>pa</w:t>
      </w:r>
      <w:r w:rsidRPr="006B3F9B">
        <w:rPr>
          <w:rFonts w:ascii="Times New Roman" w:hAnsi="Times New Roman" w:hint="eastAsia"/>
          <w:color w:val="000000" w:themeColor="text1"/>
          <w:szCs w:val="24"/>
          <w:lang w:eastAsia="lv-LV"/>
        </w:rPr>
        <w:t>š</w:t>
      </w:r>
      <w:r w:rsidRPr="006B3F9B">
        <w:rPr>
          <w:rFonts w:ascii="Times New Roman" w:hAnsi="Times New Roman"/>
          <w:color w:val="000000" w:themeColor="text1"/>
          <w:szCs w:val="24"/>
          <w:lang w:eastAsia="lv-LV"/>
        </w:rPr>
        <w:t>umu Gavana Nr.86 (kadastra Nr.8080 019 0122), Gavana Nr.88  (kadastra Nr.8080 019 0124), Gavana Nr.90 (kadastra Nr.8080 019 0126) sadalei un savstarp</w:t>
      </w:r>
      <w:r w:rsidRPr="006B3F9B">
        <w:rPr>
          <w:rFonts w:ascii="Times New Roman" w:hAnsi="Times New Roman" w:hint="eastAsia"/>
          <w:color w:val="000000" w:themeColor="text1"/>
          <w:szCs w:val="24"/>
          <w:lang w:eastAsia="lv-LV"/>
        </w:rPr>
        <w:t>ē</w:t>
      </w:r>
      <w:r w:rsidRPr="006B3F9B">
        <w:rPr>
          <w:rFonts w:ascii="Times New Roman" w:hAnsi="Times New Roman"/>
          <w:color w:val="000000" w:themeColor="text1"/>
          <w:szCs w:val="24"/>
          <w:lang w:eastAsia="lv-LV"/>
        </w:rPr>
        <w:t>jo zemes vien</w:t>
      </w:r>
      <w:r w:rsidRPr="006B3F9B">
        <w:rPr>
          <w:rFonts w:ascii="Times New Roman" w:hAnsi="Times New Roman" w:hint="eastAsia"/>
          <w:color w:val="000000" w:themeColor="text1"/>
          <w:szCs w:val="24"/>
          <w:lang w:eastAsia="lv-LV"/>
        </w:rPr>
        <w:t>ī</w:t>
      </w:r>
      <w:r w:rsidRPr="006B3F9B">
        <w:rPr>
          <w:rFonts w:ascii="Times New Roman" w:hAnsi="Times New Roman"/>
          <w:color w:val="000000" w:themeColor="text1"/>
          <w:szCs w:val="24"/>
          <w:lang w:eastAsia="lv-LV"/>
        </w:rPr>
        <w:t>bu robežu p</w:t>
      </w:r>
      <w:r w:rsidRPr="006B3F9B">
        <w:rPr>
          <w:rFonts w:ascii="Times New Roman" w:hAnsi="Times New Roman" w:hint="eastAsia"/>
          <w:color w:val="000000" w:themeColor="text1"/>
          <w:szCs w:val="24"/>
          <w:lang w:eastAsia="lv-LV"/>
        </w:rPr>
        <w:t>ā</w:t>
      </w:r>
      <w:r w:rsidRPr="006B3F9B">
        <w:rPr>
          <w:rFonts w:ascii="Times New Roman" w:hAnsi="Times New Roman"/>
          <w:color w:val="000000" w:themeColor="text1"/>
          <w:szCs w:val="24"/>
          <w:lang w:eastAsia="lv-LV"/>
        </w:rPr>
        <w:t>rk</w:t>
      </w:r>
      <w:r w:rsidRPr="006B3F9B">
        <w:rPr>
          <w:rFonts w:ascii="Times New Roman" w:hAnsi="Times New Roman" w:hint="eastAsia"/>
          <w:color w:val="000000" w:themeColor="text1"/>
          <w:szCs w:val="24"/>
          <w:lang w:eastAsia="lv-LV"/>
        </w:rPr>
        <w:t>ā</w:t>
      </w:r>
      <w:r w:rsidRPr="006B3F9B">
        <w:rPr>
          <w:rFonts w:ascii="Times New Roman" w:hAnsi="Times New Roman"/>
          <w:color w:val="000000" w:themeColor="text1"/>
          <w:szCs w:val="24"/>
          <w:lang w:eastAsia="lv-LV"/>
        </w:rPr>
        <w:t>rtošanai, sertific</w:t>
      </w:r>
      <w:r w:rsidRPr="006B3F9B">
        <w:rPr>
          <w:rFonts w:ascii="Times New Roman" w:hAnsi="Times New Roman" w:hint="eastAsia"/>
          <w:color w:val="000000" w:themeColor="text1"/>
          <w:szCs w:val="24"/>
          <w:lang w:eastAsia="lv-LV"/>
        </w:rPr>
        <w:t>ē</w:t>
      </w:r>
      <w:r w:rsidRPr="006B3F9B">
        <w:rPr>
          <w:rFonts w:ascii="Times New Roman" w:hAnsi="Times New Roman"/>
          <w:color w:val="000000" w:themeColor="text1"/>
          <w:szCs w:val="24"/>
          <w:lang w:eastAsia="lv-LV"/>
        </w:rPr>
        <w:t>ta (sertifik</w:t>
      </w:r>
      <w:r w:rsidRPr="006B3F9B">
        <w:rPr>
          <w:rFonts w:ascii="Times New Roman" w:hAnsi="Times New Roman" w:hint="eastAsia"/>
          <w:color w:val="000000" w:themeColor="text1"/>
          <w:szCs w:val="24"/>
          <w:lang w:eastAsia="lv-LV"/>
        </w:rPr>
        <w:t>ā</w:t>
      </w:r>
      <w:r w:rsidRPr="006B3F9B">
        <w:rPr>
          <w:rFonts w:ascii="Times New Roman" w:hAnsi="Times New Roman"/>
          <w:color w:val="000000" w:themeColor="text1"/>
          <w:szCs w:val="24"/>
          <w:lang w:eastAsia="lv-LV"/>
        </w:rPr>
        <w:t>ta Nr. AA0170) zemes ier</w:t>
      </w:r>
      <w:r w:rsidRPr="006B3F9B">
        <w:rPr>
          <w:rFonts w:ascii="Times New Roman" w:hAnsi="Times New Roman" w:hint="eastAsia"/>
          <w:color w:val="000000" w:themeColor="text1"/>
          <w:szCs w:val="24"/>
          <w:lang w:eastAsia="lv-LV"/>
        </w:rPr>
        <w:t>ī</w:t>
      </w:r>
      <w:r w:rsidRPr="006B3F9B">
        <w:rPr>
          <w:rFonts w:ascii="Times New Roman" w:hAnsi="Times New Roman"/>
          <w:color w:val="000000" w:themeColor="text1"/>
          <w:szCs w:val="24"/>
          <w:lang w:eastAsia="lv-LV"/>
        </w:rPr>
        <w:t>kot</w:t>
      </w:r>
      <w:r w:rsidRPr="006B3F9B">
        <w:rPr>
          <w:rFonts w:ascii="Times New Roman" w:hAnsi="Times New Roman" w:hint="eastAsia"/>
          <w:color w:val="000000" w:themeColor="text1"/>
          <w:szCs w:val="24"/>
          <w:lang w:eastAsia="lv-LV"/>
        </w:rPr>
        <w:t>ā</w:t>
      </w:r>
      <w:r w:rsidRPr="006B3F9B">
        <w:rPr>
          <w:rFonts w:ascii="Times New Roman" w:hAnsi="Times New Roman"/>
          <w:color w:val="000000" w:themeColor="text1"/>
          <w:szCs w:val="24"/>
          <w:lang w:eastAsia="lv-LV"/>
        </w:rPr>
        <w:t>ja e-lietu ZIP_80800190122_0124_0126.edoc laika z</w:t>
      </w:r>
      <w:r w:rsidRPr="006B3F9B">
        <w:rPr>
          <w:rFonts w:ascii="Times New Roman" w:hAnsi="Times New Roman" w:hint="eastAsia"/>
          <w:color w:val="000000" w:themeColor="text1"/>
          <w:szCs w:val="24"/>
          <w:lang w:eastAsia="lv-LV"/>
        </w:rPr>
        <w:t>ī</w:t>
      </w:r>
      <w:r w:rsidRPr="006B3F9B">
        <w:rPr>
          <w:rFonts w:ascii="Times New Roman" w:hAnsi="Times New Roman"/>
          <w:color w:val="000000" w:themeColor="text1"/>
          <w:szCs w:val="24"/>
          <w:lang w:eastAsia="lv-LV"/>
        </w:rPr>
        <w:t>mogs 25.08.2025 08:57:45 EEST.</w:t>
      </w:r>
    </w:p>
    <w:p w14:paraId="175268ED" w14:textId="77777777" w:rsidR="006B3F9B" w:rsidRPr="002F71DB" w:rsidRDefault="006B3F9B" w:rsidP="006B3F9B">
      <w:pPr>
        <w:numPr>
          <w:ilvl w:val="0"/>
          <w:numId w:val="23"/>
        </w:numPr>
        <w:shd w:val="clear" w:color="auto" w:fill="FFFFFF"/>
        <w:jc w:val="both"/>
        <w:rPr>
          <w:rFonts w:ascii="Times New Roman" w:hAnsi="Times New Roman"/>
          <w:color w:val="000000" w:themeColor="text1"/>
          <w:szCs w:val="24"/>
          <w:lang w:eastAsia="lv-LV"/>
        </w:rPr>
      </w:pPr>
      <w:r w:rsidRPr="002F71DB">
        <w:rPr>
          <w:rFonts w:ascii="Times New Roman" w:hAnsi="Times New Roman"/>
          <w:color w:val="000000" w:themeColor="text1"/>
          <w:szCs w:val="24"/>
          <w:lang w:eastAsia="lv-LV"/>
        </w:rPr>
        <w:t>Noteikt nekustamā īpašuma lietošanas mērķus, apgrūtinājumus, adresāciju:</w:t>
      </w:r>
    </w:p>
    <w:p w14:paraId="4F90111B" w14:textId="77777777" w:rsidR="006B3F9B" w:rsidRPr="00D1065D" w:rsidRDefault="006B3F9B" w:rsidP="006B3F9B">
      <w:pPr>
        <w:pStyle w:val="Sarakstarindkopa"/>
        <w:ind w:left="717"/>
        <w:rPr>
          <w:rFonts w:ascii="Times New Roman" w:hAnsi="Times New Roman"/>
          <w:color w:val="000000" w:themeColor="text1"/>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6B3F9B" w:rsidRPr="00D1065D" w14:paraId="7BC46C04" w14:textId="77777777" w:rsidTr="00C54CF5">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64ED1DCF" w14:textId="77777777" w:rsidR="006B3F9B" w:rsidRPr="00A9332F" w:rsidRDefault="006B3F9B" w:rsidP="00C54CF5">
            <w:pPr>
              <w:snapToGrid w:val="0"/>
              <w:jc w:val="center"/>
              <w:rPr>
                <w:rFonts w:ascii="Times New Roman" w:hAnsi="Times New Roman"/>
                <w:color w:val="000000" w:themeColor="text1"/>
                <w:szCs w:val="24"/>
                <w:lang w:eastAsia="lv-LV"/>
              </w:rPr>
            </w:pPr>
            <w:bookmarkStart w:id="80" w:name="_Hlk72939442"/>
            <w:r w:rsidRPr="00A9332F">
              <w:rPr>
                <w:rFonts w:ascii="Times New Roman" w:hAnsi="Times New Roman"/>
                <w:color w:val="000000" w:themeColor="text1"/>
                <w:szCs w:val="24"/>
                <w:lang w:eastAsia="lv-LV"/>
              </w:rPr>
              <w:lastRenderedPageBreak/>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779D88B4" w14:textId="77777777" w:rsidR="006B3F9B" w:rsidRPr="00A9332F" w:rsidRDefault="006B3F9B" w:rsidP="00C54CF5">
            <w:pPr>
              <w:snapToGrid w:val="0"/>
              <w:jc w:val="center"/>
              <w:rPr>
                <w:rFonts w:ascii="Times New Roman" w:hAnsi="Times New Roman"/>
                <w:color w:val="000000" w:themeColor="text1"/>
                <w:szCs w:val="24"/>
                <w:lang w:eastAsia="lv-LV"/>
              </w:rPr>
            </w:pPr>
            <w:r w:rsidRPr="00A9332F">
              <w:rPr>
                <w:rFonts w:ascii="Times New Roman" w:hAnsi="Times New Roman"/>
                <w:color w:val="000000" w:themeColor="text1"/>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719260EA" w14:textId="77777777" w:rsidR="006B3F9B" w:rsidRPr="0096523C" w:rsidRDefault="006B3F9B" w:rsidP="00C54CF5">
            <w:pPr>
              <w:snapToGrid w:val="0"/>
              <w:jc w:val="center"/>
              <w:rPr>
                <w:rFonts w:ascii="Times New Roman" w:hAnsi="Times New Roman"/>
                <w:color w:val="000000" w:themeColor="text1"/>
                <w:szCs w:val="24"/>
                <w:highlight w:val="yellow"/>
                <w:lang w:eastAsia="lv-LV"/>
              </w:rPr>
            </w:pPr>
            <w:r w:rsidRPr="006F0A46">
              <w:rPr>
                <w:rFonts w:ascii="Times New Roman" w:hAnsi="Times New Roman"/>
                <w:color w:val="000000" w:themeColor="text1"/>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179CF735" w14:textId="77777777" w:rsidR="006B3F9B" w:rsidRPr="0096523C" w:rsidRDefault="006B3F9B" w:rsidP="00C54CF5">
            <w:pPr>
              <w:snapToGrid w:val="0"/>
              <w:jc w:val="center"/>
              <w:rPr>
                <w:rFonts w:ascii="Times New Roman" w:hAnsi="Times New Roman"/>
                <w:color w:val="000000" w:themeColor="text1"/>
                <w:szCs w:val="24"/>
                <w:highlight w:val="yellow"/>
                <w:lang w:eastAsia="lv-LV"/>
              </w:rPr>
            </w:pPr>
            <w:r w:rsidRPr="006F0A46">
              <w:rPr>
                <w:rFonts w:ascii="Times New Roman" w:hAnsi="Times New Roman"/>
                <w:color w:val="000000" w:themeColor="text1"/>
                <w:szCs w:val="24"/>
                <w:lang w:eastAsia="lv-LV"/>
              </w:rPr>
              <w:t>Nr. plānā, apgrūtinājumu klasifikācijas kods</w:t>
            </w:r>
          </w:p>
        </w:tc>
      </w:tr>
      <w:tr w:rsidR="006B3F9B" w:rsidRPr="00D1065D" w14:paraId="66A92C8E" w14:textId="77777777" w:rsidTr="00C54CF5">
        <w:tc>
          <w:tcPr>
            <w:tcW w:w="2297" w:type="dxa"/>
            <w:tcBorders>
              <w:top w:val="single" w:sz="4" w:space="0" w:color="000000"/>
              <w:left w:val="single" w:sz="4" w:space="0" w:color="000000"/>
              <w:bottom w:val="single" w:sz="4" w:space="0" w:color="000000"/>
              <w:right w:val="single" w:sz="4" w:space="0" w:color="000000"/>
            </w:tcBorders>
            <w:vAlign w:val="center"/>
          </w:tcPr>
          <w:p w14:paraId="3970C566" w14:textId="77777777" w:rsidR="006B3F9B" w:rsidRPr="006F0A46" w:rsidRDefault="006B3F9B" w:rsidP="00C54CF5">
            <w:pPr>
              <w:snapToGrid w:val="0"/>
              <w:jc w:val="center"/>
              <w:rPr>
                <w:rFonts w:ascii="Times New Roman" w:hAnsi="Times New Roman"/>
                <w:szCs w:val="24"/>
                <w:lang w:eastAsia="lv-LV"/>
              </w:rPr>
            </w:pPr>
            <w:r w:rsidRPr="006F0A46">
              <w:rPr>
                <w:rFonts w:ascii="Times New Roman" w:hAnsi="Times New Roman"/>
                <w:szCs w:val="24"/>
                <w:lang w:eastAsia="lv-LV"/>
              </w:rPr>
              <w:t>Plānotā zemes vienība Nr.1</w:t>
            </w:r>
          </w:p>
          <w:p w14:paraId="36519BEB" w14:textId="77777777" w:rsidR="006B3F9B" w:rsidRPr="006F0A46" w:rsidRDefault="006B3F9B" w:rsidP="00C54CF5">
            <w:pPr>
              <w:snapToGrid w:val="0"/>
              <w:jc w:val="center"/>
              <w:rPr>
                <w:rFonts w:ascii="Times New Roman" w:hAnsi="Times New Roman"/>
                <w:szCs w:val="24"/>
                <w:lang w:eastAsia="lv-LV"/>
              </w:rPr>
            </w:pPr>
            <w:r w:rsidRPr="006F0A46">
              <w:rPr>
                <w:rFonts w:ascii="Times New Roman" w:hAnsi="Times New Roman"/>
                <w:szCs w:val="24"/>
                <w:lang w:eastAsia="lv-LV"/>
              </w:rPr>
              <w:t>8080 019 0350</w:t>
            </w:r>
            <w:r>
              <w:rPr>
                <w:rFonts w:ascii="Times New Roman" w:hAnsi="Times New Roman"/>
                <w:szCs w:val="24"/>
                <w:lang w:eastAsia="lv-LV"/>
              </w:rPr>
              <w:t xml:space="preserve"> </w:t>
            </w:r>
            <w:r w:rsidRPr="006F0A46">
              <w:rPr>
                <w:rFonts w:ascii="Times New Roman" w:hAnsi="Times New Roman"/>
                <w:szCs w:val="24"/>
                <w:lang w:eastAsia="lv-LV"/>
              </w:rPr>
              <w:t xml:space="preserve">– </w:t>
            </w:r>
          </w:p>
          <w:p w14:paraId="73D7533F" w14:textId="77777777" w:rsidR="006B3F9B" w:rsidRPr="006F0A46" w:rsidRDefault="006B3F9B" w:rsidP="00C54CF5">
            <w:pPr>
              <w:jc w:val="center"/>
              <w:rPr>
                <w:rFonts w:ascii="Times New Roman" w:hAnsi="Times New Roman"/>
                <w:szCs w:val="24"/>
                <w:lang w:eastAsia="lv-LV"/>
              </w:rPr>
            </w:pPr>
            <w:r w:rsidRPr="006F0A46">
              <w:rPr>
                <w:rFonts w:ascii="Times New Roman" w:hAnsi="Times New Roman"/>
                <w:szCs w:val="24"/>
                <w:lang w:eastAsia="lv-LV"/>
              </w:rPr>
              <w:t xml:space="preserve">0,0890 ha </w:t>
            </w:r>
          </w:p>
          <w:p w14:paraId="26A17FAA" w14:textId="77777777" w:rsidR="006B3F9B" w:rsidRPr="006F0A46" w:rsidRDefault="006B3F9B" w:rsidP="00C54CF5">
            <w:pPr>
              <w:jc w:val="center"/>
              <w:rPr>
                <w:rFonts w:ascii="Times New Roman" w:hAnsi="Times New Roman"/>
                <w:szCs w:val="24"/>
                <w:lang w:eastAsia="lv-LV"/>
              </w:rPr>
            </w:pPr>
            <w:r w:rsidRPr="006F0A46">
              <w:rPr>
                <w:rFonts w:ascii="Times New Roman" w:hAnsi="Times New Roman"/>
                <w:szCs w:val="24"/>
                <w:lang w:eastAsia="lv-LV"/>
              </w:rPr>
              <w:t>Saglabāt esošā nekustamā īpašuma</w:t>
            </w:r>
            <w:r w:rsidRPr="006F0A46">
              <w:t xml:space="preserve"> </w:t>
            </w:r>
            <w:r w:rsidRPr="006F0A46">
              <w:rPr>
                <w:rFonts w:ascii="Times New Roman" w:hAnsi="Times New Roman"/>
                <w:szCs w:val="24"/>
                <w:lang w:eastAsia="lv-LV"/>
              </w:rPr>
              <w:t>Gavana Nr.86 (kadastra Nr. 8080 019 0122) sastāvā</w:t>
            </w:r>
          </w:p>
        </w:tc>
        <w:tc>
          <w:tcPr>
            <w:tcW w:w="2693" w:type="dxa"/>
            <w:tcBorders>
              <w:top w:val="single" w:sz="4" w:space="0" w:color="000000"/>
              <w:left w:val="single" w:sz="4" w:space="0" w:color="000000"/>
              <w:bottom w:val="single" w:sz="4" w:space="0" w:color="000000"/>
              <w:right w:val="nil"/>
            </w:tcBorders>
            <w:vAlign w:val="center"/>
            <w:hideMark/>
          </w:tcPr>
          <w:p w14:paraId="1CAB6644" w14:textId="77777777" w:rsidR="006B3F9B" w:rsidRPr="004655DA" w:rsidRDefault="006B3F9B" w:rsidP="00C54CF5">
            <w:pPr>
              <w:jc w:val="center"/>
              <w:rPr>
                <w:rFonts w:ascii="Times New Roman" w:hAnsi="Times New Roman"/>
                <w:szCs w:val="24"/>
                <w:lang w:eastAsia="lv-LV"/>
              </w:rPr>
            </w:pPr>
            <w:r w:rsidRPr="004655DA">
              <w:rPr>
                <w:rFonts w:ascii="Times New Roman" w:hAnsi="Times New Roman"/>
                <w:szCs w:val="24"/>
                <w:lang w:eastAsia="lv-LV"/>
              </w:rPr>
              <w:t>Plānotajai zemes vienībai un ar to funkcionāli saistītajām ēkām saglabāt adresi:</w:t>
            </w:r>
          </w:p>
          <w:p w14:paraId="767EF972" w14:textId="77777777" w:rsidR="006B3F9B" w:rsidRPr="004655DA" w:rsidRDefault="006B3F9B" w:rsidP="00C54CF5">
            <w:pPr>
              <w:jc w:val="center"/>
              <w:rPr>
                <w:rFonts w:ascii="Times New Roman" w:hAnsi="Times New Roman"/>
                <w:szCs w:val="24"/>
                <w:lang w:eastAsia="lv-LV"/>
              </w:rPr>
            </w:pPr>
            <w:r w:rsidRPr="004655DA">
              <w:rPr>
                <w:rFonts w:ascii="Times New Roman" w:hAnsi="Times New Roman"/>
                <w:szCs w:val="24"/>
                <w:lang w:eastAsia="lv-LV"/>
              </w:rPr>
              <w:t>"Gavana 86", St</w:t>
            </w:r>
            <w:r w:rsidRPr="004655DA">
              <w:rPr>
                <w:rFonts w:ascii="Times New Roman" w:hAnsi="Times New Roman" w:hint="eastAsia"/>
                <w:szCs w:val="24"/>
                <w:lang w:eastAsia="lv-LV"/>
              </w:rPr>
              <w:t>ī</w:t>
            </w:r>
            <w:r w:rsidRPr="004655DA">
              <w:rPr>
                <w:rFonts w:ascii="Times New Roman" w:hAnsi="Times New Roman"/>
                <w:szCs w:val="24"/>
                <w:lang w:eastAsia="lv-LV"/>
              </w:rPr>
              <w:t>pnieki, Olaines pag., Olaines nov., LV-2127</w:t>
            </w:r>
          </w:p>
          <w:p w14:paraId="003473D8" w14:textId="77777777" w:rsidR="006B3F9B" w:rsidRPr="004655DA" w:rsidRDefault="006B3F9B" w:rsidP="00C54CF5">
            <w:pPr>
              <w:jc w:val="center"/>
              <w:rPr>
                <w:rFonts w:ascii="Times New Roman" w:hAnsi="Times New Roman"/>
                <w:szCs w:val="24"/>
                <w:lang w:eastAsia="lv-LV"/>
              </w:rPr>
            </w:pPr>
            <w:r w:rsidRPr="004655DA">
              <w:rPr>
                <w:rFonts w:ascii="Times New Roman" w:hAnsi="Times New Roman"/>
                <w:szCs w:val="24"/>
                <w:lang w:eastAsia="lv-LV"/>
              </w:rPr>
              <w:t>(ARIS kods 105861027)</w:t>
            </w:r>
          </w:p>
        </w:tc>
        <w:tc>
          <w:tcPr>
            <w:tcW w:w="2552" w:type="dxa"/>
            <w:tcBorders>
              <w:top w:val="single" w:sz="4" w:space="0" w:color="000000"/>
              <w:left w:val="single" w:sz="4" w:space="0" w:color="000000"/>
              <w:bottom w:val="single" w:sz="4" w:space="0" w:color="000000"/>
              <w:right w:val="nil"/>
            </w:tcBorders>
            <w:vAlign w:val="center"/>
          </w:tcPr>
          <w:p w14:paraId="774CC875" w14:textId="77777777" w:rsidR="006B3F9B" w:rsidRDefault="006B3F9B" w:rsidP="00C54CF5">
            <w:pPr>
              <w:jc w:val="center"/>
              <w:rPr>
                <w:rFonts w:ascii="Times New Roman" w:hAnsi="Times New Roman"/>
                <w:color w:val="000000" w:themeColor="text1"/>
                <w:szCs w:val="24"/>
              </w:rPr>
            </w:pPr>
            <w:r w:rsidRPr="00D1065D">
              <w:rPr>
                <w:rFonts w:ascii="Times New Roman" w:hAnsi="Times New Roman"/>
                <w:color w:val="000000" w:themeColor="text1"/>
                <w:szCs w:val="24"/>
              </w:rPr>
              <w:t xml:space="preserve">Individuālo dzīvojamo māju apbūve </w:t>
            </w:r>
          </w:p>
          <w:p w14:paraId="57B32A0A" w14:textId="77777777" w:rsidR="006B3F9B" w:rsidRPr="00D1065D" w:rsidRDefault="006B3F9B" w:rsidP="00C54CF5">
            <w:pPr>
              <w:jc w:val="center"/>
              <w:rPr>
                <w:rFonts w:ascii="Times New Roman" w:hAnsi="Times New Roman"/>
                <w:color w:val="000000" w:themeColor="text1"/>
                <w:szCs w:val="24"/>
              </w:rPr>
            </w:pPr>
            <w:r w:rsidRPr="00D1065D">
              <w:rPr>
                <w:rFonts w:ascii="Times New Roman" w:hAnsi="Times New Roman"/>
                <w:color w:val="000000" w:themeColor="text1"/>
                <w:szCs w:val="24"/>
              </w:rPr>
              <w:t xml:space="preserve">(NĪLM kods 0601) – </w:t>
            </w:r>
            <w:r w:rsidRPr="006F0A46">
              <w:rPr>
                <w:rFonts w:ascii="Times New Roman" w:hAnsi="Times New Roman"/>
                <w:color w:val="000000" w:themeColor="text1"/>
                <w:szCs w:val="24"/>
              </w:rPr>
              <w:t>0,0890 ha</w:t>
            </w:r>
          </w:p>
          <w:p w14:paraId="0F609B53" w14:textId="77777777" w:rsidR="006B3F9B" w:rsidRPr="00D1065D" w:rsidRDefault="006B3F9B" w:rsidP="00C54CF5">
            <w:pPr>
              <w:jc w:val="center"/>
              <w:rPr>
                <w:rFonts w:ascii="Times New Roman" w:hAnsi="Times New Roman"/>
                <w:color w:val="000000" w:themeColor="text1"/>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83382E4" w14:textId="77777777" w:rsidR="006B3F9B" w:rsidRPr="00D1065D" w:rsidRDefault="006B3F9B" w:rsidP="00C54CF5">
            <w:pPr>
              <w:snapToGrid w:val="0"/>
              <w:jc w:val="center"/>
              <w:rPr>
                <w:rFonts w:ascii="Times New Roman" w:hAnsi="Times New Roman"/>
                <w:color w:val="000000" w:themeColor="text1"/>
                <w:szCs w:val="24"/>
              </w:rPr>
            </w:pPr>
            <w:r>
              <w:rPr>
                <w:rFonts w:ascii="Times New Roman" w:hAnsi="Times New Roman"/>
                <w:color w:val="000000" w:themeColor="text1"/>
                <w:szCs w:val="24"/>
              </w:rPr>
              <w:t>-</w:t>
            </w:r>
          </w:p>
          <w:p w14:paraId="3B312019" w14:textId="77777777" w:rsidR="006B3F9B" w:rsidRPr="00D1065D" w:rsidRDefault="006B3F9B" w:rsidP="00C54CF5">
            <w:pPr>
              <w:snapToGrid w:val="0"/>
              <w:rPr>
                <w:rFonts w:ascii="Times New Roman" w:hAnsi="Times New Roman"/>
                <w:color w:val="000000" w:themeColor="text1"/>
                <w:szCs w:val="24"/>
              </w:rPr>
            </w:pPr>
          </w:p>
        </w:tc>
      </w:tr>
      <w:tr w:rsidR="006B3F9B" w:rsidRPr="00D1065D" w14:paraId="7A7D3CE2"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31F3CC0" w14:textId="77777777" w:rsidR="006B3F9B" w:rsidRPr="006F0A46" w:rsidRDefault="006B3F9B" w:rsidP="00C54CF5">
            <w:pPr>
              <w:snapToGrid w:val="0"/>
              <w:jc w:val="center"/>
              <w:rPr>
                <w:rFonts w:ascii="Times New Roman" w:hAnsi="Times New Roman"/>
                <w:szCs w:val="24"/>
                <w:lang w:eastAsia="lv-LV"/>
              </w:rPr>
            </w:pPr>
            <w:r w:rsidRPr="006F0A46">
              <w:rPr>
                <w:rFonts w:ascii="Times New Roman" w:hAnsi="Times New Roman"/>
                <w:szCs w:val="24"/>
                <w:lang w:eastAsia="lv-LV"/>
              </w:rPr>
              <w:t>Plānotā zemes vienība Nr.2</w:t>
            </w:r>
          </w:p>
          <w:p w14:paraId="606A3A36" w14:textId="77777777" w:rsidR="006B3F9B" w:rsidRPr="006F0A46" w:rsidRDefault="006B3F9B" w:rsidP="00C54CF5">
            <w:pPr>
              <w:jc w:val="center"/>
              <w:rPr>
                <w:rFonts w:ascii="Times New Roman" w:hAnsi="Times New Roman"/>
                <w:szCs w:val="24"/>
                <w:lang w:eastAsia="lv-LV"/>
              </w:rPr>
            </w:pPr>
            <w:r w:rsidRPr="006F0A46">
              <w:rPr>
                <w:rFonts w:ascii="Times New Roman" w:hAnsi="Times New Roman"/>
                <w:szCs w:val="24"/>
                <w:lang w:eastAsia="lv-LV"/>
              </w:rPr>
              <w:t>8080 019 0351</w:t>
            </w:r>
            <w:r>
              <w:rPr>
                <w:rFonts w:ascii="Times New Roman" w:hAnsi="Times New Roman"/>
                <w:szCs w:val="24"/>
                <w:lang w:eastAsia="lv-LV"/>
              </w:rPr>
              <w:t xml:space="preserve"> </w:t>
            </w:r>
            <w:r w:rsidRPr="006F0A46">
              <w:rPr>
                <w:rFonts w:ascii="Times New Roman" w:hAnsi="Times New Roman"/>
                <w:szCs w:val="24"/>
                <w:lang w:eastAsia="lv-LV"/>
              </w:rPr>
              <w:t>– 0,0909 ha</w:t>
            </w:r>
          </w:p>
          <w:p w14:paraId="664806C1" w14:textId="77777777" w:rsidR="006B3F9B" w:rsidRPr="006F0A46" w:rsidRDefault="006B3F9B" w:rsidP="00C54CF5">
            <w:pPr>
              <w:snapToGrid w:val="0"/>
              <w:jc w:val="center"/>
              <w:rPr>
                <w:rFonts w:ascii="Times New Roman" w:hAnsi="Times New Roman"/>
                <w:szCs w:val="24"/>
                <w:lang w:eastAsia="lv-LV"/>
              </w:rPr>
            </w:pPr>
            <w:r w:rsidRPr="006F0A46">
              <w:rPr>
                <w:rFonts w:ascii="Times New Roman" w:hAnsi="Times New Roman"/>
                <w:szCs w:val="24"/>
                <w:lang w:eastAsia="lv-LV"/>
              </w:rPr>
              <w:t xml:space="preserve">Saglabāt esošā nekustamā īpašuma Gavana Nr.90 (kadastra Nr. 8080 019 0126) sastāvā </w:t>
            </w:r>
          </w:p>
        </w:tc>
        <w:tc>
          <w:tcPr>
            <w:tcW w:w="2693" w:type="dxa"/>
            <w:tcBorders>
              <w:top w:val="single" w:sz="4" w:space="0" w:color="000000"/>
              <w:left w:val="single" w:sz="4" w:space="0" w:color="000000"/>
              <w:bottom w:val="single" w:sz="4" w:space="0" w:color="000000"/>
              <w:right w:val="nil"/>
            </w:tcBorders>
            <w:vAlign w:val="center"/>
          </w:tcPr>
          <w:p w14:paraId="7438027C" w14:textId="77777777" w:rsidR="006B3F9B" w:rsidRPr="004655DA" w:rsidRDefault="006B3F9B" w:rsidP="00C54CF5">
            <w:pPr>
              <w:jc w:val="center"/>
              <w:rPr>
                <w:rFonts w:ascii="Times New Roman" w:hAnsi="Times New Roman"/>
                <w:szCs w:val="24"/>
                <w:lang w:eastAsia="lv-LV"/>
              </w:rPr>
            </w:pPr>
            <w:r w:rsidRPr="004655DA">
              <w:rPr>
                <w:rFonts w:ascii="Times New Roman" w:hAnsi="Times New Roman"/>
                <w:szCs w:val="24"/>
                <w:lang w:eastAsia="lv-LV"/>
              </w:rPr>
              <w:t xml:space="preserve">Plānotajai zemes vienībai un ar to funkcionāli saistītajām ēkām saglabāt adresi: </w:t>
            </w:r>
          </w:p>
          <w:p w14:paraId="23C4503A" w14:textId="77777777" w:rsidR="006B3F9B" w:rsidRPr="004655DA" w:rsidRDefault="006B3F9B" w:rsidP="00C54CF5">
            <w:pPr>
              <w:jc w:val="center"/>
              <w:rPr>
                <w:rFonts w:ascii="Times New Roman" w:hAnsi="Times New Roman"/>
                <w:szCs w:val="24"/>
                <w:lang w:eastAsia="lv-LV"/>
              </w:rPr>
            </w:pPr>
            <w:r w:rsidRPr="004655DA">
              <w:rPr>
                <w:rFonts w:ascii="Times New Roman" w:hAnsi="Times New Roman"/>
                <w:szCs w:val="24"/>
                <w:lang w:eastAsia="lv-LV"/>
              </w:rPr>
              <w:t>"Gavana 90", St</w:t>
            </w:r>
            <w:r w:rsidRPr="004655DA">
              <w:rPr>
                <w:rFonts w:ascii="Times New Roman" w:hAnsi="Times New Roman" w:hint="eastAsia"/>
                <w:szCs w:val="24"/>
                <w:lang w:eastAsia="lv-LV"/>
              </w:rPr>
              <w:t>ī</w:t>
            </w:r>
            <w:r w:rsidRPr="004655DA">
              <w:rPr>
                <w:rFonts w:ascii="Times New Roman" w:hAnsi="Times New Roman"/>
                <w:szCs w:val="24"/>
                <w:lang w:eastAsia="lv-LV"/>
              </w:rPr>
              <w:t>pnieki, Olaines pag., Olaines nov., LV-2127</w:t>
            </w:r>
          </w:p>
          <w:p w14:paraId="3D467A3E" w14:textId="77777777" w:rsidR="006B3F9B" w:rsidRPr="004655DA" w:rsidRDefault="006B3F9B" w:rsidP="00C54CF5">
            <w:pPr>
              <w:jc w:val="center"/>
              <w:rPr>
                <w:rFonts w:ascii="Times New Roman" w:hAnsi="Times New Roman"/>
                <w:szCs w:val="24"/>
                <w:lang w:eastAsia="lv-LV"/>
              </w:rPr>
            </w:pPr>
            <w:r w:rsidRPr="004655DA">
              <w:rPr>
                <w:rFonts w:ascii="Times New Roman" w:hAnsi="Times New Roman"/>
                <w:szCs w:val="24"/>
                <w:lang w:eastAsia="lv-LV"/>
              </w:rPr>
              <w:t>(ARIS kods 106125804)</w:t>
            </w:r>
          </w:p>
        </w:tc>
        <w:tc>
          <w:tcPr>
            <w:tcW w:w="2552" w:type="dxa"/>
            <w:tcBorders>
              <w:top w:val="single" w:sz="4" w:space="0" w:color="000000"/>
              <w:left w:val="single" w:sz="4" w:space="0" w:color="000000"/>
              <w:bottom w:val="single" w:sz="4" w:space="0" w:color="000000"/>
              <w:right w:val="nil"/>
            </w:tcBorders>
            <w:vAlign w:val="center"/>
          </w:tcPr>
          <w:p w14:paraId="53CC66B4" w14:textId="77777777" w:rsidR="006B3F9B" w:rsidRDefault="006B3F9B" w:rsidP="00C54CF5">
            <w:pPr>
              <w:jc w:val="center"/>
              <w:rPr>
                <w:rFonts w:ascii="Times New Roman" w:hAnsi="Times New Roman"/>
                <w:color w:val="000000" w:themeColor="text1"/>
                <w:szCs w:val="24"/>
              </w:rPr>
            </w:pPr>
            <w:r w:rsidRPr="00D1065D">
              <w:rPr>
                <w:rFonts w:ascii="Times New Roman" w:hAnsi="Times New Roman"/>
                <w:color w:val="000000" w:themeColor="text1"/>
                <w:szCs w:val="24"/>
              </w:rPr>
              <w:t xml:space="preserve">Individuālo dzīvojamo māju apbūve </w:t>
            </w:r>
          </w:p>
          <w:p w14:paraId="638CDA7C" w14:textId="77777777" w:rsidR="006B3F9B" w:rsidRPr="00D1065D" w:rsidRDefault="006B3F9B" w:rsidP="00C54CF5">
            <w:pPr>
              <w:jc w:val="center"/>
              <w:rPr>
                <w:rFonts w:ascii="Times New Roman" w:hAnsi="Times New Roman"/>
                <w:color w:val="000000" w:themeColor="text1"/>
                <w:szCs w:val="24"/>
              </w:rPr>
            </w:pPr>
            <w:r w:rsidRPr="00D1065D">
              <w:rPr>
                <w:rFonts w:ascii="Times New Roman" w:hAnsi="Times New Roman"/>
                <w:color w:val="000000" w:themeColor="text1"/>
                <w:szCs w:val="24"/>
              </w:rPr>
              <w:t xml:space="preserve">(NĪLM kods 0601) – </w:t>
            </w:r>
            <w:r w:rsidRPr="006F0A46">
              <w:rPr>
                <w:rFonts w:ascii="Times New Roman" w:hAnsi="Times New Roman"/>
                <w:color w:val="000000" w:themeColor="text1"/>
                <w:szCs w:val="24"/>
              </w:rPr>
              <w:t>0,0909 ha</w:t>
            </w:r>
          </w:p>
          <w:p w14:paraId="2DA6B1BF" w14:textId="77777777" w:rsidR="006B3F9B" w:rsidRPr="00D1065D" w:rsidRDefault="006B3F9B" w:rsidP="00C54CF5">
            <w:pPr>
              <w:jc w:val="center"/>
              <w:rPr>
                <w:rFonts w:ascii="Times New Roman" w:hAnsi="Times New Roman"/>
                <w:color w:val="000000" w:themeColor="text1"/>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EFDB909" w14:textId="77777777" w:rsidR="006B3F9B" w:rsidRPr="00D1065D" w:rsidRDefault="006B3F9B" w:rsidP="00C54CF5">
            <w:pPr>
              <w:snapToGrid w:val="0"/>
              <w:rPr>
                <w:rFonts w:ascii="Times New Roman" w:hAnsi="Times New Roman"/>
                <w:color w:val="000000" w:themeColor="text1"/>
                <w:szCs w:val="24"/>
              </w:rPr>
            </w:pPr>
            <w:r w:rsidRPr="00D1065D">
              <w:rPr>
                <w:rFonts w:ascii="Times New Roman" w:hAnsi="Times New Roman"/>
                <w:color w:val="000000" w:themeColor="text1"/>
                <w:szCs w:val="24"/>
              </w:rPr>
              <w:t xml:space="preserve">Nr.1 – </w:t>
            </w:r>
            <w:r w:rsidRPr="006F0A46">
              <w:rPr>
                <w:rFonts w:ascii="Times New Roman" w:hAnsi="Times New Roman"/>
                <w:color w:val="000000" w:themeColor="text1"/>
                <w:szCs w:val="24"/>
              </w:rPr>
              <w:t>7312050201</w:t>
            </w:r>
          </w:p>
          <w:p w14:paraId="16B08782" w14:textId="77777777" w:rsidR="006B3F9B" w:rsidRPr="00D1065D" w:rsidRDefault="006B3F9B" w:rsidP="00C54CF5">
            <w:pPr>
              <w:snapToGrid w:val="0"/>
              <w:rPr>
                <w:rFonts w:ascii="Times New Roman" w:hAnsi="Times New Roman"/>
                <w:color w:val="000000" w:themeColor="text1"/>
                <w:szCs w:val="24"/>
              </w:rPr>
            </w:pPr>
            <w:r w:rsidRPr="00D1065D">
              <w:rPr>
                <w:rFonts w:ascii="Times New Roman" w:hAnsi="Times New Roman"/>
                <w:color w:val="000000" w:themeColor="text1"/>
                <w:szCs w:val="24"/>
              </w:rPr>
              <w:t xml:space="preserve">Nr.2 – </w:t>
            </w:r>
            <w:r w:rsidRPr="006F0A46">
              <w:rPr>
                <w:rFonts w:ascii="Times New Roman" w:hAnsi="Times New Roman"/>
                <w:color w:val="000000" w:themeColor="text1"/>
                <w:szCs w:val="24"/>
              </w:rPr>
              <w:t>7312050300</w:t>
            </w:r>
          </w:p>
          <w:p w14:paraId="0D4B35CF" w14:textId="77777777" w:rsidR="006B3F9B" w:rsidRPr="00D1065D" w:rsidRDefault="006B3F9B" w:rsidP="00C54CF5">
            <w:pPr>
              <w:snapToGrid w:val="0"/>
              <w:rPr>
                <w:rFonts w:ascii="Times New Roman" w:hAnsi="Times New Roman"/>
                <w:color w:val="000000" w:themeColor="text1"/>
                <w:szCs w:val="24"/>
              </w:rPr>
            </w:pPr>
            <w:r w:rsidRPr="00D1065D">
              <w:rPr>
                <w:rFonts w:ascii="Times New Roman" w:hAnsi="Times New Roman"/>
                <w:color w:val="000000" w:themeColor="text1"/>
                <w:szCs w:val="24"/>
              </w:rPr>
              <w:t xml:space="preserve">Nr.3 – </w:t>
            </w:r>
            <w:r w:rsidRPr="006F0A46">
              <w:rPr>
                <w:rFonts w:ascii="Times New Roman" w:hAnsi="Times New Roman"/>
                <w:color w:val="000000" w:themeColor="text1"/>
                <w:szCs w:val="24"/>
              </w:rPr>
              <w:t>7313090100</w:t>
            </w:r>
          </w:p>
          <w:p w14:paraId="195C06CA" w14:textId="77777777" w:rsidR="006B3F9B" w:rsidRPr="00D1065D" w:rsidRDefault="006B3F9B" w:rsidP="00C54CF5">
            <w:pPr>
              <w:snapToGrid w:val="0"/>
              <w:rPr>
                <w:rFonts w:ascii="Times New Roman" w:hAnsi="Times New Roman"/>
                <w:color w:val="000000" w:themeColor="text1"/>
                <w:szCs w:val="24"/>
              </w:rPr>
            </w:pPr>
          </w:p>
        </w:tc>
      </w:tr>
    </w:tbl>
    <w:p w14:paraId="3195B193" w14:textId="77777777" w:rsidR="006B3F9B" w:rsidRPr="00D1065D" w:rsidRDefault="006B3F9B" w:rsidP="006B3F9B">
      <w:pPr>
        <w:pStyle w:val="Sarakstarindkopa"/>
        <w:ind w:left="717"/>
        <w:jc w:val="both"/>
        <w:rPr>
          <w:rFonts w:ascii="Times New Roman" w:hAnsi="Times New Roman"/>
          <w:szCs w:val="24"/>
          <w:lang w:eastAsia="lv-LV"/>
        </w:rPr>
      </w:pPr>
    </w:p>
    <w:p w14:paraId="56CA1776" w14:textId="4173807E" w:rsidR="006B3F9B" w:rsidRPr="006B3F9B" w:rsidRDefault="006B3F9B" w:rsidP="006B3F9B">
      <w:pPr>
        <w:pStyle w:val="Sarakstarindkopa"/>
        <w:numPr>
          <w:ilvl w:val="0"/>
          <w:numId w:val="23"/>
        </w:numPr>
        <w:jc w:val="both"/>
        <w:rPr>
          <w:rFonts w:ascii="Times New Roman" w:hAnsi="Times New Roman"/>
          <w:szCs w:val="24"/>
          <w:lang w:eastAsia="lv-LV"/>
        </w:rPr>
      </w:pPr>
      <w:r w:rsidRPr="006B3F9B">
        <w:rPr>
          <w:rFonts w:ascii="Times New Roman" w:hAnsi="Times New Roman"/>
          <w:szCs w:val="24"/>
          <w:lang w:eastAsia="lv-LV"/>
        </w:rPr>
        <w:t>Piekļūšana plānotajām zemes vienībām Nr.1 un Nr.2 nodrošināta no Pašvald</w:t>
      </w:r>
      <w:r w:rsidRPr="006B3F9B">
        <w:rPr>
          <w:rFonts w:ascii="Times New Roman" w:hAnsi="Times New Roman" w:hint="eastAsia"/>
          <w:szCs w:val="24"/>
          <w:lang w:eastAsia="lv-LV"/>
        </w:rPr>
        <w:t>ī</w:t>
      </w:r>
      <w:r w:rsidRPr="006B3F9B">
        <w:rPr>
          <w:rFonts w:ascii="Times New Roman" w:hAnsi="Times New Roman"/>
          <w:szCs w:val="24"/>
          <w:lang w:eastAsia="lv-LV"/>
        </w:rPr>
        <w:t>bai piekr</w:t>
      </w:r>
      <w:r w:rsidRPr="006B3F9B">
        <w:rPr>
          <w:rFonts w:ascii="Times New Roman" w:hAnsi="Times New Roman" w:hint="eastAsia"/>
          <w:szCs w:val="24"/>
          <w:lang w:eastAsia="lv-LV"/>
        </w:rPr>
        <w:t>ī</w:t>
      </w:r>
      <w:r w:rsidRPr="006B3F9B">
        <w:rPr>
          <w:rFonts w:ascii="Times New Roman" w:hAnsi="Times New Roman"/>
          <w:szCs w:val="24"/>
          <w:lang w:eastAsia="lv-LV"/>
        </w:rPr>
        <w:t>tošas zemes vien</w:t>
      </w:r>
      <w:r w:rsidRPr="006B3F9B">
        <w:rPr>
          <w:rFonts w:ascii="Times New Roman" w:hAnsi="Times New Roman" w:hint="eastAsia"/>
          <w:szCs w:val="24"/>
          <w:lang w:eastAsia="lv-LV"/>
        </w:rPr>
        <w:t>ī</w:t>
      </w:r>
      <w:r w:rsidRPr="006B3F9B">
        <w:rPr>
          <w:rFonts w:ascii="Times New Roman" w:hAnsi="Times New Roman"/>
          <w:szCs w:val="24"/>
          <w:lang w:eastAsia="lv-LV"/>
        </w:rPr>
        <w:t>bas ar kadastra apz</w:t>
      </w:r>
      <w:r w:rsidRPr="006B3F9B">
        <w:rPr>
          <w:rFonts w:ascii="Times New Roman" w:hAnsi="Times New Roman" w:hint="eastAsia"/>
          <w:szCs w:val="24"/>
          <w:lang w:eastAsia="lv-LV"/>
        </w:rPr>
        <w:t>ī</w:t>
      </w:r>
      <w:r w:rsidRPr="006B3F9B">
        <w:rPr>
          <w:rFonts w:ascii="Times New Roman" w:hAnsi="Times New Roman"/>
          <w:szCs w:val="24"/>
          <w:lang w:eastAsia="lv-LV"/>
        </w:rPr>
        <w:t>m</w:t>
      </w:r>
      <w:r w:rsidRPr="006B3F9B">
        <w:rPr>
          <w:rFonts w:ascii="Times New Roman" w:hAnsi="Times New Roman" w:hint="eastAsia"/>
          <w:szCs w:val="24"/>
          <w:lang w:eastAsia="lv-LV"/>
        </w:rPr>
        <w:t>ē</w:t>
      </w:r>
      <w:r w:rsidRPr="006B3F9B">
        <w:rPr>
          <w:rFonts w:ascii="Times New Roman" w:hAnsi="Times New Roman"/>
          <w:szCs w:val="24"/>
          <w:lang w:eastAsia="lv-LV"/>
        </w:rPr>
        <w:t>jumu 8080 019 0313  (Darvdedži - Kažoki 2), pa nekustam</w:t>
      </w:r>
      <w:r w:rsidRPr="006B3F9B">
        <w:rPr>
          <w:rFonts w:ascii="Times New Roman" w:hAnsi="Times New Roman" w:hint="eastAsia"/>
          <w:szCs w:val="24"/>
          <w:lang w:eastAsia="lv-LV"/>
        </w:rPr>
        <w:t>ā</w:t>
      </w:r>
      <w:r w:rsidRPr="006B3F9B">
        <w:rPr>
          <w:rFonts w:ascii="Times New Roman" w:hAnsi="Times New Roman"/>
          <w:szCs w:val="24"/>
          <w:lang w:eastAsia="lv-LV"/>
        </w:rPr>
        <w:t xml:space="preserve"> </w:t>
      </w:r>
      <w:r w:rsidRPr="006B3F9B">
        <w:rPr>
          <w:rFonts w:ascii="Times New Roman" w:hAnsi="Times New Roman" w:hint="eastAsia"/>
          <w:szCs w:val="24"/>
          <w:lang w:eastAsia="lv-LV"/>
        </w:rPr>
        <w:t>ī</w:t>
      </w:r>
      <w:r w:rsidRPr="006B3F9B">
        <w:rPr>
          <w:rFonts w:ascii="Times New Roman" w:hAnsi="Times New Roman"/>
          <w:szCs w:val="24"/>
          <w:lang w:eastAsia="lv-LV"/>
        </w:rPr>
        <w:t>pašuma Gavana d/s koplietošanas zemes, zemes vien</w:t>
      </w:r>
      <w:r w:rsidRPr="006B3F9B">
        <w:rPr>
          <w:rFonts w:ascii="Times New Roman" w:hAnsi="Times New Roman" w:hint="eastAsia"/>
          <w:szCs w:val="24"/>
          <w:lang w:eastAsia="lv-LV"/>
        </w:rPr>
        <w:t>ī</w:t>
      </w:r>
      <w:r w:rsidRPr="006B3F9B">
        <w:rPr>
          <w:rFonts w:ascii="Times New Roman" w:hAnsi="Times New Roman"/>
          <w:szCs w:val="24"/>
          <w:lang w:eastAsia="lv-LV"/>
        </w:rPr>
        <w:t>bu ar kadastra apz</w:t>
      </w:r>
      <w:r w:rsidRPr="006B3F9B">
        <w:rPr>
          <w:rFonts w:ascii="Times New Roman" w:hAnsi="Times New Roman" w:hint="eastAsia"/>
          <w:szCs w:val="24"/>
          <w:lang w:eastAsia="lv-LV"/>
        </w:rPr>
        <w:t>ī</w:t>
      </w:r>
      <w:r w:rsidRPr="006B3F9B">
        <w:rPr>
          <w:rFonts w:ascii="Times New Roman" w:hAnsi="Times New Roman"/>
          <w:szCs w:val="24"/>
          <w:lang w:eastAsia="lv-LV"/>
        </w:rPr>
        <w:t>m</w:t>
      </w:r>
      <w:r w:rsidRPr="006B3F9B">
        <w:rPr>
          <w:rFonts w:ascii="Times New Roman" w:hAnsi="Times New Roman" w:hint="eastAsia"/>
          <w:szCs w:val="24"/>
          <w:lang w:eastAsia="lv-LV"/>
        </w:rPr>
        <w:t>ē</w:t>
      </w:r>
      <w:r w:rsidRPr="006B3F9B">
        <w:rPr>
          <w:rFonts w:ascii="Times New Roman" w:hAnsi="Times New Roman"/>
          <w:szCs w:val="24"/>
          <w:lang w:eastAsia="lv-LV"/>
        </w:rPr>
        <w:t xml:space="preserve">jumu 8080 019 0325. </w:t>
      </w:r>
    </w:p>
    <w:bookmarkEnd w:id="80"/>
    <w:p w14:paraId="21F2F983" w14:textId="77777777" w:rsidR="006B3F9B" w:rsidRPr="00D1065D" w:rsidRDefault="006B3F9B" w:rsidP="006B3F9B">
      <w:pPr>
        <w:pStyle w:val="Sarakstarindkopa"/>
        <w:numPr>
          <w:ilvl w:val="0"/>
          <w:numId w:val="23"/>
        </w:numPr>
        <w:jc w:val="both"/>
        <w:rPr>
          <w:rFonts w:ascii="Times New Roman" w:hAnsi="Times New Roman"/>
          <w:color w:val="000000" w:themeColor="text1"/>
          <w:szCs w:val="24"/>
          <w:lang w:eastAsia="lv-LV"/>
        </w:rPr>
      </w:pPr>
      <w:r w:rsidRPr="00D1065D">
        <w:rPr>
          <w:rFonts w:ascii="Times New Roman" w:hAnsi="Times New Roman"/>
          <w:szCs w:val="24"/>
          <w:lang w:eastAsia="lv-LV"/>
        </w:rPr>
        <w:t>Īstenot zemes ierīcības projektu četru</w:t>
      </w:r>
      <w:r w:rsidRPr="00D1065D">
        <w:rPr>
          <w:rFonts w:ascii="Times New Roman" w:hAnsi="Times New Roman"/>
          <w:color w:val="000000" w:themeColor="text1"/>
          <w:szCs w:val="24"/>
          <w:lang w:eastAsia="lv-LV"/>
        </w:rPr>
        <w:t xml:space="preserve"> gadu laikā, projektētās </w:t>
      </w:r>
      <w:r w:rsidRPr="00D1065D">
        <w:rPr>
          <w:rFonts w:ascii="Times New Roman" w:hAnsi="Times New Roman"/>
          <w:szCs w:val="24"/>
          <w:lang w:eastAsia="lv-LV"/>
        </w:rPr>
        <w:t>zemes vienības:</w:t>
      </w:r>
    </w:p>
    <w:p w14:paraId="015AE2CC" w14:textId="77777777" w:rsidR="006B3F9B" w:rsidRPr="0023552E" w:rsidRDefault="006B3F9B" w:rsidP="006B3F9B">
      <w:pPr>
        <w:pStyle w:val="Sarakstarindkopa"/>
        <w:numPr>
          <w:ilvl w:val="1"/>
          <w:numId w:val="48"/>
        </w:numPr>
        <w:ind w:firstLine="349"/>
        <w:jc w:val="both"/>
        <w:rPr>
          <w:rFonts w:ascii="Times New Roman" w:hAnsi="Times New Roman"/>
          <w:szCs w:val="24"/>
          <w:lang w:eastAsia="lv-LV"/>
        </w:rPr>
      </w:pPr>
      <w:r w:rsidRPr="0023552E">
        <w:rPr>
          <w:rFonts w:ascii="Times New Roman" w:hAnsi="Times New Roman"/>
          <w:color w:val="000000" w:themeColor="text1"/>
          <w:szCs w:val="24"/>
          <w:lang w:eastAsia="lv-LV"/>
        </w:rPr>
        <w:t>kadastrāli uzmērot;</w:t>
      </w:r>
    </w:p>
    <w:p w14:paraId="16BB552C" w14:textId="77777777" w:rsidR="006B3F9B" w:rsidRPr="0023552E" w:rsidRDefault="006B3F9B" w:rsidP="006B3F9B">
      <w:pPr>
        <w:pStyle w:val="Sarakstarindkopa"/>
        <w:numPr>
          <w:ilvl w:val="1"/>
          <w:numId w:val="48"/>
        </w:numPr>
        <w:ind w:firstLine="349"/>
        <w:jc w:val="both"/>
        <w:rPr>
          <w:rFonts w:ascii="Times New Roman" w:hAnsi="Times New Roman"/>
          <w:szCs w:val="24"/>
          <w:lang w:eastAsia="lv-LV"/>
        </w:rPr>
      </w:pPr>
      <w:r w:rsidRPr="0023552E">
        <w:rPr>
          <w:rFonts w:ascii="Times New Roman" w:hAnsi="Times New Roman"/>
          <w:color w:val="000000" w:themeColor="text1"/>
          <w:szCs w:val="24"/>
          <w:lang w:eastAsia="lv-LV"/>
        </w:rPr>
        <w:t>reģistrējot Nekustamā īpašuma valsts kadastra informācijas sistēmā;</w:t>
      </w:r>
    </w:p>
    <w:p w14:paraId="2BBF4125" w14:textId="77777777" w:rsidR="006B3F9B" w:rsidRPr="00D1065D" w:rsidRDefault="006B3F9B" w:rsidP="006B3F9B">
      <w:pPr>
        <w:pStyle w:val="Sarakstarindkopa"/>
        <w:numPr>
          <w:ilvl w:val="1"/>
          <w:numId w:val="48"/>
        </w:numPr>
        <w:ind w:left="1276" w:hanging="567"/>
        <w:jc w:val="both"/>
        <w:rPr>
          <w:rFonts w:ascii="Times New Roman" w:hAnsi="Times New Roman"/>
          <w:szCs w:val="24"/>
          <w:lang w:eastAsia="lv-LV"/>
        </w:rPr>
      </w:pPr>
      <w:r>
        <w:rPr>
          <w:rFonts w:ascii="Times New Roman" w:hAnsi="Times New Roman"/>
          <w:color w:val="000000" w:themeColor="text1"/>
          <w:szCs w:val="24"/>
          <w:lang w:eastAsia="lv-LV"/>
        </w:rPr>
        <w:t xml:space="preserve">   </w:t>
      </w:r>
      <w:r w:rsidRPr="00D1065D">
        <w:rPr>
          <w:rFonts w:ascii="Times New Roman" w:hAnsi="Times New Roman"/>
          <w:color w:val="000000" w:themeColor="text1"/>
          <w:szCs w:val="24"/>
          <w:lang w:eastAsia="lv-LV"/>
        </w:rPr>
        <w:t xml:space="preserve">ierakstot zemesgrāmatā kā patstāvīgus nekustamos īpašumus. </w:t>
      </w:r>
    </w:p>
    <w:p w14:paraId="6332E458" w14:textId="77777777" w:rsidR="006B3F9B" w:rsidRPr="0023552E" w:rsidRDefault="006B3F9B" w:rsidP="006B3F9B">
      <w:pPr>
        <w:pStyle w:val="Sarakstarindkopa"/>
        <w:numPr>
          <w:ilvl w:val="0"/>
          <w:numId w:val="47"/>
        </w:numPr>
        <w:ind w:left="709" w:hanging="425"/>
        <w:jc w:val="both"/>
        <w:rPr>
          <w:rFonts w:ascii="Times New Roman" w:hAnsi="Times New Roman"/>
          <w:szCs w:val="24"/>
          <w:lang w:eastAsia="lv-LV"/>
        </w:rPr>
      </w:pPr>
      <w:r w:rsidRPr="0023552E">
        <w:rPr>
          <w:rFonts w:ascii="Times New Roman" w:hAnsi="Times New Roman"/>
          <w:szCs w:val="24"/>
          <w:lang w:eastAsia="lv-LV"/>
        </w:rPr>
        <w:t>Veicot kadastrālo uzmērīšanu, zemes vienības platības un nekustamā īpašuma lietošanas mērķu platības var tikt precizētas.</w:t>
      </w:r>
    </w:p>
    <w:p w14:paraId="326EF97F" w14:textId="517C97C7" w:rsidR="006B3F9B" w:rsidRPr="00D1065D" w:rsidRDefault="006B3F9B" w:rsidP="006B3F9B">
      <w:pPr>
        <w:pStyle w:val="Sarakstarindkopa"/>
        <w:numPr>
          <w:ilvl w:val="0"/>
          <w:numId w:val="47"/>
        </w:numPr>
        <w:ind w:left="709" w:hanging="425"/>
        <w:jc w:val="both"/>
        <w:rPr>
          <w:rFonts w:ascii="Times New Roman" w:hAnsi="Times New Roman"/>
          <w:szCs w:val="24"/>
          <w:lang w:eastAsia="lv-LV"/>
        </w:rPr>
      </w:pPr>
      <w:r w:rsidRPr="00D1065D">
        <w:rPr>
          <w:rFonts w:ascii="Times New Roman" w:hAnsi="Times New Roman"/>
          <w:szCs w:val="24"/>
          <w:lang w:eastAsia="lv-LV"/>
        </w:rPr>
        <w:t>Lēmumu viena mēneša laikā no tā spēkā stāšanās dienas var pārsūdzēt Administratīvajā rajona tiesā (Baldones iel</w:t>
      </w:r>
      <w:r w:rsidR="0079698F">
        <w:rPr>
          <w:rFonts w:ascii="Times New Roman" w:hAnsi="Times New Roman"/>
          <w:szCs w:val="24"/>
          <w:lang w:eastAsia="lv-LV"/>
        </w:rPr>
        <w:t>ā</w:t>
      </w:r>
      <w:r w:rsidRPr="00D1065D">
        <w:rPr>
          <w:rFonts w:ascii="Times New Roman" w:hAnsi="Times New Roman"/>
          <w:szCs w:val="24"/>
          <w:lang w:eastAsia="lv-LV"/>
        </w:rPr>
        <w:t xml:space="preserve"> 1A, Rīgā, LV-1007, </w:t>
      </w:r>
      <w:r w:rsidRPr="0079698F">
        <w:rPr>
          <w:rFonts w:ascii="Times New Roman" w:hAnsi="Times New Roman"/>
          <w:szCs w:val="24"/>
          <w:lang w:eastAsia="lv-LV"/>
        </w:rPr>
        <w:t>riga.administrativa@tiesas.lv</w:t>
      </w:r>
      <w:r w:rsidRPr="00D1065D">
        <w:rPr>
          <w:rFonts w:ascii="Times New Roman" w:hAnsi="Times New Roman"/>
          <w:szCs w:val="24"/>
          <w:lang w:eastAsia="lv-LV"/>
        </w:rPr>
        <w:t>).</w:t>
      </w:r>
    </w:p>
    <w:p w14:paraId="7BB6CDEF" w14:textId="77777777" w:rsidR="006B3F9B" w:rsidRPr="00D1065D" w:rsidRDefault="006B3F9B" w:rsidP="006B3F9B">
      <w:pPr>
        <w:jc w:val="both"/>
        <w:rPr>
          <w:rFonts w:ascii="Times New Roman" w:hAnsi="Times New Roman"/>
          <w:szCs w:val="24"/>
        </w:rPr>
      </w:pPr>
    </w:p>
    <w:p w14:paraId="2F074083" w14:textId="77777777" w:rsidR="006B3F9B" w:rsidRPr="00D1065D" w:rsidRDefault="006B3F9B" w:rsidP="006B3F9B">
      <w:pPr>
        <w:pStyle w:val="Bezatstarpm"/>
        <w:jc w:val="both"/>
      </w:pPr>
      <w:r w:rsidRPr="00D1065D">
        <w:t>Priekšsēdētājs:</w:t>
      </w:r>
      <w:r w:rsidRPr="00D1065D">
        <w:tab/>
      </w:r>
      <w:r w:rsidRPr="00D1065D">
        <w:tab/>
      </w:r>
      <w:r w:rsidRPr="00D1065D">
        <w:tab/>
      </w:r>
      <w:r w:rsidRPr="00D1065D">
        <w:tab/>
      </w:r>
      <w:r w:rsidRPr="00D1065D">
        <w:tab/>
      </w:r>
      <w:r w:rsidRPr="00D1065D">
        <w:tab/>
      </w:r>
      <w:r w:rsidRPr="00D1065D">
        <w:tab/>
      </w:r>
      <w:r w:rsidRPr="00D1065D">
        <w:tab/>
      </w:r>
      <w:r w:rsidRPr="00D1065D">
        <w:tab/>
      </w:r>
      <w:r w:rsidRPr="00D1065D">
        <w:tab/>
        <w:t>A.Bergs</w:t>
      </w:r>
    </w:p>
    <w:p w14:paraId="4442B0A4" w14:textId="77777777" w:rsidR="006B3F9B" w:rsidRPr="00D1065D" w:rsidRDefault="006B3F9B" w:rsidP="006B3F9B">
      <w:pPr>
        <w:pStyle w:val="Pamatteksts"/>
        <w:tabs>
          <w:tab w:val="right" w:pos="8647"/>
        </w:tabs>
      </w:pPr>
    </w:p>
    <w:p w14:paraId="4D7F4F41" w14:textId="77777777" w:rsidR="006B3F9B" w:rsidRPr="00D1065D" w:rsidRDefault="006B3F9B" w:rsidP="006B3F9B">
      <w:pPr>
        <w:pStyle w:val="Pamatteksts"/>
        <w:tabs>
          <w:tab w:val="right" w:pos="8647"/>
        </w:tabs>
      </w:pPr>
      <w:r w:rsidRPr="00D1065D">
        <w:t>Iesniedz: Attīstības un komunālo jautājumu komiteja</w:t>
      </w:r>
    </w:p>
    <w:p w14:paraId="28105BFD" w14:textId="77777777" w:rsidR="006B3F9B" w:rsidRPr="00D1065D" w:rsidRDefault="006B3F9B" w:rsidP="006B3F9B">
      <w:pPr>
        <w:pStyle w:val="Pamatteksts"/>
        <w:tabs>
          <w:tab w:val="right" w:pos="8647"/>
        </w:tabs>
      </w:pPr>
      <w:r w:rsidRPr="00D1065D">
        <w:t xml:space="preserve">Sagatavoja:  Būvvaldes speciāliste teritoriālplānojuma </w:t>
      </w:r>
    </w:p>
    <w:p w14:paraId="16A5B78E" w14:textId="77777777" w:rsidR="006B3F9B" w:rsidRPr="00D1065D" w:rsidRDefault="006B3F9B" w:rsidP="006B3F9B">
      <w:pPr>
        <w:pStyle w:val="Pamatteksts"/>
        <w:tabs>
          <w:tab w:val="right" w:pos="8647"/>
        </w:tabs>
      </w:pPr>
      <w:r w:rsidRPr="00D1065D">
        <w:t xml:space="preserve">un zemes ierīcības jautājumos </w:t>
      </w:r>
      <w:r w:rsidRPr="00D1065D">
        <w:tab/>
        <w:t>S.Kristāla</w:t>
      </w:r>
    </w:p>
    <w:p w14:paraId="6E7F705D" w14:textId="77777777" w:rsidR="006B3F9B" w:rsidRPr="0096523C" w:rsidRDefault="006B3F9B" w:rsidP="006B3F9B">
      <w:pPr>
        <w:jc w:val="both"/>
        <w:rPr>
          <w:rFonts w:ascii="Times New Roman" w:hAnsi="Times New Roman"/>
          <w:szCs w:val="24"/>
          <w:lang w:eastAsia="ar-SA"/>
        </w:rPr>
      </w:pPr>
      <w:r w:rsidRPr="0096523C">
        <w:rPr>
          <w:rFonts w:ascii="Times New Roman" w:hAnsi="Times New Roman"/>
          <w:szCs w:val="24"/>
          <w:lang w:eastAsia="ar-SA"/>
        </w:rPr>
        <w:t>Saska</w:t>
      </w:r>
      <w:r w:rsidRPr="0096523C">
        <w:rPr>
          <w:rFonts w:ascii="Times New Roman" w:hAnsi="Times New Roman" w:hint="eastAsia"/>
          <w:szCs w:val="24"/>
          <w:lang w:eastAsia="ar-SA"/>
        </w:rPr>
        <w:t>ņ</w:t>
      </w:r>
      <w:r w:rsidRPr="0096523C">
        <w:rPr>
          <w:rFonts w:ascii="Times New Roman" w:hAnsi="Times New Roman"/>
          <w:szCs w:val="24"/>
          <w:lang w:eastAsia="ar-SA"/>
        </w:rPr>
        <w:t>oja: B</w:t>
      </w:r>
      <w:r w:rsidRPr="0096523C">
        <w:rPr>
          <w:rFonts w:ascii="Times New Roman" w:hAnsi="Times New Roman" w:hint="eastAsia"/>
          <w:szCs w:val="24"/>
          <w:lang w:eastAsia="ar-SA"/>
        </w:rPr>
        <w:t>ū</w:t>
      </w:r>
      <w:r w:rsidRPr="0096523C">
        <w:rPr>
          <w:rFonts w:ascii="Times New Roman" w:hAnsi="Times New Roman"/>
          <w:szCs w:val="24"/>
          <w:lang w:eastAsia="ar-SA"/>
        </w:rPr>
        <w:t>vvaldes vad</w:t>
      </w:r>
      <w:r w:rsidRPr="0096523C">
        <w:rPr>
          <w:rFonts w:ascii="Times New Roman" w:hAnsi="Times New Roman" w:hint="eastAsia"/>
          <w:szCs w:val="24"/>
          <w:lang w:eastAsia="ar-SA"/>
        </w:rPr>
        <w:t>ī</w:t>
      </w:r>
      <w:r w:rsidRPr="0096523C">
        <w:rPr>
          <w:rFonts w:ascii="Times New Roman" w:hAnsi="Times New Roman"/>
          <w:szCs w:val="24"/>
          <w:lang w:eastAsia="ar-SA"/>
        </w:rPr>
        <w:t>t</w:t>
      </w:r>
      <w:r w:rsidRPr="0096523C">
        <w:rPr>
          <w:rFonts w:ascii="Times New Roman" w:hAnsi="Times New Roman" w:hint="eastAsia"/>
          <w:szCs w:val="24"/>
          <w:lang w:eastAsia="ar-SA"/>
        </w:rPr>
        <w:t>ā</w:t>
      </w:r>
      <w:r w:rsidRPr="0096523C">
        <w:rPr>
          <w:rFonts w:ascii="Times New Roman" w:hAnsi="Times New Roman"/>
          <w:szCs w:val="24"/>
          <w:lang w:eastAsia="ar-SA"/>
        </w:rPr>
        <w:t>ja un galven</w:t>
      </w:r>
      <w:r w:rsidRPr="0096523C">
        <w:rPr>
          <w:rFonts w:ascii="Times New Roman" w:hAnsi="Times New Roman" w:hint="eastAsia"/>
          <w:szCs w:val="24"/>
          <w:lang w:eastAsia="ar-SA"/>
        </w:rPr>
        <w:t>ā</w:t>
      </w:r>
      <w:r w:rsidRPr="0096523C">
        <w:rPr>
          <w:rFonts w:ascii="Times New Roman" w:hAnsi="Times New Roman"/>
          <w:szCs w:val="24"/>
          <w:lang w:eastAsia="ar-SA"/>
        </w:rPr>
        <w:t xml:space="preserve"> arhitekte </w:t>
      </w:r>
      <w:r w:rsidRPr="0096523C">
        <w:rPr>
          <w:rFonts w:ascii="Times New Roman" w:hAnsi="Times New Roman"/>
          <w:szCs w:val="24"/>
          <w:lang w:eastAsia="ar-SA"/>
        </w:rPr>
        <w:tab/>
        <w:t xml:space="preserve">                                    S.Rasa-Dauk</w:t>
      </w:r>
      <w:r w:rsidRPr="0096523C">
        <w:rPr>
          <w:rFonts w:ascii="Times New Roman" w:hAnsi="Times New Roman" w:hint="eastAsia"/>
          <w:szCs w:val="24"/>
          <w:lang w:eastAsia="ar-SA"/>
        </w:rPr>
        <w:t>š</w:t>
      </w:r>
      <w:r w:rsidRPr="0096523C">
        <w:rPr>
          <w:rFonts w:ascii="Times New Roman" w:hAnsi="Times New Roman"/>
          <w:szCs w:val="24"/>
          <w:lang w:eastAsia="ar-SA"/>
        </w:rPr>
        <w:t>e</w:t>
      </w:r>
    </w:p>
    <w:p w14:paraId="2A069F51" w14:textId="77777777" w:rsidR="006B3F9B" w:rsidRPr="00D1065D" w:rsidRDefault="006B3F9B" w:rsidP="006B3F9B">
      <w:pPr>
        <w:jc w:val="both"/>
        <w:rPr>
          <w:rFonts w:ascii="Times New Roman" w:hAnsi="Times New Roman"/>
          <w:szCs w:val="24"/>
        </w:rPr>
      </w:pPr>
    </w:p>
    <w:p w14:paraId="5B1A9FE5" w14:textId="77777777" w:rsidR="006B3F9B" w:rsidRPr="00D1065D" w:rsidRDefault="006B3F9B" w:rsidP="006B3F9B">
      <w:pPr>
        <w:jc w:val="both"/>
        <w:rPr>
          <w:rFonts w:ascii="Times New Roman" w:hAnsi="Times New Roman"/>
          <w:sz w:val="22"/>
          <w:szCs w:val="22"/>
        </w:rPr>
      </w:pPr>
      <w:r w:rsidRPr="00D1065D">
        <w:rPr>
          <w:rFonts w:ascii="Times New Roman" w:hAnsi="Times New Roman"/>
          <w:sz w:val="22"/>
          <w:szCs w:val="22"/>
        </w:rPr>
        <w:t>Lēmumu izsniegt:</w:t>
      </w:r>
    </w:p>
    <w:p w14:paraId="4DB1057F" w14:textId="23D0D0AD" w:rsidR="006B3F9B" w:rsidRPr="00D1065D" w:rsidRDefault="006B3F9B" w:rsidP="006B3F9B">
      <w:pPr>
        <w:jc w:val="both"/>
        <w:rPr>
          <w:rFonts w:ascii="Times New Roman" w:hAnsi="Times New Roman"/>
          <w:sz w:val="22"/>
          <w:szCs w:val="22"/>
        </w:rPr>
      </w:pPr>
      <w:r w:rsidRPr="00D1065D">
        <w:rPr>
          <w:rFonts w:ascii="Times New Roman" w:hAnsi="Times New Roman"/>
          <w:sz w:val="22"/>
          <w:szCs w:val="22"/>
        </w:rPr>
        <w:t xml:space="preserve">Valsts zemes dienesta Zemgales reģionālajai nodaļai (t.sk. grafiskais pielikums) </w:t>
      </w:r>
    </w:p>
    <w:p w14:paraId="1F9B32CF" w14:textId="1455F791" w:rsidR="006B3F9B" w:rsidRPr="00D1065D" w:rsidRDefault="006B3F9B" w:rsidP="006B3F9B">
      <w:pPr>
        <w:jc w:val="both"/>
        <w:rPr>
          <w:rFonts w:ascii="Times New Roman" w:hAnsi="Times New Roman"/>
          <w:sz w:val="22"/>
          <w:szCs w:val="22"/>
        </w:rPr>
      </w:pPr>
      <w:r w:rsidRPr="00D1065D">
        <w:rPr>
          <w:rFonts w:ascii="Times New Roman" w:hAnsi="Times New Roman"/>
          <w:sz w:val="22"/>
          <w:szCs w:val="22"/>
        </w:rPr>
        <w:t>Valsts zemes dienesta Adrešu reģistra daļai (t.sk. grafiskais pielikums)</w:t>
      </w:r>
    </w:p>
    <w:p w14:paraId="1FF8FC61" w14:textId="3E2FD043" w:rsidR="006B3F9B" w:rsidRDefault="006B3F9B" w:rsidP="006B3F9B">
      <w:pPr>
        <w:jc w:val="both"/>
        <w:rPr>
          <w:rFonts w:ascii="Times New Roman" w:hAnsi="Times New Roman"/>
          <w:sz w:val="22"/>
          <w:szCs w:val="22"/>
        </w:rPr>
      </w:pPr>
      <w:r w:rsidRPr="00D1065D">
        <w:rPr>
          <w:rFonts w:ascii="Times New Roman" w:hAnsi="Times New Roman"/>
          <w:sz w:val="22"/>
          <w:szCs w:val="22"/>
        </w:rPr>
        <w:t xml:space="preserve">Būvvaldei </w:t>
      </w:r>
    </w:p>
    <w:p w14:paraId="2DF6CC2A" w14:textId="316D0399" w:rsidR="006B3F9B" w:rsidRPr="00D1065D" w:rsidRDefault="006B3F9B" w:rsidP="006B3F9B">
      <w:pPr>
        <w:jc w:val="both"/>
        <w:rPr>
          <w:rFonts w:ascii="Times New Roman" w:hAnsi="Times New Roman"/>
          <w:sz w:val="22"/>
          <w:szCs w:val="22"/>
        </w:rPr>
      </w:pPr>
      <w:r w:rsidRPr="0096523C">
        <w:rPr>
          <w:rFonts w:ascii="Times New Roman" w:hAnsi="Times New Roman" w:hint="eastAsia"/>
          <w:sz w:val="22"/>
          <w:szCs w:val="22"/>
        </w:rPr>
        <w:t>Ī</w:t>
      </w:r>
      <w:r w:rsidRPr="0096523C">
        <w:rPr>
          <w:rFonts w:ascii="Times New Roman" w:hAnsi="Times New Roman"/>
          <w:sz w:val="22"/>
          <w:szCs w:val="22"/>
        </w:rPr>
        <w:t>pa</w:t>
      </w:r>
      <w:r w:rsidRPr="0096523C">
        <w:rPr>
          <w:rFonts w:ascii="Times New Roman" w:hAnsi="Times New Roman" w:hint="eastAsia"/>
          <w:sz w:val="22"/>
          <w:szCs w:val="22"/>
        </w:rPr>
        <w:t>š</w:t>
      </w:r>
      <w:r w:rsidRPr="0096523C">
        <w:rPr>
          <w:rFonts w:ascii="Times New Roman" w:hAnsi="Times New Roman"/>
          <w:sz w:val="22"/>
          <w:szCs w:val="22"/>
        </w:rPr>
        <w:t>uma un juridiskajai noda</w:t>
      </w:r>
      <w:r w:rsidRPr="0096523C">
        <w:rPr>
          <w:rFonts w:ascii="Times New Roman" w:hAnsi="Times New Roman" w:hint="eastAsia"/>
          <w:sz w:val="22"/>
          <w:szCs w:val="22"/>
        </w:rPr>
        <w:t>ļ</w:t>
      </w:r>
      <w:r w:rsidRPr="0096523C">
        <w:rPr>
          <w:rFonts w:ascii="Times New Roman" w:hAnsi="Times New Roman"/>
          <w:sz w:val="22"/>
          <w:szCs w:val="22"/>
        </w:rPr>
        <w:t xml:space="preserve">ai </w:t>
      </w:r>
    </w:p>
    <w:p w14:paraId="70032033" w14:textId="41B0A9C0" w:rsidR="006B3F9B" w:rsidRPr="0096523C" w:rsidRDefault="006B3F9B" w:rsidP="006B3F9B">
      <w:pPr>
        <w:jc w:val="both"/>
        <w:rPr>
          <w:rFonts w:ascii="Times New Roman" w:hAnsi="Times New Roman"/>
          <w:color w:val="EE0000"/>
          <w:sz w:val="22"/>
          <w:szCs w:val="22"/>
        </w:rPr>
      </w:pPr>
      <w:r w:rsidRPr="0096523C">
        <w:rPr>
          <w:rFonts w:ascii="Times New Roman" w:hAnsi="Times New Roman"/>
          <w:sz w:val="22"/>
          <w:szCs w:val="22"/>
          <w:lang w:eastAsia="lv-LV"/>
        </w:rPr>
        <w:t>Sertificētam zemes ierīkotājam Mārim Ruģelim</w:t>
      </w:r>
      <w:r>
        <w:rPr>
          <w:color w:val="EE0000"/>
        </w:rPr>
        <w:t xml:space="preserve"> </w:t>
      </w:r>
    </w:p>
    <w:p w14:paraId="4B666778" w14:textId="77777777" w:rsidR="0079698F" w:rsidRDefault="0079698F" w:rsidP="00FF463C">
      <w:pPr>
        <w:pStyle w:val="Bezatstarpm"/>
        <w:jc w:val="center"/>
        <w:rPr>
          <w:color w:val="000000" w:themeColor="text1"/>
        </w:rPr>
      </w:pPr>
    </w:p>
    <w:p w14:paraId="291EE9DC" w14:textId="41072D6C" w:rsidR="00FF463C" w:rsidRPr="00EE1770" w:rsidRDefault="00FF463C" w:rsidP="00FF463C">
      <w:pPr>
        <w:pStyle w:val="Bezatstarpm"/>
        <w:jc w:val="center"/>
        <w:rPr>
          <w:color w:val="000000" w:themeColor="text1"/>
        </w:rPr>
      </w:pPr>
      <w:r w:rsidRPr="00EE1770">
        <w:rPr>
          <w:color w:val="000000" w:themeColor="text1"/>
        </w:rPr>
        <w:lastRenderedPageBreak/>
        <w:t>Lēmuma projekts</w:t>
      </w:r>
    </w:p>
    <w:p w14:paraId="21FE677A" w14:textId="77777777" w:rsidR="00FF463C" w:rsidRPr="00EE1770" w:rsidRDefault="00FF463C" w:rsidP="00FF463C">
      <w:pPr>
        <w:ind w:right="44"/>
        <w:jc w:val="center"/>
        <w:rPr>
          <w:rFonts w:ascii="Times New Roman" w:hAnsi="Times New Roman"/>
          <w:color w:val="000000" w:themeColor="text1"/>
          <w:szCs w:val="24"/>
        </w:rPr>
      </w:pPr>
      <w:r w:rsidRPr="00EE1770">
        <w:rPr>
          <w:rFonts w:ascii="Times New Roman" w:hAnsi="Times New Roman"/>
          <w:color w:val="000000" w:themeColor="text1"/>
          <w:szCs w:val="24"/>
        </w:rPr>
        <w:t>Olainē</w:t>
      </w:r>
    </w:p>
    <w:p w14:paraId="37D482E5" w14:textId="77777777" w:rsidR="00FF463C" w:rsidRPr="00EE1770" w:rsidRDefault="00FF463C" w:rsidP="00FF463C">
      <w:pPr>
        <w:tabs>
          <w:tab w:val="right" w:pos="0"/>
        </w:tabs>
        <w:ind w:right="-2"/>
        <w:jc w:val="both"/>
        <w:rPr>
          <w:rFonts w:ascii="Times New Roman" w:hAnsi="Times New Roman"/>
          <w:color w:val="000000" w:themeColor="text1"/>
          <w:szCs w:val="24"/>
        </w:rPr>
      </w:pPr>
      <w:r w:rsidRPr="00EE1770">
        <w:rPr>
          <w:rFonts w:ascii="Times New Roman" w:hAnsi="Times New Roman"/>
          <w:color w:val="000000" w:themeColor="text1"/>
          <w:szCs w:val="24"/>
        </w:rPr>
        <w:t>202</w:t>
      </w:r>
      <w:r>
        <w:rPr>
          <w:rFonts w:ascii="Times New Roman" w:hAnsi="Times New Roman"/>
          <w:color w:val="000000" w:themeColor="text1"/>
          <w:szCs w:val="24"/>
        </w:rPr>
        <w:t>5</w:t>
      </w:r>
      <w:r w:rsidRPr="00EE1770">
        <w:rPr>
          <w:rFonts w:ascii="Times New Roman" w:hAnsi="Times New Roman"/>
          <w:color w:val="000000" w:themeColor="text1"/>
          <w:szCs w:val="24"/>
        </w:rPr>
        <w:t xml:space="preserve">.gada </w:t>
      </w:r>
      <w:r>
        <w:rPr>
          <w:rFonts w:ascii="Times New Roman" w:hAnsi="Times New Roman"/>
          <w:color w:val="000000" w:themeColor="text1"/>
          <w:szCs w:val="24"/>
        </w:rPr>
        <w:t>26.septembrī</w:t>
      </w:r>
      <w:r w:rsidRPr="00EE1770">
        <w:rPr>
          <w:rFonts w:ascii="Times New Roman" w:hAnsi="Times New Roman"/>
          <w:color w:val="000000" w:themeColor="text1"/>
          <w:szCs w:val="24"/>
        </w:rPr>
        <w:tab/>
        <w:t xml:space="preserve">      </w:t>
      </w:r>
      <w:r w:rsidRPr="00EE1770">
        <w:rPr>
          <w:rFonts w:ascii="Times New Roman" w:hAnsi="Times New Roman"/>
          <w:color w:val="000000" w:themeColor="text1"/>
          <w:szCs w:val="24"/>
        </w:rPr>
        <w:tab/>
      </w:r>
      <w:r w:rsidRPr="00EE1770">
        <w:rPr>
          <w:rFonts w:ascii="Times New Roman" w:hAnsi="Times New Roman"/>
          <w:color w:val="000000" w:themeColor="text1"/>
          <w:szCs w:val="24"/>
        </w:rPr>
        <w:tab/>
      </w:r>
      <w:r w:rsidRPr="00EE1770">
        <w:rPr>
          <w:rFonts w:ascii="Times New Roman" w:hAnsi="Times New Roman"/>
          <w:color w:val="000000" w:themeColor="text1"/>
          <w:szCs w:val="24"/>
        </w:rPr>
        <w:tab/>
      </w:r>
      <w:r w:rsidRPr="00EE1770">
        <w:rPr>
          <w:rFonts w:ascii="Times New Roman" w:hAnsi="Times New Roman"/>
          <w:color w:val="000000" w:themeColor="text1"/>
          <w:szCs w:val="24"/>
        </w:rPr>
        <w:tab/>
      </w:r>
      <w:r w:rsidRPr="00EE1770">
        <w:rPr>
          <w:rFonts w:ascii="Times New Roman" w:hAnsi="Times New Roman"/>
          <w:color w:val="000000" w:themeColor="text1"/>
          <w:szCs w:val="24"/>
        </w:rPr>
        <w:tab/>
      </w:r>
      <w:r w:rsidRPr="00EE1770">
        <w:rPr>
          <w:rFonts w:ascii="Times New Roman" w:hAnsi="Times New Roman"/>
          <w:color w:val="000000" w:themeColor="text1"/>
          <w:szCs w:val="24"/>
        </w:rPr>
        <w:tab/>
      </w:r>
      <w:r w:rsidRPr="00EE1770">
        <w:rPr>
          <w:rFonts w:ascii="Times New Roman" w:hAnsi="Times New Roman"/>
          <w:color w:val="000000" w:themeColor="text1"/>
          <w:szCs w:val="24"/>
        </w:rPr>
        <w:tab/>
        <w:t>Nr.</w:t>
      </w:r>
      <w:r>
        <w:rPr>
          <w:rFonts w:ascii="Times New Roman" w:hAnsi="Times New Roman"/>
          <w:color w:val="000000" w:themeColor="text1"/>
          <w:szCs w:val="24"/>
        </w:rPr>
        <w:t>13</w:t>
      </w:r>
    </w:p>
    <w:p w14:paraId="6EAE6148" w14:textId="77777777" w:rsidR="00FF463C" w:rsidRPr="00EE1770" w:rsidRDefault="00FF463C" w:rsidP="00FF463C">
      <w:pPr>
        <w:jc w:val="both"/>
        <w:rPr>
          <w:rFonts w:ascii="Times New Roman" w:hAnsi="Times New Roman"/>
          <w:bCs/>
          <w:color w:val="000000" w:themeColor="text1"/>
          <w:szCs w:val="24"/>
          <w:lang w:eastAsia="lv-LV"/>
        </w:rPr>
      </w:pPr>
    </w:p>
    <w:p w14:paraId="32D6FC0C" w14:textId="77777777" w:rsidR="00FF463C" w:rsidRPr="00EE1770" w:rsidRDefault="00FF463C" w:rsidP="00FF463C">
      <w:pPr>
        <w:jc w:val="center"/>
        <w:rPr>
          <w:rFonts w:ascii="Times New Roman" w:hAnsi="Times New Roman"/>
          <w:b/>
          <w:bCs/>
          <w:color w:val="000000" w:themeColor="text1"/>
          <w:szCs w:val="24"/>
        </w:rPr>
      </w:pPr>
      <w:r w:rsidRPr="00EE1770">
        <w:rPr>
          <w:rFonts w:ascii="Times New Roman" w:hAnsi="Times New Roman"/>
          <w:b/>
          <w:bCs/>
          <w:color w:val="000000" w:themeColor="text1"/>
          <w:szCs w:val="24"/>
        </w:rPr>
        <w:t xml:space="preserve">Par zemes ierīcības projekta </w:t>
      </w:r>
      <w:bookmarkStart w:id="81" w:name="_Hlk113275519"/>
      <w:r w:rsidRPr="00EE1770">
        <w:rPr>
          <w:rFonts w:ascii="Times New Roman" w:hAnsi="Times New Roman"/>
          <w:b/>
          <w:bCs/>
          <w:color w:val="000000" w:themeColor="text1"/>
          <w:szCs w:val="24"/>
        </w:rPr>
        <w:t xml:space="preserve">nekustamajam īpašumam </w:t>
      </w:r>
      <w:bookmarkEnd w:id="81"/>
      <w:r>
        <w:rPr>
          <w:rFonts w:ascii="Times New Roman" w:hAnsi="Times New Roman"/>
          <w:b/>
          <w:bCs/>
          <w:color w:val="000000" w:themeColor="text1"/>
          <w:szCs w:val="24"/>
        </w:rPr>
        <w:t>Skrindas</w:t>
      </w:r>
      <w:r w:rsidRPr="00EE1770">
        <w:rPr>
          <w:rFonts w:ascii="Times New Roman" w:hAnsi="Times New Roman"/>
          <w:b/>
          <w:bCs/>
          <w:color w:val="000000" w:themeColor="text1"/>
          <w:szCs w:val="24"/>
        </w:rPr>
        <w:t xml:space="preserve"> (</w:t>
      </w:r>
      <w:r>
        <w:rPr>
          <w:rFonts w:ascii="Times New Roman" w:hAnsi="Times New Roman"/>
          <w:b/>
          <w:bCs/>
          <w:color w:val="000000" w:themeColor="text1"/>
          <w:szCs w:val="24"/>
        </w:rPr>
        <w:t>Jaunolainē</w:t>
      </w:r>
      <w:r w:rsidRPr="00EE1770">
        <w:rPr>
          <w:rFonts w:ascii="Times New Roman" w:hAnsi="Times New Roman"/>
          <w:b/>
          <w:bCs/>
          <w:color w:val="000000" w:themeColor="text1"/>
          <w:szCs w:val="24"/>
        </w:rPr>
        <w:t>) apstiprināšanu, nekustamā īpašuma lietošanas mērķu, apgrūtinājumu, adresācijas noteikšanu</w:t>
      </w:r>
    </w:p>
    <w:p w14:paraId="7C90199E" w14:textId="77777777" w:rsidR="00FF463C" w:rsidRPr="009718E1" w:rsidRDefault="00FF463C" w:rsidP="00FF463C">
      <w:pPr>
        <w:jc w:val="center"/>
        <w:rPr>
          <w:rFonts w:ascii="Times New Roman" w:hAnsi="Times New Roman"/>
          <w:bCs/>
          <w:szCs w:val="24"/>
          <w:lang w:eastAsia="lv-LV"/>
        </w:rPr>
      </w:pPr>
    </w:p>
    <w:p w14:paraId="3F33CA9E" w14:textId="269159CD" w:rsidR="00FF463C" w:rsidRPr="00D806F1" w:rsidRDefault="00FF463C" w:rsidP="00FF463C">
      <w:pPr>
        <w:jc w:val="both"/>
        <w:rPr>
          <w:rFonts w:ascii="Times New Roman" w:hAnsi="Times New Roman"/>
          <w:szCs w:val="24"/>
          <w:lang w:eastAsia="lv-LV"/>
        </w:rPr>
      </w:pPr>
      <w:r w:rsidRPr="009718E1">
        <w:rPr>
          <w:rFonts w:ascii="Times New Roman" w:hAnsi="Times New Roman"/>
          <w:szCs w:val="24"/>
          <w:lang w:eastAsia="lv-LV"/>
        </w:rPr>
        <w:tab/>
        <w:t>Olaines novada pa</w:t>
      </w:r>
      <w:r w:rsidRPr="009718E1">
        <w:rPr>
          <w:rFonts w:ascii="Times New Roman" w:hAnsi="Times New Roman" w:hint="eastAsia"/>
          <w:szCs w:val="24"/>
          <w:lang w:eastAsia="lv-LV"/>
        </w:rPr>
        <w:t>š</w:t>
      </w:r>
      <w:r w:rsidRPr="009718E1">
        <w:rPr>
          <w:rFonts w:ascii="Times New Roman" w:hAnsi="Times New Roman"/>
          <w:szCs w:val="24"/>
          <w:lang w:eastAsia="lv-LV"/>
        </w:rPr>
        <w:t>vald</w:t>
      </w:r>
      <w:r w:rsidRPr="009718E1">
        <w:rPr>
          <w:rFonts w:ascii="Times New Roman" w:hAnsi="Times New Roman" w:hint="eastAsia"/>
          <w:szCs w:val="24"/>
          <w:lang w:eastAsia="lv-LV"/>
        </w:rPr>
        <w:t>ī</w:t>
      </w:r>
      <w:r w:rsidRPr="009718E1">
        <w:rPr>
          <w:rFonts w:ascii="Times New Roman" w:hAnsi="Times New Roman"/>
          <w:szCs w:val="24"/>
          <w:lang w:eastAsia="lv-LV"/>
        </w:rPr>
        <w:t>b</w:t>
      </w:r>
      <w:r w:rsidRPr="009718E1">
        <w:rPr>
          <w:rFonts w:ascii="Times New Roman" w:hAnsi="Times New Roman" w:hint="eastAsia"/>
          <w:szCs w:val="24"/>
          <w:lang w:eastAsia="lv-LV"/>
        </w:rPr>
        <w:t>ā</w:t>
      </w:r>
      <w:r w:rsidRPr="009718E1">
        <w:rPr>
          <w:rFonts w:ascii="Times New Roman" w:hAnsi="Times New Roman"/>
          <w:szCs w:val="24"/>
          <w:lang w:eastAsia="lv-LV"/>
        </w:rPr>
        <w:t xml:space="preserve"> (turpm</w:t>
      </w:r>
      <w:r w:rsidRPr="009718E1">
        <w:rPr>
          <w:rFonts w:ascii="Times New Roman" w:hAnsi="Times New Roman" w:hint="eastAsia"/>
          <w:szCs w:val="24"/>
          <w:lang w:eastAsia="lv-LV"/>
        </w:rPr>
        <w:t>ā</w:t>
      </w:r>
      <w:r w:rsidRPr="009718E1">
        <w:rPr>
          <w:rFonts w:ascii="Times New Roman" w:hAnsi="Times New Roman"/>
          <w:szCs w:val="24"/>
          <w:lang w:eastAsia="lv-LV"/>
        </w:rPr>
        <w:t xml:space="preserve">k </w:t>
      </w:r>
      <w:r w:rsidRPr="009718E1">
        <w:rPr>
          <w:rFonts w:ascii="Times New Roman" w:hAnsi="Times New Roman" w:hint="eastAsia"/>
          <w:szCs w:val="24"/>
          <w:lang w:eastAsia="lv-LV"/>
        </w:rPr>
        <w:t>–</w:t>
      </w:r>
      <w:r w:rsidRPr="009718E1">
        <w:rPr>
          <w:rFonts w:ascii="Times New Roman" w:hAnsi="Times New Roman"/>
          <w:szCs w:val="24"/>
          <w:lang w:eastAsia="lv-LV"/>
        </w:rPr>
        <w:t xml:space="preserve"> Pa</w:t>
      </w:r>
      <w:r w:rsidRPr="009718E1">
        <w:rPr>
          <w:rFonts w:ascii="Times New Roman" w:hAnsi="Times New Roman" w:hint="eastAsia"/>
          <w:szCs w:val="24"/>
          <w:lang w:eastAsia="lv-LV"/>
        </w:rPr>
        <w:t>š</w:t>
      </w:r>
      <w:r w:rsidRPr="009718E1">
        <w:rPr>
          <w:rFonts w:ascii="Times New Roman" w:hAnsi="Times New Roman"/>
          <w:szCs w:val="24"/>
          <w:lang w:eastAsia="lv-LV"/>
        </w:rPr>
        <w:t>vald</w:t>
      </w:r>
      <w:r w:rsidRPr="009718E1">
        <w:rPr>
          <w:rFonts w:ascii="Times New Roman" w:hAnsi="Times New Roman" w:hint="eastAsia"/>
          <w:szCs w:val="24"/>
          <w:lang w:eastAsia="lv-LV"/>
        </w:rPr>
        <w:t>ī</w:t>
      </w:r>
      <w:r w:rsidRPr="009718E1">
        <w:rPr>
          <w:rFonts w:ascii="Times New Roman" w:hAnsi="Times New Roman"/>
          <w:szCs w:val="24"/>
          <w:lang w:eastAsia="lv-LV"/>
        </w:rPr>
        <w:t xml:space="preserve">ba) 2025.gada </w:t>
      </w:r>
      <w:r>
        <w:rPr>
          <w:rFonts w:ascii="Times New Roman" w:hAnsi="Times New Roman"/>
          <w:szCs w:val="24"/>
          <w:lang w:eastAsia="lv-LV"/>
        </w:rPr>
        <w:t>22</w:t>
      </w:r>
      <w:r w:rsidRPr="009718E1">
        <w:rPr>
          <w:rFonts w:ascii="Times New Roman" w:hAnsi="Times New Roman"/>
          <w:szCs w:val="24"/>
          <w:lang w:eastAsia="lv-LV"/>
        </w:rPr>
        <w:t xml:space="preserve">. </w:t>
      </w:r>
      <w:r>
        <w:rPr>
          <w:rFonts w:ascii="Times New Roman" w:hAnsi="Times New Roman"/>
          <w:szCs w:val="24"/>
          <w:lang w:eastAsia="lv-LV"/>
        </w:rPr>
        <w:t>augustā</w:t>
      </w:r>
      <w:r w:rsidRPr="009718E1">
        <w:rPr>
          <w:rFonts w:ascii="Times New Roman" w:hAnsi="Times New Roman"/>
          <w:szCs w:val="24"/>
          <w:lang w:eastAsia="lv-LV"/>
        </w:rPr>
        <w:t xml:space="preserve"> re</w:t>
      </w:r>
      <w:r w:rsidRPr="009718E1">
        <w:rPr>
          <w:rFonts w:ascii="Times New Roman" w:hAnsi="Times New Roman" w:hint="eastAsia"/>
          <w:szCs w:val="24"/>
          <w:lang w:eastAsia="lv-LV"/>
        </w:rPr>
        <w:t>ģ</w:t>
      </w:r>
      <w:r w:rsidRPr="009718E1">
        <w:rPr>
          <w:rFonts w:ascii="Times New Roman" w:hAnsi="Times New Roman"/>
          <w:szCs w:val="24"/>
          <w:lang w:eastAsia="lv-LV"/>
        </w:rPr>
        <w:t>istr</w:t>
      </w:r>
      <w:r w:rsidRPr="009718E1">
        <w:rPr>
          <w:rFonts w:ascii="Times New Roman" w:hAnsi="Times New Roman" w:hint="eastAsia"/>
          <w:szCs w:val="24"/>
          <w:lang w:eastAsia="lv-LV"/>
        </w:rPr>
        <w:t>ē</w:t>
      </w:r>
      <w:r w:rsidRPr="009718E1">
        <w:rPr>
          <w:rFonts w:ascii="Times New Roman" w:hAnsi="Times New Roman"/>
          <w:szCs w:val="24"/>
          <w:lang w:eastAsia="lv-LV"/>
        </w:rPr>
        <w:t xml:space="preserve">ts </w:t>
      </w:r>
      <w:r w:rsidR="00FB476A">
        <w:rPr>
          <w:rFonts w:ascii="Times New Roman" w:hAnsi="Times New Roman"/>
          <w:szCs w:val="24"/>
          <w:lang w:eastAsia="lv-LV"/>
        </w:rPr>
        <w:t xml:space="preserve">            </w:t>
      </w:r>
      <w:r w:rsidRPr="009718E1">
        <w:rPr>
          <w:rFonts w:ascii="Times New Roman" w:hAnsi="Times New Roman"/>
          <w:szCs w:val="24"/>
          <w:lang w:eastAsia="lv-LV"/>
        </w:rPr>
        <w:t>SIA "</w:t>
      </w:r>
      <w:r>
        <w:rPr>
          <w:rFonts w:ascii="Times New Roman" w:hAnsi="Times New Roman"/>
          <w:szCs w:val="24"/>
          <w:lang w:eastAsia="lv-LV"/>
        </w:rPr>
        <w:t>Metrum T</w:t>
      </w:r>
      <w:r w:rsidRPr="009718E1">
        <w:rPr>
          <w:rFonts w:ascii="Times New Roman" w:hAnsi="Times New Roman"/>
          <w:szCs w:val="24"/>
          <w:lang w:eastAsia="lv-LV"/>
        </w:rPr>
        <w:t>" (re</w:t>
      </w:r>
      <w:r w:rsidRPr="009718E1">
        <w:rPr>
          <w:rFonts w:ascii="Times New Roman" w:hAnsi="Times New Roman" w:hint="eastAsia"/>
          <w:szCs w:val="24"/>
          <w:lang w:eastAsia="lv-LV"/>
        </w:rPr>
        <w:t>ģ</w:t>
      </w:r>
      <w:r w:rsidRPr="009718E1">
        <w:rPr>
          <w:rFonts w:ascii="Times New Roman" w:hAnsi="Times New Roman"/>
          <w:szCs w:val="24"/>
          <w:lang w:eastAsia="lv-LV"/>
        </w:rPr>
        <w:t xml:space="preserve">.Nr. </w:t>
      </w:r>
      <w:r>
        <w:rPr>
          <w:rFonts w:ascii="Times New Roman" w:hAnsi="Times New Roman"/>
          <w:szCs w:val="24"/>
          <w:lang w:eastAsia="lv-LV"/>
        </w:rPr>
        <w:t>40103947525</w:t>
      </w:r>
      <w:r w:rsidRPr="009718E1">
        <w:rPr>
          <w:rFonts w:ascii="Times New Roman" w:hAnsi="Times New Roman"/>
          <w:szCs w:val="24"/>
          <w:lang w:eastAsia="lv-LV"/>
        </w:rPr>
        <w:t>, juridisk</w:t>
      </w:r>
      <w:r w:rsidRPr="009718E1">
        <w:rPr>
          <w:rFonts w:ascii="Times New Roman" w:hAnsi="Times New Roman" w:hint="eastAsia"/>
          <w:szCs w:val="24"/>
          <w:lang w:eastAsia="lv-LV"/>
        </w:rPr>
        <w:t>ā</w:t>
      </w:r>
      <w:r w:rsidRPr="009718E1">
        <w:rPr>
          <w:rFonts w:ascii="Times New Roman" w:hAnsi="Times New Roman"/>
          <w:szCs w:val="24"/>
          <w:lang w:eastAsia="lv-LV"/>
        </w:rPr>
        <w:t xml:space="preserve"> adrese </w:t>
      </w:r>
      <w:r>
        <w:rPr>
          <w:rFonts w:ascii="Times New Roman" w:hAnsi="Times New Roman"/>
          <w:szCs w:val="24"/>
          <w:lang w:eastAsia="lv-LV"/>
        </w:rPr>
        <w:t>Ģertrūdes iela 47-4</w:t>
      </w:r>
      <w:r w:rsidRPr="009718E1">
        <w:rPr>
          <w:rFonts w:ascii="Times New Roman" w:hAnsi="Times New Roman"/>
          <w:szCs w:val="24"/>
          <w:lang w:eastAsia="lv-LV"/>
        </w:rPr>
        <w:t>, R</w:t>
      </w:r>
      <w:r w:rsidRPr="009718E1">
        <w:rPr>
          <w:rFonts w:ascii="Times New Roman" w:hAnsi="Times New Roman" w:hint="eastAsia"/>
          <w:szCs w:val="24"/>
          <w:lang w:eastAsia="lv-LV"/>
        </w:rPr>
        <w:t>ī</w:t>
      </w:r>
      <w:r w:rsidRPr="009718E1">
        <w:rPr>
          <w:rFonts w:ascii="Times New Roman" w:hAnsi="Times New Roman"/>
          <w:szCs w:val="24"/>
          <w:lang w:eastAsia="lv-LV"/>
        </w:rPr>
        <w:t>g</w:t>
      </w:r>
      <w:r w:rsidRPr="009718E1">
        <w:rPr>
          <w:rFonts w:ascii="Times New Roman" w:hAnsi="Times New Roman" w:hint="eastAsia"/>
          <w:szCs w:val="24"/>
          <w:lang w:eastAsia="lv-LV"/>
        </w:rPr>
        <w:t>ā</w:t>
      </w:r>
      <w:r w:rsidRPr="009718E1">
        <w:rPr>
          <w:rFonts w:ascii="Times New Roman" w:hAnsi="Times New Roman"/>
          <w:szCs w:val="24"/>
          <w:lang w:eastAsia="lv-LV"/>
        </w:rPr>
        <w:t>, LV-10</w:t>
      </w:r>
      <w:r>
        <w:rPr>
          <w:rFonts w:ascii="Times New Roman" w:hAnsi="Times New Roman"/>
          <w:szCs w:val="24"/>
          <w:lang w:eastAsia="lv-LV"/>
        </w:rPr>
        <w:t>11</w:t>
      </w:r>
      <w:r w:rsidRPr="009718E1">
        <w:rPr>
          <w:rFonts w:ascii="Times New Roman" w:hAnsi="Times New Roman"/>
          <w:szCs w:val="24"/>
          <w:lang w:eastAsia="lv-LV"/>
        </w:rPr>
        <w:t>) iesniegums (re</w:t>
      </w:r>
      <w:r w:rsidRPr="009718E1">
        <w:rPr>
          <w:rFonts w:ascii="Times New Roman" w:hAnsi="Times New Roman" w:hint="eastAsia"/>
          <w:szCs w:val="24"/>
          <w:lang w:eastAsia="lv-LV"/>
        </w:rPr>
        <w:t>ģ</w:t>
      </w:r>
      <w:r w:rsidRPr="009718E1">
        <w:rPr>
          <w:rFonts w:ascii="Times New Roman" w:hAnsi="Times New Roman"/>
          <w:szCs w:val="24"/>
          <w:lang w:eastAsia="lv-LV"/>
        </w:rPr>
        <w:t xml:space="preserve">.Nr. </w:t>
      </w:r>
      <w:r w:rsidRPr="00442FCA">
        <w:rPr>
          <w:rFonts w:ascii="Times New Roman" w:hAnsi="Times New Roman"/>
          <w:szCs w:val="24"/>
          <w:lang w:eastAsia="lv-LV"/>
        </w:rPr>
        <w:t>ONP/7.2.1/25/6473-SD</w:t>
      </w:r>
      <w:r w:rsidRPr="00D806F1">
        <w:rPr>
          <w:rFonts w:ascii="Times New Roman" w:hAnsi="Times New Roman"/>
          <w:szCs w:val="24"/>
          <w:lang w:eastAsia="lv-LV"/>
        </w:rPr>
        <w:t>) ar l</w:t>
      </w:r>
      <w:r w:rsidRPr="00D806F1">
        <w:rPr>
          <w:rFonts w:ascii="Times New Roman" w:hAnsi="Times New Roman" w:hint="eastAsia"/>
          <w:szCs w:val="24"/>
          <w:lang w:eastAsia="lv-LV"/>
        </w:rPr>
        <w:t>ū</w:t>
      </w:r>
      <w:r w:rsidRPr="00D806F1">
        <w:rPr>
          <w:rFonts w:ascii="Times New Roman" w:hAnsi="Times New Roman"/>
          <w:szCs w:val="24"/>
          <w:lang w:eastAsia="lv-LV"/>
        </w:rPr>
        <w:t>gumu apstiprināt zemes ier</w:t>
      </w:r>
      <w:r w:rsidRPr="00D806F1">
        <w:rPr>
          <w:rFonts w:ascii="Times New Roman" w:hAnsi="Times New Roman" w:hint="eastAsia"/>
          <w:szCs w:val="24"/>
          <w:lang w:eastAsia="lv-LV"/>
        </w:rPr>
        <w:t>ī</w:t>
      </w:r>
      <w:r w:rsidRPr="00D806F1">
        <w:rPr>
          <w:rFonts w:ascii="Times New Roman" w:hAnsi="Times New Roman"/>
          <w:szCs w:val="24"/>
          <w:lang w:eastAsia="lv-LV"/>
        </w:rPr>
        <w:t>c</w:t>
      </w:r>
      <w:r w:rsidRPr="00D806F1">
        <w:rPr>
          <w:rFonts w:ascii="Times New Roman" w:hAnsi="Times New Roman" w:hint="eastAsia"/>
          <w:szCs w:val="24"/>
          <w:lang w:eastAsia="lv-LV"/>
        </w:rPr>
        <w:t>ī</w:t>
      </w:r>
      <w:r w:rsidRPr="00D806F1">
        <w:rPr>
          <w:rFonts w:ascii="Times New Roman" w:hAnsi="Times New Roman"/>
          <w:szCs w:val="24"/>
          <w:lang w:eastAsia="lv-LV"/>
        </w:rPr>
        <w:t xml:space="preserve">bas projektu nekustamā </w:t>
      </w:r>
      <w:bookmarkStart w:id="82" w:name="_Hlk113442687"/>
      <w:r w:rsidRPr="00D806F1">
        <w:rPr>
          <w:rFonts w:ascii="Times New Roman" w:hAnsi="Times New Roman"/>
          <w:szCs w:val="24"/>
          <w:lang w:eastAsia="lv-LV"/>
        </w:rPr>
        <w:t xml:space="preserve">īpašuma </w:t>
      </w:r>
      <w:r w:rsidRPr="00442FCA">
        <w:rPr>
          <w:rFonts w:ascii="Times New Roman" w:hAnsi="Times New Roman"/>
          <w:szCs w:val="24"/>
          <w:lang w:eastAsia="lv-LV"/>
        </w:rPr>
        <w:t xml:space="preserve">Skrindas (kadastra Nr. </w:t>
      </w:r>
      <w:bookmarkStart w:id="83" w:name="_Hlk192242577"/>
      <w:r w:rsidRPr="00442FCA">
        <w:rPr>
          <w:rFonts w:ascii="Times New Roman" w:hAnsi="Times New Roman"/>
          <w:szCs w:val="24"/>
          <w:lang w:eastAsia="lv-LV"/>
        </w:rPr>
        <w:t>8080 009 0</w:t>
      </w:r>
      <w:bookmarkEnd w:id="83"/>
      <w:r w:rsidRPr="00442FCA">
        <w:rPr>
          <w:rFonts w:ascii="Times New Roman" w:hAnsi="Times New Roman"/>
          <w:szCs w:val="24"/>
          <w:lang w:eastAsia="lv-LV"/>
        </w:rPr>
        <w:t>239) zemes vien</w:t>
      </w:r>
      <w:r w:rsidRPr="00442FCA">
        <w:rPr>
          <w:rFonts w:ascii="Times New Roman" w:hAnsi="Times New Roman" w:hint="eastAsia"/>
          <w:szCs w:val="24"/>
          <w:lang w:eastAsia="lv-LV"/>
        </w:rPr>
        <w:t>ī</w:t>
      </w:r>
      <w:r w:rsidRPr="00442FCA">
        <w:rPr>
          <w:rFonts w:ascii="Times New Roman" w:hAnsi="Times New Roman"/>
          <w:szCs w:val="24"/>
          <w:lang w:eastAsia="lv-LV"/>
        </w:rPr>
        <w:t>bas ar kadastra apz</w:t>
      </w:r>
      <w:r w:rsidRPr="00442FCA">
        <w:rPr>
          <w:rFonts w:ascii="Times New Roman" w:hAnsi="Times New Roman" w:hint="eastAsia"/>
          <w:szCs w:val="24"/>
          <w:lang w:eastAsia="lv-LV"/>
        </w:rPr>
        <w:t>ī</w:t>
      </w:r>
      <w:r w:rsidRPr="00442FCA">
        <w:rPr>
          <w:rFonts w:ascii="Times New Roman" w:hAnsi="Times New Roman"/>
          <w:szCs w:val="24"/>
          <w:lang w:eastAsia="lv-LV"/>
        </w:rPr>
        <w:t>m</w:t>
      </w:r>
      <w:r w:rsidRPr="00442FCA">
        <w:rPr>
          <w:rFonts w:ascii="Times New Roman" w:hAnsi="Times New Roman" w:hint="eastAsia"/>
          <w:szCs w:val="24"/>
          <w:lang w:eastAsia="lv-LV"/>
        </w:rPr>
        <w:t>ē</w:t>
      </w:r>
      <w:r w:rsidRPr="00442FCA">
        <w:rPr>
          <w:rFonts w:ascii="Times New Roman" w:hAnsi="Times New Roman"/>
          <w:szCs w:val="24"/>
          <w:lang w:eastAsia="lv-LV"/>
        </w:rPr>
        <w:t xml:space="preserve">jumu  </w:t>
      </w:r>
      <w:bookmarkEnd w:id="82"/>
      <w:r w:rsidRPr="00442FCA">
        <w:rPr>
          <w:rFonts w:ascii="Times New Roman" w:hAnsi="Times New Roman"/>
          <w:szCs w:val="24"/>
          <w:lang w:eastAsia="lv-LV"/>
        </w:rPr>
        <w:t>8080 009 0235 sadalei.</w:t>
      </w:r>
    </w:p>
    <w:p w14:paraId="40F0F1EE" w14:textId="77777777" w:rsidR="00FF463C" w:rsidRPr="00442FCA" w:rsidRDefault="00FF463C" w:rsidP="00FF463C">
      <w:pPr>
        <w:ind w:firstLine="720"/>
        <w:jc w:val="both"/>
        <w:rPr>
          <w:rFonts w:ascii="Times New Roman" w:hAnsi="Times New Roman"/>
          <w:szCs w:val="24"/>
          <w:lang w:eastAsia="lv-LV"/>
        </w:rPr>
      </w:pPr>
      <w:r w:rsidRPr="00442FCA">
        <w:rPr>
          <w:rFonts w:ascii="Times New Roman" w:hAnsi="Times New Roman"/>
          <w:szCs w:val="24"/>
          <w:lang w:eastAsia="lv-LV"/>
        </w:rPr>
        <w:t xml:space="preserve">Izvērtējot sertificētas </w:t>
      </w:r>
      <w:bookmarkStart w:id="84" w:name="_Hlk168046421"/>
      <w:r w:rsidRPr="00442FCA">
        <w:rPr>
          <w:rFonts w:ascii="Times New Roman" w:hAnsi="Times New Roman"/>
          <w:szCs w:val="24"/>
          <w:lang w:eastAsia="lv-LV"/>
        </w:rPr>
        <w:t xml:space="preserve">(Sert. Nr.AA0081) zemes ierīkotājas </w:t>
      </w:r>
      <w:bookmarkEnd w:id="84"/>
      <w:r w:rsidRPr="00442FCA">
        <w:rPr>
          <w:rFonts w:ascii="Times New Roman" w:hAnsi="Times New Roman"/>
          <w:szCs w:val="24"/>
          <w:lang w:eastAsia="lv-LV"/>
        </w:rPr>
        <w:t>izstrādāto zemes ierīcības projekta dokumentāciju</w:t>
      </w:r>
      <w:bookmarkStart w:id="85" w:name="_Hlk73714078"/>
      <w:r w:rsidRPr="00442FCA">
        <w:rPr>
          <w:rFonts w:ascii="Times New Roman" w:hAnsi="Times New Roman"/>
          <w:szCs w:val="24"/>
          <w:lang w:eastAsia="lv-LV"/>
        </w:rPr>
        <w:t xml:space="preserve"> -</w:t>
      </w:r>
      <w:bookmarkStart w:id="86" w:name="_Hlk93928651"/>
      <w:r w:rsidRPr="00442FCA">
        <w:rPr>
          <w:rFonts w:ascii="Times New Roman" w:hAnsi="Times New Roman"/>
          <w:szCs w:val="24"/>
          <w:lang w:eastAsia="lv-LV"/>
        </w:rPr>
        <w:t xml:space="preserve"> ZIP_808000900235_20250821.edoc</w:t>
      </w:r>
      <w:bookmarkEnd w:id="85"/>
      <w:bookmarkEnd w:id="86"/>
      <w:r w:rsidRPr="00442FCA">
        <w:rPr>
          <w:rFonts w:ascii="Times New Roman" w:hAnsi="Times New Roman"/>
          <w:szCs w:val="24"/>
          <w:lang w:eastAsia="lv-LV"/>
        </w:rPr>
        <w:t>, Pašvaldības rīcībā esošo informāciju un spēkā esošos normatīvos aktus, konstatēts:</w:t>
      </w:r>
    </w:p>
    <w:p w14:paraId="767E0BD4" w14:textId="77777777" w:rsidR="00FF463C" w:rsidRPr="00FA6C9E" w:rsidRDefault="00FF463C" w:rsidP="00FF463C">
      <w:pPr>
        <w:ind w:right="-2" w:firstLine="720"/>
        <w:contextualSpacing/>
        <w:jc w:val="both"/>
        <w:rPr>
          <w:rFonts w:ascii="Times New Roman" w:hAnsi="Times New Roman"/>
          <w:szCs w:val="24"/>
          <w:lang w:eastAsia="lv-LV"/>
        </w:rPr>
      </w:pPr>
      <w:r w:rsidRPr="00FA6C9E">
        <w:rPr>
          <w:rFonts w:ascii="Times New Roman" w:hAnsi="Times New Roman"/>
          <w:szCs w:val="24"/>
          <w:lang w:eastAsia="lv-LV"/>
        </w:rPr>
        <w:t>Zemes ier</w:t>
      </w:r>
      <w:r w:rsidRPr="00FA6C9E">
        <w:rPr>
          <w:rFonts w:ascii="Times New Roman" w:hAnsi="Times New Roman" w:hint="eastAsia"/>
          <w:szCs w:val="24"/>
          <w:lang w:eastAsia="lv-LV"/>
        </w:rPr>
        <w:t>ī</w:t>
      </w:r>
      <w:r w:rsidRPr="00FA6C9E">
        <w:rPr>
          <w:rFonts w:ascii="Times New Roman" w:hAnsi="Times New Roman"/>
          <w:szCs w:val="24"/>
          <w:lang w:eastAsia="lv-LV"/>
        </w:rPr>
        <w:t>c</w:t>
      </w:r>
      <w:r w:rsidRPr="00FA6C9E">
        <w:rPr>
          <w:rFonts w:ascii="Times New Roman" w:hAnsi="Times New Roman" w:hint="eastAsia"/>
          <w:szCs w:val="24"/>
          <w:lang w:eastAsia="lv-LV"/>
        </w:rPr>
        <w:t>ī</w:t>
      </w:r>
      <w:r w:rsidRPr="00FA6C9E">
        <w:rPr>
          <w:rFonts w:ascii="Times New Roman" w:hAnsi="Times New Roman"/>
          <w:szCs w:val="24"/>
          <w:lang w:eastAsia="lv-LV"/>
        </w:rPr>
        <w:t>bas projekts izstr</w:t>
      </w:r>
      <w:r w:rsidRPr="00FA6C9E">
        <w:rPr>
          <w:rFonts w:ascii="Times New Roman" w:hAnsi="Times New Roman" w:hint="eastAsia"/>
          <w:szCs w:val="24"/>
          <w:lang w:eastAsia="lv-LV"/>
        </w:rPr>
        <w:t>ā</w:t>
      </w:r>
      <w:r w:rsidRPr="00FA6C9E">
        <w:rPr>
          <w:rFonts w:ascii="Times New Roman" w:hAnsi="Times New Roman"/>
          <w:szCs w:val="24"/>
          <w:lang w:eastAsia="lv-LV"/>
        </w:rPr>
        <w:t>d</w:t>
      </w:r>
      <w:r w:rsidRPr="00FA6C9E">
        <w:rPr>
          <w:rFonts w:ascii="Times New Roman" w:hAnsi="Times New Roman" w:hint="eastAsia"/>
          <w:szCs w:val="24"/>
          <w:lang w:eastAsia="lv-LV"/>
        </w:rPr>
        <w:t>ā</w:t>
      </w:r>
      <w:r w:rsidRPr="00FA6C9E">
        <w:rPr>
          <w:rFonts w:ascii="Times New Roman" w:hAnsi="Times New Roman"/>
          <w:szCs w:val="24"/>
          <w:lang w:eastAsia="lv-LV"/>
        </w:rPr>
        <w:t>ts pamatojoties uz Pašvaldības būvvaldes (turpmāk - Būvvalde) 2025.gada 4.augusta lēmumu “Par zemes ier</w:t>
      </w:r>
      <w:r w:rsidRPr="00FA6C9E">
        <w:rPr>
          <w:rFonts w:ascii="Times New Roman" w:hAnsi="Times New Roman" w:hint="eastAsia"/>
          <w:szCs w:val="24"/>
          <w:lang w:eastAsia="lv-LV"/>
        </w:rPr>
        <w:t>ī</w:t>
      </w:r>
      <w:r w:rsidRPr="00FA6C9E">
        <w:rPr>
          <w:rFonts w:ascii="Times New Roman" w:hAnsi="Times New Roman"/>
          <w:szCs w:val="24"/>
          <w:lang w:eastAsia="lv-LV"/>
        </w:rPr>
        <w:t>c</w:t>
      </w:r>
      <w:r w:rsidRPr="00FA6C9E">
        <w:rPr>
          <w:rFonts w:ascii="Times New Roman" w:hAnsi="Times New Roman" w:hint="eastAsia"/>
          <w:szCs w:val="24"/>
          <w:lang w:eastAsia="lv-LV"/>
        </w:rPr>
        <w:t>ī</w:t>
      </w:r>
      <w:r w:rsidRPr="00FA6C9E">
        <w:rPr>
          <w:rFonts w:ascii="Times New Roman" w:hAnsi="Times New Roman"/>
          <w:szCs w:val="24"/>
          <w:lang w:eastAsia="lv-LV"/>
        </w:rPr>
        <w:t>bas projekta izstr</w:t>
      </w:r>
      <w:r w:rsidRPr="00FA6C9E">
        <w:rPr>
          <w:rFonts w:ascii="Times New Roman" w:hAnsi="Times New Roman" w:hint="eastAsia"/>
          <w:szCs w:val="24"/>
          <w:lang w:eastAsia="lv-LV"/>
        </w:rPr>
        <w:t>ā</w:t>
      </w:r>
      <w:r w:rsidRPr="00FA6C9E">
        <w:rPr>
          <w:rFonts w:ascii="Times New Roman" w:hAnsi="Times New Roman"/>
          <w:szCs w:val="24"/>
          <w:lang w:eastAsia="lv-LV"/>
        </w:rPr>
        <w:t>des nosac</w:t>
      </w:r>
      <w:r w:rsidRPr="00FA6C9E">
        <w:rPr>
          <w:rFonts w:ascii="Times New Roman" w:hAnsi="Times New Roman" w:hint="eastAsia"/>
          <w:szCs w:val="24"/>
          <w:lang w:eastAsia="lv-LV"/>
        </w:rPr>
        <w:t>ī</w:t>
      </w:r>
      <w:r w:rsidRPr="00FA6C9E">
        <w:rPr>
          <w:rFonts w:ascii="Times New Roman" w:hAnsi="Times New Roman"/>
          <w:szCs w:val="24"/>
          <w:lang w:eastAsia="lv-LV"/>
        </w:rPr>
        <w:t>jumu izsnieg</w:t>
      </w:r>
      <w:r w:rsidRPr="00FA6C9E">
        <w:rPr>
          <w:rFonts w:ascii="Times New Roman" w:hAnsi="Times New Roman" w:hint="eastAsia"/>
          <w:szCs w:val="24"/>
          <w:lang w:eastAsia="lv-LV"/>
        </w:rPr>
        <w:t>š</w:t>
      </w:r>
      <w:r w:rsidRPr="00FA6C9E">
        <w:rPr>
          <w:rFonts w:ascii="Times New Roman" w:hAnsi="Times New Roman"/>
          <w:szCs w:val="24"/>
          <w:lang w:eastAsia="lv-LV"/>
        </w:rPr>
        <w:t>anu nekustam</w:t>
      </w:r>
      <w:r w:rsidRPr="00FA6C9E">
        <w:rPr>
          <w:rFonts w:ascii="Times New Roman" w:hAnsi="Times New Roman" w:hint="eastAsia"/>
          <w:szCs w:val="24"/>
          <w:lang w:eastAsia="lv-LV"/>
        </w:rPr>
        <w:t>ā</w:t>
      </w:r>
      <w:r w:rsidRPr="00FA6C9E">
        <w:rPr>
          <w:rFonts w:ascii="Times New Roman" w:hAnsi="Times New Roman"/>
          <w:szCs w:val="24"/>
          <w:lang w:eastAsia="lv-LV"/>
        </w:rPr>
        <w:t xml:space="preserve"> </w:t>
      </w:r>
      <w:r w:rsidRPr="00FA6C9E">
        <w:rPr>
          <w:rFonts w:ascii="Times New Roman" w:hAnsi="Times New Roman" w:hint="eastAsia"/>
          <w:szCs w:val="24"/>
          <w:lang w:eastAsia="lv-LV"/>
        </w:rPr>
        <w:t>ī</w:t>
      </w:r>
      <w:r w:rsidRPr="00FA6C9E">
        <w:rPr>
          <w:rFonts w:ascii="Times New Roman" w:hAnsi="Times New Roman"/>
          <w:szCs w:val="24"/>
          <w:lang w:eastAsia="lv-LV"/>
        </w:rPr>
        <w:t>pa</w:t>
      </w:r>
      <w:r w:rsidRPr="00FA6C9E">
        <w:rPr>
          <w:rFonts w:ascii="Times New Roman" w:hAnsi="Times New Roman" w:hint="eastAsia"/>
          <w:szCs w:val="24"/>
          <w:lang w:eastAsia="lv-LV"/>
        </w:rPr>
        <w:t>š</w:t>
      </w:r>
      <w:r w:rsidRPr="00FA6C9E">
        <w:rPr>
          <w:rFonts w:ascii="Times New Roman" w:hAnsi="Times New Roman"/>
          <w:szCs w:val="24"/>
          <w:lang w:eastAsia="lv-LV"/>
        </w:rPr>
        <w:t>uma Skrindas (Jaunolain</w:t>
      </w:r>
      <w:r w:rsidRPr="00FA6C9E">
        <w:rPr>
          <w:rFonts w:ascii="Times New Roman" w:hAnsi="Times New Roman" w:hint="eastAsia"/>
          <w:szCs w:val="24"/>
          <w:lang w:eastAsia="lv-LV"/>
        </w:rPr>
        <w:t>ē</w:t>
      </w:r>
      <w:r w:rsidRPr="00FA6C9E">
        <w:rPr>
          <w:rFonts w:ascii="Times New Roman" w:hAnsi="Times New Roman"/>
          <w:szCs w:val="24"/>
          <w:lang w:eastAsia="lv-LV"/>
        </w:rPr>
        <w:t>) zemes vien</w:t>
      </w:r>
      <w:r w:rsidRPr="00FA6C9E">
        <w:rPr>
          <w:rFonts w:ascii="Times New Roman" w:hAnsi="Times New Roman" w:hint="eastAsia"/>
          <w:szCs w:val="24"/>
          <w:lang w:eastAsia="lv-LV"/>
        </w:rPr>
        <w:t>ī</w:t>
      </w:r>
      <w:r w:rsidRPr="00FA6C9E">
        <w:rPr>
          <w:rFonts w:ascii="Times New Roman" w:hAnsi="Times New Roman"/>
          <w:szCs w:val="24"/>
          <w:lang w:eastAsia="lv-LV"/>
        </w:rPr>
        <w:t>bas sadalei” BIS-BV-25-2025-60.</w:t>
      </w:r>
    </w:p>
    <w:p w14:paraId="5C98B215" w14:textId="77777777" w:rsidR="00FF463C" w:rsidRPr="00D3715D" w:rsidRDefault="00FF463C" w:rsidP="00FF463C">
      <w:pPr>
        <w:ind w:right="-2" w:firstLine="720"/>
        <w:contextualSpacing/>
        <w:jc w:val="both"/>
        <w:rPr>
          <w:rFonts w:ascii="Times New Roman" w:hAnsi="Times New Roman"/>
          <w:szCs w:val="24"/>
          <w:lang w:eastAsia="lv-LV"/>
        </w:rPr>
      </w:pPr>
      <w:r w:rsidRPr="00D3715D">
        <w:rPr>
          <w:rFonts w:ascii="Times New Roman" w:hAnsi="Times New Roman"/>
          <w:szCs w:val="24"/>
          <w:lang w:eastAsia="lv-LV"/>
        </w:rPr>
        <w:t>Zemes ierīcības projekts ir saskaņots ar nekustamā īpašuma īpašnieku, AS “Sadales tīkls”,</w:t>
      </w:r>
      <w:r w:rsidRPr="00D3715D">
        <w:t xml:space="preserve"> </w:t>
      </w:r>
      <w:r w:rsidRPr="00D3715D">
        <w:rPr>
          <w:rFonts w:ascii="Times New Roman" w:hAnsi="Times New Roman"/>
          <w:szCs w:val="24"/>
          <w:lang w:eastAsia="lv-LV"/>
        </w:rPr>
        <w:t xml:space="preserve">AS "Olaines </w:t>
      </w:r>
      <w:r w:rsidRPr="00D3715D">
        <w:rPr>
          <w:rFonts w:ascii="Times New Roman" w:hAnsi="Times New Roman" w:hint="eastAsia"/>
          <w:szCs w:val="24"/>
          <w:lang w:eastAsia="lv-LV"/>
        </w:rPr>
        <w:t>ū</w:t>
      </w:r>
      <w:r w:rsidRPr="00D3715D">
        <w:rPr>
          <w:rFonts w:ascii="Times New Roman" w:hAnsi="Times New Roman"/>
          <w:szCs w:val="24"/>
          <w:lang w:eastAsia="lv-LV"/>
        </w:rPr>
        <w:t>dens un siltums", Pašvaldības attīstības nodaļas ceļu inženieri, Būvvaldi un reģistrēts SIA “Mērniecības Datu Centrs” datu bāzē.</w:t>
      </w:r>
    </w:p>
    <w:p w14:paraId="68F4C963" w14:textId="77777777" w:rsidR="00FF463C" w:rsidRPr="00EE1770" w:rsidRDefault="00FF463C" w:rsidP="00FF463C">
      <w:pPr>
        <w:jc w:val="both"/>
        <w:rPr>
          <w:rFonts w:ascii="Times New Roman" w:hAnsi="Times New Roman"/>
          <w:color w:val="000000" w:themeColor="text1"/>
          <w:szCs w:val="24"/>
          <w:lang w:eastAsia="lv-LV"/>
        </w:rPr>
      </w:pPr>
      <w:r w:rsidRPr="00F70083">
        <w:rPr>
          <w:rFonts w:ascii="Times New Roman" w:hAnsi="Times New Roman"/>
          <w:color w:val="000000" w:themeColor="text1"/>
          <w:szCs w:val="24"/>
          <w:lang w:eastAsia="lv-LV"/>
        </w:rPr>
        <w:tab/>
        <w:t>Zemes ier</w:t>
      </w:r>
      <w:r w:rsidRPr="00F70083">
        <w:rPr>
          <w:rFonts w:ascii="Times New Roman" w:hAnsi="Times New Roman" w:hint="eastAsia"/>
          <w:color w:val="000000" w:themeColor="text1"/>
          <w:szCs w:val="24"/>
          <w:lang w:eastAsia="lv-LV"/>
        </w:rPr>
        <w:t>ī</w:t>
      </w:r>
      <w:r w:rsidRPr="00F70083">
        <w:rPr>
          <w:rFonts w:ascii="Times New Roman" w:hAnsi="Times New Roman"/>
          <w:color w:val="000000" w:themeColor="text1"/>
          <w:szCs w:val="24"/>
          <w:lang w:eastAsia="lv-LV"/>
        </w:rPr>
        <w:t>c</w:t>
      </w:r>
      <w:r w:rsidRPr="00F70083">
        <w:rPr>
          <w:rFonts w:ascii="Times New Roman" w:hAnsi="Times New Roman" w:hint="eastAsia"/>
          <w:color w:val="000000" w:themeColor="text1"/>
          <w:szCs w:val="24"/>
          <w:lang w:eastAsia="lv-LV"/>
        </w:rPr>
        <w:t>ī</w:t>
      </w:r>
      <w:r w:rsidRPr="00F70083">
        <w:rPr>
          <w:rFonts w:ascii="Times New Roman" w:hAnsi="Times New Roman"/>
          <w:color w:val="000000" w:themeColor="text1"/>
          <w:szCs w:val="24"/>
          <w:lang w:eastAsia="lv-LV"/>
        </w:rPr>
        <w:t xml:space="preserve">bas likums </w:t>
      </w:r>
      <w:r w:rsidRPr="00EE1770">
        <w:rPr>
          <w:rFonts w:ascii="Times New Roman" w:hAnsi="Times New Roman"/>
          <w:color w:val="000000" w:themeColor="text1"/>
          <w:szCs w:val="24"/>
          <w:lang w:eastAsia="lv-LV"/>
        </w:rPr>
        <w:t>nosaka:</w:t>
      </w:r>
    </w:p>
    <w:p w14:paraId="11DEBB2D" w14:textId="77777777" w:rsidR="00FF463C" w:rsidRPr="00EE1770" w:rsidRDefault="00FF463C" w:rsidP="00FF463C">
      <w:pPr>
        <w:ind w:firstLine="709"/>
        <w:jc w:val="both"/>
        <w:rPr>
          <w:rFonts w:ascii="Times New Roman" w:hAnsi="Times New Roman"/>
          <w:color w:val="000000" w:themeColor="text1"/>
          <w:szCs w:val="24"/>
          <w:lang w:eastAsia="lv-LV"/>
        </w:rPr>
      </w:pPr>
      <w:r w:rsidRPr="00EE1770">
        <w:rPr>
          <w:rFonts w:ascii="Times New Roman" w:hAnsi="Times New Roman"/>
          <w:color w:val="000000" w:themeColor="text1"/>
          <w:szCs w:val="24"/>
          <w:lang w:eastAsia="lv-LV"/>
        </w:rPr>
        <w:t>3.pants - Zemes ier</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c</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 ietver: 1) zemes ier</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c</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bas projekta izstr</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di; 2) zemes lietošanas veida noteikšanu.</w:t>
      </w:r>
    </w:p>
    <w:p w14:paraId="28BF6984" w14:textId="77777777" w:rsidR="00FF463C" w:rsidRPr="00EE1770" w:rsidRDefault="00FF463C" w:rsidP="00FF463C">
      <w:pPr>
        <w:ind w:firstLine="709"/>
        <w:jc w:val="both"/>
        <w:rPr>
          <w:rFonts w:ascii="Times New Roman" w:hAnsi="Times New Roman"/>
          <w:color w:val="000000" w:themeColor="text1"/>
          <w:szCs w:val="24"/>
          <w:lang w:eastAsia="lv-LV"/>
        </w:rPr>
      </w:pPr>
      <w:r w:rsidRPr="00EE1770">
        <w:rPr>
          <w:rFonts w:ascii="Times New Roman" w:hAnsi="Times New Roman"/>
          <w:color w:val="000000" w:themeColor="text1"/>
          <w:szCs w:val="24"/>
          <w:lang w:eastAsia="lv-LV"/>
        </w:rPr>
        <w:t>4.panta pirm</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 xml:space="preserve"> da</w:t>
      </w:r>
      <w:r w:rsidRPr="00EE1770">
        <w:rPr>
          <w:rFonts w:ascii="Times New Roman" w:hAnsi="Times New Roman" w:hint="eastAsia"/>
          <w:color w:val="000000" w:themeColor="text1"/>
          <w:szCs w:val="24"/>
          <w:lang w:eastAsia="lv-LV"/>
        </w:rPr>
        <w:t>ļ</w:t>
      </w:r>
      <w:r w:rsidRPr="00EE1770">
        <w:rPr>
          <w:rFonts w:ascii="Times New Roman" w:hAnsi="Times New Roman"/>
          <w:color w:val="000000" w:themeColor="text1"/>
          <w:szCs w:val="24"/>
          <w:lang w:eastAsia="lv-LV"/>
        </w:rPr>
        <w:t>a - Zemes ier</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c</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bas darbus veic sertific</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tas personas, kuru civiltiesisk</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 xml:space="preserve"> atbild</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 par profesion</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lo darb</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bu ir apdrošin</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 xml:space="preserve">ta. </w:t>
      </w:r>
    </w:p>
    <w:p w14:paraId="523FC152" w14:textId="77777777" w:rsidR="00FF463C" w:rsidRPr="00EE1770" w:rsidRDefault="00FF463C" w:rsidP="00FF463C">
      <w:pPr>
        <w:ind w:firstLine="709"/>
        <w:jc w:val="both"/>
        <w:rPr>
          <w:rFonts w:ascii="Times New Roman" w:hAnsi="Times New Roman"/>
          <w:color w:val="000000" w:themeColor="text1"/>
          <w:szCs w:val="24"/>
          <w:lang w:eastAsia="lv-LV"/>
        </w:rPr>
      </w:pPr>
      <w:r w:rsidRPr="00EE1770">
        <w:rPr>
          <w:rFonts w:ascii="Times New Roman" w:hAnsi="Times New Roman"/>
          <w:color w:val="000000" w:themeColor="text1"/>
          <w:szCs w:val="24"/>
          <w:lang w:eastAsia="lv-LV"/>
        </w:rPr>
        <w:t>19.pants - Zemes ier</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c</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bas projektu un t</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 xml:space="preserve"> groz</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jumus apstiprina viet</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j</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 xml:space="preserve"> pašvald</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 izdodot administrat</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vo aktu.</w:t>
      </w:r>
    </w:p>
    <w:p w14:paraId="72E854DB" w14:textId="77777777" w:rsidR="00FF463C" w:rsidRPr="00EE1770" w:rsidRDefault="00FF463C" w:rsidP="00FF463C">
      <w:pPr>
        <w:ind w:firstLine="709"/>
        <w:jc w:val="both"/>
        <w:rPr>
          <w:rFonts w:ascii="Times New Roman" w:hAnsi="Times New Roman"/>
          <w:color w:val="000000" w:themeColor="text1"/>
          <w:szCs w:val="24"/>
          <w:lang w:eastAsia="lv-LV"/>
        </w:rPr>
      </w:pPr>
      <w:r w:rsidRPr="00EE1770">
        <w:rPr>
          <w:rFonts w:ascii="Times New Roman" w:hAnsi="Times New Roman"/>
          <w:color w:val="000000" w:themeColor="text1"/>
          <w:szCs w:val="24"/>
          <w:lang w:eastAsia="lv-LV"/>
        </w:rPr>
        <w:t>22.panta pirm</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 xml:space="preserve"> da</w:t>
      </w:r>
      <w:r w:rsidRPr="00EE1770">
        <w:rPr>
          <w:rFonts w:ascii="Times New Roman" w:hAnsi="Times New Roman" w:hint="eastAsia"/>
          <w:color w:val="000000" w:themeColor="text1"/>
          <w:szCs w:val="24"/>
          <w:lang w:eastAsia="lv-LV"/>
        </w:rPr>
        <w:t>ļ</w:t>
      </w:r>
      <w:r w:rsidRPr="00EE1770">
        <w:rPr>
          <w:rFonts w:ascii="Times New Roman" w:hAnsi="Times New Roman"/>
          <w:color w:val="000000" w:themeColor="text1"/>
          <w:szCs w:val="24"/>
          <w:lang w:eastAsia="lv-LV"/>
        </w:rPr>
        <w:t>a - Zemes ier</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c</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bas projekts un t</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 xml:space="preserve"> groz</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 xml:space="preserve">jumi </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 xml:space="preserve">stenojami </w:t>
      </w:r>
      <w:r w:rsidRPr="00EE1770">
        <w:rPr>
          <w:rFonts w:ascii="Times New Roman" w:hAnsi="Times New Roman" w:hint="eastAsia"/>
          <w:color w:val="000000" w:themeColor="text1"/>
          <w:szCs w:val="24"/>
          <w:lang w:eastAsia="lv-LV"/>
        </w:rPr>
        <w:t>č</w:t>
      </w:r>
      <w:r w:rsidRPr="00EE1770">
        <w:rPr>
          <w:rFonts w:ascii="Times New Roman" w:hAnsi="Times New Roman"/>
          <w:color w:val="000000" w:themeColor="text1"/>
          <w:szCs w:val="24"/>
          <w:lang w:eastAsia="lv-LV"/>
        </w:rPr>
        <w:t>etru gadu laik</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 xml:space="preserve"> p</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c zemes ier</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c</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bas projekta apstiprin</w:t>
      </w:r>
      <w:r w:rsidRPr="00EE1770">
        <w:rPr>
          <w:rFonts w:ascii="Times New Roman" w:hAnsi="Times New Roman" w:hint="eastAsia"/>
          <w:color w:val="000000" w:themeColor="text1"/>
          <w:szCs w:val="24"/>
          <w:lang w:eastAsia="lv-LV"/>
        </w:rPr>
        <w:t>āš</w:t>
      </w:r>
      <w:r w:rsidRPr="00EE1770">
        <w:rPr>
          <w:rFonts w:ascii="Times New Roman" w:hAnsi="Times New Roman"/>
          <w:color w:val="000000" w:themeColor="text1"/>
          <w:szCs w:val="24"/>
          <w:lang w:eastAsia="lv-LV"/>
        </w:rPr>
        <w:t>anas. Zemes ier</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c</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 xml:space="preserve">bas projekts ir </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stenots, ja projekt</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t</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 xml:space="preserve"> teritorija ir kadastr</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li uzm</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r</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ta, re</w:t>
      </w:r>
      <w:r w:rsidRPr="00EE1770">
        <w:rPr>
          <w:rFonts w:ascii="Times New Roman" w:hAnsi="Times New Roman" w:hint="eastAsia"/>
          <w:color w:val="000000" w:themeColor="text1"/>
          <w:szCs w:val="24"/>
          <w:lang w:eastAsia="lv-LV"/>
        </w:rPr>
        <w:t>ģ</w:t>
      </w:r>
      <w:r w:rsidRPr="00EE1770">
        <w:rPr>
          <w:rFonts w:ascii="Times New Roman" w:hAnsi="Times New Roman"/>
          <w:color w:val="000000" w:themeColor="text1"/>
          <w:szCs w:val="24"/>
          <w:lang w:eastAsia="lv-LV"/>
        </w:rPr>
        <w:t>istr</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ta Nekustam</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 xml:space="preserve"> </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pašuma valsts kadastra inform</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cijas sist</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m</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 xml:space="preserve"> un ierakst</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ta zemesgr</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mat</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w:t>
      </w:r>
    </w:p>
    <w:p w14:paraId="560C4F3E" w14:textId="77777777" w:rsidR="00FF463C" w:rsidRPr="00EE1770" w:rsidRDefault="00FF463C" w:rsidP="00FF463C">
      <w:pPr>
        <w:ind w:firstLine="720"/>
        <w:jc w:val="both"/>
        <w:rPr>
          <w:rFonts w:ascii="Times New Roman" w:hAnsi="Times New Roman"/>
          <w:color w:val="000000" w:themeColor="text1"/>
          <w:szCs w:val="24"/>
          <w:lang w:eastAsia="lv-LV"/>
        </w:rPr>
      </w:pPr>
      <w:r w:rsidRPr="00EE1770">
        <w:rPr>
          <w:rFonts w:ascii="Times New Roman" w:hAnsi="Times New Roman"/>
          <w:color w:val="000000" w:themeColor="text1"/>
          <w:szCs w:val="24"/>
          <w:lang w:eastAsia="lv-LV"/>
        </w:rPr>
        <w:t>Ministru kabineta 2016.gada 2.augusta noteikumi Nr.505 “Zemes ier</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c</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bas projekta izstr</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des noteikumi” nosaka:</w:t>
      </w:r>
    </w:p>
    <w:p w14:paraId="3148D6C4" w14:textId="77777777" w:rsidR="00FF463C" w:rsidRPr="00EE1770" w:rsidRDefault="00FF463C" w:rsidP="00FF463C">
      <w:pPr>
        <w:ind w:firstLine="709"/>
        <w:jc w:val="both"/>
        <w:rPr>
          <w:rFonts w:ascii="Times New Roman" w:hAnsi="Times New Roman"/>
          <w:color w:val="000000" w:themeColor="text1"/>
          <w:szCs w:val="24"/>
          <w:lang w:eastAsia="lv-LV"/>
        </w:rPr>
      </w:pPr>
      <w:r w:rsidRPr="00EE1770">
        <w:rPr>
          <w:rFonts w:ascii="Times New Roman" w:hAnsi="Times New Roman"/>
          <w:color w:val="000000" w:themeColor="text1"/>
          <w:szCs w:val="24"/>
          <w:lang w:eastAsia="lv-LV"/>
        </w:rPr>
        <w:t>25.punkts - P</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c projekta saska</w:t>
      </w:r>
      <w:r w:rsidRPr="00EE1770">
        <w:rPr>
          <w:rFonts w:ascii="Times New Roman" w:hAnsi="Times New Roman" w:hint="eastAsia"/>
          <w:color w:val="000000" w:themeColor="text1"/>
          <w:szCs w:val="24"/>
          <w:lang w:eastAsia="lv-LV"/>
        </w:rPr>
        <w:t>ņ</w:t>
      </w:r>
      <w:r w:rsidRPr="00EE1770">
        <w:rPr>
          <w:rFonts w:ascii="Times New Roman" w:hAnsi="Times New Roman"/>
          <w:color w:val="000000" w:themeColor="text1"/>
          <w:szCs w:val="24"/>
          <w:lang w:eastAsia="lv-LV"/>
        </w:rPr>
        <w:t>ošanas ar ierosin</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t</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ju, k</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 xml:space="preserve"> ar</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 xml:space="preserve"> ar citiem zemes </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pašniekiem, ja š</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da pras</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 nor</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d</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ta projekta izstr</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des nosac</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jumos saska</w:t>
      </w:r>
      <w:r w:rsidRPr="00EE1770">
        <w:rPr>
          <w:rFonts w:ascii="Times New Roman" w:hAnsi="Times New Roman" w:hint="eastAsia"/>
          <w:color w:val="000000" w:themeColor="text1"/>
          <w:szCs w:val="24"/>
          <w:lang w:eastAsia="lv-LV"/>
        </w:rPr>
        <w:t>ņā</w:t>
      </w:r>
      <w:r w:rsidRPr="00EE1770">
        <w:rPr>
          <w:rFonts w:ascii="Times New Roman" w:hAnsi="Times New Roman"/>
          <w:color w:val="000000" w:themeColor="text1"/>
          <w:szCs w:val="24"/>
          <w:lang w:eastAsia="lv-LV"/>
        </w:rPr>
        <w:t xml:space="preserve"> ar šo noteikumu 13.6. apakšpunktu, zemes ier</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kot</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js paraksta projektu ar drošu elektronisko parakstu un iez</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m</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 xml:space="preserve"> ar laika z</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mogu, t</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d</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j</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di apliecinot, ka projekts izstr</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d</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ts atbilstoši normat</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vajiem aktiem zemes ier</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c</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bas jom</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 un iesniedz to apstiprin</w:t>
      </w:r>
      <w:r w:rsidRPr="00EE1770">
        <w:rPr>
          <w:rFonts w:ascii="Times New Roman" w:hAnsi="Times New Roman" w:hint="eastAsia"/>
          <w:color w:val="000000" w:themeColor="text1"/>
          <w:szCs w:val="24"/>
          <w:lang w:eastAsia="lv-LV"/>
        </w:rPr>
        <w:t>āš</w:t>
      </w:r>
      <w:r w:rsidRPr="00EE1770">
        <w:rPr>
          <w:rFonts w:ascii="Times New Roman" w:hAnsi="Times New Roman"/>
          <w:color w:val="000000" w:themeColor="text1"/>
          <w:szCs w:val="24"/>
          <w:lang w:eastAsia="lv-LV"/>
        </w:rPr>
        <w:t>anai viet</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j</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 xml:space="preserve"> pašvald</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w:t>
      </w:r>
    </w:p>
    <w:p w14:paraId="5263DD7E" w14:textId="77777777" w:rsidR="00FF463C" w:rsidRPr="00EE1770" w:rsidRDefault="00FF463C" w:rsidP="00FF463C">
      <w:pPr>
        <w:ind w:firstLine="709"/>
        <w:jc w:val="both"/>
        <w:rPr>
          <w:rFonts w:ascii="Times New Roman" w:hAnsi="Times New Roman"/>
          <w:color w:val="000000" w:themeColor="text1"/>
          <w:szCs w:val="24"/>
          <w:lang w:eastAsia="lv-LV"/>
        </w:rPr>
      </w:pPr>
      <w:r w:rsidRPr="00EE1770">
        <w:rPr>
          <w:rFonts w:ascii="Times New Roman" w:hAnsi="Times New Roman"/>
          <w:color w:val="000000" w:themeColor="text1"/>
          <w:szCs w:val="24"/>
          <w:lang w:eastAsia="lv-LV"/>
        </w:rPr>
        <w:t>26.punkts - P</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c projekta sa</w:t>
      </w:r>
      <w:r w:rsidRPr="00EE1770">
        <w:rPr>
          <w:rFonts w:ascii="Times New Roman" w:hAnsi="Times New Roman" w:hint="eastAsia"/>
          <w:color w:val="000000" w:themeColor="text1"/>
          <w:szCs w:val="24"/>
          <w:lang w:eastAsia="lv-LV"/>
        </w:rPr>
        <w:t>ņ</w:t>
      </w:r>
      <w:r w:rsidRPr="00EE1770">
        <w:rPr>
          <w:rFonts w:ascii="Times New Roman" w:hAnsi="Times New Roman"/>
          <w:color w:val="000000" w:themeColor="text1"/>
          <w:szCs w:val="24"/>
          <w:lang w:eastAsia="lv-LV"/>
        </w:rPr>
        <w:t>emšanas apstiprin</w:t>
      </w:r>
      <w:r w:rsidRPr="00EE1770">
        <w:rPr>
          <w:rFonts w:ascii="Times New Roman" w:hAnsi="Times New Roman" w:hint="eastAsia"/>
          <w:color w:val="000000" w:themeColor="text1"/>
          <w:szCs w:val="24"/>
          <w:lang w:eastAsia="lv-LV"/>
        </w:rPr>
        <w:t>āš</w:t>
      </w:r>
      <w:r w:rsidRPr="00EE1770">
        <w:rPr>
          <w:rFonts w:ascii="Times New Roman" w:hAnsi="Times New Roman"/>
          <w:color w:val="000000" w:themeColor="text1"/>
          <w:szCs w:val="24"/>
          <w:lang w:eastAsia="lv-LV"/>
        </w:rPr>
        <w:t>anai viet</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j</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 xml:space="preserve"> pašvald</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 izdod administrat</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vo aktu par projekta apstiprin</w:t>
      </w:r>
      <w:r w:rsidRPr="00EE1770">
        <w:rPr>
          <w:rFonts w:ascii="Times New Roman" w:hAnsi="Times New Roman" w:hint="eastAsia"/>
          <w:color w:val="000000" w:themeColor="text1"/>
          <w:szCs w:val="24"/>
          <w:lang w:eastAsia="lv-LV"/>
        </w:rPr>
        <w:t>āš</w:t>
      </w:r>
      <w:r w:rsidRPr="00EE1770">
        <w:rPr>
          <w:rFonts w:ascii="Times New Roman" w:hAnsi="Times New Roman"/>
          <w:color w:val="000000" w:themeColor="text1"/>
          <w:szCs w:val="24"/>
          <w:lang w:eastAsia="lv-LV"/>
        </w:rPr>
        <w:t>anu vai noraid</w:t>
      </w:r>
      <w:r w:rsidRPr="00EE1770">
        <w:rPr>
          <w:rFonts w:ascii="Times New Roman" w:hAnsi="Times New Roman" w:hint="eastAsia"/>
          <w:color w:val="000000" w:themeColor="text1"/>
          <w:szCs w:val="24"/>
          <w:lang w:eastAsia="lv-LV"/>
        </w:rPr>
        <w:t>īš</w:t>
      </w:r>
      <w:r w:rsidRPr="00EE1770">
        <w:rPr>
          <w:rFonts w:ascii="Times New Roman" w:hAnsi="Times New Roman"/>
          <w:color w:val="000000" w:themeColor="text1"/>
          <w:szCs w:val="24"/>
          <w:lang w:eastAsia="lv-LV"/>
        </w:rPr>
        <w:t>anu, nor</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dot vai pielikum</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 xml:space="preserve"> pievienojot inform</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ciju par t</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s zemes vien</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bas kadastra apz</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m</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jumu, kurai izstr</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d</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ts projekts, un projekta grafisk</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s da</w:t>
      </w:r>
      <w:r w:rsidRPr="00EE1770">
        <w:rPr>
          <w:rFonts w:ascii="Times New Roman" w:hAnsi="Times New Roman" w:hint="eastAsia"/>
          <w:color w:val="000000" w:themeColor="text1"/>
          <w:szCs w:val="24"/>
          <w:lang w:eastAsia="lv-LV"/>
        </w:rPr>
        <w:t>ļ</w:t>
      </w:r>
      <w:r w:rsidRPr="00EE1770">
        <w:rPr>
          <w:rFonts w:ascii="Times New Roman" w:hAnsi="Times New Roman"/>
          <w:color w:val="000000" w:themeColor="text1"/>
          <w:szCs w:val="24"/>
          <w:lang w:eastAsia="lv-LV"/>
        </w:rPr>
        <w:t>as rekviz</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tus (attiec</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g</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 xml:space="preserve"> zemes ier</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kot</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ja v</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rdu, uzv</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rdu, datumu un laiku, kad tas min</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to dokumentu ir parakst</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jis) vai projekta grafisk</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s da</w:t>
      </w:r>
      <w:r w:rsidRPr="00EE1770">
        <w:rPr>
          <w:rFonts w:ascii="Times New Roman" w:hAnsi="Times New Roman" w:hint="eastAsia"/>
          <w:color w:val="000000" w:themeColor="text1"/>
          <w:szCs w:val="24"/>
          <w:lang w:eastAsia="lv-LV"/>
        </w:rPr>
        <w:t>ļ</w:t>
      </w:r>
      <w:r w:rsidRPr="00EE1770">
        <w:rPr>
          <w:rFonts w:ascii="Times New Roman" w:hAnsi="Times New Roman"/>
          <w:color w:val="000000" w:themeColor="text1"/>
          <w:szCs w:val="24"/>
          <w:lang w:eastAsia="lv-LV"/>
        </w:rPr>
        <w:t>as kopiju.</w:t>
      </w:r>
    </w:p>
    <w:p w14:paraId="5C34FEC4" w14:textId="77777777" w:rsidR="00FF463C" w:rsidRPr="00EE1770" w:rsidRDefault="00FF463C" w:rsidP="00FF463C">
      <w:pPr>
        <w:ind w:firstLine="709"/>
        <w:jc w:val="both"/>
        <w:rPr>
          <w:rFonts w:ascii="Times New Roman" w:hAnsi="Times New Roman"/>
          <w:color w:val="000000" w:themeColor="text1"/>
          <w:szCs w:val="24"/>
          <w:lang w:eastAsia="lv-LV"/>
        </w:rPr>
      </w:pPr>
      <w:r w:rsidRPr="00EE1770">
        <w:rPr>
          <w:rFonts w:ascii="Times New Roman" w:hAnsi="Times New Roman"/>
          <w:color w:val="000000" w:themeColor="text1"/>
          <w:szCs w:val="24"/>
          <w:lang w:eastAsia="lv-LV"/>
        </w:rPr>
        <w:t>28.punkts - Ja projektu apstiprina, viet</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j</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 xml:space="preserve"> pašvald</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 pie</w:t>
      </w:r>
      <w:r w:rsidRPr="00EE1770">
        <w:rPr>
          <w:rFonts w:ascii="Times New Roman" w:hAnsi="Times New Roman" w:hint="eastAsia"/>
          <w:color w:val="000000" w:themeColor="text1"/>
          <w:szCs w:val="24"/>
          <w:lang w:eastAsia="lv-LV"/>
        </w:rPr>
        <w:t>ņ</w:t>
      </w:r>
      <w:r w:rsidRPr="00EE1770">
        <w:rPr>
          <w:rFonts w:ascii="Times New Roman" w:hAnsi="Times New Roman"/>
          <w:color w:val="000000" w:themeColor="text1"/>
          <w:szCs w:val="24"/>
          <w:lang w:eastAsia="lv-LV"/>
        </w:rPr>
        <w:t>em uz projekt</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taj</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m zemes vien</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m attiecin</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mus l</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mumus, tostarp l</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mumu par:</w:t>
      </w:r>
    </w:p>
    <w:p w14:paraId="781E96CB" w14:textId="77777777" w:rsidR="00FF463C" w:rsidRPr="00EE1770" w:rsidRDefault="00FF463C" w:rsidP="00FF463C">
      <w:pPr>
        <w:ind w:firstLine="709"/>
        <w:jc w:val="both"/>
        <w:rPr>
          <w:rFonts w:ascii="Times New Roman" w:hAnsi="Times New Roman"/>
          <w:color w:val="000000" w:themeColor="text1"/>
          <w:szCs w:val="24"/>
          <w:lang w:eastAsia="lv-LV"/>
        </w:rPr>
      </w:pPr>
      <w:r w:rsidRPr="00EE1770">
        <w:rPr>
          <w:rFonts w:ascii="Times New Roman" w:hAnsi="Times New Roman"/>
          <w:color w:val="000000" w:themeColor="text1"/>
          <w:szCs w:val="24"/>
          <w:lang w:eastAsia="lv-LV"/>
        </w:rPr>
        <w:t>28.1. adreses pieš</w:t>
      </w:r>
      <w:r w:rsidRPr="00EE1770">
        <w:rPr>
          <w:rFonts w:ascii="Times New Roman" w:hAnsi="Times New Roman" w:hint="eastAsia"/>
          <w:color w:val="000000" w:themeColor="text1"/>
          <w:szCs w:val="24"/>
          <w:lang w:eastAsia="lv-LV"/>
        </w:rPr>
        <w:t>ķ</w:t>
      </w:r>
      <w:r w:rsidRPr="00EE1770">
        <w:rPr>
          <w:rFonts w:ascii="Times New Roman" w:hAnsi="Times New Roman"/>
          <w:color w:val="000000" w:themeColor="text1"/>
          <w:szCs w:val="24"/>
          <w:lang w:eastAsia="lv-LV"/>
        </w:rPr>
        <w:t>iršanu, ja p</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c zemes ier</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c</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bas darbiem paredz</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ts ieveidot jaunu adres</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cijas objektu;</w:t>
      </w:r>
    </w:p>
    <w:p w14:paraId="488BD1AC" w14:textId="77777777" w:rsidR="00FF463C" w:rsidRPr="00EE1770" w:rsidRDefault="00FF463C" w:rsidP="00FF463C">
      <w:pPr>
        <w:ind w:left="709"/>
        <w:jc w:val="both"/>
        <w:rPr>
          <w:rFonts w:ascii="Times New Roman" w:hAnsi="Times New Roman"/>
          <w:color w:val="000000" w:themeColor="text1"/>
          <w:szCs w:val="24"/>
          <w:lang w:eastAsia="lv-LV"/>
        </w:rPr>
      </w:pPr>
      <w:r w:rsidRPr="00EE1770">
        <w:rPr>
          <w:rFonts w:ascii="Times New Roman" w:hAnsi="Times New Roman"/>
          <w:color w:val="000000" w:themeColor="text1"/>
          <w:szCs w:val="24"/>
          <w:lang w:eastAsia="lv-LV"/>
        </w:rPr>
        <w:lastRenderedPageBreak/>
        <w:t>28.2. nekustam</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 xml:space="preserve"> </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pašuma lietošanas m</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r</w:t>
      </w:r>
      <w:r w:rsidRPr="00EE1770">
        <w:rPr>
          <w:rFonts w:ascii="Times New Roman" w:hAnsi="Times New Roman" w:hint="eastAsia"/>
          <w:color w:val="000000" w:themeColor="text1"/>
          <w:szCs w:val="24"/>
          <w:lang w:eastAsia="lv-LV"/>
        </w:rPr>
        <w:t>ķ</w:t>
      </w:r>
      <w:r w:rsidRPr="00EE1770">
        <w:rPr>
          <w:rFonts w:ascii="Times New Roman" w:hAnsi="Times New Roman"/>
          <w:color w:val="000000" w:themeColor="text1"/>
          <w:szCs w:val="24"/>
          <w:lang w:eastAsia="lv-LV"/>
        </w:rPr>
        <w:t>u noteikšanu vai mai</w:t>
      </w:r>
      <w:r w:rsidRPr="00EE1770">
        <w:rPr>
          <w:rFonts w:ascii="Times New Roman" w:hAnsi="Times New Roman" w:hint="eastAsia"/>
          <w:color w:val="000000" w:themeColor="text1"/>
          <w:szCs w:val="24"/>
          <w:lang w:eastAsia="lv-LV"/>
        </w:rPr>
        <w:t>ņ</w:t>
      </w:r>
      <w:r w:rsidRPr="00EE1770">
        <w:rPr>
          <w:rFonts w:ascii="Times New Roman" w:hAnsi="Times New Roman"/>
          <w:color w:val="000000" w:themeColor="text1"/>
          <w:szCs w:val="24"/>
          <w:lang w:eastAsia="lv-LV"/>
        </w:rPr>
        <w:t>u.</w:t>
      </w:r>
    </w:p>
    <w:p w14:paraId="36F78AED" w14:textId="77777777" w:rsidR="00FF463C" w:rsidRPr="00EE1770" w:rsidRDefault="00FF463C" w:rsidP="00FF463C">
      <w:pPr>
        <w:ind w:firstLine="709"/>
        <w:jc w:val="both"/>
        <w:rPr>
          <w:rFonts w:ascii="Times New Roman" w:hAnsi="Times New Roman"/>
          <w:color w:val="000000" w:themeColor="text1"/>
          <w:szCs w:val="24"/>
          <w:lang w:eastAsia="lv-LV"/>
        </w:rPr>
      </w:pPr>
      <w:r w:rsidRPr="00EE1770">
        <w:rPr>
          <w:rFonts w:ascii="Times New Roman" w:hAnsi="Times New Roman"/>
          <w:color w:val="000000" w:themeColor="text1"/>
          <w:szCs w:val="24"/>
          <w:lang w:eastAsia="lv-LV"/>
        </w:rPr>
        <w:t>47.punkts - Viet</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j</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 xml:space="preserve"> pašvald</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 10 darbdienu laik</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 xml:space="preserve"> p</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c projekta apstiprin</w:t>
      </w:r>
      <w:r w:rsidRPr="00EE1770">
        <w:rPr>
          <w:rFonts w:ascii="Times New Roman" w:hAnsi="Times New Roman" w:hint="eastAsia"/>
          <w:color w:val="000000" w:themeColor="text1"/>
          <w:szCs w:val="24"/>
          <w:lang w:eastAsia="lv-LV"/>
        </w:rPr>
        <w:t>āš</w:t>
      </w:r>
      <w:r w:rsidRPr="00EE1770">
        <w:rPr>
          <w:rFonts w:ascii="Times New Roman" w:hAnsi="Times New Roman"/>
          <w:color w:val="000000" w:themeColor="text1"/>
          <w:szCs w:val="24"/>
          <w:lang w:eastAsia="lv-LV"/>
        </w:rPr>
        <w:t>anas elektroniski iesniedz Valsts zemes dienesta re</w:t>
      </w:r>
      <w:r w:rsidRPr="00EE1770">
        <w:rPr>
          <w:rFonts w:ascii="Times New Roman" w:hAnsi="Times New Roman" w:hint="eastAsia"/>
          <w:color w:val="000000" w:themeColor="text1"/>
          <w:szCs w:val="24"/>
          <w:lang w:eastAsia="lv-LV"/>
        </w:rPr>
        <w:t>ģ</w:t>
      </w:r>
      <w:r w:rsidRPr="00EE1770">
        <w:rPr>
          <w:rFonts w:ascii="Times New Roman" w:hAnsi="Times New Roman"/>
          <w:color w:val="000000" w:themeColor="text1"/>
          <w:szCs w:val="24"/>
          <w:lang w:eastAsia="lv-LV"/>
        </w:rPr>
        <w:t>ion</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lajai noda</w:t>
      </w:r>
      <w:r w:rsidRPr="00EE1770">
        <w:rPr>
          <w:rFonts w:ascii="Times New Roman" w:hAnsi="Times New Roman" w:hint="eastAsia"/>
          <w:color w:val="000000" w:themeColor="text1"/>
          <w:szCs w:val="24"/>
          <w:lang w:eastAsia="lv-LV"/>
        </w:rPr>
        <w:t>ļ</w:t>
      </w:r>
      <w:r w:rsidRPr="00EE1770">
        <w:rPr>
          <w:rFonts w:ascii="Times New Roman" w:hAnsi="Times New Roman"/>
          <w:color w:val="000000" w:themeColor="text1"/>
          <w:szCs w:val="24"/>
          <w:lang w:eastAsia="lv-LV"/>
        </w:rPr>
        <w:t>ai l</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mumu par projekta apstiprin</w:t>
      </w:r>
      <w:r w:rsidRPr="00EE1770">
        <w:rPr>
          <w:rFonts w:ascii="Times New Roman" w:hAnsi="Times New Roman" w:hint="eastAsia"/>
          <w:color w:val="000000" w:themeColor="text1"/>
          <w:szCs w:val="24"/>
          <w:lang w:eastAsia="lv-LV"/>
        </w:rPr>
        <w:t>āš</w:t>
      </w:r>
      <w:r w:rsidRPr="00EE1770">
        <w:rPr>
          <w:rFonts w:ascii="Times New Roman" w:hAnsi="Times New Roman"/>
          <w:color w:val="000000" w:themeColor="text1"/>
          <w:szCs w:val="24"/>
          <w:lang w:eastAsia="lv-LV"/>
        </w:rPr>
        <w:t xml:space="preserve">anu. </w:t>
      </w:r>
    </w:p>
    <w:p w14:paraId="51997EF6" w14:textId="77777777" w:rsidR="00FF463C" w:rsidRPr="00EE1770" w:rsidRDefault="00FF463C" w:rsidP="00FF463C">
      <w:pPr>
        <w:ind w:firstLine="720"/>
        <w:jc w:val="both"/>
        <w:rPr>
          <w:rFonts w:ascii="Times New Roman" w:hAnsi="Times New Roman"/>
          <w:color w:val="000000" w:themeColor="text1"/>
          <w:szCs w:val="24"/>
          <w:lang w:eastAsia="lv-LV"/>
        </w:rPr>
      </w:pPr>
      <w:r w:rsidRPr="00EE1770">
        <w:rPr>
          <w:rFonts w:ascii="Times New Roman" w:hAnsi="Times New Roman"/>
          <w:color w:val="000000" w:themeColor="text1"/>
          <w:szCs w:val="24"/>
          <w:lang w:eastAsia="lv-LV"/>
        </w:rPr>
        <w:t>Ministru kabineta 2021.gada 29.j</w:t>
      </w:r>
      <w:r w:rsidRPr="00EE1770">
        <w:rPr>
          <w:rFonts w:ascii="Times New Roman" w:hAnsi="Times New Roman" w:hint="eastAsia"/>
          <w:color w:val="000000" w:themeColor="text1"/>
          <w:szCs w:val="24"/>
          <w:lang w:eastAsia="lv-LV"/>
        </w:rPr>
        <w:t>ū</w:t>
      </w:r>
      <w:r w:rsidRPr="00EE1770">
        <w:rPr>
          <w:rFonts w:ascii="Times New Roman" w:hAnsi="Times New Roman"/>
          <w:color w:val="000000" w:themeColor="text1"/>
          <w:szCs w:val="24"/>
          <w:lang w:eastAsia="lv-LV"/>
        </w:rPr>
        <w:t>nija noteikumi Nr.455 “Adres</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cijas noteikumi” nosaka:</w:t>
      </w:r>
    </w:p>
    <w:p w14:paraId="08A88D8B" w14:textId="77777777" w:rsidR="00FF463C" w:rsidRPr="00EE1770" w:rsidRDefault="00FF463C" w:rsidP="00FF463C">
      <w:pPr>
        <w:ind w:firstLine="720"/>
        <w:jc w:val="both"/>
        <w:rPr>
          <w:rFonts w:ascii="Times New Roman" w:hAnsi="Times New Roman"/>
          <w:color w:val="000000" w:themeColor="text1"/>
          <w:szCs w:val="24"/>
          <w:lang w:eastAsia="lv-LV"/>
        </w:rPr>
      </w:pPr>
      <w:r w:rsidRPr="00EE1770">
        <w:rPr>
          <w:rFonts w:ascii="Times New Roman" w:hAnsi="Times New Roman"/>
          <w:color w:val="000000" w:themeColor="text1"/>
          <w:szCs w:val="24"/>
          <w:lang w:eastAsia="lv-LV"/>
        </w:rPr>
        <w:t>2.punkts - nosaka adres</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cijas objektus.</w:t>
      </w:r>
    </w:p>
    <w:p w14:paraId="454ACFBC" w14:textId="77777777" w:rsidR="00FF463C" w:rsidRPr="00EE1770" w:rsidRDefault="00FF463C" w:rsidP="00FF463C">
      <w:pPr>
        <w:ind w:firstLine="720"/>
        <w:jc w:val="both"/>
        <w:rPr>
          <w:rFonts w:ascii="Times New Roman" w:hAnsi="Times New Roman"/>
          <w:color w:val="000000" w:themeColor="text1"/>
          <w:szCs w:val="24"/>
          <w:lang w:eastAsia="lv-LV"/>
        </w:rPr>
      </w:pPr>
      <w:r w:rsidRPr="00EE1770">
        <w:rPr>
          <w:rFonts w:ascii="Times New Roman" w:hAnsi="Times New Roman"/>
          <w:color w:val="000000" w:themeColor="text1"/>
          <w:szCs w:val="24"/>
          <w:lang w:eastAsia="lv-LV"/>
        </w:rPr>
        <w:t>Nekustam</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 xml:space="preserve"> </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pašuma valsts kadastra likums nosaka:</w:t>
      </w:r>
    </w:p>
    <w:p w14:paraId="621028A6" w14:textId="77777777" w:rsidR="00FF463C" w:rsidRPr="00EE1770" w:rsidRDefault="00FF463C" w:rsidP="00FF463C">
      <w:pPr>
        <w:jc w:val="both"/>
        <w:rPr>
          <w:rFonts w:ascii="Times New Roman" w:hAnsi="Times New Roman"/>
          <w:color w:val="000000" w:themeColor="text1"/>
          <w:szCs w:val="24"/>
          <w:lang w:eastAsia="lv-LV"/>
        </w:rPr>
      </w:pPr>
      <w:r w:rsidRPr="00EE1770">
        <w:rPr>
          <w:rFonts w:ascii="Times New Roman" w:hAnsi="Times New Roman"/>
          <w:color w:val="000000" w:themeColor="text1"/>
          <w:szCs w:val="24"/>
          <w:lang w:eastAsia="lv-LV"/>
        </w:rPr>
        <w:tab/>
        <w:t>26.panta pirm</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 xml:space="preserve"> da</w:t>
      </w:r>
      <w:r w:rsidRPr="00EE1770">
        <w:rPr>
          <w:rFonts w:ascii="Times New Roman" w:hAnsi="Times New Roman" w:hint="eastAsia"/>
          <w:color w:val="000000" w:themeColor="text1"/>
          <w:szCs w:val="24"/>
          <w:lang w:eastAsia="lv-LV"/>
        </w:rPr>
        <w:t>ļ</w:t>
      </w:r>
      <w:r w:rsidRPr="00EE1770">
        <w:rPr>
          <w:rFonts w:ascii="Times New Roman" w:hAnsi="Times New Roman"/>
          <w:color w:val="000000" w:themeColor="text1"/>
          <w:szCs w:val="24"/>
          <w:lang w:eastAsia="lv-LV"/>
        </w:rPr>
        <w:t>a - Veicot zemes vien</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bas vai zemes vien</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bas da</w:t>
      </w:r>
      <w:r w:rsidRPr="00EE1770">
        <w:rPr>
          <w:rFonts w:ascii="Times New Roman" w:hAnsi="Times New Roman" w:hint="eastAsia"/>
          <w:color w:val="000000" w:themeColor="text1"/>
          <w:szCs w:val="24"/>
          <w:lang w:eastAsia="lv-LV"/>
        </w:rPr>
        <w:t>ļ</w:t>
      </w:r>
      <w:r w:rsidRPr="00EE1770">
        <w:rPr>
          <w:rFonts w:ascii="Times New Roman" w:hAnsi="Times New Roman"/>
          <w:color w:val="000000" w:themeColor="text1"/>
          <w:szCs w:val="24"/>
          <w:lang w:eastAsia="lv-LV"/>
        </w:rPr>
        <w:t>as kadastr</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lo uzm</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r</w:t>
      </w:r>
      <w:r w:rsidRPr="00EE1770">
        <w:rPr>
          <w:rFonts w:ascii="Times New Roman" w:hAnsi="Times New Roman" w:hint="eastAsia"/>
          <w:color w:val="000000" w:themeColor="text1"/>
          <w:szCs w:val="24"/>
          <w:lang w:eastAsia="lv-LV"/>
        </w:rPr>
        <w:t>īš</w:t>
      </w:r>
      <w:r w:rsidRPr="00EE1770">
        <w:rPr>
          <w:rFonts w:ascii="Times New Roman" w:hAnsi="Times New Roman"/>
          <w:color w:val="000000" w:themeColor="text1"/>
          <w:szCs w:val="24"/>
          <w:lang w:eastAsia="lv-LV"/>
        </w:rPr>
        <w:t>anu:</w:t>
      </w:r>
    </w:p>
    <w:p w14:paraId="20F461D7" w14:textId="77777777" w:rsidR="00FF463C" w:rsidRPr="00D3715D" w:rsidRDefault="00FF463C" w:rsidP="00FF463C">
      <w:pPr>
        <w:jc w:val="both"/>
        <w:rPr>
          <w:rFonts w:ascii="Times New Roman" w:hAnsi="Times New Roman"/>
          <w:color w:val="000000" w:themeColor="text1"/>
          <w:szCs w:val="24"/>
          <w:lang w:eastAsia="lv-LV"/>
        </w:rPr>
      </w:pPr>
      <w:r w:rsidRPr="00D3715D">
        <w:rPr>
          <w:rFonts w:ascii="Times New Roman" w:hAnsi="Times New Roman"/>
          <w:color w:val="000000" w:themeColor="text1"/>
          <w:szCs w:val="24"/>
          <w:lang w:eastAsia="lv-LV"/>
        </w:rPr>
        <w:t>1) apvid</w:t>
      </w:r>
      <w:r w:rsidRPr="00D3715D">
        <w:rPr>
          <w:rFonts w:ascii="Times New Roman" w:hAnsi="Times New Roman" w:hint="eastAsia"/>
          <w:color w:val="000000" w:themeColor="text1"/>
          <w:szCs w:val="24"/>
          <w:lang w:eastAsia="lv-LV"/>
        </w:rPr>
        <w:t>ū</w:t>
      </w:r>
      <w:r w:rsidRPr="00D3715D">
        <w:rPr>
          <w:rFonts w:ascii="Times New Roman" w:hAnsi="Times New Roman"/>
          <w:color w:val="000000" w:themeColor="text1"/>
          <w:szCs w:val="24"/>
          <w:lang w:eastAsia="lv-LV"/>
        </w:rPr>
        <w:t xml:space="preserve"> ier</w:t>
      </w:r>
      <w:r w:rsidRPr="00D3715D">
        <w:rPr>
          <w:rFonts w:ascii="Times New Roman" w:hAnsi="Times New Roman" w:hint="eastAsia"/>
          <w:color w:val="000000" w:themeColor="text1"/>
          <w:szCs w:val="24"/>
          <w:lang w:eastAsia="lv-LV"/>
        </w:rPr>
        <w:t>ī</w:t>
      </w:r>
      <w:r w:rsidRPr="00D3715D">
        <w:rPr>
          <w:rFonts w:ascii="Times New Roman" w:hAnsi="Times New Roman"/>
          <w:color w:val="000000" w:themeColor="text1"/>
          <w:szCs w:val="24"/>
          <w:lang w:eastAsia="lv-LV"/>
        </w:rPr>
        <w:t>ko det</w:t>
      </w:r>
      <w:r w:rsidRPr="00D3715D">
        <w:rPr>
          <w:rFonts w:ascii="Times New Roman" w:hAnsi="Times New Roman" w:hint="eastAsia"/>
          <w:color w:val="000000" w:themeColor="text1"/>
          <w:szCs w:val="24"/>
          <w:lang w:eastAsia="lv-LV"/>
        </w:rPr>
        <w:t>ā</w:t>
      </w:r>
      <w:r w:rsidRPr="00D3715D">
        <w:rPr>
          <w:rFonts w:ascii="Times New Roman" w:hAnsi="Times New Roman"/>
          <w:color w:val="000000" w:themeColor="text1"/>
          <w:szCs w:val="24"/>
          <w:lang w:eastAsia="lv-LV"/>
        </w:rPr>
        <w:t>lpl</w:t>
      </w:r>
      <w:r w:rsidRPr="00D3715D">
        <w:rPr>
          <w:rFonts w:ascii="Times New Roman" w:hAnsi="Times New Roman" w:hint="eastAsia"/>
          <w:color w:val="000000" w:themeColor="text1"/>
          <w:szCs w:val="24"/>
          <w:lang w:eastAsia="lv-LV"/>
        </w:rPr>
        <w:t>ā</w:t>
      </w:r>
      <w:r w:rsidRPr="00D3715D">
        <w:rPr>
          <w:rFonts w:ascii="Times New Roman" w:hAnsi="Times New Roman"/>
          <w:color w:val="000000" w:themeColor="text1"/>
          <w:szCs w:val="24"/>
          <w:lang w:eastAsia="lv-LV"/>
        </w:rPr>
        <w:t>nojum</w:t>
      </w:r>
      <w:r w:rsidRPr="00D3715D">
        <w:rPr>
          <w:rFonts w:ascii="Times New Roman" w:hAnsi="Times New Roman" w:hint="eastAsia"/>
          <w:color w:val="000000" w:themeColor="text1"/>
          <w:szCs w:val="24"/>
          <w:lang w:eastAsia="lv-LV"/>
        </w:rPr>
        <w:t>ā</w:t>
      </w:r>
      <w:r w:rsidRPr="00D3715D">
        <w:rPr>
          <w:rFonts w:ascii="Times New Roman" w:hAnsi="Times New Roman"/>
          <w:color w:val="000000" w:themeColor="text1"/>
          <w:szCs w:val="24"/>
          <w:lang w:eastAsia="lv-LV"/>
        </w:rPr>
        <w:t xml:space="preserve"> vai zemes ier</w:t>
      </w:r>
      <w:r w:rsidRPr="00D3715D">
        <w:rPr>
          <w:rFonts w:ascii="Times New Roman" w:hAnsi="Times New Roman" w:hint="eastAsia"/>
          <w:color w:val="000000" w:themeColor="text1"/>
          <w:szCs w:val="24"/>
          <w:lang w:eastAsia="lv-LV"/>
        </w:rPr>
        <w:t>ī</w:t>
      </w:r>
      <w:r w:rsidRPr="00D3715D">
        <w:rPr>
          <w:rFonts w:ascii="Times New Roman" w:hAnsi="Times New Roman"/>
          <w:color w:val="000000" w:themeColor="text1"/>
          <w:szCs w:val="24"/>
          <w:lang w:eastAsia="lv-LV"/>
        </w:rPr>
        <w:t>c</w:t>
      </w:r>
      <w:r w:rsidRPr="00D3715D">
        <w:rPr>
          <w:rFonts w:ascii="Times New Roman" w:hAnsi="Times New Roman" w:hint="eastAsia"/>
          <w:color w:val="000000" w:themeColor="text1"/>
          <w:szCs w:val="24"/>
          <w:lang w:eastAsia="lv-LV"/>
        </w:rPr>
        <w:t>ī</w:t>
      </w:r>
      <w:r w:rsidRPr="00D3715D">
        <w:rPr>
          <w:rFonts w:ascii="Times New Roman" w:hAnsi="Times New Roman"/>
          <w:color w:val="000000" w:themeColor="text1"/>
          <w:szCs w:val="24"/>
          <w:lang w:eastAsia="lv-LV"/>
        </w:rPr>
        <w:t>bas projekt</w:t>
      </w:r>
      <w:r w:rsidRPr="00D3715D">
        <w:rPr>
          <w:rFonts w:ascii="Times New Roman" w:hAnsi="Times New Roman" w:hint="eastAsia"/>
          <w:color w:val="000000" w:themeColor="text1"/>
          <w:szCs w:val="24"/>
          <w:lang w:eastAsia="lv-LV"/>
        </w:rPr>
        <w:t>ā</w:t>
      </w:r>
      <w:r w:rsidRPr="00D3715D">
        <w:rPr>
          <w:rFonts w:ascii="Times New Roman" w:hAnsi="Times New Roman"/>
          <w:color w:val="000000" w:themeColor="text1"/>
          <w:szCs w:val="24"/>
          <w:lang w:eastAsia="lv-LV"/>
        </w:rPr>
        <w:t xml:space="preserve"> iez</w:t>
      </w:r>
      <w:r w:rsidRPr="00D3715D">
        <w:rPr>
          <w:rFonts w:ascii="Times New Roman" w:hAnsi="Times New Roman" w:hint="eastAsia"/>
          <w:color w:val="000000" w:themeColor="text1"/>
          <w:szCs w:val="24"/>
          <w:lang w:eastAsia="lv-LV"/>
        </w:rPr>
        <w:t>ī</w:t>
      </w:r>
      <w:r w:rsidRPr="00D3715D">
        <w:rPr>
          <w:rFonts w:ascii="Times New Roman" w:hAnsi="Times New Roman"/>
          <w:color w:val="000000" w:themeColor="text1"/>
          <w:szCs w:val="24"/>
          <w:lang w:eastAsia="lv-LV"/>
        </w:rPr>
        <w:t>m</w:t>
      </w:r>
      <w:r w:rsidRPr="00D3715D">
        <w:rPr>
          <w:rFonts w:ascii="Times New Roman" w:hAnsi="Times New Roman" w:hint="eastAsia"/>
          <w:color w:val="000000" w:themeColor="text1"/>
          <w:szCs w:val="24"/>
          <w:lang w:eastAsia="lv-LV"/>
        </w:rPr>
        <w:t>ē</w:t>
      </w:r>
      <w:r w:rsidRPr="00D3715D">
        <w:rPr>
          <w:rFonts w:ascii="Times New Roman" w:hAnsi="Times New Roman"/>
          <w:color w:val="000000" w:themeColor="text1"/>
          <w:szCs w:val="24"/>
          <w:lang w:eastAsia="lv-LV"/>
        </w:rPr>
        <w:t>t</w:t>
      </w:r>
      <w:r w:rsidRPr="00D3715D">
        <w:rPr>
          <w:rFonts w:ascii="Times New Roman" w:hAnsi="Times New Roman" w:hint="eastAsia"/>
          <w:color w:val="000000" w:themeColor="text1"/>
          <w:szCs w:val="24"/>
          <w:lang w:eastAsia="lv-LV"/>
        </w:rPr>
        <w:t>ā</w:t>
      </w:r>
      <w:r w:rsidRPr="00D3715D">
        <w:rPr>
          <w:rFonts w:ascii="Times New Roman" w:hAnsi="Times New Roman"/>
          <w:color w:val="000000" w:themeColor="text1"/>
          <w:szCs w:val="24"/>
          <w:lang w:eastAsia="lv-LV"/>
        </w:rPr>
        <w:t>s nekustam</w:t>
      </w:r>
      <w:r w:rsidRPr="00D3715D">
        <w:rPr>
          <w:rFonts w:ascii="Times New Roman" w:hAnsi="Times New Roman" w:hint="eastAsia"/>
          <w:color w:val="000000" w:themeColor="text1"/>
          <w:szCs w:val="24"/>
          <w:lang w:eastAsia="lv-LV"/>
        </w:rPr>
        <w:t>ā</w:t>
      </w:r>
      <w:r w:rsidRPr="00D3715D">
        <w:rPr>
          <w:rFonts w:ascii="Times New Roman" w:hAnsi="Times New Roman"/>
          <w:color w:val="000000" w:themeColor="text1"/>
          <w:szCs w:val="24"/>
          <w:lang w:eastAsia="lv-LV"/>
        </w:rPr>
        <w:t xml:space="preserve"> </w:t>
      </w:r>
      <w:r w:rsidRPr="00D3715D">
        <w:rPr>
          <w:rFonts w:ascii="Times New Roman" w:hAnsi="Times New Roman" w:hint="eastAsia"/>
          <w:color w:val="000000" w:themeColor="text1"/>
          <w:szCs w:val="24"/>
          <w:lang w:eastAsia="lv-LV"/>
        </w:rPr>
        <w:t>ī</w:t>
      </w:r>
      <w:r w:rsidRPr="00D3715D">
        <w:rPr>
          <w:rFonts w:ascii="Times New Roman" w:hAnsi="Times New Roman"/>
          <w:color w:val="000000" w:themeColor="text1"/>
          <w:szCs w:val="24"/>
          <w:lang w:eastAsia="lv-LV"/>
        </w:rPr>
        <w:t>pašuma objekta vai zemes robežu pl</w:t>
      </w:r>
      <w:r w:rsidRPr="00D3715D">
        <w:rPr>
          <w:rFonts w:ascii="Times New Roman" w:hAnsi="Times New Roman" w:hint="eastAsia"/>
          <w:color w:val="000000" w:themeColor="text1"/>
          <w:szCs w:val="24"/>
          <w:lang w:eastAsia="lv-LV"/>
        </w:rPr>
        <w:t>ā</w:t>
      </w:r>
      <w:r w:rsidRPr="00D3715D">
        <w:rPr>
          <w:rFonts w:ascii="Times New Roman" w:hAnsi="Times New Roman"/>
          <w:color w:val="000000" w:themeColor="text1"/>
          <w:szCs w:val="24"/>
          <w:lang w:eastAsia="lv-LV"/>
        </w:rPr>
        <w:t>n</w:t>
      </w:r>
      <w:r w:rsidRPr="00D3715D">
        <w:rPr>
          <w:rFonts w:ascii="Times New Roman" w:hAnsi="Times New Roman" w:hint="eastAsia"/>
          <w:color w:val="000000" w:themeColor="text1"/>
          <w:szCs w:val="24"/>
          <w:lang w:eastAsia="lv-LV"/>
        </w:rPr>
        <w:t>ā</w:t>
      </w:r>
      <w:r w:rsidRPr="00D3715D">
        <w:rPr>
          <w:rFonts w:ascii="Times New Roman" w:hAnsi="Times New Roman"/>
          <w:color w:val="000000" w:themeColor="text1"/>
          <w:szCs w:val="24"/>
          <w:lang w:eastAsia="lv-LV"/>
        </w:rPr>
        <w:t xml:space="preserve"> pl</w:t>
      </w:r>
      <w:r w:rsidRPr="00D3715D">
        <w:rPr>
          <w:rFonts w:ascii="Times New Roman" w:hAnsi="Times New Roman" w:hint="eastAsia"/>
          <w:color w:val="000000" w:themeColor="text1"/>
          <w:szCs w:val="24"/>
          <w:lang w:eastAsia="lv-LV"/>
        </w:rPr>
        <w:t>ā</w:t>
      </w:r>
      <w:r w:rsidRPr="00D3715D">
        <w:rPr>
          <w:rFonts w:ascii="Times New Roman" w:hAnsi="Times New Roman"/>
          <w:color w:val="000000" w:themeColor="text1"/>
          <w:szCs w:val="24"/>
          <w:lang w:eastAsia="lv-LV"/>
        </w:rPr>
        <w:t>not</w:t>
      </w:r>
      <w:r w:rsidRPr="00D3715D">
        <w:rPr>
          <w:rFonts w:ascii="Times New Roman" w:hAnsi="Times New Roman" w:hint="eastAsia"/>
          <w:color w:val="000000" w:themeColor="text1"/>
          <w:szCs w:val="24"/>
          <w:lang w:eastAsia="lv-LV"/>
        </w:rPr>
        <w:t>ā</w:t>
      </w:r>
      <w:r w:rsidRPr="00D3715D">
        <w:rPr>
          <w:rFonts w:ascii="Times New Roman" w:hAnsi="Times New Roman"/>
          <w:color w:val="000000" w:themeColor="text1"/>
          <w:szCs w:val="24"/>
          <w:lang w:eastAsia="lv-LV"/>
        </w:rPr>
        <w:t>s zemes vien</w:t>
      </w:r>
      <w:r w:rsidRPr="00D3715D">
        <w:rPr>
          <w:rFonts w:ascii="Times New Roman" w:hAnsi="Times New Roman" w:hint="eastAsia"/>
          <w:color w:val="000000" w:themeColor="text1"/>
          <w:szCs w:val="24"/>
          <w:lang w:eastAsia="lv-LV"/>
        </w:rPr>
        <w:t>ī</w:t>
      </w:r>
      <w:r w:rsidRPr="00D3715D">
        <w:rPr>
          <w:rFonts w:ascii="Times New Roman" w:hAnsi="Times New Roman"/>
          <w:color w:val="000000" w:themeColor="text1"/>
          <w:szCs w:val="24"/>
          <w:lang w:eastAsia="lv-LV"/>
        </w:rPr>
        <w:t>bas da</w:t>
      </w:r>
      <w:r w:rsidRPr="00D3715D">
        <w:rPr>
          <w:rFonts w:ascii="Times New Roman" w:hAnsi="Times New Roman" w:hint="eastAsia"/>
          <w:color w:val="000000" w:themeColor="text1"/>
          <w:szCs w:val="24"/>
          <w:lang w:eastAsia="lv-LV"/>
        </w:rPr>
        <w:t>ļ</w:t>
      </w:r>
      <w:r w:rsidRPr="00D3715D">
        <w:rPr>
          <w:rFonts w:ascii="Times New Roman" w:hAnsi="Times New Roman"/>
          <w:color w:val="000000" w:themeColor="text1"/>
          <w:szCs w:val="24"/>
          <w:lang w:eastAsia="lv-LV"/>
        </w:rPr>
        <w:t>as robežas;</w:t>
      </w:r>
    </w:p>
    <w:p w14:paraId="5A5A4068" w14:textId="77777777" w:rsidR="00FF463C" w:rsidRPr="00D3715D" w:rsidRDefault="00FF463C" w:rsidP="00FF463C">
      <w:pPr>
        <w:jc w:val="both"/>
        <w:rPr>
          <w:rFonts w:ascii="Times New Roman" w:hAnsi="Times New Roman"/>
          <w:color w:val="000000" w:themeColor="text1"/>
          <w:szCs w:val="24"/>
          <w:lang w:eastAsia="lv-LV"/>
        </w:rPr>
      </w:pPr>
      <w:r w:rsidRPr="00D3715D">
        <w:rPr>
          <w:rFonts w:ascii="Times New Roman" w:hAnsi="Times New Roman"/>
          <w:color w:val="000000" w:themeColor="text1"/>
          <w:szCs w:val="24"/>
          <w:lang w:eastAsia="lv-LV"/>
        </w:rPr>
        <w:t xml:space="preserve">2) Latvijas </w:t>
      </w:r>
      <w:r w:rsidRPr="00D3715D">
        <w:rPr>
          <w:rFonts w:ascii="Times New Roman" w:hAnsi="Times New Roman" w:hint="eastAsia"/>
          <w:color w:val="000000" w:themeColor="text1"/>
          <w:szCs w:val="24"/>
          <w:lang w:eastAsia="lv-LV"/>
        </w:rPr>
        <w:t>ģ</w:t>
      </w:r>
      <w:r w:rsidRPr="00D3715D">
        <w:rPr>
          <w:rFonts w:ascii="Times New Roman" w:hAnsi="Times New Roman"/>
          <w:color w:val="000000" w:themeColor="text1"/>
          <w:szCs w:val="24"/>
          <w:lang w:eastAsia="lv-LV"/>
        </w:rPr>
        <w:t>eod</w:t>
      </w:r>
      <w:r w:rsidRPr="00D3715D">
        <w:rPr>
          <w:rFonts w:ascii="Times New Roman" w:hAnsi="Times New Roman" w:hint="eastAsia"/>
          <w:color w:val="000000" w:themeColor="text1"/>
          <w:szCs w:val="24"/>
          <w:lang w:eastAsia="lv-LV"/>
        </w:rPr>
        <w:t>ē</w:t>
      </w:r>
      <w:r w:rsidRPr="00D3715D">
        <w:rPr>
          <w:rFonts w:ascii="Times New Roman" w:hAnsi="Times New Roman"/>
          <w:color w:val="000000" w:themeColor="text1"/>
          <w:szCs w:val="24"/>
          <w:lang w:eastAsia="lv-LV"/>
        </w:rPr>
        <w:t>zisko koordin</w:t>
      </w:r>
      <w:r w:rsidRPr="00D3715D">
        <w:rPr>
          <w:rFonts w:ascii="Times New Roman" w:hAnsi="Times New Roman" w:hint="eastAsia"/>
          <w:color w:val="000000" w:themeColor="text1"/>
          <w:szCs w:val="24"/>
          <w:lang w:eastAsia="lv-LV"/>
        </w:rPr>
        <w:t>ā</w:t>
      </w:r>
      <w:r w:rsidRPr="00D3715D">
        <w:rPr>
          <w:rFonts w:ascii="Times New Roman" w:hAnsi="Times New Roman"/>
          <w:color w:val="000000" w:themeColor="text1"/>
          <w:szCs w:val="24"/>
          <w:lang w:eastAsia="lv-LV"/>
        </w:rPr>
        <w:t>tu sist</w:t>
      </w:r>
      <w:r w:rsidRPr="00D3715D">
        <w:rPr>
          <w:rFonts w:ascii="Times New Roman" w:hAnsi="Times New Roman" w:hint="eastAsia"/>
          <w:color w:val="000000" w:themeColor="text1"/>
          <w:szCs w:val="24"/>
          <w:lang w:eastAsia="lv-LV"/>
        </w:rPr>
        <w:t>ē</w:t>
      </w:r>
      <w:r w:rsidRPr="00D3715D">
        <w:rPr>
          <w:rFonts w:ascii="Times New Roman" w:hAnsi="Times New Roman"/>
          <w:color w:val="000000" w:themeColor="text1"/>
          <w:szCs w:val="24"/>
          <w:lang w:eastAsia="lv-LV"/>
        </w:rPr>
        <w:t>m</w:t>
      </w:r>
      <w:r w:rsidRPr="00D3715D">
        <w:rPr>
          <w:rFonts w:ascii="Times New Roman" w:hAnsi="Times New Roman" w:hint="eastAsia"/>
          <w:color w:val="000000" w:themeColor="text1"/>
          <w:szCs w:val="24"/>
          <w:lang w:eastAsia="lv-LV"/>
        </w:rPr>
        <w:t>ā</w:t>
      </w:r>
      <w:r w:rsidRPr="00D3715D">
        <w:rPr>
          <w:rFonts w:ascii="Times New Roman" w:hAnsi="Times New Roman"/>
          <w:color w:val="000000" w:themeColor="text1"/>
          <w:szCs w:val="24"/>
          <w:lang w:eastAsia="lv-LV"/>
        </w:rPr>
        <w:t xml:space="preserve"> uzm</w:t>
      </w:r>
      <w:r w:rsidRPr="00D3715D">
        <w:rPr>
          <w:rFonts w:ascii="Times New Roman" w:hAnsi="Times New Roman" w:hint="eastAsia"/>
          <w:color w:val="000000" w:themeColor="text1"/>
          <w:szCs w:val="24"/>
          <w:lang w:eastAsia="lv-LV"/>
        </w:rPr>
        <w:t>ē</w:t>
      </w:r>
      <w:r w:rsidRPr="00D3715D">
        <w:rPr>
          <w:rFonts w:ascii="Times New Roman" w:hAnsi="Times New Roman"/>
          <w:color w:val="000000" w:themeColor="text1"/>
          <w:szCs w:val="24"/>
          <w:lang w:eastAsia="lv-LV"/>
        </w:rPr>
        <w:t>ra zemes vien</w:t>
      </w:r>
      <w:r w:rsidRPr="00D3715D">
        <w:rPr>
          <w:rFonts w:ascii="Times New Roman" w:hAnsi="Times New Roman" w:hint="eastAsia"/>
          <w:color w:val="000000" w:themeColor="text1"/>
          <w:szCs w:val="24"/>
          <w:lang w:eastAsia="lv-LV"/>
        </w:rPr>
        <w:t>ī</w:t>
      </w:r>
      <w:r w:rsidRPr="00D3715D">
        <w:rPr>
          <w:rFonts w:ascii="Times New Roman" w:hAnsi="Times New Roman"/>
          <w:color w:val="000000" w:themeColor="text1"/>
          <w:szCs w:val="24"/>
          <w:lang w:eastAsia="lv-LV"/>
        </w:rPr>
        <w:t>bas un zemes vien</w:t>
      </w:r>
      <w:r w:rsidRPr="00D3715D">
        <w:rPr>
          <w:rFonts w:ascii="Times New Roman" w:hAnsi="Times New Roman" w:hint="eastAsia"/>
          <w:color w:val="000000" w:themeColor="text1"/>
          <w:szCs w:val="24"/>
          <w:lang w:eastAsia="lv-LV"/>
        </w:rPr>
        <w:t>ī</w:t>
      </w:r>
      <w:r w:rsidRPr="00D3715D">
        <w:rPr>
          <w:rFonts w:ascii="Times New Roman" w:hAnsi="Times New Roman"/>
          <w:color w:val="000000" w:themeColor="text1"/>
          <w:szCs w:val="24"/>
          <w:lang w:eastAsia="lv-LV"/>
        </w:rPr>
        <w:t>bas da</w:t>
      </w:r>
      <w:r w:rsidRPr="00D3715D">
        <w:rPr>
          <w:rFonts w:ascii="Times New Roman" w:hAnsi="Times New Roman" w:hint="eastAsia"/>
          <w:color w:val="000000" w:themeColor="text1"/>
          <w:szCs w:val="24"/>
          <w:lang w:eastAsia="lv-LV"/>
        </w:rPr>
        <w:t>ļ</w:t>
      </w:r>
      <w:r w:rsidRPr="00D3715D">
        <w:rPr>
          <w:rFonts w:ascii="Times New Roman" w:hAnsi="Times New Roman"/>
          <w:color w:val="000000" w:themeColor="text1"/>
          <w:szCs w:val="24"/>
          <w:lang w:eastAsia="lv-LV"/>
        </w:rPr>
        <w:t>as robežas, situ</w:t>
      </w:r>
      <w:r w:rsidRPr="00D3715D">
        <w:rPr>
          <w:rFonts w:ascii="Times New Roman" w:hAnsi="Times New Roman" w:hint="eastAsia"/>
          <w:color w:val="000000" w:themeColor="text1"/>
          <w:szCs w:val="24"/>
          <w:lang w:eastAsia="lv-LV"/>
        </w:rPr>
        <w:t>ā</w:t>
      </w:r>
      <w:r w:rsidRPr="00D3715D">
        <w:rPr>
          <w:rFonts w:ascii="Times New Roman" w:hAnsi="Times New Roman"/>
          <w:color w:val="000000" w:themeColor="text1"/>
          <w:szCs w:val="24"/>
          <w:lang w:eastAsia="lv-LV"/>
        </w:rPr>
        <w:t>cijas elementus, apr</w:t>
      </w:r>
      <w:r w:rsidRPr="00D3715D">
        <w:rPr>
          <w:rFonts w:ascii="Times New Roman" w:hAnsi="Times New Roman" w:hint="eastAsia"/>
          <w:color w:val="000000" w:themeColor="text1"/>
          <w:szCs w:val="24"/>
          <w:lang w:eastAsia="lv-LV"/>
        </w:rPr>
        <w:t>ēķ</w:t>
      </w:r>
      <w:r w:rsidRPr="00D3715D">
        <w:rPr>
          <w:rFonts w:ascii="Times New Roman" w:hAnsi="Times New Roman"/>
          <w:color w:val="000000" w:themeColor="text1"/>
          <w:szCs w:val="24"/>
          <w:lang w:eastAsia="lv-LV"/>
        </w:rPr>
        <w:t>ina zemes vien</w:t>
      </w:r>
      <w:r w:rsidRPr="00D3715D">
        <w:rPr>
          <w:rFonts w:ascii="Times New Roman" w:hAnsi="Times New Roman" w:hint="eastAsia"/>
          <w:color w:val="000000" w:themeColor="text1"/>
          <w:szCs w:val="24"/>
          <w:lang w:eastAsia="lv-LV"/>
        </w:rPr>
        <w:t>ī</w:t>
      </w:r>
      <w:r w:rsidRPr="00D3715D">
        <w:rPr>
          <w:rFonts w:ascii="Times New Roman" w:hAnsi="Times New Roman"/>
          <w:color w:val="000000" w:themeColor="text1"/>
          <w:szCs w:val="24"/>
          <w:lang w:eastAsia="lv-LV"/>
        </w:rPr>
        <w:t>bu un zemes vien</w:t>
      </w:r>
      <w:r w:rsidRPr="00D3715D">
        <w:rPr>
          <w:rFonts w:ascii="Times New Roman" w:hAnsi="Times New Roman" w:hint="eastAsia"/>
          <w:color w:val="000000" w:themeColor="text1"/>
          <w:szCs w:val="24"/>
          <w:lang w:eastAsia="lv-LV"/>
        </w:rPr>
        <w:t>ī</w:t>
      </w:r>
      <w:r w:rsidRPr="00D3715D">
        <w:rPr>
          <w:rFonts w:ascii="Times New Roman" w:hAnsi="Times New Roman"/>
          <w:color w:val="000000" w:themeColor="text1"/>
          <w:szCs w:val="24"/>
          <w:lang w:eastAsia="lv-LV"/>
        </w:rPr>
        <w:t>bas da</w:t>
      </w:r>
      <w:r w:rsidRPr="00D3715D">
        <w:rPr>
          <w:rFonts w:ascii="Times New Roman" w:hAnsi="Times New Roman" w:hint="eastAsia"/>
          <w:color w:val="000000" w:themeColor="text1"/>
          <w:szCs w:val="24"/>
          <w:lang w:eastAsia="lv-LV"/>
        </w:rPr>
        <w:t>ļ</w:t>
      </w:r>
      <w:r w:rsidRPr="00D3715D">
        <w:rPr>
          <w:rFonts w:ascii="Times New Roman" w:hAnsi="Times New Roman"/>
          <w:color w:val="000000" w:themeColor="text1"/>
          <w:szCs w:val="24"/>
          <w:lang w:eastAsia="lv-LV"/>
        </w:rPr>
        <w:t>u raksturojošos datus un sagatavo kadastr</w:t>
      </w:r>
      <w:r w:rsidRPr="00D3715D">
        <w:rPr>
          <w:rFonts w:ascii="Times New Roman" w:hAnsi="Times New Roman" w:hint="eastAsia"/>
          <w:color w:val="000000" w:themeColor="text1"/>
          <w:szCs w:val="24"/>
          <w:lang w:eastAsia="lv-LV"/>
        </w:rPr>
        <w:t>ā</w:t>
      </w:r>
      <w:r w:rsidRPr="00D3715D">
        <w:rPr>
          <w:rFonts w:ascii="Times New Roman" w:hAnsi="Times New Roman"/>
          <w:color w:val="000000" w:themeColor="text1"/>
          <w:szCs w:val="24"/>
          <w:lang w:eastAsia="lv-LV"/>
        </w:rPr>
        <w:t>l</w:t>
      </w:r>
      <w:r w:rsidRPr="00D3715D">
        <w:rPr>
          <w:rFonts w:ascii="Times New Roman" w:hAnsi="Times New Roman" w:hint="eastAsia"/>
          <w:color w:val="000000" w:themeColor="text1"/>
          <w:szCs w:val="24"/>
          <w:lang w:eastAsia="lv-LV"/>
        </w:rPr>
        <w:t>ā</w:t>
      </w:r>
      <w:r w:rsidRPr="00D3715D">
        <w:rPr>
          <w:rFonts w:ascii="Times New Roman" w:hAnsi="Times New Roman"/>
          <w:color w:val="000000" w:themeColor="text1"/>
          <w:szCs w:val="24"/>
          <w:lang w:eastAsia="lv-LV"/>
        </w:rPr>
        <w:t>s uzm</w:t>
      </w:r>
      <w:r w:rsidRPr="00D3715D">
        <w:rPr>
          <w:rFonts w:ascii="Times New Roman" w:hAnsi="Times New Roman" w:hint="eastAsia"/>
          <w:color w:val="000000" w:themeColor="text1"/>
          <w:szCs w:val="24"/>
          <w:lang w:eastAsia="lv-LV"/>
        </w:rPr>
        <w:t>ē</w:t>
      </w:r>
      <w:r w:rsidRPr="00D3715D">
        <w:rPr>
          <w:rFonts w:ascii="Times New Roman" w:hAnsi="Times New Roman"/>
          <w:color w:val="000000" w:themeColor="text1"/>
          <w:szCs w:val="24"/>
          <w:lang w:eastAsia="lv-LV"/>
        </w:rPr>
        <w:t>r</w:t>
      </w:r>
      <w:r w:rsidRPr="00D3715D">
        <w:rPr>
          <w:rFonts w:ascii="Times New Roman" w:hAnsi="Times New Roman" w:hint="eastAsia"/>
          <w:color w:val="000000" w:themeColor="text1"/>
          <w:szCs w:val="24"/>
          <w:lang w:eastAsia="lv-LV"/>
        </w:rPr>
        <w:t>īš</w:t>
      </w:r>
      <w:r w:rsidRPr="00D3715D">
        <w:rPr>
          <w:rFonts w:ascii="Times New Roman" w:hAnsi="Times New Roman"/>
          <w:color w:val="000000" w:themeColor="text1"/>
          <w:szCs w:val="24"/>
          <w:lang w:eastAsia="lv-LV"/>
        </w:rPr>
        <w:t>anas dokumentus.</w:t>
      </w:r>
    </w:p>
    <w:p w14:paraId="5365C4AD" w14:textId="77777777" w:rsidR="00FF463C" w:rsidRPr="00D3715D" w:rsidRDefault="00FF463C" w:rsidP="00FF463C">
      <w:pPr>
        <w:jc w:val="both"/>
        <w:rPr>
          <w:rFonts w:ascii="Times New Roman" w:hAnsi="Times New Roman"/>
          <w:color w:val="000000" w:themeColor="text1"/>
          <w:szCs w:val="24"/>
          <w:lang w:eastAsia="lv-LV"/>
        </w:rPr>
      </w:pPr>
      <w:r w:rsidRPr="00D3715D">
        <w:rPr>
          <w:rFonts w:ascii="Times New Roman" w:hAnsi="Times New Roman"/>
          <w:color w:val="000000" w:themeColor="text1"/>
          <w:szCs w:val="24"/>
          <w:lang w:eastAsia="lv-LV"/>
        </w:rPr>
        <w:tab/>
        <w:t>Ministru kabineta 2024.gada 30.decembra noteikumi Nr.883 “Noteikumi par Apgr</w:t>
      </w:r>
      <w:r w:rsidRPr="00D3715D">
        <w:rPr>
          <w:rFonts w:ascii="Times New Roman" w:hAnsi="Times New Roman" w:hint="eastAsia"/>
          <w:color w:val="000000" w:themeColor="text1"/>
          <w:szCs w:val="24"/>
          <w:lang w:eastAsia="lv-LV"/>
        </w:rPr>
        <w:t>ū</w:t>
      </w:r>
      <w:r w:rsidRPr="00D3715D">
        <w:rPr>
          <w:rFonts w:ascii="Times New Roman" w:hAnsi="Times New Roman"/>
          <w:color w:val="000000" w:themeColor="text1"/>
          <w:szCs w:val="24"/>
          <w:lang w:eastAsia="lv-LV"/>
        </w:rPr>
        <w:t>tin</w:t>
      </w:r>
      <w:r w:rsidRPr="00D3715D">
        <w:rPr>
          <w:rFonts w:ascii="Times New Roman" w:hAnsi="Times New Roman" w:hint="eastAsia"/>
          <w:color w:val="000000" w:themeColor="text1"/>
          <w:szCs w:val="24"/>
          <w:lang w:eastAsia="lv-LV"/>
        </w:rPr>
        <w:t>ā</w:t>
      </w:r>
      <w:r w:rsidRPr="00D3715D">
        <w:rPr>
          <w:rFonts w:ascii="Times New Roman" w:hAnsi="Times New Roman"/>
          <w:color w:val="000000" w:themeColor="text1"/>
          <w:szCs w:val="24"/>
          <w:lang w:eastAsia="lv-LV"/>
        </w:rPr>
        <w:t>to teritoriju inform</w:t>
      </w:r>
      <w:r w:rsidRPr="00D3715D">
        <w:rPr>
          <w:rFonts w:ascii="Times New Roman" w:hAnsi="Times New Roman" w:hint="eastAsia"/>
          <w:color w:val="000000" w:themeColor="text1"/>
          <w:szCs w:val="24"/>
          <w:lang w:eastAsia="lv-LV"/>
        </w:rPr>
        <w:t>ā</w:t>
      </w:r>
      <w:r w:rsidRPr="00D3715D">
        <w:rPr>
          <w:rFonts w:ascii="Times New Roman" w:hAnsi="Times New Roman"/>
          <w:color w:val="000000" w:themeColor="text1"/>
          <w:szCs w:val="24"/>
          <w:lang w:eastAsia="lv-LV"/>
        </w:rPr>
        <w:t>cijas sist</w:t>
      </w:r>
      <w:r w:rsidRPr="00D3715D">
        <w:rPr>
          <w:rFonts w:ascii="Times New Roman" w:hAnsi="Times New Roman" w:hint="eastAsia"/>
          <w:color w:val="000000" w:themeColor="text1"/>
          <w:szCs w:val="24"/>
          <w:lang w:eastAsia="lv-LV"/>
        </w:rPr>
        <w:t>ē</w:t>
      </w:r>
      <w:r w:rsidRPr="00D3715D">
        <w:rPr>
          <w:rFonts w:ascii="Times New Roman" w:hAnsi="Times New Roman"/>
          <w:color w:val="000000" w:themeColor="text1"/>
          <w:szCs w:val="24"/>
          <w:lang w:eastAsia="lv-LV"/>
        </w:rPr>
        <w:t>mas uztur</w:t>
      </w:r>
      <w:r w:rsidRPr="00D3715D">
        <w:rPr>
          <w:rFonts w:ascii="Times New Roman" w:hAnsi="Times New Roman" w:hint="eastAsia"/>
          <w:color w:val="000000" w:themeColor="text1"/>
          <w:szCs w:val="24"/>
          <w:lang w:eastAsia="lv-LV"/>
        </w:rPr>
        <w:t>ēš</w:t>
      </w:r>
      <w:r w:rsidRPr="00D3715D">
        <w:rPr>
          <w:rFonts w:ascii="Times New Roman" w:hAnsi="Times New Roman"/>
          <w:color w:val="000000" w:themeColor="text1"/>
          <w:szCs w:val="24"/>
          <w:lang w:eastAsia="lv-LV"/>
        </w:rPr>
        <w:t>anu un apgr</w:t>
      </w:r>
      <w:r w:rsidRPr="00D3715D">
        <w:rPr>
          <w:rFonts w:ascii="Times New Roman" w:hAnsi="Times New Roman" w:hint="eastAsia"/>
          <w:color w:val="000000" w:themeColor="text1"/>
          <w:szCs w:val="24"/>
          <w:lang w:eastAsia="lv-LV"/>
        </w:rPr>
        <w:t>ū</w:t>
      </w:r>
      <w:r w:rsidRPr="00D3715D">
        <w:rPr>
          <w:rFonts w:ascii="Times New Roman" w:hAnsi="Times New Roman"/>
          <w:color w:val="000000" w:themeColor="text1"/>
          <w:szCs w:val="24"/>
          <w:lang w:eastAsia="lv-LV"/>
        </w:rPr>
        <w:t>tin</w:t>
      </w:r>
      <w:r w:rsidRPr="00D3715D">
        <w:rPr>
          <w:rFonts w:ascii="Times New Roman" w:hAnsi="Times New Roman" w:hint="eastAsia"/>
          <w:color w:val="000000" w:themeColor="text1"/>
          <w:szCs w:val="24"/>
          <w:lang w:eastAsia="lv-LV"/>
        </w:rPr>
        <w:t>ā</w:t>
      </w:r>
      <w:r w:rsidRPr="00D3715D">
        <w:rPr>
          <w:rFonts w:ascii="Times New Roman" w:hAnsi="Times New Roman"/>
          <w:color w:val="000000" w:themeColor="text1"/>
          <w:szCs w:val="24"/>
          <w:lang w:eastAsia="lv-LV"/>
        </w:rPr>
        <w:t>to teritoriju un nekustam</w:t>
      </w:r>
      <w:r w:rsidRPr="00D3715D">
        <w:rPr>
          <w:rFonts w:ascii="Times New Roman" w:hAnsi="Times New Roman" w:hint="eastAsia"/>
          <w:color w:val="000000" w:themeColor="text1"/>
          <w:szCs w:val="24"/>
          <w:lang w:eastAsia="lv-LV"/>
        </w:rPr>
        <w:t>ā</w:t>
      </w:r>
      <w:r w:rsidRPr="00D3715D">
        <w:rPr>
          <w:rFonts w:ascii="Times New Roman" w:hAnsi="Times New Roman"/>
          <w:color w:val="000000" w:themeColor="text1"/>
          <w:szCs w:val="24"/>
          <w:lang w:eastAsia="lv-LV"/>
        </w:rPr>
        <w:t xml:space="preserve"> </w:t>
      </w:r>
      <w:r w:rsidRPr="00D3715D">
        <w:rPr>
          <w:rFonts w:ascii="Times New Roman" w:hAnsi="Times New Roman" w:hint="eastAsia"/>
          <w:color w:val="000000" w:themeColor="text1"/>
          <w:szCs w:val="24"/>
          <w:lang w:eastAsia="lv-LV"/>
        </w:rPr>
        <w:t>ī</w:t>
      </w:r>
      <w:r w:rsidRPr="00D3715D">
        <w:rPr>
          <w:rFonts w:ascii="Times New Roman" w:hAnsi="Times New Roman"/>
          <w:color w:val="000000" w:themeColor="text1"/>
          <w:szCs w:val="24"/>
          <w:lang w:eastAsia="lv-LV"/>
        </w:rPr>
        <w:t>pašuma objekta apgr</w:t>
      </w:r>
      <w:r w:rsidRPr="00D3715D">
        <w:rPr>
          <w:rFonts w:ascii="Times New Roman" w:hAnsi="Times New Roman" w:hint="eastAsia"/>
          <w:color w:val="000000" w:themeColor="text1"/>
          <w:szCs w:val="24"/>
          <w:lang w:eastAsia="lv-LV"/>
        </w:rPr>
        <w:t>ū</w:t>
      </w:r>
      <w:r w:rsidRPr="00D3715D">
        <w:rPr>
          <w:rFonts w:ascii="Times New Roman" w:hAnsi="Times New Roman"/>
          <w:color w:val="000000" w:themeColor="text1"/>
          <w:szCs w:val="24"/>
          <w:lang w:eastAsia="lv-LV"/>
        </w:rPr>
        <w:t>tin</w:t>
      </w:r>
      <w:r w:rsidRPr="00D3715D">
        <w:rPr>
          <w:rFonts w:ascii="Times New Roman" w:hAnsi="Times New Roman" w:hint="eastAsia"/>
          <w:color w:val="000000" w:themeColor="text1"/>
          <w:szCs w:val="24"/>
          <w:lang w:eastAsia="lv-LV"/>
        </w:rPr>
        <w:t>ā</w:t>
      </w:r>
      <w:r w:rsidRPr="00D3715D">
        <w:rPr>
          <w:rFonts w:ascii="Times New Roman" w:hAnsi="Times New Roman"/>
          <w:color w:val="000000" w:themeColor="text1"/>
          <w:szCs w:val="24"/>
          <w:lang w:eastAsia="lv-LV"/>
        </w:rPr>
        <w:t>jumu klasific</w:t>
      </w:r>
      <w:r w:rsidRPr="00D3715D">
        <w:rPr>
          <w:rFonts w:ascii="Times New Roman" w:hAnsi="Times New Roman" w:hint="eastAsia"/>
          <w:color w:val="000000" w:themeColor="text1"/>
          <w:szCs w:val="24"/>
          <w:lang w:eastAsia="lv-LV"/>
        </w:rPr>
        <w:t>ēš</w:t>
      </w:r>
      <w:r w:rsidRPr="00D3715D">
        <w:rPr>
          <w:rFonts w:ascii="Times New Roman" w:hAnsi="Times New Roman"/>
          <w:color w:val="000000" w:themeColor="text1"/>
          <w:szCs w:val="24"/>
          <w:lang w:eastAsia="lv-LV"/>
        </w:rPr>
        <w:t>anu” nosaka nekustam</w:t>
      </w:r>
      <w:r w:rsidRPr="00D3715D">
        <w:rPr>
          <w:rFonts w:ascii="Times New Roman" w:hAnsi="Times New Roman" w:hint="eastAsia"/>
          <w:color w:val="000000" w:themeColor="text1"/>
          <w:szCs w:val="24"/>
          <w:lang w:eastAsia="lv-LV"/>
        </w:rPr>
        <w:t>ā</w:t>
      </w:r>
      <w:r w:rsidRPr="00D3715D">
        <w:rPr>
          <w:rFonts w:ascii="Times New Roman" w:hAnsi="Times New Roman"/>
          <w:color w:val="000000" w:themeColor="text1"/>
          <w:szCs w:val="24"/>
          <w:lang w:eastAsia="lv-LV"/>
        </w:rPr>
        <w:t xml:space="preserve"> </w:t>
      </w:r>
      <w:r w:rsidRPr="00D3715D">
        <w:rPr>
          <w:rFonts w:ascii="Times New Roman" w:hAnsi="Times New Roman" w:hint="eastAsia"/>
          <w:color w:val="000000" w:themeColor="text1"/>
          <w:szCs w:val="24"/>
          <w:lang w:eastAsia="lv-LV"/>
        </w:rPr>
        <w:t>ī</w:t>
      </w:r>
      <w:r w:rsidRPr="00D3715D">
        <w:rPr>
          <w:rFonts w:ascii="Times New Roman" w:hAnsi="Times New Roman"/>
          <w:color w:val="000000" w:themeColor="text1"/>
          <w:szCs w:val="24"/>
          <w:lang w:eastAsia="lv-LV"/>
        </w:rPr>
        <w:t>pašuma objekta apgr</w:t>
      </w:r>
      <w:r w:rsidRPr="00D3715D">
        <w:rPr>
          <w:rFonts w:ascii="Times New Roman" w:hAnsi="Times New Roman" w:hint="eastAsia"/>
          <w:color w:val="000000" w:themeColor="text1"/>
          <w:szCs w:val="24"/>
          <w:lang w:eastAsia="lv-LV"/>
        </w:rPr>
        <w:t>ū</w:t>
      </w:r>
      <w:r w:rsidRPr="00D3715D">
        <w:rPr>
          <w:rFonts w:ascii="Times New Roman" w:hAnsi="Times New Roman"/>
          <w:color w:val="000000" w:themeColor="text1"/>
          <w:szCs w:val="24"/>
          <w:lang w:eastAsia="lv-LV"/>
        </w:rPr>
        <w:t>tin</w:t>
      </w:r>
      <w:r w:rsidRPr="00D3715D">
        <w:rPr>
          <w:rFonts w:ascii="Times New Roman" w:hAnsi="Times New Roman" w:hint="eastAsia"/>
          <w:color w:val="000000" w:themeColor="text1"/>
          <w:szCs w:val="24"/>
          <w:lang w:eastAsia="lv-LV"/>
        </w:rPr>
        <w:t>ā</w:t>
      </w:r>
      <w:r w:rsidRPr="00D3715D">
        <w:rPr>
          <w:rFonts w:ascii="Times New Roman" w:hAnsi="Times New Roman"/>
          <w:color w:val="000000" w:themeColor="text1"/>
          <w:szCs w:val="24"/>
          <w:lang w:eastAsia="lv-LV"/>
        </w:rPr>
        <w:t>jumu klasifikatoru.</w:t>
      </w:r>
      <w:r w:rsidRPr="00D3715D">
        <w:rPr>
          <w:rFonts w:ascii="Times New Roman" w:hAnsi="Times New Roman"/>
          <w:color w:val="000000" w:themeColor="text1"/>
          <w:szCs w:val="24"/>
          <w:lang w:eastAsia="lv-LV"/>
        </w:rPr>
        <w:tab/>
      </w:r>
    </w:p>
    <w:p w14:paraId="0236F419" w14:textId="77777777" w:rsidR="00FF463C" w:rsidRPr="00D3715D" w:rsidRDefault="00FF463C" w:rsidP="00FF463C">
      <w:pPr>
        <w:ind w:firstLine="709"/>
        <w:jc w:val="both"/>
        <w:rPr>
          <w:rFonts w:ascii="Times New Roman" w:hAnsi="Times New Roman"/>
          <w:color w:val="000000" w:themeColor="text1"/>
          <w:szCs w:val="24"/>
          <w:lang w:eastAsia="lv-LV"/>
        </w:rPr>
      </w:pPr>
      <w:r w:rsidRPr="00D3715D">
        <w:rPr>
          <w:rFonts w:ascii="Times New Roman" w:hAnsi="Times New Roman"/>
          <w:color w:val="000000" w:themeColor="text1"/>
          <w:szCs w:val="24"/>
          <w:lang w:eastAsia="lv-LV"/>
        </w:rPr>
        <w:t>Ministru kabineta 2006.gada 20.j</w:t>
      </w:r>
      <w:r w:rsidRPr="00D3715D">
        <w:rPr>
          <w:rFonts w:ascii="Times New Roman" w:hAnsi="Times New Roman" w:hint="eastAsia"/>
          <w:color w:val="000000" w:themeColor="text1"/>
          <w:szCs w:val="24"/>
          <w:lang w:eastAsia="lv-LV"/>
        </w:rPr>
        <w:t>ū</w:t>
      </w:r>
      <w:r w:rsidRPr="00D3715D">
        <w:rPr>
          <w:rFonts w:ascii="Times New Roman" w:hAnsi="Times New Roman"/>
          <w:color w:val="000000" w:themeColor="text1"/>
          <w:szCs w:val="24"/>
          <w:lang w:eastAsia="lv-LV"/>
        </w:rPr>
        <w:t>nija noteikumi Nr.496 “Nekustam</w:t>
      </w:r>
      <w:r w:rsidRPr="00D3715D">
        <w:rPr>
          <w:rFonts w:ascii="Times New Roman" w:hAnsi="Times New Roman" w:hint="eastAsia"/>
          <w:color w:val="000000" w:themeColor="text1"/>
          <w:szCs w:val="24"/>
          <w:lang w:eastAsia="lv-LV"/>
        </w:rPr>
        <w:t>ā</w:t>
      </w:r>
      <w:r w:rsidRPr="00D3715D">
        <w:rPr>
          <w:rFonts w:ascii="Times New Roman" w:hAnsi="Times New Roman"/>
          <w:color w:val="000000" w:themeColor="text1"/>
          <w:szCs w:val="24"/>
          <w:lang w:eastAsia="lv-LV"/>
        </w:rPr>
        <w:t xml:space="preserve"> </w:t>
      </w:r>
      <w:r w:rsidRPr="00D3715D">
        <w:rPr>
          <w:rFonts w:ascii="Times New Roman" w:hAnsi="Times New Roman" w:hint="eastAsia"/>
          <w:color w:val="000000" w:themeColor="text1"/>
          <w:szCs w:val="24"/>
          <w:lang w:eastAsia="lv-LV"/>
        </w:rPr>
        <w:t>ī</w:t>
      </w:r>
      <w:r w:rsidRPr="00D3715D">
        <w:rPr>
          <w:rFonts w:ascii="Times New Roman" w:hAnsi="Times New Roman"/>
          <w:color w:val="000000" w:themeColor="text1"/>
          <w:szCs w:val="24"/>
          <w:lang w:eastAsia="lv-LV"/>
        </w:rPr>
        <w:t>pašuma lietošanas m</w:t>
      </w:r>
      <w:r w:rsidRPr="00D3715D">
        <w:rPr>
          <w:rFonts w:ascii="Times New Roman" w:hAnsi="Times New Roman" w:hint="eastAsia"/>
          <w:color w:val="000000" w:themeColor="text1"/>
          <w:szCs w:val="24"/>
          <w:lang w:eastAsia="lv-LV"/>
        </w:rPr>
        <w:t>ē</w:t>
      </w:r>
      <w:r w:rsidRPr="00D3715D">
        <w:rPr>
          <w:rFonts w:ascii="Times New Roman" w:hAnsi="Times New Roman"/>
          <w:color w:val="000000" w:themeColor="text1"/>
          <w:szCs w:val="24"/>
          <w:lang w:eastAsia="lv-LV"/>
        </w:rPr>
        <w:t>r</w:t>
      </w:r>
      <w:r w:rsidRPr="00D3715D">
        <w:rPr>
          <w:rFonts w:ascii="Times New Roman" w:hAnsi="Times New Roman" w:hint="eastAsia"/>
          <w:color w:val="000000" w:themeColor="text1"/>
          <w:szCs w:val="24"/>
          <w:lang w:eastAsia="lv-LV"/>
        </w:rPr>
        <w:t>ķ</w:t>
      </w:r>
      <w:r w:rsidRPr="00D3715D">
        <w:rPr>
          <w:rFonts w:ascii="Times New Roman" w:hAnsi="Times New Roman"/>
          <w:color w:val="000000" w:themeColor="text1"/>
          <w:szCs w:val="24"/>
          <w:lang w:eastAsia="lv-LV"/>
        </w:rPr>
        <w:t>u klasifik</w:t>
      </w:r>
      <w:r w:rsidRPr="00D3715D">
        <w:rPr>
          <w:rFonts w:ascii="Times New Roman" w:hAnsi="Times New Roman" w:hint="eastAsia"/>
          <w:color w:val="000000" w:themeColor="text1"/>
          <w:szCs w:val="24"/>
          <w:lang w:eastAsia="lv-LV"/>
        </w:rPr>
        <w:t>ā</w:t>
      </w:r>
      <w:r w:rsidRPr="00D3715D">
        <w:rPr>
          <w:rFonts w:ascii="Times New Roman" w:hAnsi="Times New Roman"/>
          <w:color w:val="000000" w:themeColor="text1"/>
          <w:szCs w:val="24"/>
          <w:lang w:eastAsia="lv-LV"/>
        </w:rPr>
        <w:t>cija un nekustam</w:t>
      </w:r>
      <w:r w:rsidRPr="00D3715D">
        <w:rPr>
          <w:rFonts w:ascii="Times New Roman" w:hAnsi="Times New Roman" w:hint="eastAsia"/>
          <w:color w:val="000000" w:themeColor="text1"/>
          <w:szCs w:val="24"/>
          <w:lang w:eastAsia="lv-LV"/>
        </w:rPr>
        <w:t>ā</w:t>
      </w:r>
      <w:r w:rsidRPr="00D3715D">
        <w:rPr>
          <w:rFonts w:ascii="Times New Roman" w:hAnsi="Times New Roman"/>
          <w:color w:val="000000" w:themeColor="text1"/>
          <w:szCs w:val="24"/>
          <w:lang w:eastAsia="lv-LV"/>
        </w:rPr>
        <w:t xml:space="preserve"> </w:t>
      </w:r>
      <w:r w:rsidRPr="00D3715D">
        <w:rPr>
          <w:rFonts w:ascii="Times New Roman" w:hAnsi="Times New Roman" w:hint="eastAsia"/>
          <w:color w:val="000000" w:themeColor="text1"/>
          <w:szCs w:val="24"/>
          <w:lang w:eastAsia="lv-LV"/>
        </w:rPr>
        <w:t>ī</w:t>
      </w:r>
      <w:r w:rsidRPr="00D3715D">
        <w:rPr>
          <w:rFonts w:ascii="Times New Roman" w:hAnsi="Times New Roman"/>
          <w:color w:val="000000" w:themeColor="text1"/>
          <w:szCs w:val="24"/>
          <w:lang w:eastAsia="lv-LV"/>
        </w:rPr>
        <w:t>pašuma lietošanas m</w:t>
      </w:r>
      <w:r w:rsidRPr="00D3715D">
        <w:rPr>
          <w:rFonts w:ascii="Times New Roman" w:hAnsi="Times New Roman" w:hint="eastAsia"/>
          <w:color w:val="000000" w:themeColor="text1"/>
          <w:szCs w:val="24"/>
          <w:lang w:eastAsia="lv-LV"/>
        </w:rPr>
        <w:t>ē</w:t>
      </w:r>
      <w:r w:rsidRPr="00D3715D">
        <w:rPr>
          <w:rFonts w:ascii="Times New Roman" w:hAnsi="Times New Roman"/>
          <w:color w:val="000000" w:themeColor="text1"/>
          <w:szCs w:val="24"/>
          <w:lang w:eastAsia="lv-LV"/>
        </w:rPr>
        <w:t>r</w:t>
      </w:r>
      <w:r w:rsidRPr="00D3715D">
        <w:rPr>
          <w:rFonts w:ascii="Times New Roman" w:hAnsi="Times New Roman" w:hint="eastAsia"/>
          <w:color w:val="000000" w:themeColor="text1"/>
          <w:szCs w:val="24"/>
          <w:lang w:eastAsia="lv-LV"/>
        </w:rPr>
        <w:t>ķ</w:t>
      </w:r>
      <w:r w:rsidRPr="00D3715D">
        <w:rPr>
          <w:rFonts w:ascii="Times New Roman" w:hAnsi="Times New Roman"/>
          <w:color w:val="000000" w:themeColor="text1"/>
          <w:szCs w:val="24"/>
          <w:lang w:eastAsia="lv-LV"/>
        </w:rPr>
        <w:t>u noteikšanas un mai</w:t>
      </w:r>
      <w:r w:rsidRPr="00D3715D">
        <w:rPr>
          <w:rFonts w:ascii="Times New Roman" w:hAnsi="Times New Roman" w:hint="eastAsia"/>
          <w:color w:val="000000" w:themeColor="text1"/>
          <w:szCs w:val="24"/>
          <w:lang w:eastAsia="lv-LV"/>
        </w:rPr>
        <w:t>ņ</w:t>
      </w:r>
      <w:r w:rsidRPr="00D3715D">
        <w:rPr>
          <w:rFonts w:ascii="Times New Roman" w:hAnsi="Times New Roman"/>
          <w:color w:val="000000" w:themeColor="text1"/>
          <w:szCs w:val="24"/>
          <w:lang w:eastAsia="lv-LV"/>
        </w:rPr>
        <w:t>as k</w:t>
      </w:r>
      <w:r w:rsidRPr="00D3715D">
        <w:rPr>
          <w:rFonts w:ascii="Times New Roman" w:hAnsi="Times New Roman" w:hint="eastAsia"/>
          <w:color w:val="000000" w:themeColor="text1"/>
          <w:szCs w:val="24"/>
          <w:lang w:eastAsia="lv-LV"/>
        </w:rPr>
        <w:t>ā</w:t>
      </w:r>
      <w:r w:rsidRPr="00D3715D">
        <w:rPr>
          <w:rFonts w:ascii="Times New Roman" w:hAnsi="Times New Roman"/>
          <w:color w:val="000000" w:themeColor="text1"/>
          <w:szCs w:val="24"/>
          <w:lang w:eastAsia="lv-LV"/>
        </w:rPr>
        <w:t>rt</w:t>
      </w:r>
      <w:r w:rsidRPr="00D3715D">
        <w:rPr>
          <w:rFonts w:ascii="Times New Roman" w:hAnsi="Times New Roman" w:hint="eastAsia"/>
          <w:color w:val="000000" w:themeColor="text1"/>
          <w:szCs w:val="24"/>
          <w:lang w:eastAsia="lv-LV"/>
        </w:rPr>
        <w:t>ī</w:t>
      </w:r>
      <w:r w:rsidRPr="00D3715D">
        <w:rPr>
          <w:rFonts w:ascii="Times New Roman" w:hAnsi="Times New Roman"/>
          <w:color w:val="000000" w:themeColor="text1"/>
          <w:szCs w:val="24"/>
          <w:lang w:eastAsia="lv-LV"/>
        </w:rPr>
        <w:t>ba” nosaka:</w:t>
      </w:r>
    </w:p>
    <w:p w14:paraId="113F0EFE" w14:textId="77777777" w:rsidR="00FF463C" w:rsidRPr="00D3715D" w:rsidRDefault="00FF463C" w:rsidP="00FF463C">
      <w:pPr>
        <w:ind w:firstLine="709"/>
        <w:jc w:val="both"/>
        <w:rPr>
          <w:rFonts w:ascii="Times New Roman" w:hAnsi="Times New Roman"/>
          <w:color w:val="000000" w:themeColor="text1"/>
          <w:szCs w:val="24"/>
          <w:lang w:eastAsia="lv-LV"/>
        </w:rPr>
      </w:pPr>
      <w:r w:rsidRPr="00D3715D">
        <w:rPr>
          <w:rFonts w:ascii="Times New Roman" w:hAnsi="Times New Roman"/>
          <w:color w:val="000000" w:themeColor="text1"/>
          <w:szCs w:val="24"/>
          <w:lang w:eastAsia="lv-LV"/>
        </w:rPr>
        <w:t>4.punkts - Zemes vien</w:t>
      </w:r>
      <w:r w:rsidRPr="00D3715D">
        <w:rPr>
          <w:rFonts w:ascii="Times New Roman" w:hAnsi="Times New Roman" w:hint="eastAsia"/>
          <w:color w:val="000000" w:themeColor="text1"/>
          <w:szCs w:val="24"/>
          <w:lang w:eastAsia="lv-LV"/>
        </w:rPr>
        <w:t>ī</w:t>
      </w:r>
      <w:r w:rsidRPr="00D3715D">
        <w:rPr>
          <w:rFonts w:ascii="Times New Roman" w:hAnsi="Times New Roman"/>
          <w:color w:val="000000" w:themeColor="text1"/>
          <w:szCs w:val="24"/>
          <w:lang w:eastAsia="lv-LV"/>
        </w:rPr>
        <w:t>bai un zemes vien</w:t>
      </w:r>
      <w:r w:rsidRPr="00D3715D">
        <w:rPr>
          <w:rFonts w:ascii="Times New Roman" w:hAnsi="Times New Roman" w:hint="eastAsia"/>
          <w:color w:val="000000" w:themeColor="text1"/>
          <w:szCs w:val="24"/>
          <w:lang w:eastAsia="lv-LV"/>
        </w:rPr>
        <w:t>ī</w:t>
      </w:r>
      <w:r w:rsidRPr="00D3715D">
        <w:rPr>
          <w:rFonts w:ascii="Times New Roman" w:hAnsi="Times New Roman"/>
          <w:color w:val="000000" w:themeColor="text1"/>
          <w:szCs w:val="24"/>
          <w:lang w:eastAsia="lv-LV"/>
        </w:rPr>
        <w:t>bas da</w:t>
      </w:r>
      <w:r w:rsidRPr="00D3715D">
        <w:rPr>
          <w:rFonts w:ascii="Times New Roman" w:hAnsi="Times New Roman" w:hint="eastAsia"/>
          <w:color w:val="000000" w:themeColor="text1"/>
          <w:szCs w:val="24"/>
          <w:lang w:eastAsia="lv-LV"/>
        </w:rPr>
        <w:t>ļ</w:t>
      </w:r>
      <w:r w:rsidRPr="00D3715D">
        <w:rPr>
          <w:rFonts w:ascii="Times New Roman" w:hAnsi="Times New Roman"/>
          <w:color w:val="000000" w:themeColor="text1"/>
          <w:szCs w:val="24"/>
          <w:lang w:eastAsia="lv-LV"/>
        </w:rPr>
        <w:t>ai nosaka vienu vai vair</w:t>
      </w:r>
      <w:r w:rsidRPr="00D3715D">
        <w:rPr>
          <w:rFonts w:ascii="Times New Roman" w:hAnsi="Times New Roman" w:hint="eastAsia"/>
          <w:color w:val="000000" w:themeColor="text1"/>
          <w:szCs w:val="24"/>
          <w:lang w:eastAsia="lv-LV"/>
        </w:rPr>
        <w:t>ā</w:t>
      </w:r>
      <w:r w:rsidRPr="00D3715D">
        <w:rPr>
          <w:rFonts w:ascii="Times New Roman" w:hAnsi="Times New Roman"/>
          <w:color w:val="000000" w:themeColor="text1"/>
          <w:szCs w:val="24"/>
          <w:lang w:eastAsia="lv-LV"/>
        </w:rPr>
        <w:t>kus lietošanas m</w:t>
      </w:r>
      <w:r w:rsidRPr="00D3715D">
        <w:rPr>
          <w:rFonts w:ascii="Times New Roman" w:hAnsi="Times New Roman" w:hint="eastAsia"/>
          <w:color w:val="000000" w:themeColor="text1"/>
          <w:szCs w:val="24"/>
          <w:lang w:eastAsia="lv-LV"/>
        </w:rPr>
        <w:t>ē</w:t>
      </w:r>
      <w:r w:rsidRPr="00D3715D">
        <w:rPr>
          <w:rFonts w:ascii="Times New Roman" w:hAnsi="Times New Roman"/>
          <w:color w:val="000000" w:themeColor="text1"/>
          <w:szCs w:val="24"/>
          <w:lang w:eastAsia="lv-LV"/>
        </w:rPr>
        <w:t>r</w:t>
      </w:r>
      <w:r w:rsidRPr="00D3715D">
        <w:rPr>
          <w:rFonts w:ascii="Times New Roman" w:hAnsi="Times New Roman" w:hint="eastAsia"/>
          <w:color w:val="000000" w:themeColor="text1"/>
          <w:szCs w:val="24"/>
          <w:lang w:eastAsia="lv-LV"/>
        </w:rPr>
        <w:t>ķ</w:t>
      </w:r>
      <w:r w:rsidRPr="00D3715D">
        <w:rPr>
          <w:rFonts w:ascii="Times New Roman" w:hAnsi="Times New Roman"/>
          <w:color w:val="000000" w:themeColor="text1"/>
          <w:szCs w:val="24"/>
          <w:lang w:eastAsia="lv-LV"/>
        </w:rPr>
        <w:t>us. Lietošanas m</w:t>
      </w:r>
      <w:r w:rsidRPr="00D3715D">
        <w:rPr>
          <w:rFonts w:ascii="Times New Roman" w:hAnsi="Times New Roman" w:hint="eastAsia"/>
          <w:color w:val="000000" w:themeColor="text1"/>
          <w:szCs w:val="24"/>
          <w:lang w:eastAsia="lv-LV"/>
        </w:rPr>
        <w:t>ē</w:t>
      </w:r>
      <w:r w:rsidRPr="00D3715D">
        <w:rPr>
          <w:rFonts w:ascii="Times New Roman" w:hAnsi="Times New Roman"/>
          <w:color w:val="000000" w:themeColor="text1"/>
          <w:szCs w:val="24"/>
          <w:lang w:eastAsia="lv-LV"/>
        </w:rPr>
        <w:t>r</w:t>
      </w:r>
      <w:r w:rsidRPr="00D3715D">
        <w:rPr>
          <w:rFonts w:ascii="Times New Roman" w:hAnsi="Times New Roman" w:hint="eastAsia"/>
          <w:color w:val="000000" w:themeColor="text1"/>
          <w:szCs w:val="24"/>
          <w:lang w:eastAsia="lv-LV"/>
        </w:rPr>
        <w:t>ķ</w:t>
      </w:r>
      <w:r w:rsidRPr="00D3715D">
        <w:rPr>
          <w:rFonts w:ascii="Times New Roman" w:hAnsi="Times New Roman"/>
          <w:color w:val="000000" w:themeColor="text1"/>
          <w:szCs w:val="24"/>
          <w:lang w:eastAsia="lv-LV"/>
        </w:rPr>
        <w:t>im nosaka piekr</w:t>
      </w:r>
      <w:r w:rsidRPr="00D3715D">
        <w:rPr>
          <w:rFonts w:ascii="Times New Roman" w:hAnsi="Times New Roman" w:hint="eastAsia"/>
          <w:color w:val="000000" w:themeColor="text1"/>
          <w:szCs w:val="24"/>
          <w:lang w:eastAsia="lv-LV"/>
        </w:rPr>
        <w:t>ī</w:t>
      </w:r>
      <w:r w:rsidRPr="00D3715D">
        <w:rPr>
          <w:rFonts w:ascii="Times New Roman" w:hAnsi="Times New Roman"/>
          <w:color w:val="000000" w:themeColor="text1"/>
          <w:szCs w:val="24"/>
          <w:lang w:eastAsia="lv-LV"/>
        </w:rPr>
        <w:t>tošo zemes plat</w:t>
      </w:r>
      <w:r w:rsidRPr="00D3715D">
        <w:rPr>
          <w:rFonts w:ascii="Times New Roman" w:hAnsi="Times New Roman" w:hint="eastAsia"/>
          <w:color w:val="000000" w:themeColor="text1"/>
          <w:szCs w:val="24"/>
          <w:lang w:eastAsia="lv-LV"/>
        </w:rPr>
        <w:t>ī</w:t>
      </w:r>
      <w:r w:rsidRPr="00D3715D">
        <w:rPr>
          <w:rFonts w:ascii="Times New Roman" w:hAnsi="Times New Roman"/>
          <w:color w:val="000000" w:themeColor="text1"/>
          <w:szCs w:val="24"/>
          <w:lang w:eastAsia="lv-LV"/>
        </w:rPr>
        <w:t>bu.</w:t>
      </w:r>
    </w:p>
    <w:p w14:paraId="3B2EEAB0" w14:textId="77777777" w:rsidR="00FF463C" w:rsidRPr="00D3715D" w:rsidRDefault="00FF463C" w:rsidP="00FF463C">
      <w:pPr>
        <w:jc w:val="both"/>
        <w:rPr>
          <w:rFonts w:ascii="Times New Roman" w:hAnsi="Times New Roman"/>
          <w:color w:val="000000" w:themeColor="text1"/>
          <w:szCs w:val="24"/>
          <w:lang w:eastAsia="lv-LV"/>
        </w:rPr>
      </w:pPr>
      <w:r w:rsidRPr="00D3715D">
        <w:rPr>
          <w:rFonts w:ascii="Times New Roman" w:hAnsi="Times New Roman"/>
          <w:color w:val="000000" w:themeColor="text1"/>
          <w:szCs w:val="24"/>
          <w:lang w:eastAsia="lv-LV"/>
        </w:rPr>
        <w:tab/>
        <w:t>16.punkts - Lietošanas m</w:t>
      </w:r>
      <w:r w:rsidRPr="00D3715D">
        <w:rPr>
          <w:rFonts w:ascii="Times New Roman" w:hAnsi="Times New Roman" w:hint="eastAsia"/>
          <w:color w:val="000000" w:themeColor="text1"/>
          <w:szCs w:val="24"/>
          <w:lang w:eastAsia="lv-LV"/>
        </w:rPr>
        <w:t>ē</w:t>
      </w:r>
      <w:r w:rsidRPr="00D3715D">
        <w:rPr>
          <w:rFonts w:ascii="Times New Roman" w:hAnsi="Times New Roman"/>
          <w:color w:val="000000" w:themeColor="text1"/>
          <w:szCs w:val="24"/>
          <w:lang w:eastAsia="lv-LV"/>
        </w:rPr>
        <w:t>r</w:t>
      </w:r>
      <w:r w:rsidRPr="00D3715D">
        <w:rPr>
          <w:rFonts w:ascii="Times New Roman" w:hAnsi="Times New Roman" w:hint="eastAsia"/>
          <w:color w:val="000000" w:themeColor="text1"/>
          <w:szCs w:val="24"/>
          <w:lang w:eastAsia="lv-LV"/>
        </w:rPr>
        <w:t>ķ</w:t>
      </w:r>
      <w:r w:rsidRPr="00D3715D">
        <w:rPr>
          <w:rFonts w:ascii="Times New Roman" w:hAnsi="Times New Roman"/>
          <w:color w:val="000000" w:themeColor="text1"/>
          <w:szCs w:val="24"/>
          <w:lang w:eastAsia="lv-LV"/>
        </w:rPr>
        <w:t>i nosaka, ja:</w:t>
      </w:r>
    </w:p>
    <w:p w14:paraId="11EE2633" w14:textId="77777777" w:rsidR="00FF463C" w:rsidRPr="00D3715D" w:rsidRDefault="00FF463C" w:rsidP="00FF463C">
      <w:pPr>
        <w:ind w:firstLine="709"/>
        <w:jc w:val="both"/>
        <w:rPr>
          <w:rFonts w:ascii="Times New Roman" w:hAnsi="Times New Roman"/>
          <w:color w:val="000000" w:themeColor="text1"/>
          <w:szCs w:val="24"/>
          <w:lang w:eastAsia="lv-LV"/>
        </w:rPr>
      </w:pPr>
      <w:r w:rsidRPr="00D3715D">
        <w:rPr>
          <w:rFonts w:ascii="Times New Roman" w:hAnsi="Times New Roman"/>
          <w:color w:val="000000" w:themeColor="text1"/>
          <w:szCs w:val="24"/>
          <w:lang w:eastAsia="lv-LV"/>
        </w:rPr>
        <w:t>16.1. tiek izveidota jauna zemes vien</w:t>
      </w:r>
      <w:r w:rsidRPr="00D3715D">
        <w:rPr>
          <w:rFonts w:ascii="Times New Roman" w:hAnsi="Times New Roman" w:hint="eastAsia"/>
          <w:color w:val="000000" w:themeColor="text1"/>
          <w:szCs w:val="24"/>
          <w:lang w:eastAsia="lv-LV"/>
        </w:rPr>
        <w:t>ī</w:t>
      </w:r>
      <w:r w:rsidRPr="00D3715D">
        <w:rPr>
          <w:rFonts w:ascii="Times New Roman" w:hAnsi="Times New Roman"/>
          <w:color w:val="000000" w:themeColor="text1"/>
          <w:szCs w:val="24"/>
          <w:lang w:eastAsia="lv-LV"/>
        </w:rPr>
        <w:t>ba vai zemes vien</w:t>
      </w:r>
      <w:r w:rsidRPr="00D3715D">
        <w:rPr>
          <w:rFonts w:ascii="Times New Roman" w:hAnsi="Times New Roman" w:hint="eastAsia"/>
          <w:color w:val="000000" w:themeColor="text1"/>
          <w:szCs w:val="24"/>
          <w:lang w:eastAsia="lv-LV"/>
        </w:rPr>
        <w:t>ī</w:t>
      </w:r>
      <w:r w:rsidRPr="00D3715D">
        <w:rPr>
          <w:rFonts w:ascii="Times New Roman" w:hAnsi="Times New Roman"/>
          <w:color w:val="000000" w:themeColor="text1"/>
          <w:szCs w:val="24"/>
          <w:lang w:eastAsia="lv-LV"/>
        </w:rPr>
        <w:t>bas da</w:t>
      </w:r>
      <w:r w:rsidRPr="00D3715D">
        <w:rPr>
          <w:rFonts w:ascii="Times New Roman" w:hAnsi="Times New Roman" w:hint="eastAsia"/>
          <w:color w:val="000000" w:themeColor="text1"/>
          <w:szCs w:val="24"/>
          <w:lang w:eastAsia="lv-LV"/>
        </w:rPr>
        <w:t>ļ</w:t>
      </w:r>
      <w:r w:rsidRPr="00D3715D">
        <w:rPr>
          <w:rFonts w:ascii="Times New Roman" w:hAnsi="Times New Roman"/>
          <w:color w:val="000000" w:themeColor="text1"/>
          <w:szCs w:val="24"/>
          <w:lang w:eastAsia="lv-LV"/>
        </w:rPr>
        <w:t>a.</w:t>
      </w:r>
    </w:p>
    <w:p w14:paraId="783C3835" w14:textId="77777777" w:rsidR="00FF463C" w:rsidRPr="00EE1770" w:rsidRDefault="00FF463C" w:rsidP="00FF463C">
      <w:pPr>
        <w:jc w:val="both"/>
        <w:rPr>
          <w:rFonts w:ascii="Times New Roman" w:hAnsi="Times New Roman"/>
          <w:color w:val="000000" w:themeColor="text1"/>
          <w:szCs w:val="24"/>
          <w:lang w:eastAsia="lv-LV"/>
        </w:rPr>
      </w:pPr>
      <w:r w:rsidRPr="00D3715D">
        <w:rPr>
          <w:rFonts w:ascii="Times New Roman" w:hAnsi="Times New Roman"/>
          <w:color w:val="000000" w:themeColor="text1"/>
          <w:szCs w:val="24"/>
          <w:lang w:eastAsia="lv-LV"/>
        </w:rPr>
        <w:tab/>
      </w:r>
      <w:r>
        <w:rPr>
          <w:rFonts w:ascii="Times New Roman" w:hAnsi="Times New Roman"/>
          <w:color w:val="000000" w:themeColor="text1"/>
          <w:szCs w:val="24"/>
          <w:lang w:eastAsia="lv-LV"/>
        </w:rPr>
        <w:t>Pašvaldības</w:t>
      </w:r>
      <w:r w:rsidRPr="00EE1770">
        <w:rPr>
          <w:rFonts w:ascii="Times New Roman" w:hAnsi="Times New Roman"/>
          <w:color w:val="000000" w:themeColor="text1"/>
          <w:szCs w:val="24"/>
          <w:lang w:eastAsia="lv-LV"/>
        </w:rPr>
        <w:t xml:space="preserve"> dome konstat</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 ka nav nepieciešama zemes ier</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c</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bas projekta pilnveidošana vai noraid</w:t>
      </w:r>
      <w:r w:rsidRPr="00EE1770">
        <w:rPr>
          <w:rFonts w:ascii="Times New Roman" w:hAnsi="Times New Roman" w:hint="eastAsia"/>
          <w:color w:val="000000" w:themeColor="text1"/>
          <w:szCs w:val="24"/>
          <w:lang w:eastAsia="lv-LV"/>
        </w:rPr>
        <w:t>īš</w:t>
      </w:r>
      <w:r w:rsidRPr="00EE1770">
        <w:rPr>
          <w:rFonts w:ascii="Times New Roman" w:hAnsi="Times New Roman"/>
          <w:color w:val="000000" w:themeColor="text1"/>
          <w:szCs w:val="24"/>
          <w:lang w:eastAsia="lv-LV"/>
        </w:rPr>
        <w:t>ana.</w:t>
      </w:r>
    </w:p>
    <w:p w14:paraId="3945469C" w14:textId="77777777" w:rsidR="00FF463C" w:rsidRPr="00EE1770" w:rsidRDefault="00FF463C" w:rsidP="00FF463C">
      <w:pPr>
        <w:spacing w:before="240"/>
        <w:jc w:val="both"/>
        <w:rPr>
          <w:rFonts w:ascii="Times New Roman" w:hAnsi="Times New Roman"/>
          <w:color w:val="000000" w:themeColor="text1"/>
          <w:szCs w:val="24"/>
          <w:lang w:eastAsia="lv-LV"/>
        </w:rPr>
      </w:pPr>
      <w:r w:rsidRPr="00EE1770">
        <w:rPr>
          <w:rFonts w:ascii="Times New Roman" w:hAnsi="Times New Roman"/>
          <w:color w:val="000000" w:themeColor="text1"/>
          <w:szCs w:val="24"/>
          <w:lang w:eastAsia="lv-LV"/>
        </w:rPr>
        <w:tab/>
      </w:r>
      <w:r w:rsidRPr="00BB77F8">
        <w:rPr>
          <w:rFonts w:ascii="Times New Roman" w:hAnsi="Times New Roman"/>
          <w:color w:val="000000" w:themeColor="text1"/>
          <w:szCs w:val="24"/>
          <w:lang w:eastAsia="lv-LV"/>
        </w:rPr>
        <w:t>Iev</w:t>
      </w:r>
      <w:r w:rsidRPr="00BB77F8">
        <w:rPr>
          <w:rFonts w:ascii="Times New Roman" w:hAnsi="Times New Roman" w:hint="eastAsia"/>
          <w:color w:val="000000" w:themeColor="text1"/>
          <w:szCs w:val="24"/>
          <w:lang w:eastAsia="lv-LV"/>
        </w:rPr>
        <w:t>ē</w:t>
      </w:r>
      <w:r w:rsidRPr="00BB77F8">
        <w:rPr>
          <w:rFonts w:ascii="Times New Roman" w:hAnsi="Times New Roman"/>
          <w:color w:val="000000" w:themeColor="text1"/>
          <w:szCs w:val="24"/>
          <w:lang w:eastAsia="lv-LV"/>
        </w:rPr>
        <w:t>rojot iepriekš min</w:t>
      </w:r>
      <w:r w:rsidRPr="00BB77F8">
        <w:rPr>
          <w:rFonts w:ascii="Times New Roman" w:hAnsi="Times New Roman" w:hint="eastAsia"/>
          <w:color w:val="000000" w:themeColor="text1"/>
          <w:szCs w:val="24"/>
          <w:lang w:eastAsia="lv-LV"/>
        </w:rPr>
        <w:t>ē</w:t>
      </w:r>
      <w:r w:rsidRPr="00BB77F8">
        <w:rPr>
          <w:rFonts w:ascii="Times New Roman" w:hAnsi="Times New Roman"/>
          <w:color w:val="000000" w:themeColor="text1"/>
          <w:szCs w:val="24"/>
          <w:lang w:eastAsia="lv-LV"/>
        </w:rPr>
        <w:t>to, Att</w:t>
      </w:r>
      <w:r w:rsidRPr="00BB77F8">
        <w:rPr>
          <w:rFonts w:ascii="Times New Roman" w:hAnsi="Times New Roman" w:hint="eastAsia"/>
          <w:color w:val="000000" w:themeColor="text1"/>
          <w:szCs w:val="24"/>
          <w:lang w:eastAsia="lv-LV"/>
        </w:rPr>
        <w:t>ī</w:t>
      </w:r>
      <w:r w:rsidRPr="00BB77F8">
        <w:rPr>
          <w:rFonts w:ascii="Times New Roman" w:hAnsi="Times New Roman"/>
          <w:color w:val="000000" w:themeColor="text1"/>
          <w:szCs w:val="24"/>
          <w:lang w:eastAsia="lv-LV"/>
        </w:rPr>
        <w:t>st</w:t>
      </w:r>
      <w:r w:rsidRPr="00BB77F8">
        <w:rPr>
          <w:rFonts w:ascii="Times New Roman" w:hAnsi="Times New Roman" w:hint="eastAsia"/>
          <w:color w:val="000000" w:themeColor="text1"/>
          <w:szCs w:val="24"/>
          <w:lang w:eastAsia="lv-LV"/>
        </w:rPr>
        <w:t>ī</w:t>
      </w:r>
      <w:r w:rsidRPr="00BB77F8">
        <w:rPr>
          <w:rFonts w:ascii="Times New Roman" w:hAnsi="Times New Roman"/>
          <w:color w:val="000000" w:themeColor="text1"/>
          <w:szCs w:val="24"/>
          <w:lang w:eastAsia="lv-LV"/>
        </w:rPr>
        <w:t>bas un komun</w:t>
      </w:r>
      <w:r w:rsidRPr="00BB77F8">
        <w:rPr>
          <w:rFonts w:ascii="Times New Roman" w:hAnsi="Times New Roman" w:hint="eastAsia"/>
          <w:color w:val="000000" w:themeColor="text1"/>
          <w:szCs w:val="24"/>
          <w:lang w:eastAsia="lv-LV"/>
        </w:rPr>
        <w:t>ā</w:t>
      </w:r>
      <w:r w:rsidRPr="00BB77F8">
        <w:rPr>
          <w:rFonts w:ascii="Times New Roman" w:hAnsi="Times New Roman"/>
          <w:color w:val="000000" w:themeColor="text1"/>
          <w:szCs w:val="24"/>
          <w:lang w:eastAsia="lv-LV"/>
        </w:rPr>
        <w:t>lo jaut</w:t>
      </w:r>
      <w:r w:rsidRPr="00BB77F8">
        <w:rPr>
          <w:rFonts w:ascii="Times New Roman" w:hAnsi="Times New Roman" w:hint="eastAsia"/>
          <w:color w:val="000000" w:themeColor="text1"/>
          <w:szCs w:val="24"/>
          <w:lang w:eastAsia="lv-LV"/>
        </w:rPr>
        <w:t>ā</w:t>
      </w:r>
      <w:r w:rsidRPr="00BB77F8">
        <w:rPr>
          <w:rFonts w:ascii="Times New Roman" w:hAnsi="Times New Roman"/>
          <w:color w:val="000000" w:themeColor="text1"/>
          <w:szCs w:val="24"/>
          <w:lang w:eastAsia="lv-LV"/>
        </w:rPr>
        <w:t>jumu komitejas 202</w:t>
      </w:r>
      <w:r>
        <w:rPr>
          <w:rFonts w:ascii="Times New Roman" w:hAnsi="Times New Roman"/>
          <w:color w:val="000000" w:themeColor="text1"/>
          <w:szCs w:val="24"/>
          <w:lang w:eastAsia="lv-LV"/>
        </w:rPr>
        <w:t>5</w:t>
      </w:r>
      <w:r w:rsidRPr="00BB77F8">
        <w:rPr>
          <w:rFonts w:ascii="Times New Roman" w:hAnsi="Times New Roman"/>
          <w:color w:val="000000" w:themeColor="text1"/>
          <w:szCs w:val="24"/>
          <w:lang w:eastAsia="lv-LV"/>
        </w:rPr>
        <w:t xml:space="preserve">.gada </w:t>
      </w:r>
      <w:r>
        <w:rPr>
          <w:rFonts w:ascii="Times New Roman" w:hAnsi="Times New Roman"/>
          <w:color w:val="000000" w:themeColor="text1"/>
          <w:szCs w:val="24"/>
          <w:lang w:eastAsia="lv-LV"/>
        </w:rPr>
        <w:t>16</w:t>
      </w:r>
      <w:r w:rsidRPr="00BB77F8">
        <w:rPr>
          <w:rFonts w:ascii="Times New Roman" w:hAnsi="Times New Roman"/>
          <w:color w:val="000000" w:themeColor="text1"/>
          <w:szCs w:val="24"/>
          <w:lang w:eastAsia="lv-LV"/>
        </w:rPr>
        <w:t>.</w:t>
      </w:r>
      <w:r>
        <w:rPr>
          <w:rFonts w:ascii="Times New Roman" w:hAnsi="Times New Roman"/>
          <w:color w:val="000000" w:themeColor="text1"/>
          <w:szCs w:val="24"/>
          <w:lang w:eastAsia="lv-LV"/>
        </w:rPr>
        <w:t xml:space="preserve">septembra </w:t>
      </w:r>
      <w:r w:rsidRPr="00BB77F8">
        <w:rPr>
          <w:rFonts w:ascii="Times New Roman" w:hAnsi="Times New Roman"/>
          <w:color w:val="000000" w:themeColor="text1"/>
          <w:szCs w:val="24"/>
          <w:lang w:eastAsia="lv-LV"/>
        </w:rPr>
        <w:t>s</w:t>
      </w:r>
      <w:r w:rsidRPr="00BB77F8">
        <w:rPr>
          <w:rFonts w:ascii="Times New Roman" w:hAnsi="Times New Roman" w:hint="eastAsia"/>
          <w:color w:val="000000" w:themeColor="text1"/>
          <w:szCs w:val="24"/>
          <w:lang w:eastAsia="lv-LV"/>
        </w:rPr>
        <w:t>ē</w:t>
      </w:r>
      <w:r w:rsidRPr="00BB77F8">
        <w:rPr>
          <w:rFonts w:ascii="Times New Roman" w:hAnsi="Times New Roman"/>
          <w:color w:val="000000" w:themeColor="text1"/>
          <w:szCs w:val="24"/>
          <w:lang w:eastAsia="lv-LV"/>
        </w:rPr>
        <w:t>des protokolu Nr</w:t>
      </w:r>
      <w:r w:rsidRPr="008349D2">
        <w:rPr>
          <w:rFonts w:ascii="Times New Roman" w:hAnsi="Times New Roman"/>
          <w:color w:val="000000" w:themeColor="text1"/>
          <w:szCs w:val="24"/>
          <w:lang w:eastAsia="lv-LV"/>
        </w:rPr>
        <w:t>.</w:t>
      </w:r>
      <w:r>
        <w:rPr>
          <w:rFonts w:ascii="Times New Roman" w:hAnsi="Times New Roman"/>
          <w:color w:val="000000" w:themeColor="text1"/>
          <w:szCs w:val="24"/>
          <w:lang w:eastAsia="lv-LV"/>
        </w:rPr>
        <w:t>8</w:t>
      </w:r>
      <w:r w:rsidRPr="00BB77F8">
        <w:rPr>
          <w:rFonts w:ascii="Times New Roman" w:hAnsi="Times New Roman"/>
          <w:color w:val="000000" w:themeColor="text1"/>
          <w:szCs w:val="24"/>
          <w:lang w:eastAsia="lv-LV"/>
        </w:rPr>
        <w:t xml:space="preserve"> un, pamatojoties </w:t>
      </w:r>
      <w:r w:rsidRPr="00EE1770">
        <w:rPr>
          <w:rFonts w:ascii="Times New Roman" w:hAnsi="Times New Roman"/>
          <w:color w:val="000000" w:themeColor="text1"/>
          <w:szCs w:val="24"/>
          <w:lang w:eastAsia="lv-LV"/>
        </w:rPr>
        <w:t>uz Pašvald</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bu likuma 4.panta pirm</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s da</w:t>
      </w:r>
      <w:r w:rsidRPr="00EE1770">
        <w:rPr>
          <w:rFonts w:ascii="Times New Roman" w:hAnsi="Times New Roman" w:hint="eastAsia"/>
          <w:color w:val="000000" w:themeColor="text1"/>
          <w:szCs w:val="24"/>
          <w:lang w:eastAsia="lv-LV"/>
        </w:rPr>
        <w:t>ļ</w:t>
      </w:r>
      <w:r w:rsidRPr="00EE1770">
        <w:rPr>
          <w:rFonts w:ascii="Times New Roman" w:hAnsi="Times New Roman"/>
          <w:color w:val="000000" w:themeColor="text1"/>
          <w:szCs w:val="24"/>
          <w:lang w:eastAsia="lv-LV"/>
        </w:rPr>
        <w:t>as 15., 16.punktu, 5.panta pirmo da</w:t>
      </w:r>
      <w:r w:rsidRPr="00EE1770">
        <w:rPr>
          <w:rFonts w:ascii="Times New Roman" w:hAnsi="Times New Roman" w:hint="eastAsia"/>
          <w:color w:val="000000" w:themeColor="text1"/>
          <w:szCs w:val="24"/>
          <w:lang w:eastAsia="lv-LV"/>
        </w:rPr>
        <w:t>ļ</w:t>
      </w:r>
      <w:r w:rsidRPr="00EE1770">
        <w:rPr>
          <w:rFonts w:ascii="Times New Roman" w:hAnsi="Times New Roman"/>
          <w:color w:val="000000" w:themeColor="text1"/>
          <w:szCs w:val="24"/>
          <w:lang w:eastAsia="lv-LV"/>
        </w:rPr>
        <w:t>u, 10.panta pirm</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s da</w:t>
      </w:r>
      <w:r w:rsidRPr="00EE1770">
        <w:rPr>
          <w:rFonts w:ascii="Times New Roman" w:hAnsi="Times New Roman" w:hint="eastAsia"/>
          <w:color w:val="000000" w:themeColor="text1"/>
          <w:szCs w:val="24"/>
          <w:lang w:eastAsia="lv-LV"/>
        </w:rPr>
        <w:t>ļ</w:t>
      </w:r>
      <w:r w:rsidRPr="00EE1770">
        <w:rPr>
          <w:rFonts w:ascii="Times New Roman" w:hAnsi="Times New Roman"/>
          <w:color w:val="000000" w:themeColor="text1"/>
          <w:szCs w:val="24"/>
          <w:lang w:eastAsia="lv-LV"/>
        </w:rPr>
        <w:t>as 21.punktu, Zemes ierīcības likuma 3.panta 1., 2. punktu, 4.panta pirmo daļu, 19.pantu, 22.panta pirmo daļu, Ministru kabineta 2016.gada 2.augusta noteikumu Nr.505 “</w:t>
      </w:r>
      <w:hyperlink r:id="rId12" w:tgtFrame="_blank" w:tooltip="Zemes ierīcības projekta izstrādes noteikumi" w:history="1">
        <w:r w:rsidRPr="00EE1770">
          <w:rPr>
            <w:rFonts w:ascii="Times New Roman" w:hAnsi="Times New Roman"/>
            <w:color w:val="000000" w:themeColor="text1"/>
            <w:szCs w:val="24"/>
            <w:lang w:eastAsia="lv-LV"/>
          </w:rPr>
          <w:t>Zemes ierīcības projekta izstrādes noteikumi</w:t>
        </w:r>
      </w:hyperlink>
      <w:r w:rsidRPr="00EE1770">
        <w:rPr>
          <w:rFonts w:ascii="Times New Roman" w:hAnsi="Times New Roman"/>
          <w:color w:val="000000" w:themeColor="text1"/>
          <w:szCs w:val="24"/>
          <w:lang w:eastAsia="lv-LV"/>
        </w:rPr>
        <w:t xml:space="preserve">”  25., 26., 28., 47.punktu, Ministru kabineta 2021.gada 29.jūnija noteikumu Nr.455 “Adresācijas </w:t>
      </w:r>
      <w:r w:rsidRPr="00A700B1">
        <w:rPr>
          <w:rFonts w:ascii="Times New Roman" w:hAnsi="Times New Roman"/>
          <w:szCs w:val="24"/>
          <w:lang w:eastAsia="lv-LV"/>
        </w:rPr>
        <w:t>noteikumi” 2.punktu, Nekustamā īpašuma valsts kadastra likuma 26.panta pirmās daļas 1., 2. punktu, Ministru kabineta 2024.gada 30.decembra noteikumiem Nr.883 “Noteikumi par Apgr</w:t>
      </w:r>
      <w:r w:rsidRPr="00A700B1">
        <w:rPr>
          <w:rFonts w:ascii="Times New Roman" w:hAnsi="Times New Roman" w:hint="eastAsia"/>
          <w:szCs w:val="24"/>
          <w:lang w:eastAsia="lv-LV"/>
        </w:rPr>
        <w:t>ū</w:t>
      </w:r>
      <w:r w:rsidRPr="00A700B1">
        <w:rPr>
          <w:rFonts w:ascii="Times New Roman" w:hAnsi="Times New Roman"/>
          <w:szCs w:val="24"/>
          <w:lang w:eastAsia="lv-LV"/>
        </w:rPr>
        <w:t>tin</w:t>
      </w:r>
      <w:r w:rsidRPr="00A700B1">
        <w:rPr>
          <w:rFonts w:ascii="Times New Roman" w:hAnsi="Times New Roman" w:hint="eastAsia"/>
          <w:szCs w:val="24"/>
          <w:lang w:eastAsia="lv-LV"/>
        </w:rPr>
        <w:t>ā</w:t>
      </w:r>
      <w:r w:rsidRPr="00A700B1">
        <w:rPr>
          <w:rFonts w:ascii="Times New Roman" w:hAnsi="Times New Roman"/>
          <w:szCs w:val="24"/>
          <w:lang w:eastAsia="lv-LV"/>
        </w:rPr>
        <w:t>to teritoriju inform</w:t>
      </w:r>
      <w:r w:rsidRPr="00A700B1">
        <w:rPr>
          <w:rFonts w:ascii="Times New Roman" w:hAnsi="Times New Roman" w:hint="eastAsia"/>
          <w:szCs w:val="24"/>
          <w:lang w:eastAsia="lv-LV"/>
        </w:rPr>
        <w:t>ā</w:t>
      </w:r>
      <w:r w:rsidRPr="00A700B1">
        <w:rPr>
          <w:rFonts w:ascii="Times New Roman" w:hAnsi="Times New Roman"/>
          <w:szCs w:val="24"/>
          <w:lang w:eastAsia="lv-LV"/>
        </w:rPr>
        <w:t>cijas sist</w:t>
      </w:r>
      <w:r w:rsidRPr="00A700B1">
        <w:rPr>
          <w:rFonts w:ascii="Times New Roman" w:hAnsi="Times New Roman" w:hint="eastAsia"/>
          <w:szCs w:val="24"/>
          <w:lang w:eastAsia="lv-LV"/>
        </w:rPr>
        <w:t>ē</w:t>
      </w:r>
      <w:r w:rsidRPr="00A700B1">
        <w:rPr>
          <w:rFonts w:ascii="Times New Roman" w:hAnsi="Times New Roman"/>
          <w:szCs w:val="24"/>
          <w:lang w:eastAsia="lv-LV"/>
        </w:rPr>
        <w:t>mas uztur</w:t>
      </w:r>
      <w:r w:rsidRPr="00A700B1">
        <w:rPr>
          <w:rFonts w:ascii="Times New Roman" w:hAnsi="Times New Roman" w:hint="eastAsia"/>
          <w:szCs w:val="24"/>
          <w:lang w:eastAsia="lv-LV"/>
        </w:rPr>
        <w:t>ēš</w:t>
      </w:r>
      <w:r w:rsidRPr="00A700B1">
        <w:rPr>
          <w:rFonts w:ascii="Times New Roman" w:hAnsi="Times New Roman"/>
          <w:szCs w:val="24"/>
          <w:lang w:eastAsia="lv-LV"/>
        </w:rPr>
        <w:t>anu un apgr</w:t>
      </w:r>
      <w:r w:rsidRPr="00A700B1">
        <w:rPr>
          <w:rFonts w:ascii="Times New Roman" w:hAnsi="Times New Roman" w:hint="eastAsia"/>
          <w:szCs w:val="24"/>
          <w:lang w:eastAsia="lv-LV"/>
        </w:rPr>
        <w:t>ū</w:t>
      </w:r>
      <w:r w:rsidRPr="00A700B1">
        <w:rPr>
          <w:rFonts w:ascii="Times New Roman" w:hAnsi="Times New Roman"/>
          <w:szCs w:val="24"/>
          <w:lang w:eastAsia="lv-LV"/>
        </w:rPr>
        <w:t>tin</w:t>
      </w:r>
      <w:r w:rsidRPr="00A700B1">
        <w:rPr>
          <w:rFonts w:ascii="Times New Roman" w:hAnsi="Times New Roman" w:hint="eastAsia"/>
          <w:szCs w:val="24"/>
          <w:lang w:eastAsia="lv-LV"/>
        </w:rPr>
        <w:t>ā</w:t>
      </w:r>
      <w:r w:rsidRPr="00A700B1">
        <w:rPr>
          <w:rFonts w:ascii="Times New Roman" w:hAnsi="Times New Roman"/>
          <w:szCs w:val="24"/>
          <w:lang w:eastAsia="lv-LV"/>
        </w:rPr>
        <w:t>to teritoriju un nekustam</w:t>
      </w:r>
      <w:r w:rsidRPr="00A700B1">
        <w:rPr>
          <w:rFonts w:ascii="Times New Roman" w:hAnsi="Times New Roman" w:hint="eastAsia"/>
          <w:szCs w:val="24"/>
          <w:lang w:eastAsia="lv-LV"/>
        </w:rPr>
        <w:t>ā</w:t>
      </w:r>
      <w:r w:rsidRPr="00A700B1">
        <w:rPr>
          <w:rFonts w:ascii="Times New Roman" w:hAnsi="Times New Roman"/>
          <w:szCs w:val="24"/>
          <w:lang w:eastAsia="lv-LV"/>
        </w:rPr>
        <w:t xml:space="preserve"> </w:t>
      </w:r>
      <w:r w:rsidRPr="00A700B1">
        <w:rPr>
          <w:rFonts w:ascii="Times New Roman" w:hAnsi="Times New Roman" w:hint="eastAsia"/>
          <w:szCs w:val="24"/>
          <w:lang w:eastAsia="lv-LV"/>
        </w:rPr>
        <w:t>ī</w:t>
      </w:r>
      <w:r w:rsidRPr="00A700B1">
        <w:rPr>
          <w:rFonts w:ascii="Times New Roman" w:hAnsi="Times New Roman"/>
          <w:szCs w:val="24"/>
          <w:lang w:eastAsia="lv-LV"/>
        </w:rPr>
        <w:t>pašuma objekta apgr</w:t>
      </w:r>
      <w:r w:rsidRPr="00A700B1">
        <w:rPr>
          <w:rFonts w:ascii="Times New Roman" w:hAnsi="Times New Roman" w:hint="eastAsia"/>
          <w:szCs w:val="24"/>
          <w:lang w:eastAsia="lv-LV"/>
        </w:rPr>
        <w:t>ū</w:t>
      </w:r>
      <w:r w:rsidRPr="00A700B1">
        <w:rPr>
          <w:rFonts w:ascii="Times New Roman" w:hAnsi="Times New Roman"/>
          <w:szCs w:val="24"/>
          <w:lang w:eastAsia="lv-LV"/>
        </w:rPr>
        <w:t>tin</w:t>
      </w:r>
      <w:r w:rsidRPr="00A700B1">
        <w:rPr>
          <w:rFonts w:ascii="Times New Roman" w:hAnsi="Times New Roman" w:hint="eastAsia"/>
          <w:szCs w:val="24"/>
          <w:lang w:eastAsia="lv-LV"/>
        </w:rPr>
        <w:t>ā</w:t>
      </w:r>
      <w:r w:rsidRPr="00A700B1">
        <w:rPr>
          <w:rFonts w:ascii="Times New Roman" w:hAnsi="Times New Roman"/>
          <w:szCs w:val="24"/>
          <w:lang w:eastAsia="lv-LV"/>
        </w:rPr>
        <w:t>jumu klasific</w:t>
      </w:r>
      <w:r w:rsidRPr="00A700B1">
        <w:rPr>
          <w:rFonts w:ascii="Times New Roman" w:hAnsi="Times New Roman" w:hint="eastAsia"/>
          <w:szCs w:val="24"/>
          <w:lang w:eastAsia="lv-LV"/>
        </w:rPr>
        <w:t>ēš</w:t>
      </w:r>
      <w:r w:rsidRPr="00A700B1">
        <w:rPr>
          <w:rFonts w:ascii="Times New Roman" w:hAnsi="Times New Roman"/>
          <w:szCs w:val="24"/>
          <w:lang w:eastAsia="lv-LV"/>
        </w:rPr>
        <w:t>anu”, Ministru kabineta 2006.gada 20.jūnija noteikumu Nr.496 “Nekustamā īpašuma lietošanas mērķu klasifikācija un nekustamā īpašuma lietošanas mērķu noteikšanas un maiņas kārtība” 4, 16. punktu un Olaines novada domes 2022.gada 27.apr</w:t>
      </w:r>
      <w:r w:rsidRPr="00A700B1">
        <w:rPr>
          <w:rFonts w:ascii="Times New Roman" w:hAnsi="Times New Roman" w:hint="eastAsia"/>
          <w:szCs w:val="24"/>
          <w:lang w:eastAsia="lv-LV"/>
        </w:rPr>
        <w:t>īļ</w:t>
      </w:r>
      <w:r w:rsidRPr="00A700B1">
        <w:rPr>
          <w:rFonts w:ascii="Times New Roman" w:hAnsi="Times New Roman"/>
          <w:szCs w:val="24"/>
          <w:lang w:eastAsia="lv-LV"/>
        </w:rPr>
        <w:t>a saistošajiem noteikumiem Nr.SN5/2022 “Olaines novada teritorijas pl</w:t>
      </w:r>
      <w:r w:rsidRPr="00A700B1">
        <w:rPr>
          <w:rFonts w:ascii="Times New Roman" w:hAnsi="Times New Roman" w:hint="eastAsia"/>
          <w:szCs w:val="24"/>
          <w:lang w:eastAsia="lv-LV"/>
        </w:rPr>
        <w:t>ā</w:t>
      </w:r>
      <w:r w:rsidRPr="00A700B1">
        <w:rPr>
          <w:rFonts w:ascii="Times New Roman" w:hAnsi="Times New Roman"/>
          <w:szCs w:val="24"/>
          <w:lang w:eastAsia="lv-LV"/>
        </w:rPr>
        <w:t>nojuma teritorijas izmantošanas un apb</w:t>
      </w:r>
      <w:r w:rsidRPr="00A700B1">
        <w:rPr>
          <w:rFonts w:ascii="Times New Roman" w:hAnsi="Times New Roman" w:hint="eastAsia"/>
          <w:szCs w:val="24"/>
          <w:lang w:eastAsia="lv-LV"/>
        </w:rPr>
        <w:t>ū</w:t>
      </w:r>
      <w:r w:rsidRPr="00A700B1">
        <w:rPr>
          <w:rFonts w:ascii="Times New Roman" w:hAnsi="Times New Roman"/>
          <w:szCs w:val="24"/>
          <w:lang w:eastAsia="lv-LV"/>
        </w:rPr>
        <w:t>ves noteikumi un grafisk</w:t>
      </w:r>
      <w:r w:rsidRPr="00A700B1">
        <w:rPr>
          <w:rFonts w:ascii="Times New Roman" w:hAnsi="Times New Roman" w:hint="eastAsia"/>
          <w:szCs w:val="24"/>
          <w:lang w:eastAsia="lv-LV"/>
        </w:rPr>
        <w:t>ā</w:t>
      </w:r>
      <w:r w:rsidRPr="00A700B1">
        <w:rPr>
          <w:rFonts w:ascii="Times New Roman" w:hAnsi="Times New Roman"/>
          <w:szCs w:val="24"/>
          <w:lang w:eastAsia="lv-LV"/>
        </w:rPr>
        <w:t xml:space="preserve"> da</w:t>
      </w:r>
      <w:r w:rsidRPr="00A700B1">
        <w:rPr>
          <w:rFonts w:ascii="Times New Roman" w:hAnsi="Times New Roman" w:hint="eastAsia"/>
          <w:szCs w:val="24"/>
          <w:lang w:eastAsia="lv-LV"/>
        </w:rPr>
        <w:t>ļ</w:t>
      </w:r>
      <w:r w:rsidRPr="00A700B1">
        <w:rPr>
          <w:rFonts w:ascii="Times New Roman" w:hAnsi="Times New Roman"/>
          <w:szCs w:val="24"/>
          <w:lang w:eastAsia="lv-LV"/>
        </w:rPr>
        <w:t xml:space="preserve">a” (4.2 redakcija SN10/2022), </w:t>
      </w:r>
      <w:r w:rsidRPr="00EE1770">
        <w:rPr>
          <w:rFonts w:ascii="Times New Roman" w:hAnsi="Times New Roman"/>
          <w:b/>
          <w:color w:val="000000" w:themeColor="text1"/>
          <w:szCs w:val="24"/>
          <w:lang w:eastAsia="lv-LV"/>
        </w:rPr>
        <w:t>dome nolemj</w:t>
      </w:r>
      <w:r w:rsidRPr="00EE1770">
        <w:rPr>
          <w:rFonts w:ascii="Times New Roman" w:hAnsi="Times New Roman"/>
          <w:color w:val="000000" w:themeColor="text1"/>
          <w:szCs w:val="24"/>
          <w:lang w:eastAsia="lv-LV"/>
        </w:rPr>
        <w:t>:</w:t>
      </w:r>
    </w:p>
    <w:p w14:paraId="31B2A42B" w14:textId="77777777" w:rsidR="00FF463C" w:rsidRPr="00EE1770" w:rsidRDefault="00FF463C" w:rsidP="00FF463C">
      <w:pPr>
        <w:jc w:val="both"/>
        <w:rPr>
          <w:rFonts w:ascii="Times New Roman" w:hAnsi="Times New Roman"/>
          <w:color w:val="000000" w:themeColor="text1"/>
          <w:szCs w:val="24"/>
          <w:lang w:eastAsia="lv-LV"/>
        </w:rPr>
      </w:pPr>
    </w:p>
    <w:p w14:paraId="2D50C2C4" w14:textId="77777777" w:rsidR="00FF463C" w:rsidRDefault="00FF463C" w:rsidP="00FF463C">
      <w:pPr>
        <w:pStyle w:val="Bezatstarpm"/>
        <w:numPr>
          <w:ilvl w:val="0"/>
          <w:numId w:val="49"/>
        </w:numPr>
        <w:jc w:val="both"/>
        <w:rPr>
          <w:color w:val="EE0000"/>
        </w:rPr>
      </w:pPr>
      <w:r w:rsidRPr="00EF0222">
        <w:rPr>
          <w:color w:val="000000" w:themeColor="text1"/>
        </w:rPr>
        <w:t xml:space="preserve">Apstiprināt zemes ierīcības projektu </w:t>
      </w:r>
      <w:r w:rsidRPr="00D806F1">
        <w:t xml:space="preserve">nekustamā īpašuma </w:t>
      </w:r>
      <w:r>
        <w:t>Skrindas</w:t>
      </w:r>
      <w:r w:rsidRPr="00D806F1">
        <w:t xml:space="preserve"> (kadastra Nr.</w:t>
      </w:r>
      <w:r w:rsidRPr="00442FCA">
        <w:t xml:space="preserve"> 8080 009 0239</w:t>
      </w:r>
      <w:r w:rsidRPr="00D806F1">
        <w:t xml:space="preserve">) zemes </w:t>
      </w:r>
      <w:r w:rsidRPr="00442FCA">
        <w:t>vien</w:t>
      </w:r>
      <w:r w:rsidRPr="00442FCA">
        <w:rPr>
          <w:rFonts w:hint="eastAsia"/>
        </w:rPr>
        <w:t>ī</w:t>
      </w:r>
      <w:r w:rsidRPr="00442FCA">
        <w:t>bas ar kadastra apz</w:t>
      </w:r>
      <w:r w:rsidRPr="00442FCA">
        <w:rPr>
          <w:rFonts w:hint="eastAsia"/>
        </w:rPr>
        <w:t>ī</w:t>
      </w:r>
      <w:r w:rsidRPr="00442FCA">
        <w:t>m</w:t>
      </w:r>
      <w:r w:rsidRPr="00442FCA">
        <w:rPr>
          <w:rFonts w:hint="eastAsia"/>
        </w:rPr>
        <w:t>ē</w:t>
      </w:r>
      <w:r w:rsidRPr="00442FCA">
        <w:t>jumu  8080 009 0235</w:t>
      </w:r>
      <w:r>
        <w:t xml:space="preserve"> sadalei</w:t>
      </w:r>
      <w:r w:rsidRPr="00442FCA">
        <w:t>, sertific</w:t>
      </w:r>
      <w:r w:rsidRPr="00442FCA">
        <w:rPr>
          <w:rFonts w:hint="eastAsia"/>
        </w:rPr>
        <w:t>ē</w:t>
      </w:r>
      <w:r w:rsidRPr="00442FCA">
        <w:t>tas (sertifik</w:t>
      </w:r>
      <w:r w:rsidRPr="00442FCA">
        <w:rPr>
          <w:rFonts w:hint="eastAsia"/>
        </w:rPr>
        <w:t>ā</w:t>
      </w:r>
      <w:r w:rsidRPr="00442FCA">
        <w:t>ta Nr.AA0081) zemes ier</w:t>
      </w:r>
      <w:r w:rsidRPr="00442FCA">
        <w:rPr>
          <w:rFonts w:hint="eastAsia"/>
        </w:rPr>
        <w:t>ī</w:t>
      </w:r>
      <w:r w:rsidRPr="00442FCA">
        <w:t>kot</w:t>
      </w:r>
      <w:r w:rsidRPr="00442FCA">
        <w:rPr>
          <w:rFonts w:hint="eastAsia"/>
        </w:rPr>
        <w:t>ā</w:t>
      </w:r>
      <w:r w:rsidRPr="00442FCA">
        <w:t>jas e-lietu ZIP_808000900235_20250821.edoc laika zīmogs 21.08.2025 17:51:52 EEST.</w:t>
      </w:r>
    </w:p>
    <w:p w14:paraId="0E4C9513" w14:textId="77777777" w:rsidR="00FF463C" w:rsidRPr="001A05AA" w:rsidRDefault="00FF463C" w:rsidP="00FF463C">
      <w:pPr>
        <w:pStyle w:val="Bezatstarpm"/>
        <w:numPr>
          <w:ilvl w:val="0"/>
          <w:numId w:val="49"/>
        </w:numPr>
        <w:spacing w:after="240"/>
        <w:jc w:val="both"/>
        <w:rPr>
          <w:color w:val="EE0000"/>
        </w:rPr>
      </w:pPr>
      <w:r w:rsidRPr="001A05AA">
        <w:rPr>
          <w:color w:val="000000" w:themeColor="text1"/>
        </w:rPr>
        <w:t>Noteikt nekustam</w:t>
      </w:r>
      <w:r w:rsidRPr="001A05AA">
        <w:rPr>
          <w:rFonts w:hint="eastAsia"/>
          <w:color w:val="000000" w:themeColor="text1"/>
        </w:rPr>
        <w:t>ā</w:t>
      </w:r>
      <w:r w:rsidRPr="001A05AA">
        <w:rPr>
          <w:color w:val="000000" w:themeColor="text1"/>
        </w:rPr>
        <w:t xml:space="preserve"> </w:t>
      </w:r>
      <w:r w:rsidRPr="001A05AA">
        <w:rPr>
          <w:rFonts w:hint="eastAsia"/>
          <w:color w:val="000000" w:themeColor="text1"/>
        </w:rPr>
        <w:t>ī</w:t>
      </w:r>
      <w:r w:rsidRPr="001A05AA">
        <w:rPr>
          <w:color w:val="000000" w:themeColor="text1"/>
        </w:rPr>
        <w:t>pašuma lietošanas m</w:t>
      </w:r>
      <w:r w:rsidRPr="001A05AA">
        <w:rPr>
          <w:rFonts w:hint="eastAsia"/>
          <w:color w:val="000000" w:themeColor="text1"/>
        </w:rPr>
        <w:t>ē</w:t>
      </w:r>
      <w:r w:rsidRPr="001A05AA">
        <w:rPr>
          <w:color w:val="000000" w:themeColor="text1"/>
        </w:rPr>
        <w:t>r</w:t>
      </w:r>
      <w:r w:rsidRPr="001A05AA">
        <w:rPr>
          <w:rFonts w:hint="eastAsia"/>
          <w:color w:val="000000" w:themeColor="text1"/>
        </w:rPr>
        <w:t>ķ</w:t>
      </w:r>
      <w:r w:rsidRPr="001A05AA">
        <w:rPr>
          <w:color w:val="000000" w:themeColor="text1"/>
        </w:rPr>
        <w:t>us, apgr</w:t>
      </w:r>
      <w:r w:rsidRPr="001A05AA">
        <w:rPr>
          <w:rFonts w:hint="eastAsia"/>
          <w:color w:val="000000" w:themeColor="text1"/>
        </w:rPr>
        <w:t>ū</w:t>
      </w:r>
      <w:r w:rsidRPr="001A05AA">
        <w:rPr>
          <w:color w:val="000000" w:themeColor="text1"/>
        </w:rPr>
        <w:t>tin</w:t>
      </w:r>
      <w:r w:rsidRPr="001A05AA">
        <w:rPr>
          <w:rFonts w:hint="eastAsia"/>
          <w:color w:val="000000" w:themeColor="text1"/>
        </w:rPr>
        <w:t>ā</w:t>
      </w:r>
      <w:r w:rsidRPr="001A05AA">
        <w:rPr>
          <w:color w:val="000000" w:themeColor="text1"/>
        </w:rPr>
        <w:t>jumus, adres</w:t>
      </w:r>
      <w:r w:rsidRPr="001A05AA">
        <w:rPr>
          <w:rFonts w:hint="eastAsia"/>
          <w:color w:val="000000" w:themeColor="text1"/>
        </w:rPr>
        <w:t>ā</w:t>
      </w:r>
      <w:r w:rsidRPr="001A05AA">
        <w:rPr>
          <w:color w:val="000000" w:themeColor="text1"/>
        </w:rPr>
        <w:t>ciju:</w:t>
      </w:r>
    </w:p>
    <w:tbl>
      <w:tblPr>
        <w:tblW w:w="9810" w:type="dxa"/>
        <w:tblInd w:w="108" w:type="dxa"/>
        <w:tblLayout w:type="fixed"/>
        <w:tblLook w:val="04A0" w:firstRow="1" w:lastRow="0" w:firstColumn="1" w:lastColumn="0" w:noHBand="0" w:noVBand="1"/>
      </w:tblPr>
      <w:tblGrid>
        <w:gridCol w:w="2297"/>
        <w:gridCol w:w="2693"/>
        <w:gridCol w:w="2552"/>
        <w:gridCol w:w="2268"/>
      </w:tblGrid>
      <w:tr w:rsidR="00FF463C" w:rsidRPr="00EE1770" w14:paraId="4A8B3FB0" w14:textId="77777777" w:rsidTr="00C54CF5">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2AFFB266" w14:textId="77777777" w:rsidR="00FF463C" w:rsidRPr="003850CC" w:rsidRDefault="00FF463C" w:rsidP="00C54CF5">
            <w:pPr>
              <w:snapToGrid w:val="0"/>
              <w:jc w:val="center"/>
              <w:rPr>
                <w:rFonts w:ascii="Times New Roman" w:hAnsi="Times New Roman"/>
                <w:szCs w:val="24"/>
                <w:highlight w:val="yellow"/>
                <w:lang w:eastAsia="lv-LV"/>
              </w:rPr>
            </w:pPr>
            <w:r w:rsidRPr="003850CC">
              <w:rPr>
                <w:rFonts w:ascii="Times New Roman" w:hAnsi="Times New Roman"/>
                <w:szCs w:val="24"/>
                <w:lang w:eastAsia="lv-LV"/>
              </w:rPr>
              <w:lastRenderedPageBreak/>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2E6BCB3F" w14:textId="77777777" w:rsidR="00FF463C" w:rsidRPr="00CE726D" w:rsidRDefault="00FF463C" w:rsidP="00C54CF5">
            <w:pPr>
              <w:snapToGrid w:val="0"/>
              <w:jc w:val="center"/>
              <w:rPr>
                <w:rFonts w:ascii="Times New Roman" w:hAnsi="Times New Roman"/>
                <w:szCs w:val="24"/>
                <w:highlight w:val="yellow"/>
                <w:lang w:eastAsia="lv-LV"/>
              </w:rPr>
            </w:pPr>
            <w:r w:rsidRPr="00CE726D">
              <w:rPr>
                <w:rFonts w:ascii="Times New Roman" w:hAnsi="Times New Roman"/>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786101B5" w14:textId="77777777" w:rsidR="00FF463C" w:rsidRPr="000C2E69" w:rsidRDefault="00FF463C" w:rsidP="00C54CF5">
            <w:pPr>
              <w:snapToGrid w:val="0"/>
              <w:jc w:val="center"/>
              <w:rPr>
                <w:rFonts w:ascii="Times New Roman" w:hAnsi="Times New Roman"/>
                <w:szCs w:val="24"/>
                <w:highlight w:val="yellow"/>
                <w:lang w:eastAsia="lv-LV"/>
              </w:rPr>
            </w:pPr>
            <w:r w:rsidRPr="000C2E69">
              <w:rPr>
                <w:rFonts w:ascii="Times New Roman" w:hAnsi="Times New Roman"/>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3C8B6415" w14:textId="77777777" w:rsidR="00FF463C" w:rsidRPr="00442FCA" w:rsidRDefault="00FF463C" w:rsidP="00C54CF5">
            <w:pPr>
              <w:snapToGrid w:val="0"/>
              <w:jc w:val="center"/>
              <w:rPr>
                <w:rFonts w:ascii="Times New Roman" w:hAnsi="Times New Roman"/>
                <w:color w:val="EE0000"/>
                <w:szCs w:val="24"/>
                <w:highlight w:val="yellow"/>
                <w:lang w:eastAsia="lv-LV"/>
              </w:rPr>
            </w:pPr>
            <w:r w:rsidRPr="009C11A3">
              <w:rPr>
                <w:rFonts w:ascii="Times New Roman" w:hAnsi="Times New Roman"/>
                <w:szCs w:val="24"/>
                <w:lang w:eastAsia="lv-LV"/>
              </w:rPr>
              <w:t>Nr. plānā, apgrūtinājumu klasifikācijas kods</w:t>
            </w:r>
          </w:p>
        </w:tc>
      </w:tr>
      <w:tr w:rsidR="00FF463C" w:rsidRPr="00EE1770" w14:paraId="400BD028" w14:textId="77777777" w:rsidTr="00C54CF5">
        <w:tc>
          <w:tcPr>
            <w:tcW w:w="2297" w:type="dxa"/>
            <w:tcBorders>
              <w:top w:val="single" w:sz="4" w:space="0" w:color="000000"/>
              <w:left w:val="single" w:sz="4" w:space="0" w:color="000000"/>
              <w:bottom w:val="single" w:sz="4" w:space="0" w:color="000000"/>
              <w:right w:val="single" w:sz="4" w:space="0" w:color="000000"/>
            </w:tcBorders>
            <w:vAlign w:val="center"/>
          </w:tcPr>
          <w:p w14:paraId="5B171668" w14:textId="77777777" w:rsidR="00FF463C" w:rsidRPr="003850CC" w:rsidRDefault="00FF463C" w:rsidP="00C54CF5">
            <w:pPr>
              <w:snapToGrid w:val="0"/>
              <w:jc w:val="center"/>
              <w:rPr>
                <w:rFonts w:ascii="Times New Roman" w:hAnsi="Times New Roman"/>
                <w:szCs w:val="24"/>
                <w:lang w:eastAsia="lv-LV"/>
              </w:rPr>
            </w:pPr>
            <w:r w:rsidRPr="003850CC">
              <w:rPr>
                <w:rFonts w:ascii="Times New Roman" w:hAnsi="Times New Roman"/>
                <w:szCs w:val="24"/>
                <w:lang w:eastAsia="lv-LV"/>
              </w:rPr>
              <w:t>Plānotā zemes vienība Nr.1</w:t>
            </w:r>
          </w:p>
          <w:p w14:paraId="1FC37AF6" w14:textId="77777777" w:rsidR="00FF463C" w:rsidRPr="003850CC" w:rsidRDefault="00FF463C" w:rsidP="00C54CF5">
            <w:pPr>
              <w:snapToGrid w:val="0"/>
              <w:jc w:val="center"/>
              <w:rPr>
                <w:rFonts w:ascii="Times New Roman" w:hAnsi="Times New Roman"/>
                <w:szCs w:val="24"/>
                <w:lang w:eastAsia="lv-LV"/>
              </w:rPr>
            </w:pPr>
            <w:r w:rsidRPr="003850CC">
              <w:rPr>
                <w:rFonts w:ascii="Times New Roman" w:hAnsi="Times New Roman"/>
                <w:szCs w:val="24"/>
                <w:lang w:eastAsia="lv-LV"/>
              </w:rPr>
              <w:t>8080 009 0379 – aptuveni 0,2647 ha.</w:t>
            </w:r>
          </w:p>
          <w:p w14:paraId="2950E76A" w14:textId="77777777" w:rsidR="00FF463C" w:rsidRPr="003850CC" w:rsidRDefault="00FF463C" w:rsidP="00C54CF5">
            <w:pPr>
              <w:jc w:val="center"/>
              <w:rPr>
                <w:rFonts w:ascii="Times New Roman" w:hAnsi="Times New Roman"/>
                <w:szCs w:val="24"/>
                <w:lang w:eastAsia="lv-LV"/>
              </w:rPr>
            </w:pPr>
            <w:r w:rsidRPr="003850CC">
              <w:rPr>
                <w:rFonts w:ascii="Times New Roman" w:hAnsi="Times New Roman"/>
                <w:szCs w:val="24"/>
                <w:lang w:eastAsia="lv-LV"/>
              </w:rPr>
              <w:t>Saglabāt esošā nekustam</w:t>
            </w:r>
            <w:r w:rsidRPr="003850CC">
              <w:rPr>
                <w:rFonts w:ascii="Times New Roman" w:hAnsi="Times New Roman" w:hint="eastAsia"/>
                <w:szCs w:val="24"/>
                <w:lang w:eastAsia="lv-LV"/>
              </w:rPr>
              <w:t>ā</w:t>
            </w:r>
            <w:r w:rsidRPr="003850CC">
              <w:rPr>
                <w:rFonts w:ascii="Times New Roman" w:hAnsi="Times New Roman"/>
                <w:szCs w:val="24"/>
                <w:lang w:eastAsia="lv-LV"/>
              </w:rPr>
              <w:t xml:space="preserve"> </w:t>
            </w:r>
            <w:r w:rsidRPr="003850CC">
              <w:rPr>
                <w:rFonts w:ascii="Times New Roman" w:hAnsi="Times New Roman" w:hint="eastAsia"/>
                <w:szCs w:val="24"/>
                <w:lang w:eastAsia="lv-LV"/>
              </w:rPr>
              <w:t>ī</w:t>
            </w:r>
            <w:r w:rsidRPr="003850CC">
              <w:rPr>
                <w:rFonts w:ascii="Times New Roman" w:hAnsi="Times New Roman"/>
                <w:szCs w:val="24"/>
                <w:lang w:eastAsia="lv-LV"/>
              </w:rPr>
              <w:t>pašuma sast</w:t>
            </w:r>
            <w:r w:rsidRPr="003850CC">
              <w:rPr>
                <w:rFonts w:ascii="Times New Roman" w:hAnsi="Times New Roman" w:hint="eastAsia"/>
                <w:szCs w:val="24"/>
                <w:lang w:eastAsia="lv-LV"/>
              </w:rPr>
              <w:t>ā</w:t>
            </w:r>
            <w:r w:rsidRPr="003850CC">
              <w:rPr>
                <w:rFonts w:ascii="Times New Roman" w:hAnsi="Times New Roman"/>
                <w:szCs w:val="24"/>
                <w:lang w:eastAsia="lv-LV"/>
              </w:rPr>
              <w:t>vā ar kadastra Nr.</w:t>
            </w:r>
            <w:r w:rsidRPr="003850CC">
              <w:t xml:space="preserve"> </w:t>
            </w:r>
            <w:r w:rsidRPr="003850CC">
              <w:rPr>
                <w:rFonts w:ascii="Times New Roman" w:hAnsi="Times New Roman"/>
                <w:szCs w:val="24"/>
                <w:lang w:eastAsia="lv-LV"/>
              </w:rPr>
              <w:t>8080 009 0239</w:t>
            </w:r>
          </w:p>
        </w:tc>
        <w:tc>
          <w:tcPr>
            <w:tcW w:w="2693" w:type="dxa"/>
            <w:tcBorders>
              <w:top w:val="single" w:sz="4" w:space="0" w:color="000000"/>
              <w:left w:val="single" w:sz="4" w:space="0" w:color="000000"/>
              <w:bottom w:val="single" w:sz="4" w:space="0" w:color="000000"/>
              <w:right w:val="nil"/>
            </w:tcBorders>
            <w:vAlign w:val="center"/>
            <w:hideMark/>
          </w:tcPr>
          <w:p w14:paraId="1FCAA241" w14:textId="77777777" w:rsidR="00FF463C" w:rsidRPr="0079426C" w:rsidRDefault="00FF463C" w:rsidP="00C54CF5">
            <w:pPr>
              <w:jc w:val="center"/>
              <w:rPr>
                <w:rFonts w:ascii="Times New Roman" w:hAnsi="Times New Roman"/>
                <w:szCs w:val="24"/>
                <w:lang w:eastAsia="lv-LV"/>
              </w:rPr>
            </w:pPr>
            <w:r w:rsidRPr="0079426C">
              <w:rPr>
                <w:rFonts w:ascii="Times New Roman" w:hAnsi="Times New Roman"/>
                <w:szCs w:val="24"/>
                <w:lang w:eastAsia="lv-LV"/>
              </w:rPr>
              <w:t>Pl</w:t>
            </w:r>
            <w:r w:rsidRPr="0079426C">
              <w:rPr>
                <w:rFonts w:ascii="Times New Roman" w:hAnsi="Times New Roman" w:hint="eastAsia"/>
                <w:szCs w:val="24"/>
                <w:lang w:eastAsia="lv-LV"/>
              </w:rPr>
              <w:t>ā</w:t>
            </w:r>
            <w:r w:rsidRPr="0079426C">
              <w:rPr>
                <w:rFonts w:ascii="Times New Roman" w:hAnsi="Times New Roman"/>
                <w:szCs w:val="24"/>
                <w:lang w:eastAsia="lv-LV"/>
              </w:rPr>
              <w:t>notajai zemes vien</w:t>
            </w:r>
            <w:r w:rsidRPr="0079426C">
              <w:rPr>
                <w:rFonts w:ascii="Times New Roman" w:hAnsi="Times New Roman" w:hint="eastAsia"/>
                <w:szCs w:val="24"/>
                <w:lang w:eastAsia="lv-LV"/>
              </w:rPr>
              <w:t>ī</w:t>
            </w:r>
            <w:r w:rsidRPr="0079426C">
              <w:rPr>
                <w:rFonts w:ascii="Times New Roman" w:hAnsi="Times New Roman"/>
                <w:szCs w:val="24"/>
                <w:lang w:eastAsia="lv-LV"/>
              </w:rPr>
              <w:t>bai pieš</w:t>
            </w:r>
            <w:r w:rsidRPr="0079426C">
              <w:rPr>
                <w:rFonts w:ascii="Times New Roman" w:hAnsi="Times New Roman" w:hint="eastAsia"/>
                <w:szCs w:val="24"/>
                <w:lang w:eastAsia="lv-LV"/>
              </w:rPr>
              <w:t>ķ</w:t>
            </w:r>
            <w:r w:rsidRPr="0079426C">
              <w:rPr>
                <w:rFonts w:ascii="Times New Roman" w:hAnsi="Times New Roman"/>
                <w:szCs w:val="24"/>
                <w:lang w:eastAsia="lv-LV"/>
              </w:rPr>
              <w:t>irt adresi</w:t>
            </w:r>
          </w:p>
          <w:p w14:paraId="3BBF5BCC" w14:textId="77777777" w:rsidR="00FF463C" w:rsidRPr="00CE726D" w:rsidRDefault="00FF463C" w:rsidP="00C54CF5">
            <w:pPr>
              <w:jc w:val="center"/>
              <w:rPr>
                <w:rFonts w:ascii="Times New Roman" w:hAnsi="Times New Roman"/>
                <w:szCs w:val="24"/>
                <w:lang w:eastAsia="lv-LV"/>
              </w:rPr>
            </w:pPr>
            <w:r w:rsidRPr="00CE726D">
              <w:rPr>
                <w:rFonts w:ascii="Times New Roman" w:hAnsi="Times New Roman"/>
                <w:szCs w:val="24"/>
                <w:lang w:eastAsia="lv-LV"/>
              </w:rPr>
              <w:t>Krasta iela 9, Jaunolaine, Olaines pagasts, Olaines novads, LV-2127</w:t>
            </w:r>
          </w:p>
        </w:tc>
        <w:tc>
          <w:tcPr>
            <w:tcW w:w="2552" w:type="dxa"/>
            <w:tcBorders>
              <w:top w:val="single" w:sz="4" w:space="0" w:color="000000"/>
              <w:left w:val="single" w:sz="4" w:space="0" w:color="000000"/>
              <w:bottom w:val="single" w:sz="4" w:space="0" w:color="000000"/>
              <w:right w:val="nil"/>
            </w:tcBorders>
            <w:vAlign w:val="center"/>
          </w:tcPr>
          <w:p w14:paraId="37318630" w14:textId="77777777" w:rsidR="00FF463C" w:rsidRDefault="00FF463C" w:rsidP="00C54CF5">
            <w:pPr>
              <w:jc w:val="center"/>
              <w:rPr>
                <w:rFonts w:ascii="Times New Roman" w:hAnsi="Times New Roman"/>
                <w:szCs w:val="24"/>
              </w:rPr>
            </w:pPr>
            <w:r w:rsidRPr="000C2E69">
              <w:rPr>
                <w:rFonts w:ascii="Times New Roman" w:hAnsi="Times New Roman"/>
                <w:szCs w:val="24"/>
              </w:rPr>
              <w:t>Individu</w:t>
            </w:r>
            <w:r w:rsidRPr="000C2E69">
              <w:rPr>
                <w:rFonts w:ascii="Times New Roman" w:hAnsi="Times New Roman" w:hint="eastAsia"/>
                <w:szCs w:val="24"/>
              </w:rPr>
              <w:t>ā</w:t>
            </w:r>
            <w:r w:rsidRPr="000C2E69">
              <w:rPr>
                <w:rFonts w:ascii="Times New Roman" w:hAnsi="Times New Roman"/>
                <w:szCs w:val="24"/>
              </w:rPr>
              <w:t>lo dz</w:t>
            </w:r>
            <w:r w:rsidRPr="000C2E69">
              <w:rPr>
                <w:rFonts w:ascii="Times New Roman" w:hAnsi="Times New Roman" w:hint="eastAsia"/>
                <w:szCs w:val="24"/>
              </w:rPr>
              <w:t>ī</w:t>
            </w:r>
            <w:r w:rsidRPr="000C2E69">
              <w:rPr>
                <w:rFonts w:ascii="Times New Roman" w:hAnsi="Times New Roman"/>
                <w:szCs w:val="24"/>
              </w:rPr>
              <w:t>vojamo m</w:t>
            </w:r>
            <w:r w:rsidRPr="000C2E69">
              <w:rPr>
                <w:rFonts w:ascii="Times New Roman" w:hAnsi="Times New Roman" w:hint="eastAsia"/>
                <w:szCs w:val="24"/>
              </w:rPr>
              <w:t>ā</w:t>
            </w:r>
            <w:r w:rsidRPr="000C2E69">
              <w:rPr>
                <w:rFonts w:ascii="Times New Roman" w:hAnsi="Times New Roman"/>
                <w:szCs w:val="24"/>
              </w:rPr>
              <w:t>ju apb</w:t>
            </w:r>
            <w:r w:rsidRPr="000C2E69">
              <w:rPr>
                <w:rFonts w:ascii="Times New Roman" w:hAnsi="Times New Roman" w:hint="eastAsia"/>
                <w:szCs w:val="24"/>
              </w:rPr>
              <w:t>ū</w:t>
            </w:r>
            <w:r w:rsidRPr="000C2E69">
              <w:rPr>
                <w:rFonts w:ascii="Times New Roman" w:hAnsi="Times New Roman"/>
                <w:szCs w:val="24"/>
              </w:rPr>
              <w:t xml:space="preserve">ve </w:t>
            </w:r>
          </w:p>
          <w:p w14:paraId="01F5BA8E" w14:textId="77777777" w:rsidR="00FF463C" w:rsidRPr="00DF2480" w:rsidRDefault="00FF463C" w:rsidP="00C54CF5">
            <w:pPr>
              <w:spacing w:after="240"/>
              <w:jc w:val="center"/>
              <w:rPr>
                <w:rFonts w:ascii="Times New Roman" w:hAnsi="Times New Roman"/>
                <w:szCs w:val="24"/>
              </w:rPr>
            </w:pPr>
            <w:r w:rsidRPr="000C2E69">
              <w:rPr>
                <w:rFonts w:ascii="Times New Roman" w:hAnsi="Times New Roman"/>
                <w:szCs w:val="24"/>
              </w:rPr>
              <w:t>(N</w:t>
            </w:r>
            <w:r w:rsidRPr="000C2E69">
              <w:rPr>
                <w:rFonts w:ascii="Times New Roman" w:hAnsi="Times New Roman" w:hint="eastAsia"/>
                <w:szCs w:val="24"/>
              </w:rPr>
              <w:t>Ī</w:t>
            </w:r>
            <w:r w:rsidRPr="000C2E69">
              <w:rPr>
                <w:rFonts w:ascii="Times New Roman" w:hAnsi="Times New Roman"/>
                <w:szCs w:val="24"/>
              </w:rPr>
              <w:t xml:space="preserve">LM kods 0601) –  </w:t>
            </w:r>
            <w:r w:rsidRPr="008F0ABA">
              <w:rPr>
                <w:rFonts w:ascii="Times New Roman" w:hAnsi="Times New Roman"/>
                <w:szCs w:val="24"/>
              </w:rPr>
              <w:t>0,0904 ha;</w:t>
            </w:r>
          </w:p>
          <w:p w14:paraId="4B028844" w14:textId="77777777" w:rsidR="00FF463C" w:rsidRPr="000C2E69" w:rsidRDefault="00FF463C" w:rsidP="00C54CF5">
            <w:pPr>
              <w:spacing w:after="240"/>
              <w:jc w:val="center"/>
              <w:rPr>
                <w:rFonts w:ascii="Times New Roman" w:hAnsi="Times New Roman"/>
                <w:szCs w:val="24"/>
              </w:rPr>
            </w:pPr>
            <w:r w:rsidRPr="000C2E69">
              <w:rPr>
                <w:rFonts w:ascii="Times New Roman" w:hAnsi="Times New Roman"/>
                <w:szCs w:val="24"/>
              </w:rPr>
              <w:t>Zeme dzelzce</w:t>
            </w:r>
            <w:r w:rsidRPr="000C2E69">
              <w:rPr>
                <w:rFonts w:ascii="Times New Roman" w:hAnsi="Times New Roman" w:hint="eastAsia"/>
                <w:szCs w:val="24"/>
              </w:rPr>
              <w:t>ļ</w:t>
            </w:r>
            <w:r w:rsidRPr="000C2E69">
              <w:rPr>
                <w:rFonts w:ascii="Times New Roman" w:hAnsi="Times New Roman"/>
                <w:szCs w:val="24"/>
              </w:rPr>
              <w:t>a infrastrukt</w:t>
            </w:r>
            <w:r w:rsidRPr="000C2E69">
              <w:rPr>
                <w:rFonts w:ascii="Times New Roman" w:hAnsi="Times New Roman" w:hint="eastAsia"/>
                <w:szCs w:val="24"/>
              </w:rPr>
              <w:t>ū</w:t>
            </w:r>
            <w:r w:rsidRPr="000C2E69">
              <w:rPr>
                <w:rFonts w:ascii="Times New Roman" w:hAnsi="Times New Roman"/>
                <w:szCs w:val="24"/>
              </w:rPr>
              <w:t>ras zemes nodal</w:t>
            </w:r>
            <w:r w:rsidRPr="000C2E69">
              <w:rPr>
                <w:rFonts w:ascii="Times New Roman" w:hAnsi="Times New Roman" w:hint="eastAsia"/>
                <w:szCs w:val="24"/>
              </w:rPr>
              <w:t>ī</w:t>
            </w:r>
            <w:r w:rsidRPr="000C2E69">
              <w:rPr>
                <w:rFonts w:ascii="Times New Roman" w:hAnsi="Times New Roman"/>
                <w:szCs w:val="24"/>
              </w:rPr>
              <w:t>juma josl</w:t>
            </w:r>
            <w:r w:rsidRPr="000C2E69">
              <w:rPr>
                <w:rFonts w:ascii="Times New Roman" w:hAnsi="Times New Roman" w:hint="eastAsia"/>
                <w:szCs w:val="24"/>
              </w:rPr>
              <w:t>ā</w:t>
            </w:r>
            <w:r w:rsidRPr="000C2E69">
              <w:rPr>
                <w:rFonts w:ascii="Times New Roman" w:hAnsi="Times New Roman"/>
                <w:szCs w:val="24"/>
              </w:rPr>
              <w:t xml:space="preserve"> un ce</w:t>
            </w:r>
            <w:r w:rsidRPr="000C2E69">
              <w:rPr>
                <w:rFonts w:ascii="Times New Roman" w:hAnsi="Times New Roman" w:hint="eastAsia"/>
                <w:szCs w:val="24"/>
              </w:rPr>
              <w:t>ļ</w:t>
            </w:r>
            <w:r w:rsidRPr="000C2E69">
              <w:rPr>
                <w:rFonts w:ascii="Times New Roman" w:hAnsi="Times New Roman"/>
                <w:szCs w:val="24"/>
              </w:rPr>
              <w:t>u zemes nodal</w:t>
            </w:r>
            <w:r w:rsidRPr="000C2E69">
              <w:rPr>
                <w:rFonts w:ascii="Times New Roman" w:hAnsi="Times New Roman" w:hint="eastAsia"/>
                <w:szCs w:val="24"/>
              </w:rPr>
              <w:t>ī</w:t>
            </w:r>
            <w:r w:rsidRPr="000C2E69">
              <w:rPr>
                <w:rFonts w:ascii="Times New Roman" w:hAnsi="Times New Roman"/>
                <w:szCs w:val="24"/>
              </w:rPr>
              <w:t>juma josl</w:t>
            </w:r>
            <w:r w:rsidRPr="000C2E69">
              <w:rPr>
                <w:rFonts w:ascii="Times New Roman" w:hAnsi="Times New Roman" w:hint="eastAsia"/>
                <w:szCs w:val="24"/>
              </w:rPr>
              <w:t>ā</w:t>
            </w:r>
            <w:r w:rsidRPr="000C2E69">
              <w:rPr>
                <w:rFonts w:ascii="Times New Roman" w:hAnsi="Times New Roman"/>
                <w:szCs w:val="24"/>
              </w:rPr>
              <w:t xml:space="preserve"> (kods 1101) </w:t>
            </w:r>
            <w:r w:rsidRPr="000C2E69">
              <w:rPr>
                <w:rFonts w:ascii="Times New Roman" w:hAnsi="Times New Roman" w:hint="eastAsia"/>
                <w:szCs w:val="24"/>
              </w:rPr>
              <w:t>–</w:t>
            </w:r>
            <w:r w:rsidRPr="000C2E69">
              <w:rPr>
                <w:rFonts w:ascii="Times New Roman" w:hAnsi="Times New Roman"/>
                <w:szCs w:val="24"/>
              </w:rPr>
              <w:t xml:space="preserve"> 0,1743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3B3278C4" w14:textId="77777777" w:rsidR="00FF463C" w:rsidRPr="006370D7" w:rsidRDefault="00FF463C" w:rsidP="00C54CF5">
            <w:pPr>
              <w:snapToGrid w:val="0"/>
              <w:rPr>
                <w:rFonts w:ascii="Times New Roman" w:hAnsi="Times New Roman"/>
                <w:szCs w:val="24"/>
              </w:rPr>
            </w:pPr>
            <w:r w:rsidRPr="006370D7">
              <w:rPr>
                <w:rFonts w:ascii="Times New Roman" w:hAnsi="Times New Roman"/>
                <w:szCs w:val="24"/>
              </w:rPr>
              <w:t>Nr.1 –</w:t>
            </w:r>
            <w:r w:rsidRPr="006370D7">
              <w:t xml:space="preserve"> </w:t>
            </w:r>
            <w:r w:rsidRPr="006370D7">
              <w:rPr>
                <w:rFonts w:ascii="Times New Roman" w:hAnsi="Times New Roman"/>
                <w:szCs w:val="24"/>
              </w:rPr>
              <w:t>7312030100</w:t>
            </w:r>
          </w:p>
          <w:p w14:paraId="1A4FBC71" w14:textId="77777777" w:rsidR="00FF463C" w:rsidRPr="006370D7" w:rsidRDefault="00FF463C" w:rsidP="00C54CF5">
            <w:pPr>
              <w:snapToGrid w:val="0"/>
              <w:rPr>
                <w:rFonts w:ascii="Times New Roman" w:hAnsi="Times New Roman"/>
                <w:szCs w:val="24"/>
              </w:rPr>
            </w:pPr>
            <w:r w:rsidRPr="006370D7">
              <w:rPr>
                <w:rFonts w:ascii="Times New Roman" w:hAnsi="Times New Roman"/>
                <w:szCs w:val="24"/>
              </w:rPr>
              <w:t xml:space="preserve">Nr.2 – </w:t>
            </w:r>
            <w:r w:rsidRPr="009C11A3">
              <w:rPr>
                <w:rFonts w:ascii="Times New Roman" w:hAnsi="Times New Roman"/>
                <w:szCs w:val="24"/>
              </w:rPr>
              <w:t>7312070202</w:t>
            </w:r>
          </w:p>
          <w:p w14:paraId="7FFCE83B" w14:textId="77777777" w:rsidR="00FF463C" w:rsidRPr="006370D7" w:rsidRDefault="00FF463C" w:rsidP="00C54CF5">
            <w:pPr>
              <w:snapToGrid w:val="0"/>
              <w:rPr>
                <w:rFonts w:ascii="Times New Roman" w:hAnsi="Times New Roman"/>
                <w:szCs w:val="24"/>
              </w:rPr>
            </w:pPr>
            <w:r w:rsidRPr="006370D7">
              <w:rPr>
                <w:rFonts w:ascii="Times New Roman" w:hAnsi="Times New Roman"/>
                <w:szCs w:val="24"/>
              </w:rPr>
              <w:t>Nr.3 – 7312050201</w:t>
            </w:r>
          </w:p>
          <w:p w14:paraId="24660D95" w14:textId="77777777" w:rsidR="00FF463C" w:rsidRPr="006370D7" w:rsidRDefault="00FF463C" w:rsidP="00C54CF5">
            <w:pPr>
              <w:snapToGrid w:val="0"/>
              <w:rPr>
                <w:rFonts w:ascii="Times New Roman" w:hAnsi="Times New Roman"/>
                <w:szCs w:val="24"/>
              </w:rPr>
            </w:pPr>
            <w:r w:rsidRPr="006370D7">
              <w:rPr>
                <w:rFonts w:ascii="Times New Roman" w:hAnsi="Times New Roman"/>
                <w:szCs w:val="24"/>
              </w:rPr>
              <w:t>Nr.4 – 7312050300</w:t>
            </w:r>
          </w:p>
          <w:p w14:paraId="7A23C133" w14:textId="77777777" w:rsidR="00FF463C" w:rsidRPr="006370D7" w:rsidRDefault="00FF463C" w:rsidP="00C54CF5">
            <w:pPr>
              <w:snapToGrid w:val="0"/>
              <w:rPr>
                <w:rFonts w:ascii="Times New Roman" w:hAnsi="Times New Roman"/>
                <w:szCs w:val="24"/>
              </w:rPr>
            </w:pPr>
            <w:r w:rsidRPr="006370D7">
              <w:rPr>
                <w:rFonts w:ascii="Times New Roman" w:hAnsi="Times New Roman"/>
                <w:szCs w:val="24"/>
              </w:rPr>
              <w:t>Nr.5 – 7312050300</w:t>
            </w:r>
          </w:p>
          <w:p w14:paraId="48B7CAF2" w14:textId="77777777" w:rsidR="00FF463C" w:rsidRPr="006370D7" w:rsidRDefault="00FF463C" w:rsidP="00C54CF5">
            <w:pPr>
              <w:snapToGrid w:val="0"/>
              <w:rPr>
                <w:rFonts w:ascii="Times New Roman" w:hAnsi="Times New Roman"/>
                <w:szCs w:val="24"/>
              </w:rPr>
            </w:pPr>
            <w:r w:rsidRPr="006370D7">
              <w:rPr>
                <w:rFonts w:ascii="Times New Roman" w:hAnsi="Times New Roman"/>
                <w:szCs w:val="24"/>
              </w:rPr>
              <w:t xml:space="preserve">Nr.6 </w:t>
            </w:r>
            <w:r w:rsidRPr="006370D7">
              <w:rPr>
                <w:rFonts w:ascii="Times New Roman" w:hAnsi="Times New Roman" w:hint="eastAsia"/>
                <w:szCs w:val="24"/>
              </w:rPr>
              <w:t>–</w:t>
            </w:r>
            <w:r w:rsidRPr="006370D7">
              <w:rPr>
                <w:rFonts w:ascii="Times New Roman" w:hAnsi="Times New Roman"/>
                <w:szCs w:val="24"/>
              </w:rPr>
              <w:t xml:space="preserve"> 7312010101</w:t>
            </w:r>
          </w:p>
          <w:p w14:paraId="4DF184D9" w14:textId="77777777" w:rsidR="00FF463C" w:rsidRPr="006370D7" w:rsidRDefault="00FF463C" w:rsidP="00C54CF5">
            <w:pPr>
              <w:snapToGrid w:val="0"/>
              <w:rPr>
                <w:rFonts w:ascii="Times New Roman" w:hAnsi="Times New Roman"/>
                <w:szCs w:val="24"/>
              </w:rPr>
            </w:pPr>
            <w:r w:rsidRPr="006370D7">
              <w:rPr>
                <w:rFonts w:ascii="Times New Roman" w:hAnsi="Times New Roman"/>
                <w:szCs w:val="24"/>
              </w:rPr>
              <w:t xml:space="preserve">Nr.7 </w:t>
            </w:r>
            <w:r w:rsidRPr="006370D7">
              <w:rPr>
                <w:rFonts w:ascii="Times New Roman" w:hAnsi="Times New Roman" w:hint="eastAsia"/>
                <w:szCs w:val="24"/>
              </w:rPr>
              <w:t>–</w:t>
            </w:r>
            <w:r w:rsidRPr="006370D7">
              <w:rPr>
                <w:rFonts w:ascii="Times New Roman" w:hAnsi="Times New Roman"/>
                <w:szCs w:val="24"/>
              </w:rPr>
              <w:t xml:space="preserve"> 7312010201</w:t>
            </w:r>
          </w:p>
          <w:p w14:paraId="458257FE" w14:textId="77777777" w:rsidR="00FF463C" w:rsidRPr="006370D7" w:rsidRDefault="00FF463C" w:rsidP="00C54CF5">
            <w:pPr>
              <w:snapToGrid w:val="0"/>
              <w:rPr>
                <w:rFonts w:ascii="Times New Roman" w:hAnsi="Times New Roman"/>
                <w:szCs w:val="24"/>
              </w:rPr>
            </w:pPr>
            <w:r w:rsidRPr="006370D7">
              <w:rPr>
                <w:rFonts w:ascii="Times New Roman" w:hAnsi="Times New Roman"/>
                <w:szCs w:val="24"/>
              </w:rPr>
              <w:t xml:space="preserve">Nr.8 </w:t>
            </w:r>
            <w:r w:rsidRPr="006370D7">
              <w:rPr>
                <w:rFonts w:ascii="Times New Roman" w:hAnsi="Times New Roman" w:hint="eastAsia"/>
                <w:szCs w:val="24"/>
              </w:rPr>
              <w:t>–</w:t>
            </w:r>
            <w:r w:rsidRPr="006370D7">
              <w:rPr>
                <w:rFonts w:ascii="Times New Roman" w:hAnsi="Times New Roman"/>
                <w:szCs w:val="24"/>
              </w:rPr>
              <w:t xml:space="preserve"> 7312010300</w:t>
            </w:r>
          </w:p>
          <w:p w14:paraId="347678FA" w14:textId="77777777" w:rsidR="00FF463C" w:rsidRPr="006370D7" w:rsidRDefault="00FF463C" w:rsidP="00C54CF5">
            <w:pPr>
              <w:snapToGrid w:val="0"/>
              <w:rPr>
                <w:rFonts w:ascii="Times New Roman" w:hAnsi="Times New Roman"/>
                <w:szCs w:val="24"/>
              </w:rPr>
            </w:pPr>
            <w:bookmarkStart w:id="87" w:name="_Hlk206752003"/>
            <w:r w:rsidRPr="006370D7">
              <w:rPr>
                <w:rFonts w:ascii="Times New Roman" w:hAnsi="Times New Roman"/>
                <w:szCs w:val="24"/>
              </w:rPr>
              <w:t xml:space="preserve">Nr.9 </w:t>
            </w:r>
            <w:r w:rsidRPr="006370D7">
              <w:rPr>
                <w:rFonts w:ascii="Times New Roman" w:hAnsi="Times New Roman" w:hint="eastAsia"/>
                <w:szCs w:val="24"/>
              </w:rPr>
              <w:t>–</w:t>
            </w:r>
            <w:r w:rsidRPr="006370D7">
              <w:rPr>
                <w:rFonts w:ascii="Times New Roman" w:hAnsi="Times New Roman"/>
                <w:szCs w:val="24"/>
              </w:rPr>
              <w:t xml:space="preserve"> 7313090100</w:t>
            </w:r>
            <w:bookmarkEnd w:id="87"/>
          </w:p>
        </w:tc>
      </w:tr>
      <w:tr w:rsidR="00FF463C" w:rsidRPr="009718E1" w14:paraId="26706149"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03D775C" w14:textId="77777777" w:rsidR="00FF463C" w:rsidRPr="003850CC" w:rsidRDefault="00FF463C" w:rsidP="00C54CF5">
            <w:pPr>
              <w:snapToGrid w:val="0"/>
              <w:jc w:val="center"/>
              <w:rPr>
                <w:rFonts w:ascii="Times New Roman" w:hAnsi="Times New Roman"/>
                <w:szCs w:val="24"/>
                <w:lang w:eastAsia="lv-LV"/>
              </w:rPr>
            </w:pPr>
            <w:r w:rsidRPr="003850CC">
              <w:rPr>
                <w:rFonts w:ascii="Times New Roman" w:hAnsi="Times New Roman"/>
                <w:szCs w:val="24"/>
                <w:lang w:eastAsia="lv-LV"/>
              </w:rPr>
              <w:t>Plānotā zemes vienība Nr.2</w:t>
            </w:r>
          </w:p>
          <w:p w14:paraId="7118BC51" w14:textId="77777777" w:rsidR="00FF463C" w:rsidRPr="003850CC" w:rsidRDefault="00FF463C" w:rsidP="00C54CF5">
            <w:pPr>
              <w:jc w:val="center"/>
              <w:rPr>
                <w:rFonts w:ascii="Times New Roman" w:hAnsi="Times New Roman"/>
                <w:szCs w:val="24"/>
                <w:lang w:eastAsia="lv-LV"/>
              </w:rPr>
            </w:pPr>
            <w:r w:rsidRPr="003850CC">
              <w:rPr>
                <w:rFonts w:ascii="Times New Roman" w:hAnsi="Times New Roman"/>
                <w:szCs w:val="24"/>
                <w:lang w:eastAsia="lv-LV"/>
              </w:rPr>
              <w:t>8080 009 0380– aptuveni 0,2315 ha.</w:t>
            </w:r>
          </w:p>
          <w:p w14:paraId="5CFD5C98" w14:textId="77777777" w:rsidR="00FF463C" w:rsidRPr="003850CC" w:rsidRDefault="00FF463C" w:rsidP="00C54CF5">
            <w:pPr>
              <w:jc w:val="center"/>
              <w:rPr>
                <w:rFonts w:ascii="Times New Roman" w:hAnsi="Times New Roman"/>
                <w:szCs w:val="24"/>
                <w:lang w:eastAsia="lv-LV"/>
              </w:rPr>
            </w:pPr>
            <w:r w:rsidRPr="003850CC">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hideMark/>
          </w:tcPr>
          <w:p w14:paraId="7ED62615" w14:textId="77777777" w:rsidR="00FF463C" w:rsidRPr="00CE726D" w:rsidRDefault="00FF463C" w:rsidP="00C54CF5">
            <w:pPr>
              <w:snapToGrid w:val="0"/>
              <w:jc w:val="center"/>
              <w:rPr>
                <w:rFonts w:ascii="Times New Roman" w:hAnsi="Times New Roman"/>
                <w:szCs w:val="24"/>
                <w:lang w:eastAsia="lv-LV"/>
              </w:rPr>
            </w:pPr>
            <w:r w:rsidRPr="00CE726D">
              <w:rPr>
                <w:rFonts w:ascii="Times New Roman" w:hAnsi="Times New Roman"/>
                <w:szCs w:val="24"/>
                <w:lang w:eastAsia="lv-LV"/>
              </w:rPr>
              <w:t>Pl</w:t>
            </w:r>
            <w:r w:rsidRPr="00CE726D">
              <w:rPr>
                <w:rFonts w:ascii="Times New Roman" w:hAnsi="Times New Roman" w:hint="eastAsia"/>
                <w:szCs w:val="24"/>
                <w:lang w:eastAsia="lv-LV"/>
              </w:rPr>
              <w:t>ā</w:t>
            </w:r>
            <w:r w:rsidRPr="00CE726D">
              <w:rPr>
                <w:rFonts w:ascii="Times New Roman" w:hAnsi="Times New Roman"/>
                <w:szCs w:val="24"/>
                <w:lang w:eastAsia="lv-LV"/>
              </w:rPr>
              <w:t>notajai zemes vien</w:t>
            </w:r>
            <w:r w:rsidRPr="00CE726D">
              <w:rPr>
                <w:rFonts w:ascii="Times New Roman" w:hAnsi="Times New Roman" w:hint="eastAsia"/>
                <w:szCs w:val="24"/>
                <w:lang w:eastAsia="lv-LV"/>
              </w:rPr>
              <w:t>ī</w:t>
            </w:r>
            <w:r w:rsidRPr="00CE726D">
              <w:rPr>
                <w:rFonts w:ascii="Times New Roman" w:hAnsi="Times New Roman"/>
                <w:szCs w:val="24"/>
                <w:lang w:eastAsia="lv-LV"/>
              </w:rPr>
              <w:t>bai pieš</w:t>
            </w:r>
            <w:r w:rsidRPr="00CE726D">
              <w:rPr>
                <w:rFonts w:ascii="Times New Roman" w:hAnsi="Times New Roman" w:hint="eastAsia"/>
                <w:szCs w:val="24"/>
                <w:lang w:eastAsia="lv-LV"/>
              </w:rPr>
              <w:t>ķ</w:t>
            </w:r>
            <w:r w:rsidRPr="00CE726D">
              <w:rPr>
                <w:rFonts w:ascii="Times New Roman" w:hAnsi="Times New Roman"/>
                <w:szCs w:val="24"/>
                <w:lang w:eastAsia="lv-LV"/>
              </w:rPr>
              <w:t>irt adresi</w:t>
            </w:r>
          </w:p>
          <w:p w14:paraId="787FDEEC" w14:textId="77777777" w:rsidR="00FF463C" w:rsidRPr="009C11A3" w:rsidRDefault="00FF463C" w:rsidP="00C54CF5">
            <w:pPr>
              <w:snapToGrid w:val="0"/>
              <w:jc w:val="center"/>
              <w:rPr>
                <w:rFonts w:ascii="Times New Roman" w:hAnsi="Times New Roman"/>
                <w:color w:val="EE0000"/>
                <w:szCs w:val="24"/>
                <w:lang w:eastAsia="lv-LV"/>
              </w:rPr>
            </w:pPr>
            <w:r w:rsidRPr="00CE726D">
              <w:rPr>
                <w:rFonts w:ascii="Times New Roman" w:hAnsi="Times New Roman"/>
                <w:szCs w:val="24"/>
                <w:lang w:eastAsia="lv-LV"/>
              </w:rPr>
              <w:t>Krasta iela 11, Jaunolaine, Olaines pagasts, Olaines novads, LV-2127</w:t>
            </w:r>
          </w:p>
        </w:tc>
        <w:tc>
          <w:tcPr>
            <w:tcW w:w="2552" w:type="dxa"/>
            <w:tcBorders>
              <w:top w:val="single" w:sz="4" w:space="0" w:color="000000"/>
              <w:left w:val="single" w:sz="4" w:space="0" w:color="000000"/>
              <w:bottom w:val="single" w:sz="4" w:space="0" w:color="000000"/>
              <w:right w:val="nil"/>
            </w:tcBorders>
            <w:vAlign w:val="center"/>
          </w:tcPr>
          <w:p w14:paraId="5C980822" w14:textId="77777777" w:rsidR="00FF463C" w:rsidRDefault="00FF463C" w:rsidP="00C54CF5">
            <w:pPr>
              <w:spacing w:before="240"/>
              <w:jc w:val="center"/>
              <w:rPr>
                <w:rFonts w:ascii="Times New Roman" w:hAnsi="Times New Roman"/>
                <w:szCs w:val="24"/>
              </w:rPr>
            </w:pPr>
            <w:r w:rsidRPr="000C2E69">
              <w:rPr>
                <w:rFonts w:ascii="Times New Roman" w:hAnsi="Times New Roman"/>
                <w:szCs w:val="24"/>
              </w:rPr>
              <w:t>Neapg</w:t>
            </w:r>
            <w:r w:rsidRPr="000C2E69">
              <w:rPr>
                <w:rFonts w:ascii="Times New Roman" w:hAnsi="Times New Roman" w:hint="eastAsia"/>
                <w:szCs w:val="24"/>
              </w:rPr>
              <w:t>ū</w:t>
            </w:r>
            <w:r w:rsidRPr="000C2E69">
              <w:rPr>
                <w:rFonts w:ascii="Times New Roman" w:hAnsi="Times New Roman"/>
                <w:szCs w:val="24"/>
              </w:rPr>
              <w:t>ta individu</w:t>
            </w:r>
            <w:r w:rsidRPr="000C2E69">
              <w:rPr>
                <w:rFonts w:ascii="Times New Roman" w:hAnsi="Times New Roman" w:hint="eastAsia"/>
                <w:szCs w:val="24"/>
              </w:rPr>
              <w:t>ā</w:t>
            </w:r>
            <w:r w:rsidRPr="000C2E69">
              <w:rPr>
                <w:rFonts w:ascii="Times New Roman" w:hAnsi="Times New Roman"/>
                <w:szCs w:val="24"/>
              </w:rPr>
              <w:t>lo dz</w:t>
            </w:r>
            <w:r w:rsidRPr="000C2E69">
              <w:rPr>
                <w:rFonts w:ascii="Times New Roman" w:hAnsi="Times New Roman" w:hint="eastAsia"/>
                <w:szCs w:val="24"/>
              </w:rPr>
              <w:t>ī</w:t>
            </w:r>
            <w:r w:rsidRPr="000C2E69">
              <w:rPr>
                <w:rFonts w:ascii="Times New Roman" w:hAnsi="Times New Roman"/>
                <w:szCs w:val="24"/>
              </w:rPr>
              <w:t>vojamo m</w:t>
            </w:r>
            <w:r w:rsidRPr="000C2E69">
              <w:rPr>
                <w:rFonts w:ascii="Times New Roman" w:hAnsi="Times New Roman" w:hint="eastAsia"/>
                <w:szCs w:val="24"/>
              </w:rPr>
              <w:t>ā</w:t>
            </w:r>
            <w:r w:rsidRPr="000C2E69">
              <w:rPr>
                <w:rFonts w:ascii="Times New Roman" w:hAnsi="Times New Roman"/>
                <w:szCs w:val="24"/>
              </w:rPr>
              <w:t>ju apb</w:t>
            </w:r>
            <w:r w:rsidRPr="000C2E69">
              <w:rPr>
                <w:rFonts w:ascii="Times New Roman" w:hAnsi="Times New Roman" w:hint="eastAsia"/>
                <w:szCs w:val="24"/>
              </w:rPr>
              <w:t>ū</w:t>
            </w:r>
            <w:r w:rsidRPr="000C2E69">
              <w:rPr>
                <w:rFonts w:ascii="Times New Roman" w:hAnsi="Times New Roman"/>
                <w:szCs w:val="24"/>
              </w:rPr>
              <w:t xml:space="preserve">ves zeme </w:t>
            </w:r>
          </w:p>
          <w:p w14:paraId="4F7CD8B1" w14:textId="77777777" w:rsidR="00FF463C" w:rsidRPr="000C2E69" w:rsidRDefault="00FF463C" w:rsidP="00C54CF5">
            <w:pPr>
              <w:jc w:val="center"/>
              <w:rPr>
                <w:rFonts w:ascii="Times New Roman" w:hAnsi="Times New Roman"/>
                <w:szCs w:val="24"/>
              </w:rPr>
            </w:pPr>
            <w:r w:rsidRPr="000C2E69">
              <w:rPr>
                <w:rFonts w:ascii="Times New Roman" w:hAnsi="Times New Roman"/>
                <w:szCs w:val="24"/>
              </w:rPr>
              <w:t>(N</w:t>
            </w:r>
            <w:r w:rsidRPr="000C2E69">
              <w:rPr>
                <w:rFonts w:ascii="Times New Roman" w:hAnsi="Times New Roman" w:hint="eastAsia"/>
                <w:szCs w:val="24"/>
              </w:rPr>
              <w:t>Ī</w:t>
            </w:r>
            <w:r w:rsidRPr="000C2E69">
              <w:rPr>
                <w:rFonts w:ascii="Times New Roman" w:hAnsi="Times New Roman"/>
                <w:szCs w:val="24"/>
              </w:rPr>
              <w:t>LM kods 060</w:t>
            </w:r>
            <w:r>
              <w:rPr>
                <w:rFonts w:ascii="Times New Roman" w:hAnsi="Times New Roman"/>
                <w:szCs w:val="24"/>
              </w:rPr>
              <w:t>0</w:t>
            </w:r>
            <w:r w:rsidRPr="000C2E69">
              <w:rPr>
                <w:rFonts w:ascii="Times New Roman" w:hAnsi="Times New Roman"/>
                <w:szCs w:val="24"/>
              </w:rPr>
              <w:t>) –  0,</w:t>
            </w:r>
            <w:r w:rsidRPr="008F0ABA">
              <w:rPr>
                <w:rFonts w:ascii="Times New Roman" w:hAnsi="Times New Roman"/>
                <w:szCs w:val="24"/>
              </w:rPr>
              <w:t>0889 ha</w:t>
            </w:r>
            <w:r w:rsidRPr="000C2E69">
              <w:rPr>
                <w:rFonts w:ascii="Times New Roman" w:hAnsi="Times New Roman"/>
                <w:szCs w:val="24"/>
              </w:rPr>
              <w:t>;</w:t>
            </w:r>
          </w:p>
          <w:p w14:paraId="0391DE10" w14:textId="77777777" w:rsidR="00FF463C" w:rsidRPr="009C11A3" w:rsidRDefault="00FF463C" w:rsidP="00C54CF5">
            <w:pPr>
              <w:spacing w:before="240"/>
              <w:jc w:val="center"/>
              <w:rPr>
                <w:rFonts w:ascii="Times New Roman" w:hAnsi="Times New Roman"/>
                <w:color w:val="EE0000"/>
                <w:szCs w:val="24"/>
              </w:rPr>
            </w:pPr>
            <w:r w:rsidRPr="000C2E69">
              <w:rPr>
                <w:rFonts w:ascii="Times New Roman" w:hAnsi="Times New Roman"/>
                <w:szCs w:val="24"/>
              </w:rPr>
              <w:t>Zeme dzelzce</w:t>
            </w:r>
            <w:r w:rsidRPr="000C2E69">
              <w:rPr>
                <w:rFonts w:ascii="Times New Roman" w:hAnsi="Times New Roman" w:hint="eastAsia"/>
                <w:szCs w:val="24"/>
              </w:rPr>
              <w:t>ļ</w:t>
            </w:r>
            <w:r w:rsidRPr="000C2E69">
              <w:rPr>
                <w:rFonts w:ascii="Times New Roman" w:hAnsi="Times New Roman"/>
                <w:szCs w:val="24"/>
              </w:rPr>
              <w:t>a infrastrukt</w:t>
            </w:r>
            <w:r w:rsidRPr="000C2E69">
              <w:rPr>
                <w:rFonts w:ascii="Times New Roman" w:hAnsi="Times New Roman" w:hint="eastAsia"/>
                <w:szCs w:val="24"/>
              </w:rPr>
              <w:t>ū</w:t>
            </w:r>
            <w:r w:rsidRPr="000C2E69">
              <w:rPr>
                <w:rFonts w:ascii="Times New Roman" w:hAnsi="Times New Roman"/>
                <w:szCs w:val="24"/>
              </w:rPr>
              <w:t>ras zemes nodal</w:t>
            </w:r>
            <w:r w:rsidRPr="000C2E69">
              <w:rPr>
                <w:rFonts w:ascii="Times New Roman" w:hAnsi="Times New Roman" w:hint="eastAsia"/>
                <w:szCs w:val="24"/>
              </w:rPr>
              <w:t>ī</w:t>
            </w:r>
            <w:r w:rsidRPr="000C2E69">
              <w:rPr>
                <w:rFonts w:ascii="Times New Roman" w:hAnsi="Times New Roman"/>
                <w:szCs w:val="24"/>
              </w:rPr>
              <w:t>juma josl</w:t>
            </w:r>
            <w:r w:rsidRPr="000C2E69">
              <w:rPr>
                <w:rFonts w:ascii="Times New Roman" w:hAnsi="Times New Roman" w:hint="eastAsia"/>
                <w:szCs w:val="24"/>
              </w:rPr>
              <w:t>ā</w:t>
            </w:r>
            <w:r w:rsidRPr="000C2E69">
              <w:rPr>
                <w:rFonts w:ascii="Times New Roman" w:hAnsi="Times New Roman"/>
                <w:szCs w:val="24"/>
              </w:rPr>
              <w:t xml:space="preserve"> un ce</w:t>
            </w:r>
            <w:r w:rsidRPr="000C2E69">
              <w:rPr>
                <w:rFonts w:ascii="Times New Roman" w:hAnsi="Times New Roman" w:hint="eastAsia"/>
                <w:szCs w:val="24"/>
              </w:rPr>
              <w:t>ļ</w:t>
            </w:r>
            <w:r w:rsidRPr="000C2E69">
              <w:rPr>
                <w:rFonts w:ascii="Times New Roman" w:hAnsi="Times New Roman"/>
                <w:szCs w:val="24"/>
              </w:rPr>
              <w:t>u zemes nodal</w:t>
            </w:r>
            <w:r w:rsidRPr="000C2E69">
              <w:rPr>
                <w:rFonts w:ascii="Times New Roman" w:hAnsi="Times New Roman" w:hint="eastAsia"/>
                <w:szCs w:val="24"/>
              </w:rPr>
              <w:t>ī</w:t>
            </w:r>
            <w:r w:rsidRPr="000C2E69">
              <w:rPr>
                <w:rFonts w:ascii="Times New Roman" w:hAnsi="Times New Roman"/>
                <w:szCs w:val="24"/>
              </w:rPr>
              <w:t>juma josl</w:t>
            </w:r>
            <w:r w:rsidRPr="000C2E69">
              <w:rPr>
                <w:rFonts w:ascii="Times New Roman" w:hAnsi="Times New Roman" w:hint="eastAsia"/>
                <w:szCs w:val="24"/>
              </w:rPr>
              <w:t>ā</w:t>
            </w:r>
            <w:r w:rsidRPr="000C2E69">
              <w:rPr>
                <w:rFonts w:ascii="Times New Roman" w:hAnsi="Times New Roman"/>
                <w:szCs w:val="24"/>
              </w:rPr>
              <w:t xml:space="preserve"> (kods 1101) </w:t>
            </w:r>
            <w:r w:rsidRPr="000C2E69">
              <w:rPr>
                <w:rFonts w:ascii="Times New Roman" w:hAnsi="Times New Roman" w:hint="eastAsia"/>
                <w:szCs w:val="24"/>
              </w:rPr>
              <w:t>–</w:t>
            </w:r>
            <w:r w:rsidRPr="000C2E69">
              <w:rPr>
                <w:rFonts w:ascii="Times New Roman" w:hAnsi="Times New Roman"/>
                <w:szCs w:val="24"/>
              </w:rPr>
              <w:t xml:space="preserve"> 0,1426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0E00C489" w14:textId="77777777" w:rsidR="00FF463C" w:rsidRPr="009C11A3" w:rsidRDefault="00FF463C" w:rsidP="00C54CF5">
            <w:pPr>
              <w:snapToGrid w:val="0"/>
              <w:rPr>
                <w:rFonts w:ascii="Times New Roman" w:hAnsi="Times New Roman"/>
                <w:szCs w:val="24"/>
              </w:rPr>
            </w:pPr>
            <w:r w:rsidRPr="009C11A3">
              <w:rPr>
                <w:rFonts w:ascii="Times New Roman" w:hAnsi="Times New Roman"/>
                <w:szCs w:val="24"/>
              </w:rPr>
              <w:t xml:space="preserve">Nr.1 </w:t>
            </w:r>
            <w:r w:rsidRPr="009C11A3">
              <w:rPr>
                <w:rFonts w:ascii="Times New Roman" w:hAnsi="Times New Roman" w:hint="eastAsia"/>
                <w:szCs w:val="24"/>
              </w:rPr>
              <w:t>–</w:t>
            </w:r>
            <w:r w:rsidRPr="009C11A3">
              <w:rPr>
                <w:rFonts w:ascii="Times New Roman" w:hAnsi="Times New Roman"/>
                <w:szCs w:val="24"/>
              </w:rPr>
              <w:t xml:space="preserve"> 7312030100</w:t>
            </w:r>
          </w:p>
          <w:p w14:paraId="4E808280" w14:textId="77777777" w:rsidR="00FF463C" w:rsidRPr="009C11A3" w:rsidRDefault="00FF463C" w:rsidP="00C54CF5">
            <w:pPr>
              <w:snapToGrid w:val="0"/>
              <w:rPr>
                <w:rFonts w:ascii="Times New Roman" w:hAnsi="Times New Roman"/>
                <w:szCs w:val="24"/>
              </w:rPr>
            </w:pPr>
            <w:r w:rsidRPr="009C11A3">
              <w:rPr>
                <w:rFonts w:ascii="Times New Roman" w:hAnsi="Times New Roman"/>
                <w:szCs w:val="24"/>
              </w:rPr>
              <w:t xml:space="preserve">Nr.2 </w:t>
            </w:r>
            <w:r w:rsidRPr="009C11A3">
              <w:rPr>
                <w:rFonts w:ascii="Times New Roman" w:hAnsi="Times New Roman" w:hint="eastAsia"/>
                <w:szCs w:val="24"/>
              </w:rPr>
              <w:t>–</w:t>
            </w:r>
            <w:r w:rsidRPr="009C11A3">
              <w:rPr>
                <w:rFonts w:ascii="Times New Roman" w:hAnsi="Times New Roman"/>
                <w:szCs w:val="24"/>
              </w:rPr>
              <w:t xml:space="preserve"> 7312070202</w:t>
            </w:r>
          </w:p>
          <w:p w14:paraId="331B5453" w14:textId="77777777" w:rsidR="00FF463C" w:rsidRPr="009C11A3" w:rsidRDefault="00FF463C" w:rsidP="00C54CF5">
            <w:pPr>
              <w:snapToGrid w:val="0"/>
              <w:rPr>
                <w:rFonts w:ascii="Times New Roman" w:hAnsi="Times New Roman"/>
                <w:szCs w:val="24"/>
              </w:rPr>
            </w:pPr>
            <w:r w:rsidRPr="009C11A3">
              <w:rPr>
                <w:rFonts w:ascii="Times New Roman" w:hAnsi="Times New Roman"/>
                <w:szCs w:val="24"/>
              </w:rPr>
              <w:t xml:space="preserve">Nr.3 </w:t>
            </w:r>
            <w:r w:rsidRPr="009C11A3">
              <w:rPr>
                <w:rFonts w:ascii="Times New Roman" w:hAnsi="Times New Roman" w:hint="eastAsia"/>
                <w:szCs w:val="24"/>
              </w:rPr>
              <w:t>–</w:t>
            </w:r>
            <w:r w:rsidRPr="009C11A3">
              <w:rPr>
                <w:rFonts w:ascii="Times New Roman" w:hAnsi="Times New Roman"/>
                <w:szCs w:val="24"/>
              </w:rPr>
              <w:t xml:space="preserve"> 7312050201</w:t>
            </w:r>
          </w:p>
          <w:p w14:paraId="3A7EB63D" w14:textId="77777777" w:rsidR="00FF463C" w:rsidRPr="006370D7" w:rsidRDefault="00FF463C" w:rsidP="00C54CF5">
            <w:pPr>
              <w:snapToGrid w:val="0"/>
              <w:rPr>
                <w:rFonts w:ascii="Times New Roman" w:hAnsi="Times New Roman"/>
                <w:szCs w:val="24"/>
              </w:rPr>
            </w:pPr>
            <w:r w:rsidRPr="006370D7">
              <w:rPr>
                <w:rFonts w:ascii="Times New Roman" w:hAnsi="Times New Roman"/>
                <w:szCs w:val="24"/>
              </w:rPr>
              <w:t xml:space="preserve">Nr.6 </w:t>
            </w:r>
            <w:r w:rsidRPr="006370D7">
              <w:rPr>
                <w:rFonts w:ascii="Times New Roman" w:hAnsi="Times New Roman" w:hint="eastAsia"/>
                <w:szCs w:val="24"/>
              </w:rPr>
              <w:t>–</w:t>
            </w:r>
            <w:r w:rsidRPr="006370D7">
              <w:rPr>
                <w:rFonts w:ascii="Times New Roman" w:hAnsi="Times New Roman"/>
                <w:szCs w:val="24"/>
              </w:rPr>
              <w:t xml:space="preserve"> 7312010101</w:t>
            </w:r>
          </w:p>
          <w:p w14:paraId="2A2223F1" w14:textId="77777777" w:rsidR="00FF463C" w:rsidRPr="006370D7" w:rsidRDefault="00FF463C" w:rsidP="00C54CF5">
            <w:pPr>
              <w:snapToGrid w:val="0"/>
              <w:rPr>
                <w:rFonts w:ascii="Times New Roman" w:hAnsi="Times New Roman"/>
                <w:szCs w:val="24"/>
              </w:rPr>
            </w:pPr>
            <w:r w:rsidRPr="006370D7">
              <w:rPr>
                <w:rFonts w:ascii="Times New Roman" w:hAnsi="Times New Roman"/>
                <w:szCs w:val="24"/>
              </w:rPr>
              <w:t xml:space="preserve">Nr.7 </w:t>
            </w:r>
            <w:r w:rsidRPr="006370D7">
              <w:rPr>
                <w:rFonts w:ascii="Times New Roman" w:hAnsi="Times New Roman" w:hint="eastAsia"/>
                <w:szCs w:val="24"/>
              </w:rPr>
              <w:t>–</w:t>
            </w:r>
            <w:r w:rsidRPr="006370D7">
              <w:rPr>
                <w:rFonts w:ascii="Times New Roman" w:hAnsi="Times New Roman"/>
                <w:szCs w:val="24"/>
              </w:rPr>
              <w:t xml:space="preserve"> 7312010201</w:t>
            </w:r>
          </w:p>
          <w:p w14:paraId="7AC9AFF6" w14:textId="77777777" w:rsidR="00FF463C" w:rsidRPr="00A700B1" w:rsidRDefault="00FF463C" w:rsidP="00C54CF5">
            <w:pPr>
              <w:snapToGrid w:val="0"/>
              <w:rPr>
                <w:rFonts w:ascii="Times New Roman" w:hAnsi="Times New Roman"/>
                <w:color w:val="EE0000"/>
                <w:szCs w:val="24"/>
              </w:rPr>
            </w:pPr>
            <w:r w:rsidRPr="006370D7">
              <w:rPr>
                <w:rFonts w:ascii="Times New Roman" w:hAnsi="Times New Roman"/>
                <w:szCs w:val="24"/>
              </w:rPr>
              <w:t xml:space="preserve">Nr.9 </w:t>
            </w:r>
            <w:r w:rsidRPr="006370D7">
              <w:rPr>
                <w:rFonts w:ascii="Times New Roman" w:hAnsi="Times New Roman" w:hint="eastAsia"/>
                <w:szCs w:val="24"/>
              </w:rPr>
              <w:t>–</w:t>
            </w:r>
            <w:r w:rsidRPr="006370D7">
              <w:rPr>
                <w:rFonts w:ascii="Times New Roman" w:hAnsi="Times New Roman"/>
                <w:szCs w:val="24"/>
              </w:rPr>
              <w:t xml:space="preserve"> 7313090100</w:t>
            </w:r>
          </w:p>
        </w:tc>
      </w:tr>
      <w:tr w:rsidR="00FF463C" w:rsidRPr="009718E1" w14:paraId="759DFC4C"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050FD2B" w14:textId="77777777" w:rsidR="00FF463C" w:rsidRPr="003850CC" w:rsidRDefault="00FF463C" w:rsidP="00C54CF5">
            <w:pPr>
              <w:snapToGrid w:val="0"/>
              <w:jc w:val="center"/>
              <w:rPr>
                <w:rFonts w:ascii="Times New Roman" w:hAnsi="Times New Roman"/>
                <w:szCs w:val="24"/>
                <w:lang w:eastAsia="lv-LV"/>
              </w:rPr>
            </w:pPr>
            <w:r w:rsidRPr="003850CC">
              <w:rPr>
                <w:rFonts w:ascii="Times New Roman" w:hAnsi="Times New Roman"/>
                <w:szCs w:val="24"/>
                <w:lang w:eastAsia="lv-LV"/>
              </w:rPr>
              <w:t>Pl</w:t>
            </w:r>
            <w:r w:rsidRPr="003850CC">
              <w:rPr>
                <w:rFonts w:ascii="Times New Roman" w:hAnsi="Times New Roman" w:hint="eastAsia"/>
                <w:szCs w:val="24"/>
                <w:lang w:eastAsia="lv-LV"/>
              </w:rPr>
              <w:t>ā</w:t>
            </w:r>
            <w:r w:rsidRPr="003850CC">
              <w:rPr>
                <w:rFonts w:ascii="Times New Roman" w:hAnsi="Times New Roman"/>
                <w:szCs w:val="24"/>
                <w:lang w:eastAsia="lv-LV"/>
              </w:rPr>
              <w:t>not</w:t>
            </w:r>
            <w:r w:rsidRPr="003850CC">
              <w:rPr>
                <w:rFonts w:ascii="Times New Roman" w:hAnsi="Times New Roman" w:hint="eastAsia"/>
                <w:szCs w:val="24"/>
                <w:lang w:eastAsia="lv-LV"/>
              </w:rPr>
              <w:t>ā</w:t>
            </w:r>
            <w:r w:rsidRPr="003850CC">
              <w:rPr>
                <w:rFonts w:ascii="Times New Roman" w:hAnsi="Times New Roman"/>
                <w:szCs w:val="24"/>
                <w:lang w:eastAsia="lv-LV"/>
              </w:rPr>
              <w:t xml:space="preserve"> zemes vien</w:t>
            </w:r>
            <w:r w:rsidRPr="003850CC">
              <w:rPr>
                <w:rFonts w:ascii="Times New Roman" w:hAnsi="Times New Roman" w:hint="eastAsia"/>
                <w:szCs w:val="24"/>
                <w:lang w:eastAsia="lv-LV"/>
              </w:rPr>
              <w:t>ī</w:t>
            </w:r>
            <w:r w:rsidRPr="003850CC">
              <w:rPr>
                <w:rFonts w:ascii="Times New Roman" w:hAnsi="Times New Roman"/>
                <w:szCs w:val="24"/>
                <w:lang w:eastAsia="lv-LV"/>
              </w:rPr>
              <w:t>ba Nr.3</w:t>
            </w:r>
          </w:p>
          <w:p w14:paraId="7E0D37AE" w14:textId="77777777" w:rsidR="00FF463C" w:rsidRPr="003850CC" w:rsidRDefault="00FF463C" w:rsidP="00C54CF5">
            <w:pPr>
              <w:snapToGrid w:val="0"/>
              <w:jc w:val="center"/>
              <w:rPr>
                <w:rFonts w:ascii="Times New Roman" w:hAnsi="Times New Roman"/>
                <w:szCs w:val="24"/>
                <w:lang w:eastAsia="lv-LV"/>
              </w:rPr>
            </w:pPr>
            <w:r w:rsidRPr="003850CC">
              <w:rPr>
                <w:rFonts w:ascii="Times New Roman" w:hAnsi="Times New Roman"/>
                <w:szCs w:val="24"/>
                <w:lang w:eastAsia="lv-LV"/>
              </w:rPr>
              <w:t>8080 009 0381</w:t>
            </w:r>
            <w:r w:rsidRPr="003850CC">
              <w:rPr>
                <w:rFonts w:ascii="Times New Roman" w:hAnsi="Times New Roman" w:hint="eastAsia"/>
                <w:szCs w:val="24"/>
                <w:lang w:eastAsia="lv-LV"/>
              </w:rPr>
              <w:t>–</w:t>
            </w:r>
            <w:r w:rsidRPr="003850CC">
              <w:rPr>
                <w:rFonts w:ascii="Times New Roman" w:hAnsi="Times New Roman"/>
                <w:szCs w:val="24"/>
                <w:lang w:eastAsia="lv-LV"/>
              </w:rPr>
              <w:t xml:space="preserve"> aptuveni 0,2025 ha.</w:t>
            </w:r>
          </w:p>
          <w:p w14:paraId="5C1DFEFA" w14:textId="77777777" w:rsidR="00FF463C" w:rsidRPr="003850CC" w:rsidRDefault="00FF463C" w:rsidP="00C54CF5">
            <w:pPr>
              <w:snapToGrid w:val="0"/>
              <w:jc w:val="center"/>
              <w:rPr>
                <w:rFonts w:ascii="Times New Roman" w:hAnsi="Times New Roman"/>
                <w:szCs w:val="24"/>
                <w:lang w:eastAsia="lv-LV"/>
              </w:rPr>
            </w:pPr>
            <w:r w:rsidRPr="003850CC">
              <w:rPr>
                <w:rFonts w:ascii="Times New Roman" w:hAnsi="Times New Roman"/>
                <w:szCs w:val="24"/>
                <w:lang w:eastAsia="lv-LV"/>
              </w:rPr>
              <w:t>Veidot jaunu nekustam</w:t>
            </w:r>
            <w:r w:rsidRPr="003850CC">
              <w:rPr>
                <w:rFonts w:ascii="Times New Roman" w:hAnsi="Times New Roman" w:hint="eastAsia"/>
                <w:szCs w:val="24"/>
                <w:lang w:eastAsia="lv-LV"/>
              </w:rPr>
              <w:t>ā</w:t>
            </w:r>
            <w:r w:rsidRPr="003850CC">
              <w:rPr>
                <w:rFonts w:ascii="Times New Roman" w:hAnsi="Times New Roman"/>
                <w:szCs w:val="24"/>
                <w:lang w:eastAsia="lv-LV"/>
              </w:rPr>
              <w:t xml:space="preserve"> </w:t>
            </w:r>
            <w:r w:rsidRPr="003850CC">
              <w:rPr>
                <w:rFonts w:ascii="Times New Roman" w:hAnsi="Times New Roman" w:hint="eastAsia"/>
                <w:szCs w:val="24"/>
                <w:lang w:eastAsia="lv-LV"/>
              </w:rPr>
              <w:t>ī</w:t>
            </w:r>
            <w:r w:rsidRPr="003850CC">
              <w:rPr>
                <w:rFonts w:ascii="Times New Roman" w:hAnsi="Times New Roman"/>
                <w:szCs w:val="24"/>
                <w:lang w:eastAsia="lv-LV"/>
              </w:rPr>
              <w:t>pa</w:t>
            </w:r>
            <w:r w:rsidRPr="003850CC">
              <w:rPr>
                <w:rFonts w:ascii="Times New Roman" w:hAnsi="Times New Roman" w:hint="eastAsia"/>
                <w:szCs w:val="24"/>
                <w:lang w:eastAsia="lv-LV"/>
              </w:rPr>
              <w:t>š</w:t>
            </w:r>
            <w:r w:rsidRPr="003850CC">
              <w:rPr>
                <w:rFonts w:ascii="Times New Roman" w:hAnsi="Times New Roman"/>
                <w:szCs w:val="24"/>
                <w:lang w:eastAsia="lv-LV"/>
              </w:rPr>
              <w:t>uma sast</w:t>
            </w:r>
            <w:r w:rsidRPr="003850CC">
              <w:rPr>
                <w:rFonts w:ascii="Times New Roman" w:hAnsi="Times New Roman" w:hint="eastAsia"/>
                <w:szCs w:val="24"/>
                <w:lang w:eastAsia="lv-LV"/>
              </w:rPr>
              <w:t>ā</w:t>
            </w:r>
            <w:r w:rsidRPr="003850CC">
              <w:rPr>
                <w:rFonts w:ascii="Times New Roman" w:hAnsi="Times New Roman"/>
                <w:szCs w:val="24"/>
                <w:lang w:eastAsia="lv-LV"/>
              </w:rPr>
              <w:t>vu</w:t>
            </w:r>
          </w:p>
        </w:tc>
        <w:tc>
          <w:tcPr>
            <w:tcW w:w="2693" w:type="dxa"/>
            <w:tcBorders>
              <w:top w:val="single" w:sz="4" w:space="0" w:color="000000"/>
              <w:left w:val="single" w:sz="4" w:space="0" w:color="000000"/>
              <w:bottom w:val="single" w:sz="4" w:space="0" w:color="000000"/>
              <w:right w:val="nil"/>
            </w:tcBorders>
            <w:vAlign w:val="center"/>
          </w:tcPr>
          <w:p w14:paraId="05CBA4E6" w14:textId="77777777" w:rsidR="00FF463C" w:rsidRPr="0079426C" w:rsidRDefault="00FF463C" w:rsidP="00C54CF5">
            <w:pPr>
              <w:snapToGrid w:val="0"/>
              <w:jc w:val="center"/>
              <w:rPr>
                <w:rFonts w:ascii="Times New Roman" w:hAnsi="Times New Roman"/>
                <w:szCs w:val="24"/>
                <w:lang w:eastAsia="lv-LV"/>
              </w:rPr>
            </w:pPr>
            <w:r w:rsidRPr="0079426C">
              <w:rPr>
                <w:rFonts w:ascii="Times New Roman" w:hAnsi="Times New Roman"/>
                <w:szCs w:val="24"/>
                <w:lang w:eastAsia="lv-LV"/>
              </w:rPr>
              <w:t>Pl</w:t>
            </w:r>
            <w:r w:rsidRPr="0079426C">
              <w:rPr>
                <w:rFonts w:ascii="Times New Roman" w:hAnsi="Times New Roman" w:hint="eastAsia"/>
                <w:szCs w:val="24"/>
                <w:lang w:eastAsia="lv-LV"/>
              </w:rPr>
              <w:t>ā</w:t>
            </w:r>
            <w:r w:rsidRPr="0079426C">
              <w:rPr>
                <w:rFonts w:ascii="Times New Roman" w:hAnsi="Times New Roman"/>
                <w:szCs w:val="24"/>
                <w:lang w:eastAsia="lv-LV"/>
              </w:rPr>
              <w:t>notajai zemes vien</w:t>
            </w:r>
            <w:r w:rsidRPr="0079426C">
              <w:rPr>
                <w:rFonts w:ascii="Times New Roman" w:hAnsi="Times New Roman" w:hint="eastAsia"/>
                <w:szCs w:val="24"/>
                <w:lang w:eastAsia="lv-LV"/>
              </w:rPr>
              <w:t>ī</w:t>
            </w:r>
            <w:r w:rsidRPr="0079426C">
              <w:rPr>
                <w:rFonts w:ascii="Times New Roman" w:hAnsi="Times New Roman"/>
                <w:szCs w:val="24"/>
                <w:lang w:eastAsia="lv-LV"/>
              </w:rPr>
              <w:t>bai pieš</w:t>
            </w:r>
            <w:r w:rsidRPr="0079426C">
              <w:rPr>
                <w:rFonts w:ascii="Times New Roman" w:hAnsi="Times New Roman" w:hint="eastAsia"/>
                <w:szCs w:val="24"/>
                <w:lang w:eastAsia="lv-LV"/>
              </w:rPr>
              <w:t>ķ</w:t>
            </w:r>
            <w:r w:rsidRPr="0079426C">
              <w:rPr>
                <w:rFonts w:ascii="Times New Roman" w:hAnsi="Times New Roman"/>
                <w:szCs w:val="24"/>
                <w:lang w:eastAsia="lv-LV"/>
              </w:rPr>
              <w:t>irt adresi</w:t>
            </w:r>
          </w:p>
          <w:p w14:paraId="7081CA7E" w14:textId="77777777" w:rsidR="00FF463C" w:rsidRPr="009718E1" w:rsidRDefault="00FF463C" w:rsidP="00C54CF5">
            <w:pPr>
              <w:snapToGrid w:val="0"/>
              <w:jc w:val="center"/>
              <w:rPr>
                <w:rFonts w:ascii="Times New Roman" w:hAnsi="Times New Roman"/>
                <w:szCs w:val="24"/>
                <w:lang w:eastAsia="lv-LV"/>
              </w:rPr>
            </w:pPr>
            <w:r w:rsidRPr="0079426C">
              <w:rPr>
                <w:rFonts w:ascii="Times New Roman" w:hAnsi="Times New Roman"/>
                <w:szCs w:val="24"/>
                <w:lang w:eastAsia="lv-LV"/>
              </w:rPr>
              <w:t>Krasta iela 1</w:t>
            </w:r>
            <w:r>
              <w:rPr>
                <w:rFonts w:ascii="Times New Roman" w:hAnsi="Times New Roman"/>
                <w:szCs w:val="24"/>
                <w:lang w:eastAsia="lv-LV"/>
              </w:rPr>
              <w:t>3</w:t>
            </w:r>
            <w:r w:rsidRPr="0079426C">
              <w:rPr>
                <w:rFonts w:ascii="Times New Roman" w:hAnsi="Times New Roman"/>
                <w:szCs w:val="24"/>
                <w:lang w:eastAsia="lv-LV"/>
              </w:rPr>
              <w:t>, Jaunolaine, Olaines pagasts, Olaines novads, LV-2127</w:t>
            </w:r>
          </w:p>
        </w:tc>
        <w:tc>
          <w:tcPr>
            <w:tcW w:w="2552" w:type="dxa"/>
            <w:tcBorders>
              <w:top w:val="single" w:sz="4" w:space="0" w:color="000000"/>
              <w:left w:val="single" w:sz="4" w:space="0" w:color="000000"/>
              <w:bottom w:val="single" w:sz="4" w:space="0" w:color="000000"/>
              <w:right w:val="nil"/>
            </w:tcBorders>
            <w:vAlign w:val="center"/>
          </w:tcPr>
          <w:p w14:paraId="3E4233CB" w14:textId="77777777" w:rsidR="00FF463C" w:rsidRPr="000C2E69" w:rsidRDefault="00FF463C" w:rsidP="00C54CF5">
            <w:pPr>
              <w:spacing w:before="240"/>
              <w:jc w:val="center"/>
              <w:rPr>
                <w:rFonts w:ascii="Times New Roman" w:hAnsi="Times New Roman"/>
                <w:szCs w:val="24"/>
              </w:rPr>
            </w:pPr>
            <w:r w:rsidRPr="000C2E69">
              <w:rPr>
                <w:rFonts w:ascii="Times New Roman" w:hAnsi="Times New Roman"/>
                <w:szCs w:val="24"/>
              </w:rPr>
              <w:t>Individu</w:t>
            </w:r>
            <w:r w:rsidRPr="000C2E69">
              <w:rPr>
                <w:rFonts w:ascii="Times New Roman" w:hAnsi="Times New Roman" w:hint="eastAsia"/>
                <w:szCs w:val="24"/>
              </w:rPr>
              <w:t>ā</w:t>
            </w:r>
            <w:r w:rsidRPr="000C2E69">
              <w:rPr>
                <w:rFonts w:ascii="Times New Roman" w:hAnsi="Times New Roman"/>
                <w:szCs w:val="24"/>
              </w:rPr>
              <w:t>lo dz</w:t>
            </w:r>
            <w:r w:rsidRPr="000C2E69">
              <w:rPr>
                <w:rFonts w:ascii="Times New Roman" w:hAnsi="Times New Roman" w:hint="eastAsia"/>
                <w:szCs w:val="24"/>
              </w:rPr>
              <w:t>ī</w:t>
            </w:r>
            <w:r w:rsidRPr="000C2E69">
              <w:rPr>
                <w:rFonts w:ascii="Times New Roman" w:hAnsi="Times New Roman"/>
                <w:szCs w:val="24"/>
              </w:rPr>
              <w:t>vojamo m</w:t>
            </w:r>
            <w:r w:rsidRPr="000C2E69">
              <w:rPr>
                <w:rFonts w:ascii="Times New Roman" w:hAnsi="Times New Roman" w:hint="eastAsia"/>
                <w:szCs w:val="24"/>
              </w:rPr>
              <w:t>ā</w:t>
            </w:r>
            <w:r w:rsidRPr="000C2E69">
              <w:rPr>
                <w:rFonts w:ascii="Times New Roman" w:hAnsi="Times New Roman"/>
                <w:szCs w:val="24"/>
              </w:rPr>
              <w:t>ju apb</w:t>
            </w:r>
            <w:r w:rsidRPr="000C2E69">
              <w:rPr>
                <w:rFonts w:ascii="Times New Roman" w:hAnsi="Times New Roman" w:hint="eastAsia"/>
                <w:szCs w:val="24"/>
              </w:rPr>
              <w:t>ū</w:t>
            </w:r>
            <w:r w:rsidRPr="000C2E69">
              <w:rPr>
                <w:rFonts w:ascii="Times New Roman" w:hAnsi="Times New Roman"/>
                <w:szCs w:val="24"/>
              </w:rPr>
              <w:t xml:space="preserve">ve </w:t>
            </w:r>
          </w:p>
          <w:p w14:paraId="0CC9BB81" w14:textId="77777777" w:rsidR="00FF463C" w:rsidRPr="00DF2480" w:rsidRDefault="00FF463C" w:rsidP="00C54CF5">
            <w:pPr>
              <w:spacing w:after="240"/>
              <w:jc w:val="center"/>
              <w:rPr>
                <w:rFonts w:ascii="Times New Roman" w:hAnsi="Times New Roman"/>
                <w:szCs w:val="24"/>
              </w:rPr>
            </w:pPr>
            <w:r w:rsidRPr="000C2E69">
              <w:rPr>
                <w:rFonts w:ascii="Times New Roman" w:hAnsi="Times New Roman"/>
                <w:szCs w:val="24"/>
              </w:rPr>
              <w:t>(N</w:t>
            </w:r>
            <w:r w:rsidRPr="000C2E69">
              <w:rPr>
                <w:rFonts w:ascii="Times New Roman" w:hAnsi="Times New Roman" w:hint="eastAsia"/>
                <w:szCs w:val="24"/>
              </w:rPr>
              <w:t>Ī</w:t>
            </w:r>
            <w:r w:rsidRPr="000C2E69">
              <w:rPr>
                <w:rFonts w:ascii="Times New Roman" w:hAnsi="Times New Roman"/>
                <w:szCs w:val="24"/>
              </w:rPr>
              <w:t xml:space="preserve">LM kods 0601) </w:t>
            </w:r>
            <w:r w:rsidRPr="000C2E69">
              <w:rPr>
                <w:rFonts w:ascii="Times New Roman" w:hAnsi="Times New Roman" w:hint="eastAsia"/>
                <w:szCs w:val="24"/>
              </w:rPr>
              <w:t>–</w:t>
            </w:r>
            <w:r w:rsidRPr="000C2E69">
              <w:rPr>
                <w:rFonts w:ascii="Times New Roman" w:hAnsi="Times New Roman"/>
                <w:szCs w:val="24"/>
              </w:rPr>
              <w:t xml:space="preserve">  </w:t>
            </w:r>
            <w:r w:rsidRPr="00DF2480">
              <w:rPr>
                <w:rFonts w:ascii="Times New Roman" w:hAnsi="Times New Roman"/>
                <w:szCs w:val="24"/>
              </w:rPr>
              <w:t>0,2025 ha</w:t>
            </w:r>
            <w:r>
              <w:rPr>
                <w:rFonts w:ascii="Times New Roman" w:hAnsi="Times New Roman"/>
                <w:szCs w:val="24"/>
              </w:rPr>
              <w:t>.</w:t>
            </w:r>
          </w:p>
          <w:p w14:paraId="322B05A7" w14:textId="77777777" w:rsidR="00FF463C" w:rsidRPr="009718E1"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7849D94" w14:textId="77777777" w:rsidR="00FF463C" w:rsidRPr="00A700B1" w:rsidRDefault="00FF463C" w:rsidP="00C54CF5">
            <w:pPr>
              <w:snapToGrid w:val="0"/>
              <w:rPr>
                <w:rFonts w:ascii="Times New Roman" w:hAnsi="Times New Roman"/>
                <w:color w:val="EE0000"/>
                <w:szCs w:val="24"/>
              </w:rPr>
            </w:pPr>
            <w:r w:rsidRPr="009C11A3">
              <w:rPr>
                <w:rFonts w:ascii="Times New Roman" w:hAnsi="Times New Roman"/>
                <w:szCs w:val="24"/>
              </w:rPr>
              <w:t>Nr.2</w:t>
            </w:r>
            <w:r>
              <w:rPr>
                <w:rFonts w:ascii="Times New Roman" w:hAnsi="Times New Roman"/>
                <w:szCs w:val="24"/>
              </w:rPr>
              <w:t xml:space="preserve"> </w:t>
            </w:r>
            <w:r w:rsidRPr="009C11A3">
              <w:rPr>
                <w:rFonts w:ascii="Times New Roman" w:hAnsi="Times New Roman" w:hint="eastAsia"/>
                <w:szCs w:val="24"/>
              </w:rPr>
              <w:t>–</w:t>
            </w:r>
            <w:r w:rsidRPr="009C11A3">
              <w:rPr>
                <w:rFonts w:ascii="Times New Roman" w:hAnsi="Times New Roman"/>
                <w:szCs w:val="24"/>
              </w:rPr>
              <w:t xml:space="preserve"> 7312070202</w:t>
            </w:r>
          </w:p>
        </w:tc>
      </w:tr>
    </w:tbl>
    <w:p w14:paraId="48E4DF07" w14:textId="77777777" w:rsidR="00FF463C" w:rsidRPr="001A05AA" w:rsidRDefault="00FF463C" w:rsidP="00FF463C">
      <w:pPr>
        <w:rPr>
          <w:rFonts w:ascii="Times New Roman" w:hAnsi="Times New Roman"/>
          <w:szCs w:val="24"/>
          <w:lang w:eastAsia="lv-LV"/>
        </w:rPr>
      </w:pPr>
      <w:bookmarkStart w:id="88" w:name="_Hlk192245354"/>
    </w:p>
    <w:p w14:paraId="0F4CED48" w14:textId="77777777" w:rsidR="00FF463C" w:rsidRPr="0007710E" w:rsidRDefault="00FF463C" w:rsidP="00FF463C">
      <w:pPr>
        <w:pStyle w:val="Sarakstarindkopa"/>
        <w:numPr>
          <w:ilvl w:val="0"/>
          <w:numId w:val="49"/>
        </w:numPr>
        <w:ind w:left="426" w:hanging="284"/>
        <w:jc w:val="both"/>
        <w:rPr>
          <w:rFonts w:ascii="Times New Roman" w:hAnsi="Times New Roman"/>
          <w:szCs w:val="24"/>
          <w:lang w:eastAsia="lv-LV"/>
        </w:rPr>
      </w:pPr>
      <w:r w:rsidRPr="0007710E">
        <w:rPr>
          <w:rFonts w:ascii="Times New Roman" w:hAnsi="Times New Roman"/>
          <w:szCs w:val="24"/>
          <w:lang w:eastAsia="lv-LV"/>
        </w:rPr>
        <w:t>Piekļūšana plānotajai zemes vienībai Nr.1 nodro</w:t>
      </w:r>
      <w:r w:rsidRPr="0007710E">
        <w:rPr>
          <w:rFonts w:ascii="Times New Roman" w:hAnsi="Times New Roman" w:hint="eastAsia"/>
          <w:szCs w:val="24"/>
          <w:lang w:eastAsia="lv-LV"/>
        </w:rPr>
        <w:t>š</w:t>
      </w:r>
      <w:r w:rsidRPr="0007710E">
        <w:rPr>
          <w:rFonts w:ascii="Times New Roman" w:hAnsi="Times New Roman"/>
          <w:szCs w:val="24"/>
          <w:lang w:eastAsia="lv-LV"/>
        </w:rPr>
        <w:t>in</w:t>
      </w:r>
      <w:r w:rsidRPr="0007710E">
        <w:rPr>
          <w:rFonts w:ascii="Times New Roman" w:hAnsi="Times New Roman" w:hint="eastAsia"/>
          <w:szCs w:val="24"/>
          <w:lang w:eastAsia="lv-LV"/>
        </w:rPr>
        <w:t>ā</w:t>
      </w:r>
      <w:r w:rsidRPr="0007710E">
        <w:rPr>
          <w:rFonts w:ascii="Times New Roman" w:hAnsi="Times New Roman"/>
          <w:szCs w:val="24"/>
          <w:lang w:eastAsia="lv-LV"/>
        </w:rPr>
        <w:t>ta no Pa</w:t>
      </w:r>
      <w:r w:rsidRPr="0007710E">
        <w:rPr>
          <w:rFonts w:ascii="Times New Roman" w:hAnsi="Times New Roman" w:hint="eastAsia"/>
          <w:szCs w:val="24"/>
          <w:lang w:eastAsia="lv-LV"/>
        </w:rPr>
        <w:t>š</w:t>
      </w:r>
      <w:r w:rsidRPr="0007710E">
        <w:rPr>
          <w:rFonts w:ascii="Times New Roman" w:hAnsi="Times New Roman"/>
          <w:szCs w:val="24"/>
          <w:lang w:eastAsia="lv-LV"/>
        </w:rPr>
        <w:t>vald</w:t>
      </w:r>
      <w:r w:rsidRPr="0007710E">
        <w:rPr>
          <w:rFonts w:ascii="Times New Roman" w:hAnsi="Times New Roman" w:hint="eastAsia"/>
          <w:szCs w:val="24"/>
          <w:lang w:eastAsia="lv-LV"/>
        </w:rPr>
        <w:t>ī</w:t>
      </w:r>
      <w:r w:rsidRPr="0007710E">
        <w:rPr>
          <w:rFonts w:ascii="Times New Roman" w:hAnsi="Times New Roman"/>
          <w:szCs w:val="24"/>
          <w:lang w:eastAsia="lv-LV"/>
        </w:rPr>
        <w:t>bai piekr</w:t>
      </w:r>
      <w:r w:rsidRPr="0007710E">
        <w:rPr>
          <w:rFonts w:ascii="Times New Roman" w:hAnsi="Times New Roman" w:hint="eastAsia"/>
          <w:szCs w:val="24"/>
          <w:lang w:eastAsia="lv-LV"/>
        </w:rPr>
        <w:t>ī</w:t>
      </w:r>
      <w:r w:rsidRPr="0007710E">
        <w:rPr>
          <w:rFonts w:ascii="Times New Roman" w:hAnsi="Times New Roman"/>
          <w:szCs w:val="24"/>
          <w:lang w:eastAsia="lv-LV"/>
        </w:rPr>
        <w:t>to</w:t>
      </w:r>
      <w:r w:rsidRPr="0007710E">
        <w:rPr>
          <w:rFonts w:ascii="Times New Roman" w:hAnsi="Times New Roman" w:hint="eastAsia"/>
          <w:szCs w:val="24"/>
          <w:lang w:eastAsia="lv-LV"/>
        </w:rPr>
        <w:t>š</w:t>
      </w:r>
      <w:r w:rsidRPr="0007710E">
        <w:rPr>
          <w:rFonts w:ascii="Times New Roman" w:hAnsi="Times New Roman"/>
          <w:szCs w:val="24"/>
          <w:lang w:eastAsia="lv-LV"/>
        </w:rPr>
        <w:t>as zemes vien</w:t>
      </w:r>
      <w:r w:rsidRPr="0007710E">
        <w:rPr>
          <w:rFonts w:ascii="Times New Roman" w:hAnsi="Times New Roman" w:hint="eastAsia"/>
          <w:szCs w:val="24"/>
          <w:lang w:eastAsia="lv-LV"/>
        </w:rPr>
        <w:t>ī</w:t>
      </w:r>
      <w:r w:rsidRPr="0007710E">
        <w:rPr>
          <w:rFonts w:ascii="Times New Roman" w:hAnsi="Times New Roman"/>
          <w:szCs w:val="24"/>
          <w:lang w:eastAsia="lv-LV"/>
        </w:rPr>
        <w:t>bas ar kadastra apz</w:t>
      </w:r>
      <w:r w:rsidRPr="0007710E">
        <w:rPr>
          <w:rFonts w:ascii="Times New Roman" w:hAnsi="Times New Roman" w:hint="eastAsia"/>
          <w:szCs w:val="24"/>
          <w:lang w:eastAsia="lv-LV"/>
        </w:rPr>
        <w:t>ī</w:t>
      </w:r>
      <w:r w:rsidRPr="0007710E">
        <w:rPr>
          <w:rFonts w:ascii="Times New Roman" w:hAnsi="Times New Roman"/>
          <w:szCs w:val="24"/>
          <w:lang w:eastAsia="lv-LV"/>
        </w:rPr>
        <w:t>m</w:t>
      </w:r>
      <w:r w:rsidRPr="0007710E">
        <w:rPr>
          <w:rFonts w:ascii="Times New Roman" w:hAnsi="Times New Roman" w:hint="eastAsia"/>
          <w:szCs w:val="24"/>
          <w:lang w:eastAsia="lv-LV"/>
        </w:rPr>
        <w:t>ē</w:t>
      </w:r>
      <w:r w:rsidRPr="0007710E">
        <w:rPr>
          <w:rFonts w:ascii="Times New Roman" w:hAnsi="Times New Roman"/>
          <w:szCs w:val="24"/>
          <w:lang w:eastAsia="lv-LV"/>
        </w:rPr>
        <w:t>jumu 8080 009 0039 Krasta iela (PC29) eso</w:t>
      </w:r>
      <w:r w:rsidRPr="0007710E">
        <w:rPr>
          <w:rFonts w:ascii="Times New Roman" w:hAnsi="Times New Roman" w:hint="eastAsia"/>
          <w:szCs w:val="24"/>
          <w:lang w:eastAsia="lv-LV"/>
        </w:rPr>
        <w:t>š</w:t>
      </w:r>
      <w:r w:rsidRPr="0007710E">
        <w:rPr>
          <w:rFonts w:ascii="Times New Roman" w:hAnsi="Times New Roman"/>
          <w:szCs w:val="24"/>
          <w:lang w:eastAsia="lv-LV"/>
        </w:rPr>
        <w:t>a piesl</w:t>
      </w:r>
      <w:r w:rsidRPr="0007710E">
        <w:rPr>
          <w:rFonts w:ascii="Times New Roman" w:hAnsi="Times New Roman" w:hint="eastAsia"/>
          <w:szCs w:val="24"/>
          <w:lang w:eastAsia="lv-LV"/>
        </w:rPr>
        <w:t>ē</w:t>
      </w:r>
      <w:r w:rsidRPr="0007710E">
        <w:rPr>
          <w:rFonts w:ascii="Times New Roman" w:hAnsi="Times New Roman"/>
          <w:szCs w:val="24"/>
          <w:lang w:eastAsia="lv-LV"/>
        </w:rPr>
        <w:t>guma</w:t>
      </w:r>
      <w:bookmarkEnd w:id="88"/>
      <w:r w:rsidRPr="0007710E">
        <w:rPr>
          <w:rFonts w:ascii="Times New Roman" w:hAnsi="Times New Roman"/>
          <w:szCs w:val="24"/>
          <w:lang w:eastAsia="lv-LV"/>
        </w:rPr>
        <w:t>.</w:t>
      </w:r>
    </w:p>
    <w:p w14:paraId="15379F8D" w14:textId="77777777" w:rsidR="00FF463C" w:rsidRPr="00035699" w:rsidRDefault="00FF463C" w:rsidP="00FF463C">
      <w:pPr>
        <w:pStyle w:val="Sarakstarindkopa"/>
        <w:numPr>
          <w:ilvl w:val="0"/>
          <w:numId w:val="49"/>
        </w:numPr>
        <w:ind w:left="426" w:hanging="284"/>
        <w:jc w:val="both"/>
        <w:rPr>
          <w:rFonts w:ascii="Times New Roman" w:hAnsi="Times New Roman"/>
          <w:szCs w:val="24"/>
          <w:lang w:eastAsia="lv-LV"/>
        </w:rPr>
      </w:pPr>
      <w:r w:rsidRPr="00035699">
        <w:rPr>
          <w:rFonts w:ascii="Times New Roman" w:hAnsi="Times New Roman"/>
          <w:szCs w:val="24"/>
          <w:lang w:eastAsia="lv-LV"/>
        </w:rPr>
        <w:t>Piek</w:t>
      </w:r>
      <w:r w:rsidRPr="00035699">
        <w:rPr>
          <w:rFonts w:ascii="Times New Roman" w:hAnsi="Times New Roman" w:hint="eastAsia"/>
          <w:szCs w:val="24"/>
          <w:lang w:eastAsia="lv-LV"/>
        </w:rPr>
        <w:t>ļūš</w:t>
      </w:r>
      <w:r w:rsidRPr="00035699">
        <w:rPr>
          <w:rFonts w:ascii="Times New Roman" w:hAnsi="Times New Roman"/>
          <w:szCs w:val="24"/>
          <w:lang w:eastAsia="lv-LV"/>
        </w:rPr>
        <w:t>ana pl</w:t>
      </w:r>
      <w:r w:rsidRPr="00035699">
        <w:rPr>
          <w:rFonts w:ascii="Times New Roman" w:hAnsi="Times New Roman" w:hint="eastAsia"/>
          <w:szCs w:val="24"/>
          <w:lang w:eastAsia="lv-LV"/>
        </w:rPr>
        <w:t>ā</w:t>
      </w:r>
      <w:r w:rsidRPr="00035699">
        <w:rPr>
          <w:rFonts w:ascii="Times New Roman" w:hAnsi="Times New Roman"/>
          <w:szCs w:val="24"/>
          <w:lang w:eastAsia="lv-LV"/>
        </w:rPr>
        <w:t>notajām zemes vien</w:t>
      </w:r>
      <w:r w:rsidRPr="00035699">
        <w:rPr>
          <w:rFonts w:ascii="Times New Roman" w:hAnsi="Times New Roman" w:hint="eastAsia"/>
          <w:szCs w:val="24"/>
          <w:lang w:eastAsia="lv-LV"/>
        </w:rPr>
        <w:t>ī</w:t>
      </w:r>
      <w:r w:rsidRPr="00035699">
        <w:rPr>
          <w:rFonts w:ascii="Times New Roman" w:hAnsi="Times New Roman"/>
          <w:szCs w:val="24"/>
          <w:lang w:eastAsia="lv-LV"/>
        </w:rPr>
        <w:t>bām Nr.2 un Nr.3 nodro</w:t>
      </w:r>
      <w:r w:rsidRPr="00035699">
        <w:rPr>
          <w:rFonts w:ascii="Times New Roman" w:hAnsi="Times New Roman" w:hint="eastAsia"/>
          <w:szCs w:val="24"/>
          <w:lang w:eastAsia="lv-LV"/>
        </w:rPr>
        <w:t>š</w:t>
      </w:r>
      <w:r w:rsidRPr="00035699">
        <w:rPr>
          <w:rFonts w:ascii="Times New Roman" w:hAnsi="Times New Roman"/>
          <w:szCs w:val="24"/>
          <w:lang w:eastAsia="lv-LV"/>
        </w:rPr>
        <w:t>in</w:t>
      </w:r>
      <w:r w:rsidRPr="00035699">
        <w:rPr>
          <w:rFonts w:ascii="Times New Roman" w:hAnsi="Times New Roman" w:hint="eastAsia"/>
          <w:szCs w:val="24"/>
          <w:lang w:eastAsia="lv-LV"/>
        </w:rPr>
        <w:t>ā</w:t>
      </w:r>
      <w:r w:rsidRPr="00035699">
        <w:rPr>
          <w:rFonts w:ascii="Times New Roman" w:hAnsi="Times New Roman"/>
          <w:szCs w:val="24"/>
          <w:lang w:eastAsia="lv-LV"/>
        </w:rPr>
        <w:t>ta no Pa</w:t>
      </w:r>
      <w:r w:rsidRPr="00035699">
        <w:rPr>
          <w:rFonts w:ascii="Times New Roman" w:hAnsi="Times New Roman" w:hint="eastAsia"/>
          <w:szCs w:val="24"/>
          <w:lang w:eastAsia="lv-LV"/>
        </w:rPr>
        <w:t>š</w:t>
      </w:r>
      <w:r w:rsidRPr="00035699">
        <w:rPr>
          <w:rFonts w:ascii="Times New Roman" w:hAnsi="Times New Roman"/>
          <w:szCs w:val="24"/>
          <w:lang w:eastAsia="lv-LV"/>
        </w:rPr>
        <w:t>vald</w:t>
      </w:r>
      <w:r w:rsidRPr="00035699">
        <w:rPr>
          <w:rFonts w:ascii="Times New Roman" w:hAnsi="Times New Roman" w:hint="eastAsia"/>
          <w:szCs w:val="24"/>
          <w:lang w:eastAsia="lv-LV"/>
        </w:rPr>
        <w:t>ī</w:t>
      </w:r>
      <w:r w:rsidRPr="00035699">
        <w:rPr>
          <w:rFonts w:ascii="Times New Roman" w:hAnsi="Times New Roman"/>
          <w:szCs w:val="24"/>
          <w:lang w:eastAsia="lv-LV"/>
        </w:rPr>
        <w:t>bai piekr</w:t>
      </w:r>
      <w:r w:rsidRPr="00035699">
        <w:rPr>
          <w:rFonts w:ascii="Times New Roman" w:hAnsi="Times New Roman" w:hint="eastAsia"/>
          <w:szCs w:val="24"/>
          <w:lang w:eastAsia="lv-LV"/>
        </w:rPr>
        <w:t>ī</w:t>
      </w:r>
      <w:r w:rsidRPr="00035699">
        <w:rPr>
          <w:rFonts w:ascii="Times New Roman" w:hAnsi="Times New Roman"/>
          <w:szCs w:val="24"/>
          <w:lang w:eastAsia="lv-LV"/>
        </w:rPr>
        <w:t>to</w:t>
      </w:r>
      <w:r w:rsidRPr="00035699">
        <w:rPr>
          <w:rFonts w:ascii="Times New Roman" w:hAnsi="Times New Roman" w:hint="eastAsia"/>
          <w:szCs w:val="24"/>
          <w:lang w:eastAsia="lv-LV"/>
        </w:rPr>
        <w:t>š</w:t>
      </w:r>
      <w:r w:rsidRPr="00035699">
        <w:rPr>
          <w:rFonts w:ascii="Times New Roman" w:hAnsi="Times New Roman"/>
          <w:szCs w:val="24"/>
          <w:lang w:eastAsia="lv-LV"/>
        </w:rPr>
        <w:t>as zemes vien</w:t>
      </w:r>
      <w:r w:rsidRPr="00035699">
        <w:rPr>
          <w:rFonts w:ascii="Times New Roman" w:hAnsi="Times New Roman" w:hint="eastAsia"/>
          <w:szCs w:val="24"/>
          <w:lang w:eastAsia="lv-LV"/>
        </w:rPr>
        <w:t>ī</w:t>
      </w:r>
      <w:r w:rsidRPr="00035699">
        <w:rPr>
          <w:rFonts w:ascii="Times New Roman" w:hAnsi="Times New Roman"/>
          <w:szCs w:val="24"/>
          <w:lang w:eastAsia="lv-LV"/>
        </w:rPr>
        <w:t>bas ar kadastra apz</w:t>
      </w:r>
      <w:r w:rsidRPr="00035699">
        <w:rPr>
          <w:rFonts w:ascii="Times New Roman" w:hAnsi="Times New Roman" w:hint="eastAsia"/>
          <w:szCs w:val="24"/>
          <w:lang w:eastAsia="lv-LV"/>
        </w:rPr>
        <w:t>ī</w:t>
      </w:r>
      <w:r w:rsidRPr="00035699">
        <w:rPr>
          <w:rFonts w:ascii="Times New Roman" w:hAnsi="Times New Roman"/>
          <w:szCs w:val="24"/>
          <w:lang w:eastAsia="lv-LV"/>
        </w:rPr>
        <w:t>m</w:t>
      </w:r>
      <w:r w:rsidRPr="00035699">
        <w:rPr>
          <w:rFonts w:ascii="Times New Roman" w:hAnsi="Times New Roman" w:hint="eastAsia"/>
          <w:szCs w:val="24"/>
          <w:lang w:eastAsia="lv-LV"/>
        </w:rPr>
        <w:t>ē</w:t>
      </w:r>
      <w:r w:rsidRPr="00035699">
        <w:rPr>
          <w:rFonts w:ascii="Times New Roman" w:hAnsi="Times New Roman"/>
          <w:szCs w:val="24"/>
          <w:lang w:eastAsia="lv-LV"/>
        </w:rPr>
        <w:t>jumu 8080 009 0039 Krasta iela (PC29) eso</w:t>
      </w:r>
      <w:r w:rsidRPr="00035699">
        <w:rPr>
          <w:rFonts w:ascii="Times New Roman" w:hAnsi="Times New Roman" w:hint="eastAsia"/>
          <w:szCs w:val="24"/>
          <w:lang w:eastAsia="lv-LV"/>
        </w:rPr>
        <w:t>š</w:t>
      </w:r>
      <w:r w:rsidRPr="00035699">
        <w:rPr>
          <w:rFonts w:ascii="Times New Roman" w:hAnsi="Times New Roman"/>
          <w:szCs w:val="24"/>
          <w:lang w:eastAsia="lv-LV"/>
        </w:rPr>
        <w:t>a piesl</w:t>
      </w:r>
      <w:r w:rsidRPr="00035699">
        <w:rPr>
          <w:rFonts w:ascii="Times New Roman" w:hAnsi="Times New Roman" w:hint="eastAsia"/>
          <w:szCs w:val="24"/>
          <w:lang w:eastAsia="lv-LV"/>
        </w:rPr>
        <w:t>ē</w:t>
      </w:r>
      <w:r w:rsidRPr="00035699">
        <w:rPr>
          <w:rFonts w:ascii="Times New Roman" w:hAnsi="Times New Roman"/>
          <w:szCs w:val="24"/>
          <w:lang w:eastAsia="lv-LV"/>
        </w:rPr>
        <w:t>guma, pa zemes vien</w:t>
      </w:r>
      <w:r w:rsidRPr="00035699">
        <w:rPr>
          <w:rFonts w:ascii="Times New Roman" w:hAnsi="Times New Roman" w:hint="eastAsia"/>
          <w:szCs w:val="24"/>
          <w:lang w:eastAsia="lv-LV"/>
        </w:rPr>
        <w:t>ī</w:t>
      </w:r>
      <w:r w:rsidRPr="00035699">
        <w:rPr>
          <w:rFonts w:ascii="Times New Roman" w:hAnsi="Times New Roman"/>
          <w:szCs w:val="24"/>
          <w:lang w:eastAsia="lv-LV"/>
        </w:rPr>
        <w:t>b</w:t>
      </w:r>
      <w:r w:rsidRPr="00035699">
        <w:rPr>
          <w:rFonts w:ascii="Times New Roman" w:hAnsi="Times New Roman" w:hint="eastAsia"/>
          <w:szCs w:val="24"/>
          <w:lang w:eastAsia="lv-LV"/>
        </w:rPr>
        <w:t>ā</w:t>
      </w:r>
      <w:r w:rsidRPr="00035699">
        <w:rPr>
          <w:rFonts w:ascii="Times New Roman" w:hAnsi="Times New Roman"/>
          <w:szCs w:val="24"/>
          <w:lang w:eastAsia="lv-LV"/>
        </w:rPr>
        <w:t xml:space="preserve"> ar kadastra apz</w:t>
      </w:r>
      <w:r w:rsidRPr="00035699">
        <w:rPr>
          <w:rFonts w:ascii="Times New Roman" w:hAnsi="Times New Roman" w:hint="eastAsia"/>
          <w:szCs w:val="24"/>
          <w:lang w:eastAsia="lv-LV"/>
        </w:rPr>
        <w:t>ī</w:t>
      </w:r>
      <w:r w:rsidRPr="00035699">
        <w:rPr>
          <w:rFonts w:ascii="Times New Roman" w:hAnsi="Times New Roman"/>
          <w:szCs w:val="24"/>
          <w:lang w:eastAsia="lv-LV"/>
        </w:rPr>
        <w:t>m</w:t>
      </w:r>
      <w:r w:rsidRPr="00035699">
        <w:rPr>
          <w:rFonts w:ascii="Times New Roman" w:hAnsi="Times New Roman" w:hint="eastAsia"/>
          <w:szCs w:val="24"/>
          <w:lang w:eastAsia="lv-LV"/>
        </w:rPr>
        <w:t>ē</w:t>
      </w:r>
      <w:r w:rsidRPr="00035699">
        <w:rPr>
          <w:rFonts w:ascii="Times New Roman" w:hAnsi="Times New Roman"/>
          <w:szCs w:val="24"/>
          <w:lang w:eastAsia="lv-LV"/>
        </w:rPr>
        <w:t>jumu 8080 009 0234 dibināto ce</w:t>
      </w:r>
      <w:r w:rsidRPr="00035699">
        <w:rPr>
          <w:rFonts w:ascii="Times New Roman" w:hAnsi="Times New Roman" w:hint="eastAsia"/>
          <w:szCs w:val="24"/>
          <w:lang w:eastAsia="lv-LV"/>
        </w:rPr>
        <w:t>ļ</w:t>
      </w:r>
      <w:r w:rsidRPr="00035699">
        <w:rPr>
          <w:rFonts w:ascii="Times New Roman" w:hAnsi="Times New Roman"/>
          <w:szCs w:val="24"/>
          <w:lang w:eastAsia="lv-LV"/>
        </w:rPr>
        <w:t>a servit</w:t>
      </w:r>
      <w:r w:rsidRPr="00035699">
        <w:rPr>
          <w:rFonts w:ascii="Times New Roman" w:hAnsi="Times New Roman" w:hint="eastAsia"/>
          <w:szCs w:val="24"/>
          <w:lang w:eastAsia="lv-LV"/>
        </w:rPr>
        <w:t>ū</w:t>
      </w:r>
      <w:r w:rsidRPr="00035699">
        <w:rPr>
          <w:rFonts w:ascii="Times New Roman" w:hAnsi="Times New Roman"/>
          <w:szCs w:val="24"/>
          <w:lang w:eastAsia="lv-LV"/>
        </w:rPr>
        <w:t>ta teritoriju.</w:t>
      </w:r>
    </w:p>
    <w:p w14:paraId="11F0A723" w14:textId="77777777" w:rsidR="00FF463C" w:rsidRPr="0007710E" w:rsidRDefault="00FF463C" w:rsidP="00FF463C">
      <w:pPr>
        <w:pStyle w:val="Sarakstarindkopa"/>
        <w:numPr>
          <w:ilvl w:val="1"/>
          <w:numId w:val="50"/>
        </w:numPr>
        <w:ind w:left="993" w:hanging="567"/>
        <w:jc w:val="both"/>
        <w:rPr>
          <w:rFonts w:ascii="Times New Roman" w:hAnsi="Times New Roman"/>
          <w:szCs w:val="24"/>
          <w:lang w:eastAsia="lv-LV"/>
        </w:rPr>
      </w:pPr>
      <w:r w:rsidRPr="0007710E">
        <w:rPr>
          <w:rFonts w:ascii="Times New Roman" w:hAnsi="Times New Roman"/>
          <w:szCs w:val="24"/>
          <w:lang w:eastAsia="lv-LV"/>
        </w:rPr>
        <w:t>Atsavinot pl</w:t>
      </w:r>
      <w:r w:rsidRPr="0007710E">
        <w:rPr>
          <w:rFonts w:ascii="Times New Roman" w:hAnsi="Times New Roman" w:hint="eastAsia"/>
          <w:szCs w:val="24"/>
          <w:lang w:eastAsia="lv-LV"/>
        </w:rPr>
        <w:t>ā</w:t>
      </w:r>
      <w:r w:rsidRPr="0007710E">
        <w:rPr>
          <w:rFonts w:ascii="Times New Roman" w:hAnsi="Times New Roman"/>
          <w:szCs w:val="24"/>
          <w:lang w:eastAsia="lv-LV"/>
        </w:rPr>
        <w:t>not</w:t>
      </w:r>
      <w:r w:rsidRPr="0007710E">
        <w:rPr>
          <w:rFonts w:ascii="Times New Roman" w:hAnsi="Times New Roman" w:hint="eastAsia"/>
          <w:szCs w:val="24"/>
          <w:lang w:eastAsia="lv-LV"/>
        </w:rPr>
        <w:t>ā</w:t>
      </w:r>
      <w:r w:rsidRPr="0007710E">
        <w:rPr>
          <w:rFonts w:ascii="Times New Roman" w:hAnsi="Times New Roman"/>
          <w:szCs w:val="24"/>
          <w:lang w:eastAsia="lv-LV"/>
        </w:rPr>
        <w:t>s zemes vien</w:t>
      </w:r>
      <w:r w:rsidRPr="0007710E">
        <w:rPr>
          <w:rFonts w:ascii="Times New Roman" w:hAnsi="Times New Roman" w:hint="eastAsia"/>
          <w:szCs w:val="24"/>
          <w:lang w:eastAsia="lv-LV"/>
        </w:rPr>
        <w:t>ī</w:t>
      </w:r>
      <w:r w:rsidRPr="0007710E">
        <w:rPr>
          <w:rFonts w:ascii="Times New Roman" w:hAnsi="Times New Roman"/>
          <w:szCs w:val="24"/>
          <w:lang w:eastAsia="lv-LV"/>
        </w:rPr>
        <w:t>bas Nr.2 un Nr.3, atbilsto</w:t>
      </w:r>
      <w:r w:rsidRPr="0007710E">
        <w:rPr>
          <w:rFonts w:ascii="Times New Roman" w:hAnsi="Times New Roman" w:hint="eastAsia"/>
          <w:szCs w:val="24"/>
          <w:lang w:eastAsia="lv-LV"/>
        </w:rPr>
        <w:t>š</w:t>
      </w:r>
      <w:r w:rsidRPr="0007710E">
        <w:rPr>
          <w:rFonts w:ascii="Times New Roman" w:hAnsi="Times New Roman"/>
          <w:szCs w:val="24"/>
          <w:lang w:eastAsia="lv-LV"/>
        </w:rPr>
        <w:t>i Civillikuma 1231. pantam - ar l</w:t>
      </w:r>
      <w:r w:rsidRPr="0007710E">
        <w:rPr>
          <w:rFonts w:ascii="Times New Roman" w:hAnsi="Times New Roman" w:hint="eastAsia"/>
          <w:szCs w:val="24"/>
          <w:lang w:eastAsia="lv-LV"/>
        </w:rPr>
        <w:t>ī</w:t>
      </w:r>
      <w:r w:rsidRPr="0007710E">
        <w:rPr>
          <w:rFonts w:ascii="Times New Roman" w:hAnsi="Times New Roman"/>
          <w:szCs w:val="24"/>
          <w:lang w:eastAsia="lv-LV"/>
        </w:rPr>
        <w:t>gumu dibin</w:t>
      </w:r>
      <w:r w:rsidRPr="0007710E">
        <w:rPr>
          <w:rFonts w:ascii="Times New Roman" w:hAnsi="Times New Roman" w:hint="eastAsia"/>
          <w:szCs w:val="24"/>
          <w:lang w:eastAsia="lv-LV"/>
        </w:rPr>
        <w:t>ā</w:t>
      </w:r>
      <w:r w:rsidRPr="0007710E">
        <w:rPr>
          <w:rFonts w:ascii="Times New Roman" w:hAnsi="Times New Roman"/>
          <w:szCs w:val="24"/>
          <w:lang w:eastAsia="lv-LV"/>
        </w:rPr>
        <w:t>t ce</w:t>
      </w:r>
      <w:r w:rsidRPr="0007710E">
        <w:rPr>
          <w:rFonts w:ascii="Times New Roman" w:hAnsi="Times New Roman" w:hint="eastAsia"/>
          <w:szCs w:val="24"/>
          <w:lang w:eastAsia="lv-LV"/>
        </w:rPr>
        <w:t>ļ</w:t>
      </w:r>
      <w:r w:rsidRPr="0007710E">
        <w:rPr>
          <w:rFonts w:ascii="Times New Roman" w:hAnsi="Times New Roman"/>
          <w:szCs w:val="24"/>
          <w:lang w:eastAsia="lv-LV"/>
        </w:rPr>
        <w:t>a servit</w:t>
      </w:r>
      <w:r w:rsidRPr="0007710E">
        <w:rPr>
          <w:rFonts w:ascii="Times New Roman" w:hAnsi="Times New Roman" w:hint="eastAsia"/>
          <w:szCs w:val="24"/>
          <w:lang w:eastAsia="lv-LV"/>
        </w:rPr>
        <w:t>ū</w:t>
      </w:r>
      <w:r w:rsidRPr="0007710E">
        <w:rPr>
          <w:rFonts w:ascii="Times New Roman" w:hAnsi="Times New Roman"/>
          <w:szCs w:val="24"/>
          <w:lang w:eastAsia="lv-LV"/>
        </w:rPr>
        <w:t>ta teritoriju, re</w:t>
      </w:r>
      <w:r w:rsidRPr="0007710E">
        <w:rPr>
          <w:rFonts w:ascii="Times New Roman" w:hAnsi="Times New Roman" w:hint="eastAsia"/>
          <w:szCs w:val="24"/>
          <w:lang w:eastAsia="lv-LV"/>
        </w:rPr>
        <w:t>ģ</w:t>
      </w:r>
      <w:r w:rsidRPr="0007710E">
        <w:rPr>
          <w:rFonts w:ascii="Times New Roman" w:hAnsi="Times New Roman"/>
          <w:szCs w:val="24"/>
          <w:lang w:eastAsia="lv-LV"/>
        </w:rPr>
        <w:t>istr</w:t>
      </w:r>
      <w:r w:rsidRPr="0007710E">
        <w:rPr>
          <w:rFonts w:ascii="Times New Roman" w:hAnsi="Times New Roman" w:hint="eastAsia"/>
          <w:szCs w:val="24"/>
          <w:lang w:eastAsia="lv-LV"/>
        </w:rPr>
        <w:t>ē</w:t>
      </w:r>
      <w:r w:rsidRPr="0007710E">
        <w:rPr>
          <w:rFonts w:ascii="Times New Roman" w:hAnsi="Times New Roman"/>
          <w:szCs w:val="24"/>
          <w:lang w:eastAsia="lv-LV"/>
        </w:rPr>
        <w:t>jot to zemesgr</w:t>
      </w:r>
      <w:r w:rsidRPr="0007710E">
        <w:rPr>
          <w:rFonts w:ascii="Times New Roman" w:hAnsi="Times New Roman" w:hint="eastAsia"/>
          <w:szCs w:val="24"/>
          <w:lang w:eastAsia="lv-LV"/>
        </w:rPr>
        <w:t>ā</w:t>
      </w:r>
      <w:r w:rsidRPr="0007710E">
        <w:rPr>
          <w:rFonts w:ascii="Times New Roman" w:hAnsi="Times New Roman"/>
          <w:szCs w:val="24"/>
          <w:lang w:eastAsia="lv-LV"/>
        </w:rPr>
        <w:t>mat</w:t>
      </w:r>
      <w:r w:rsidRPr="0007710E">
        <w:rPr>
          <w:rFonts w:ascii="Times New Roman" w:hAnsi="Times New Roman" w:hint="eastAsia"/>
          <w:szCs w:val="24"/>
          <w:lang w:eastAsia="lv-LV"/>
        </w:rPr>
        <w:t>ā</w:t>
      </w:r>
      <w:r w:rsidRPr="0007710E">
        <w:rPr>
          <w:rFonts w:ascii="Times New Roman" w:hAnsi="Times New Roman"/>
          <w:szCs w:val="24"/>
          <w:lang w:eastAsia="lv-LV"/>
        </w:rPr>
        <w:t>.</w:t>
      </w:r>
    </w:p>
    <w:p w14:paraId="5848A50F" w14:textId="77777777" w:rsidR="00FF463C" w:rsidRPr="00035699" w:rsidRDefault="00FF463C" w:rsidP="00FF463C">
      <w:pPr>
        <w:pStyle w:val="Sarakstarindkopa"/>
        <w:numPr>
          <w:ilvl w:val="0"/>
          <w:numId w:val="49"/>
        </w:numPr>
        <w:ind w:left="426" w:hanging="284"/>
        <w:jc w:val="both"/>
        <w:rPr>
          <w:rFonts w:ascii="Times New Roman" w:hAnsi="Times New Roman"/>
          <w:szCs w:val="24"/>
          <w:lang w:eastAsia="lv-LV"/>
        </w:rPr>
      </w:pPr>
      <w:r w:rsidRPr="00035699">
        <w:rPr>
          <w:rFonts w:ascii="Times New Roman" w:hAnsi="Times New Roman"/>
          <w:szCs w:val="24"/>
          <w:lang w:eastAsia="lv-LV"/>
        </w:rPr>
        <w:t>Īstenot zemes ierīcības projektu četru gadu laikā, projektētās zemes vienības:</w:t>
      </w:r>
    </w:p>
    <w:p w14:paraId="75F104E4" w14:textId="77777777" w:rsidR="00FF463C" w:rsidRPr="0007710E" w:rsidRDefault="00FF463C" w:rsidP="00FF463C">
      <w:pPr>
        <w:pStyle w:val="Sarakstarindkopa"/>
        <w:numPr>
          <w:ilvl w:val="1"/>
          <w:numId w:val="51"/>
        </w:numPr>
        <w:tabs>
          <w:tab w:val="left" w:pos="993"/>
        </w:tabs>
        <w:ind w:firstLine="66"/>
        <w:jc w:val="both"/>
        <w:rPr>
          <w:rFonts w:ascii="Times New Roman" w:hAnsi="Times New Roman"/>
          <w:szCs w:val="24"/>
          <w:lang w:eastAsia="lv-LV"/>
        </w:rPr>
      </w:pPr>
      <w:r w:rsidRPr="0007710E">
        <w:rPr>
          <w:rFonts w:ascii="Times New Roman" w:hAnsi="Times New Roman"/>
          <w:szCs w:val="24"/>
          <w:lang w:eastAsia="lv-LV"/>
        </w:rPr>
        <w:t>kadastrāli uzmērot;</w:t>
      </w:r>
    </w:p>
    <w:p w14:paraId="3A5593DE" w14:textId="77777777" w:rsidR="00FF463C" w:rsidRPr="0007710E" w:rsidRDefault="00FF463C" w:rsidP="00FF463C">
      <w:pPr>
        <w:pStyle w:val="Sarakstarindkopa"/>
        <w:numPr>
          <w:ilvl w:val="1"/>
          <w:numId w:val="51"/>
        </w:numPr>
        <w:tabs>
          <w:tab w:val="left" w:pos="993"/>
        </w:tabs>
        <w:ind w:firstLine="66"/>
        <w:jc w:val="both"/>
        <w:rPr>
          <w:rFonts w:ascii="Times New Roman" w:hAnsi="Times New Roman"/>
          <w:color w:val="000000" w:themeColor="text1"/>
          <w:szCs w:val="24"/>
          <w:lang w:eastAsia="lv-LV"/>
        </w:rPr>
      </w:pPr>
      <w:r w:rsidRPr="0007710E">
        <w:rPr>
          <w:rFonts w:ascii="Times New Roman" w:hAnsi="Times New Roman"/>
          <w:color w:val="000000" w:themeColor="text1"/>
          <w:szCs w:val="24"/>
          <w:lang w:eastAsia="lv-LV"/>
        </w:rPr>
        <w:t>reģistrējot Nekustamā īpašuma valsts kadastra informācijas sistēmā;</w:t>
      </w:r>
    </w:p>
    <w:p w14:paraId="00167B00" w14:textId="77777777" w:rsidR="00FF463C" w:rsidRPr="00AC00B9" w:rsidRDefault="00FF463C" w:rsidP="00FF463C">
      <w:pPr>
        <w:pStyle w:val="Sarakstarindkopa"/>
        <w:numPr>
          <w:ilvl w:val="1"/>
          <w:numId w:val="51"/>
        </w:numPr>
        <w:tabs>
          <w:tab w:val="left" w:pos="993"/>
        </w:tabs>
        <w:ind w:firstLine="66"/>
        <w:jc w:val="both"/>
        <w:rPr>
          <w:rFonts w:ascii="Times New Roman" w:hAnsi="Times New Roman"/>
          <w:color w:val="000000" w:themeColor="text1"/>
          <w:szCs w:val="24"/>
          <w:lang w:eastAsia="lv-LV"/>
        </w:rPr>
      </w:pPr>
      <w:r w:rsidRPr="00AC00B9">
        <w:rPr>
          <w:rFonts w:ascii="Times New Roman" w:hAnsi="Times New Roman"/>
          <w:color w:val="000000" w:themeColor="text1"/>
          <w:szCs w:val="24"/>
          <w:lang w:eastAsia="lv-LV"/>
        </w:rPr>
        <w:t xml:space="preserve">ierakstot zemesgrāmatā kā patstāvīgus nekustamos īpašumus. </w:t>
      </w:r>
    </w:p>
    <w:p w14:paraId="7979702F" w14:textId="77777777" w:rsidR="00FF463C" w:rsidRDefault="00FF463C" w:rsidP="00FF463C">
      <w:pPr>
        <w:pStyle w:val="Sarakstarindkopa"/>
        <w:numPr>
          <w:ilvl w:val="0"/>
          <w:numId w:val="51"/>
        </w:numPr>
        <w:jc w:val="both"/>
        <w:rPr>
          <w:rFonts w:ascii="Times New Roman" w:hAnsi="Times New Roman"/>
          <w:color w:val="000000" w:themeColor="text1"/>
          <w:szCs w:val="24"/>
          <w:lang w:eastAsia="lv-LV"/>
        </w:rPr>
      </w:pPr>
      <w:r w:rsidRPr="00AC00B9">
        <w:rPr>
          <w:rFonts w:ascii="Times New Roman" w:hAnsi="Times New Roman"/>
          <w:color w:val="000000" w:themeColor="text1"/>
          <w:szCs w:val="24"/>
          <w:lang w:eastAsia="lv-LV"/>
        </w:rPr>
        <w:t>Veicot kadastrālo</w:t>
      </w:r>
      <w:r w:rsidRPr="00005221">
        <w:rPr>
          <w:rFonts w:ascii="Times New Roman" w:hAnsi="Times New Roman"/>
          <w:color w:val="000000" w:themeColor="text1"/>
          <w:szCs w:val="24"/>
          <w:lang w:eastAsia="lv-LV"/>
        </w:rPr>
        <w:t xml:space="preserve"> uzmērīšanu, zemes vienības platības un nekustamā īpašuma lietošanas mērķu platības var tikt precizētas.</w:t>
      </w:r>
    </w:p>
    <w:p w14:paraId="42D1BC54" w14:textId="4D566A26" w:rsidR="00FF463C" w:rsidRPr="00C51A48" w:rsidRDefault="00FF463C" w:rsidP="00FF463C">
      <w:pPr>
        <w:pStyle w:val="Sarakstarindkopa"/>
        <w:numPr>
          <w:ilvl w:val="0"/>
          <w:numId w:val="51"/>
        </w:numPr>
        <w:jc w:val="both"/>
        <w:rPr>
          <w:rFonts w:ascii="Times New Roman" w:hAnsi="Times New Roman"/>
          <w:color w:val="000000" w:themeColor="text1"/>
          <w:szCs w:val="24"/>
          <w:lang w:eastAsia="lv-LV"/>
        </w:rPr>
      </w:pPr>
      <w:r w:rsidRPr="00C51A48">
        <w:rPr>
          <w:rFonts w:ascii="Times New Roman" w:hAnsi="Times New Roman"/>
          <w:color w:val="000000" w:themeColor="text1"/>
          <w:szCs w:val="24"/>
          <w:lang w:eastAsia="lv-LV"/>
        </w:rPr>
        <w:lastRenderedPageBreak/>
        <w:t>Lēmumu viena mēneša laikā no tā spēkā stāšanās dienas var pārsūdzēt Administratīvajā rajona tiesā (Baldones iel</w:t>
      </w:r>
      <w:r w:rsidR="0079698F">
        <w:rPr>
          <w:rFonts w:ascii="Times New Roman" w:hAnsi="Times New Roman"/>
          <w:color w:val="000000" w:themeColor="text1"/>
          <w:szCs w:val="24"/>
          <w:lang w:eastAsia="lv-LV"/>
        </w:rPr>
        <w:t>ā</w:t>
      </w:r>
      <w:r w:rsidRPr="00C51A48">
        <w:rPr>
          <w:rFonts w:ascii="Times New Roman" w:hAnsi="Times New Roman"/>
          <w:color w:val="000000" w:themeColor="text1"/>
          <w:szCs w:val="24"/>
          <w:lang w:eastAsia="lv-LV"/>
        </w:rPr>
        <w:t xml:space="preserve"> 1A, Rīgā, LV-1007, </w:t>
      </w:r>
      <w:r w:rsidRPr="0079698F">
        <w:rPr>
          <w:rFonts w:ascii="Times New Roman" w:hAnsi="Times New Roman"/>
          <w:szCs w:val="24"/>
          <w:lang w:eastAsia="lv-LV"/>
        </w:rPr>
        <w:t>riga.administrativa@tiesas.lv</w:t>
      </w:r>
      <w:r w:rsidRPr="00C51A48">
        <w:rPr>
          <w:rFonts w:ascii="Times New Roman" w:hAnsi="Times New Roman"/>
          <w:color w:val="000000" w:themeColor="text1"/>
          <w:szCs w:val="24"/>
          <w:lang w:eastAsia="lv-LV"/>
        </w:rPr>
        <w:t>).</w:t>
      </w:r>
    </w:p>
    <w:p w14:paraId="0332B05F" w14:textId="77777777" w:rsidR="00FF463C" w:rsidRPr="00EE1770" w:rsidRDefault="00FF463C" w:rsidP="00FF463C">
      <w:pPr>
        <w:jc w:val="both"/>
        <w:rPr>
          <w:rFonts w:ascii="Times New Roman" w:hAnsi="Times New Roman"/>
          <w:color w:val="000000" w:themeColor="text1"/>
          <w:szCs w:val="24"/>
        </w:rPr>
      </w:pPr>
    </w:p>
    <w:p w14:paraId="4AA4D56C" w14:textId="77777777" w:rsidR="00FF463C" w:rsidRPr="00EE1770" w:rsidRDefault="00FF463C" w:rsidP="00FF463C">
      <w:pPr>
        <w:pStyle w:val="Bezatstarpm"/>
        <w:jc w:val="both"/>
        <w:rPr>
          <w:color w:val="000000" w:themeColor="text1"/>
        </w:rPr>
      </w:pPr>
      <w:r w:rsidRPr="00EE1770">
        <w:rPr>
          <w:color w:val="000000" w:themeColor="text1"/>
        </w:rPr>
        <w:t>Priekšsēdētājs:</w:t>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r>
      <w:r w:rsidRPr="00EE1770">
        <w:rPr>
          <w:color w:val="000000" w:themeColor="text1"/>
        </w:rPr>
        <w:tab/>
        <w:t>A.Bergs</w:t>
      </w:r>
    </w:p>
    <w:p w14:paraId="309C70D2" w14:textId="77777777" w:rsidR="00FF463C" w:rsidRPr="00EE1770" w:rsidRDefault="00FF463C" w:rsidP="00FF463C">
      <w:pPr>
        <w:pStyle w:val="Pamatteksts"/>
        <w:tabs>
          <w:tab w:val="right" w:pos="8647"/>
        </w:tabs>
        <w:rPr>
          <w:color w:val="000000" w:themeColor="text1"/>
        </w:rPr>
      </w:pPr>
    </w:p>
    <w:p w14:paraId="7CA0F7EF" w14:textId="77777777" w:rsidR="00FF463C" w:rsidRPr="00EE1770" w:rsidRDefault="00FF463C" w:rsidP="00FF463C">
      <w:pPr>
        <w:pStyle w:val="Pamatteksts"/>
        <w:tabs>
          <w:tab w:val="right" w:pos="8647"/>
        </w:tabs>
        <w:rPr>
          <w:color w:val="000000" w:themeColor="text1"/>
        </w:rPr>
      </w:pPr>
      <w:r w:rsidRPr="00EE1770">
        <w:rPr>
          <w:color w:val="000000" w:themeColor="text1"/>
        </w:rPr>
        <w:t>Iesniedz: Attīstības un komunālo jautājumu komiteja</w:t>
      </w:r>
    </w:p>
    <w:p w14:paraId="46548F40" w14:textId="77777777" w:rsidR="00FF463C" w:rsidRPr="00EE1770" w:rsidRDefault="00FF463C" w:rsidP="00FF463C">
      <w:pPr>
        <w:pStyle w:val="Pamatteksts"/>
        <w:tabs>
          <w:tab w:val="right" w:pos="8647"/>
        </w:tabs>
        <w:rPr>
          <w:color w:val="000000" w:themeColor="text1"/>
        </w:rPr>
      </w:pPr>
      <w:r w:rsidRPr="00EE1770">
        <w:rPr>
          <w:color w:val="000000" w:themeColor="text1"/>
        </w:rPr>
        <w:t xml:space="preserve">Sagatavoja:  Būvvaldes speciāliste teritoriālplānojuma </w:t>
      </w:r>
    </w:p>
    <w:p w14:paraId="350854CE" w14:textId="77777777" w:rsidR="00FF463C" w:rsidRPr="00EE1770" w:rsidRDefault="00FF463C" w:rsidP="00FF463C">
      <w:pPr>
        <w:pStyle w:val="Pamatteksts"/>
        <w:tabs>
          <w:tab w:val="right" w:pos="8647"/>
        </w:tabs>
        <w:rPr>
          <w:color w:val="000000" w:themeColor="text1"/>
        </w:rPr>
      </w:pPr>
      <w:r w:rsidRPr="00EE1770">
        <w:rPr>
          <w:color w:val="000000" w:themeColor="text1"/>
        </w:rPr>
        <w:t xml:space="preserve">un zemes ierīcības jautājumos </w:t>
      </w:r>
      <w:r w:rsidRPr="00EE1770">
        <w:rPr>
          <w:color w:val="000000" w:themeColor="text1"/>
        </w:rPr>
        <w:tab/>
      </w:r>
      <w:r>
        <w:rPr>
          <w:color w:val="000000" w:themeColor="text1"/>
        </w:rPr>
        <w:t>S.Kristāla</w:t>
      </w:r>
    </w:p>
    <w:p w14:paraId="1BAA326A" w14:textId="77777777" w:rsidR="00FF463C" w:rsidRPr="00EE1770" w:rsidRDefault="00FF463C" w:rsidP="00FF463C">
      <w:pPr>
        <w:pStyle w:val="Pamatteksts"/>
        <w:tabs>
          <w:tab w:val="right" w:pos="8647"/>
        </w:tabs>
        <w:rPr>
          <w:color w:val="000000" w:themeColor="text1"/>
        </w:rPr>
      </w:pPr>
      <w:r w:rsidRPr="00EE1770">
        <w:rPr>
          <w:color w:val="000000" w:themeColor="text1"/>
        </w:rPr>
        <w:t xml:space="preserve">Saskaņoja: Būvvaldes </w:t>
      </w:r>
      <w:r>
        <w:rPr>
          <w:color w:val="000000" w:themeColor="text1"/>
        </w:rPr>
        <w:t>vadītāja un galvenā arhitekte</w:t>
      </w:r>
      <w:r w:rsidRPr="00EE1770">
        <w:rPr>
          <w:color w:val="000000" w:themeColor="text1"/>
        </w:rPr>
        <w:tab/>
      </w:r>
      <w:r>
        <w:rPr>
          <w:color w:val="000000" w:themeColor="text1"/>
        </w:rPr>
        <w:t>S.Rasa-Daukše</w:t>
      </w:r>
      <w:r w:rsidRPr="00EE1770">
        <w:rPr>
          <w:color w:val="000000" w:themeColor="text1"/>
        </w:rPr>
        <w:t xml:space="preserve"> </w:t>
      </w:r>
    </w:p>
    <w:p w14:paraId="6B5CBC3C" w14:textId="77777777" w:rsidR="00FF463C" w:rsidRPr="00EE1770" w:rsidRDefault="00FF463C" w:rsidP="00FF463C">
      <w:pPr>
        <w:jc w:val="both"/>
        <w:rPr>
          <w:rFonts w:ascii="Times New Roman" w:hAnsi="Times New Roman"/>
          <w:color w:val="000000" w:themeColor="text1"/>
          <w:szCs w:val="24"/>
        </w:rPr>
      </w:pPr>
    </w:p>
    <w:p w14:paraId="5FAE3EAF" w14:textId="77777777" w:rsidR="00FF463C" w:rsidRDefault="00FF463C" w:rsidP="00FF463C">
      <w:pPr>
        <w:jc w:val="both"/>
        <w:rPr>
          <w:rFonts w:ascii="Times New Roman" w:hAnsi="Times New Roman"/>
          <w:szCs w:val="24"/>
        </w:rPr>
      </w:pPr>
      <w:r w:rsidRPr="00005221">
        <w:rPr>
          <w:rFonts w:ascii="Times New Roman" w:hAnsi="Times New Roman"/>
          <w:szCs w:val="24"/>
        </w:rPr>
        <w:t>L</w:t>
      </w:r>
      <w:r w:rsidRPr="00005221">
        <w:rPr>
          <w:rFonts w:ascii="Times New Roman" w:hAnsi="Times New Roman" w:hint="eastAsia"/>
          <w:szCs w:val="24"/>
        </w:rPr>
        <w:t>ē</w:t>
      </w:r>
      <w:r w:rsidRPr="00005221">
        <w:rPr>
          <w:rFonts w:ascii="Times New Roman" w:hAnsi="Times New Roman"/>
          <w:szCs w:val="24"/>
        </w:rPr>
        <w:t>mumu izsniegt:</w:t>
      </w:r>
    </w:p>
    <w:p w14:paraId="4CC63162" w14:textId="017882ED" w:rsidR="00FF463C" w:rsidRPr="00036912" w:rsidRDefault="00FF463C" w:rsidP="00FF463C">
      <w:pPr>
        <w:jc w:val="both"/>
        <w:rPr>
          <w:rFonts w:ascii="Times New Roman" w:hAnsi="Times New Roman"/>
          <w:sz w:val="22"/>
          <w:szCs w:val="22"/>
        </w:rPr>
      </w:pPr>
      <w:r w:rsidRPr="00036912">
        <w:rPr>
          <w:rFonts w:ascii="Times New Roman" w:hAnsi="Times New Roman"/>
          <w:sz w:val="22"/>
          <w:szCs w:val="22"/>
        </w:rPr>
        <w:t xml:space="preserve">Valsts zemes dienesta Zemgales reģionālajai nodaļai (t.sk. grafiskais pielikums) </w:t>
      </w:r>
    </w:p>
    <w:p w14:paraId="3485AFFB" w14:textId="00E8E3D1" w:rsidR="00FF463C" w:rsidRPr="00036912" w:rsidRDefault="00FF463C" w:rsidP="00FF463C">
      <w:pPr>
        <w:jc w:val="both"/>
        <w:rPr>
          <w:rFonts w:ascii="Times New Roman" w:hAnsi="Times New Roman"/>
          <w:sz w:val="22"/>
          <w:szCs w:val="22"/>
        </w:rPr>
      </w:pPr>
      <w:r w:rsidRPr="00036912">
        <w:rPr>
          <w:rFonts w:ascii="Times New Roman" w:hAnsi="Times New Roman"/>
          <w:sz w:val="22"/>
          <w:szCs w:val="22"/>
        </w:rPr>
        <w:t>Valsts zemes dienesta Adrešu reģistra daļai (t.sk. grafiskais pielikums)</w:t>
      </w:r>
    </w:p>
    <w:p w14:paraId="07BD0023" w14:textId="5B26F744" w:rsidR="00FF463C" w:rsidRDefault="00FF463C" w:rsidP="00FF463C">
      <w:pPr>
        <w:jc w:val="both"/>
        <w:rPr>
          <w:rFonts w:ascii="Times New Roman" w:hAnsi="Times New Roman"/>
          <w:sz w:val="22"/>
          <w:szCs w:val="22"/>
        </w:rPr>
      </w:pPr>
      <w:r w:rsidRPr="00036912">
        <w:rPr>
          <w:rFonts w:ascii="Times New Roman" w:hAnsi="Times New Roman"/>
          <w:sz w:val="22"/>
          <w:szCs w:val="22"/>
        </w:rPr>
        <w:t xml:space="preserve">Būvvaldei </w:t>
      </w:r>
    </w:p>
    <w:p w14:paraId="78BAEAEB" w14:textId="6C142045" w:rsidR="00FF463C" w:rsidRPr="00FB476A" w:rsidRDefault="00FF463C" w:rsidP="00FF463C">
      <w:pPr>
        <w:jc w:val="both"/>
        <w:rPr>
          <w:rFonts w:ascii="Times New Roman" w:hAnsi="Times New Roman"/>
          <w:sz w:val="22"/>
          <w:szCs w:val="22"/>
        </w:rPr>
      </w:pPr>
      <w:r w:rsidRPr="00FB476A">
        <w:rPr>
          <w:rFonts w:ascii="Times New Roman" w:hAnsi="Times New Roman"/>
          <w:sz w:val="22"/>
          <w:szCs w:val="22"/>
        </w:rPr>
        <w:t xml:space="preserve">Īpašuma un juridiskajai nodaļai </w:t>
      </w:r>
    </w:p>
    <w:p w14:paraId="35D34005" w14:textId="312ED0FC" w:rsidR="00FF463C" w:rsidRPr="00005221" w:rsidRDefault="00FF463C" w:rsidP="00FF463C">
      <w:pPr>
        <w:jc w:val="both"/>
        <w:rPr>
          <w:rFonts w:ascii="Times New Roman" w:hAnsi="Times New Roman"/>
          <w:szCs w:val="24"/>
        </w:rPr>
      </w:pPr>
      <w:r w:rsidRPr="00FB476A">
        <w:rPr>
          <w:rFonts w:ascii="Times New Roman" w:hAnsi="Times New Roman"/>
          <w:szCs w:val="24"/>
        </w:rPr>
        <w:t xml:space="preserve">SIA "Metrum T" </w:t>
      </w:r>
    </w:p>
    <w:p w14:paraId="574D5A84" w14:textId="77777777" w:rsidR="006B3F9B" w:rsidRDefault="006B3F9B" w:rsidP="006B3F9B">
      <w:pPr>
        <w:rPr>
          <w:rFonts w:ascii="Times New Roman" w:hAnsi="Times New Roman"/>
        </w:rPr>
      </w:pPr>
    </w:p>
    <w:p w14:paraId="3439EB50" w14:textId="77777777" w:rsidR="00FF463C" w:rsidRDefault="00FF463C" w:rsidP="006B3F9B">
      <w:pPr>
        <w:rPr>
          <w:rFonts w:ascii="Times New Roman" w:hAnsi="Times New Roman"/>
        </w:rPr>
      </w:pPr>
    </w:p>
    <w:p w14:paraId="38261C4E" w14:textId="77777777" w:rsidR="00FF463C" w:rsidRDefault="00FF463C" w:rsidP="006B3F9B">
      <w:pPr>
        <w:rPr>
          <w:rFonts w:ascii="Times New Roman" w:hAnsi="Times New Roman"/>
        </w:rPr>
      </w:pPr>
    </w:p>
    <w:p w14:paraId="3006DC94" w14:textId="77777777" w:rsidR="00FF463C" w:rsidRDefault="00FF463C" w:rsidP="006B3F9B">
      <w:pPr>
        <w:rPr>
          <w:rFonts w:ascii="Times New Roman" w:hAnsi="Times New Roman"/>
        </w:rPr>
      </w:pPr>
    </w:p>
    <w:p w14:paraId="11C2297C" w14:textId="77777777" w:rsidR="00FF463C" w:rsidRDefault="00FF463C" w:rsidP="006B3F9B">
      <w:pPr>
        <w:rPr>
          <w:rFonts w:ascii="Times New Roman" w:hAnsi="Times New Roman"/>
        </w:rPr>
      </w:pPr>
    </w:p>
    <w:p w14:paraId="7ECD9258" w14:textId="77777777" w:rsidR="00FF463C" w:rsidRDefault="00FF463C" w:rsidP="006B3F9B">
      <w:pPr>
        <w:rPr>
          <w:rFonts w:ascii="Times New Roman" w:hAnsi="Times New Roman"/>
        </w:rPr>
      </w:pPr>
    </w:p>
    <w:p w14:paraId="16A3D5DC" w14:textId="77777777" w:rsidR="00FF463C" w:rsidRDefault="00FF463C" w:rsidP="006B3F9B">
      <w:pPr>
        <w:rPr>
          <w:rFonts w:ascii="Times New Roman" w:hAnsi="Times New Roman"/>
        </w:rPr>
      </w:pPr>
    </w:p>
    <w:p w14:paraId="6737DF64" w14:textId="77777777" w:rsidR="00FF463C" w:rsidRDefault="00FF463C" w:rsidP="006B3F9B">
      <w:pPr>
        <w:rPr>
          <w:rFonts w:ascii="Times New Roman" w:hAnsi="Times New Roman"/>
        </w:rPr>
      </w:pPr>
    </w:p>
    <w:p w14:paraId="42862C02" w14:textId="77777777" w:rsidR="00FF463C" w:rsidRDefault="00FF463C" w:rsidP="006B3F9B">
      <w:pPr>
        <w:rPr>
          <w:rFonts w:ascii="Times New Roman" w:hAnsi="Times New Roman"/>
        </w:rPr>
      </w:pPr>
    </w:p>
    <w:p w14:paraId="7F22D4B3" w14:textId="77777777" w:rsidR="00FF463C" w:rsidRDefault="00FF463C" w:rsidP="006B3F9B">
      <w:pPr>
        <w:rPr>
          <w:rFonts w:ascii="Times New Roman" w:hAnsi="Times New Roman"/>
        </w:rPr>
      </w:pPr>
    </w:p>
    <w:p w14:paraId="163A6A14" w14:textId="77777777" w:rsidR="00FF463C" w:rsidRDefault="00FF463C" w:rsidP="006B3F9B">
      <w:pPr>
        <w:rPr>
          <w:rFonts w:ascii="Times New Roman" w:hAnsi="Times New Roman"/>
        </w:rPr>
      </w:pPr>
    </w:p>
    <w:p w14:paraId="6F7C2247" w14:textId="77777777" w:rsidR="00FF463C" w:rsidRDefault="00FF463C" w:rsidP="006B3F9B">
      <w:pPr>
        <w:rPr>
          <w:rFonts w:ascii="Times New Roman" w:hAnsi="Times New Roman"/>
        </w:rPr>
      </w:pPr>
    </w:p>
    <w:p w14:paraId="7EAEC6D9" w14:textId="77777777" w:rsidR="00FF463C" w:rsidRDefault="00FF463C" w:rsidP="006B3F9B">
      <w:pPr>
        <w:rPr>
          <w:rFonts w:ascii="Times New Roman" w:hAnsi="Times New Roman"/>
        </w:rPr>
      </w:pPr>
    </w:p>
    <w:p w14:paraId="75BFD1CF" w14:textId="77777777" w:rsidR="00FF463C" w:rsidRDefault="00FF463C" w:rsidP="006B3F9B">
      <w:pPr>
        <w:rPr>
          <w:rFonts w:ascii="Times New Roman" w:hAnsi="Times New Roman"/>
        </w:rPr>
      </w:pPr>
    </w:p>
    <w:p w14:paraId="0210D322" w14:textId="77777777" w:rsidR="00FF463C" w:rsidRDefault="00FF463C" w:rsidP="006B3F9B">
      <w:pPr>
        <w:rPr>
          <w:rFonts w:ascii="Times New Roman" w:hAnsi="Times New Roman"/>
        </w:rPr>
      </w:pPr>
    </w:p>
    <w:p w14:paraId="0C352708" w14:textId="77777777" w:rsidR="00FF463C" w:rsidRDefault="00FF463C" w:rsidP="006B3F9B">
      <w:pPr>
        <w:rPr>
          <w:rFonts w:ascii="Times New Roman" w:hAnsi="Times New Roman"/>
        </w:rPr>
      </w:pPr>
    </w:p>
    <w:p w14:paraId="6AF8381A" w14:textId="77777777" w:rsidR="00FF463C" w:rsidRDefault="00FF463C" w:rsidP="006B3F9B">
      <w:pPr>
        <w:rPr>
          <w:rFonts w:ascii="Times New Roman" w:hAnsi="Times New Roman"/>
        </w:rPr>
      </w:pPr>
    </w:p>
    <w:p w14:paraId="73A912EB" w14:textId="77777777" w:rsidR="00FF463C" w:rsidRDefault="00FF463C" w:rsidP="006B3F9B">
      <w:pPr>
        <w:rPr>
          <w:rFonts w:ascii="Times New Roman" w:hAnsi="Times New Roman"/>
        </w:rPr>
      </w:pPr>
    </w:p>
    <w:p w14:paraId="316A324A" w14:textId="77777777" w:rsidR="00FF463C" w:rsidRDefault="00FF463C" w:rsidP="006B3F9B">
      <w:pPr>
        <w:rPr>
          <w:rFonts w:ascii="Times New Roman" w:hAnsi="Times New Roman"/>
        </w:rPr>
      </w:pPr>
    </w:p>
    <w:p w14:paraId="7FD4B340" w14:textId="77777777" w:rsidR="00FF463C" w:rsidRDefault="00FF463C" w:rsidP="006B3F9B">
      <w:pPr>
        <w:rPr>
          <w:rFonts w:ascii="Times New Roman" w:hAnsi="Times New Roman"/>
        </w:rPr>
      </w:pPr>
    </w:p>
    <w:p w14:paraId="3D6F1623" w14:textId="77777777" w:rsidR="00FF463C" w:rsidRDefault="00FF463C" w:rsidP="006B3F9B">
      <w:pPr>
        <w:rPr>
          <w:rFonts w:ascii="Times New Roman" w:hAnsi="Times New Roman"/>
        </w:rPr>
      </w:pPr>
    </w:p>
    <w:p w14:paraId="46EF5776" w14:textId="77777777" w:rsidR="00FF463C" w:rsidRDefault="00FF463C" w:rsidP="006B3F9B">
      <w:pPr>
        <w:rPr>
          <w:rFonts w:ascii="Times New Roman" w:hAnsi="Times New Roman"/>
        </w:rPr>
      </w:pPr>
    </w:p>
    <w:p w14:paraId="4A1199E2" w14:textId="77777777" w:rsidR="00FF463C" w:rsidRDefault="00FF463C" w:rsidP="006B3F9B">
      <w:pPr>
        <w:rPr>
          <w:rFonts w:ascii="Times New Roman" w:hAnsi="Times New Roman"/>
        </w:rPr>
      </w:pPr>
    </w:p>
    <w:p w14:paraId="39EB0AC3" w14:textId="77777777" w:rsidR="00FF463C" w:rsidRDefault="00FF463C" w:rsidP="006B3F9B">
      <w:pPr>
        <w:rPr>
          <w:rFonts w:ascii="Times New Roman" w:hAnsi="Times New Roman"/>
        </w:rPr>
      </w:pPr>
    </w:p>
    <w:p w14:paraId="2E2DA734" w14:textId="77777777" w:rsidR="00FF463C" w:rsidRDefault="00FF463C" w:rsidP="006B3F9B">
      <w:pPr>
        <w:rPr>
          <w:rFonts w:ascii="Times New Roman" w:hAnsi="Times New Roman"/>
        </w:rPr>
      </w:pPr>
    </w:p>
    <w:p w14:paraId="0ECAC5A3" w14:textId="77777777" w:rsidR="00FF463C" w:rsidRDefault="00FF463C" w:rsidP="006B3F9B">
      <w:pPr>
        <w:rPr>
          <w:rFonts w:ascii="Times New Roman" w:hAnsi="Times New Roman"/>
        </w:rPr>
      </w:pPr>
    </w:p>
    <w:p w14:paraId="489067E0" w14:textId="77777777" w:rsidR="00FF463C" w:rsidRDefault="00FF463C" w:rsidP="006B3F9B">
      <w:pPr>
        <w:rPr>
          <w:rFonts w:ascii="Times New Roman" w:hAnsi="Times New Roman"/>
        </w:rPr>
      </w:pPr>
    </w:p>
    <w:p w14:paraId="4C3479AE" w14:textId="77777777" w:rsidR="00FF463C" w:rsidRDefault="00FF463C" w:rsidP="006B3F9B">
      <w:pPr>
        <w:rPr>
          <w:rFonts w:ascii="Times New Roman" w:hAnsi="Times New Roman"/>
        </w:rPr>
      </w:pPr>
    </w:p>
    <w:p w14:paraId="18C93FD2" w14:textId="77777777" w:rsidR="00FF463C" w:rsidRDefault="00FF463C" w:rsidP="006B3F9B">
      <w:pPr>
        <w:rPr>
          <w:rFonts w:ascii="Times New Roman" w:hAnsi="Times New Roman"/>
        </w:rPr>
      </w:pPr>
    </w:p>
    <w:p w14:paraId="14175BA0" w14:textId="77777777" w:rsidR="00FF463C" w:rsidRDefault="00FF463C" w:rsidP="006B3F9B">
      <w:pPr>
        <w:rPr>
          <w:rFonts w:ascii="Times New Roman" w:hAnsi="Times New Roman"/>
        </w:rPr>
      </w:pPr>
    </w:p>
    <w:p w14:paraId="565EC6F0" w14:textId="77777777" w:rsidR="00FF463C" w:rsidRDefault="00FF463C" w:rsidP="006B3F9B">
      <w:pPr>
        <w:rPr>
          <w:rFonts w:ascii="Times New Roman" w:hAnsi="Times New Roman"/>
        </w:rPr>
      </w:pPr>
    </w:p>
    <w:p w14:paraId="40809D85" w14:textId="77777777" w:rsidR="00FF463C" w:rsidRDefault="00FF463C" w:rsidP="006B3F9B">
      <w:pPr>
        <w:rPr>
          <w:rFonts w:ascii="Times New Roman" w:hAnsi="Times New Roman"/>
        </w:rPr>
      </w:pPr>
    </w:p>
    <w:p w14:paraId="68F73CE3" w14:textId="77777777" w:rsidR="0079698F" w:rsidRDefault="0079698F" w:rsidP="006B3F9B">
      <w:pPr>
        <w:rPr>
          <w:rFonts w:ascii="Times New Roman" w:hAnsi="Times New Roman"/>
        </w:rPr>
      </w:pPr>
    </w:p>
    <w:p w14:paraId="1183E6B4" w14:textId="77777777" w:rsidR="00FF463C" w:rsidRDefault="00FF463C" w:rsidP="006B3F9B">
      <w:pPr>
        <w:rPr>
          <w:rFonts w:ascii="Times New Roman" w:hAnsi="Times New Roman"/>
        </w:rPr>
      </w:pPr>
    </w:p>
    <w:p w14:paraId="57BE834D" w14:textId="77777777" w:rsidR="00FF463C" w:rsidRPr="00BE07AF" w:rsidRDefault="00FF463C" w:rsidP="00FF463C">
      <w:pPr>
        <w:pStyle w:val="Bezatstarpm"/>
        <w:jc w:val="center"/>
      </w:pPr>
      <w:r w:rsidRPr="00BE07AF">
        <w:lastRenderedPageBreak/>
        <w:t>Lēmuma projekts</w:t>
      </w:r>
    </w:p>
    <w:p w14:paraId="42BFF797" w14:textId="77777777" w:rsidR="00FF463C" w:rsidRPr="00BE07AF" w:rsidRDefault="00FF463C" w:rsidP="00FF463C">
      <w:pPr>
        <w:ind w:right="44"/>
        <w:jc w:val="center"/>
        <w:rPr>
          <w:rFonts w:ascii="Times New Roman" w:hAnsi="Times New Roman"/>
          <w:szCs w:val="24"/>
        </w:rPr>
      </w:pPr>
      <w:r w:rsidRPr="00BE07AF">
        <w:rPr>
          <w:rFonts w:ascii="Times New Roman" w:hAnsi="Times New Roman"/>
          <w:szCs w:val="24"/>
        </w:rPr>
        <w:t>Olainē</w:t>
      </w:r>
    </w:p>
    <w:p w14:paraId="598A34CB" w14:textId="77777777" w:rsidR="00FF463C" w:rsidRPr="00BE07AF" w:rsidRDefault="00FF463C" w:rsidP="00FF463C">
      <w:pPr>
        <w:tabs>
          <w:tab w:val="right" w:pos="0"/>
        </w:tabs>
        <w:ind w:right="-2"/>
        <w:jc w:val="both"/>
        <w:rPr>
          <w:rFonts w:ascii="Times New Roman" w:hAnsi="Times New Roman"/>
          <w:szCs w:val="24"/>
          <w:highlight w:val="yellow"/>
        </w:rPr>
      </w:pPr>
      <w:r w:rsidRPr="00BE07AF">
        <w:rPr>
          <w:rFonts w:ascii="Times New Roman" w:hAnsi="Times New Roman"/>
          <w:szCs w:val="24"/>
        </w:rPr>
        <w:t>202</w:t>
      </w:r>
      <w:r>
        <w:rPr>
          <w:rFonts w:ascii="Times New Roman" w:hAnsi="Times New Roman"/>
          <w:szCs w:val="24"/>
        </w:rPr>
        <w:t>5</w:t>
      </w:r>
      <w:r w:rsidRPr="00BE07AF">
        <w:rPr>
          <w:rFonts w:ascii="Times New Roman" w:hAnsi="Times New Roman"/>
          <w:szCs w:val="24"/>
        </w:rPr>
        <w:t xml:space="preserve">.gada </w:t>
      </w:r>
      <w:r>
        <w:rPr>
          <w:rFonts w:ascii="Times New Roman" w:hAnsi="Times New Roman"/>
          <w:szCs w:val="24"/>
        </w:rPr>
        <w:t>24</w:t>
      </w:r>
      <w:r w:rsidRPr="00BE07AF">
        <w:rPr>
          <w:rFonts w:ascii="Times New Roman" w:hAnsi="Times New Roman"/>
          <w:szCs w:val="24"/>
        </w:rPr>
        <w:t>.</w:t>
      </w:r>
      <w:r>
        <w:rPr>
          <w:rFonts w:ascii="Times New Roman" w:hAnsi="Times New Roman"/>
          <w:szCs w:val="24"/>
        </w:rPr>
        <w:t>septembrī</w:t>
      </w:r>
      <w:r w:rsidRPr="00BE07AF">
        <w:rPr>
          <w:rFonts w:ascii="Times New Roman" w:hAnsi="Times New Roman"/>
          <w:szCs w:val="24"/>
        </w:rPr>
        <w:tab/>
        <w:t xml:space="preserve">      </w:t>
      </w:r>
      <w:r w:rsidRPr="00BE07AF">
        <w:rPr>
          <w:rFonts w:ascii="Times New Roman" w:hAnsi="Times New Roman"/>
          <w:szCs w:val="24"/>
        </w:rPr>
        <w:tab/>
      </w:r>
      <w:r w:rsidRPr="00BE07AF">
        <w:rPr>
          <w:rFonts w:ascii="Times New Roman" w:hAnsi="Times New Roman"/>
          <w:szCs w:val="24"/>
        </w:rPr>
        <w:tab/>
      </w:r>
      <w:r w:rsidRPr="00BE07AF">
        <w:rPr>
          <w:rFonts w:ascii="Times New Roman" w:hAnsi="Times New Roman"/>
          <w:szCs w:val="24"/>
        </w:rPr>
        <w:tab/>
      </w:r>
      <w:r w:rsidRPr="00BE07AF">
        <w:rPr>
          <w:rFonts w:ascii="Times New Roman" w:hAnsi="Times New Roman"/>
          <w:szCs w:val="24"/>
        </w:rPr>
        <w:tab/>
      </w:r>
      <w:r w:rsidRPr="00BE07AF">
        <w:rPr>
          <w:rFonts w:ascii="Times New Roman" w:hAnsi="Times New Roman"/>
          <w:szCs w:val="24"/>
        </w:rPr>
        <w:tab/>
      </w:r>
      <w:r w:rsidRPr="00BE07AF">
        <w:rPr>
          <w:rFonts w:ascii="Times New Roman" w:hAnsi="Times New Roman"/>
          <w:szCs w:val="24"/>
        </w:rPr>
        <w:tab/>
      </w:r>
      <w:r w:rsidRPr="00BE07AF">
        <w:rPr>
          <w:rFonts w:ascii="Times New Roman" w:hAnsi="Times New Roman"/>
          <w:szCs w:val="24"/>
        </w:rPr>
        <w:tab/>
        <w:t>Nr.</w:t>
      </w:r>
      <w:r>
        <w:rPr>
          <w:rFonts w:ascii="Times New Roman" w:hAnsi="Times New Roman"/>
          <w:szCs w:val="24"/>
        </w:rPr>
        <w:t>13</w:t>
      </w:r>
    </w:p>
    <w:p w14:paraId="261840E4" w14:textId="77777777" w:rsidR="00FF463C" w:rsidRPr="00BE07AF" w:rsidRDefault="00FF463C" w:rsidP="00FF463C">
      <w:pPr>
        <w:jc w:val="both"/>
        <w:rPr>
          <w:rFonts w:ascii="Times New Roman" w:hAnsi="Times New Roman"/>
          <w:bCs/>
          <w:szCs w:val="24"/>
          <w:highlight w:val="yellow"/>
          <w:lang w:eastAsia="lv-LV"/>
        </w:rPr>
      </w:pPr>
    </w:p>
    <w:p w14:paraId="0B7E28F2" w14:textId="77777777" w:rsidR="00FF463C" w:rsidRDefault="00FF463C" w:rsidP="00FF463C">
      <w:pPr>
        <w:jc w:val="center"/>
        <w:rPr>
          <w:rFonts w:ascii="Times New Roman" w:hAnsi="Times New Roman"/>
          <w:b/>
          <w:bCs/>
          <w:szCs w:val="24"/>
        </w:rPr>
      </w:pPr>
      <w:r w:rsidRPr="00BE07AF">
        <w:rPr>
          <w:rFonts w:ascii="Times New Roman" w:hAnsi="Times New Roman"/>
          <w:b/>
          <w:bCs/>
          <w:szCs w:val="24"/>
        </w:rPr>
        <w:t>Par zemes ierīcības projekta nekustamaj</w:t>
      </w:r>
      <w:r>
        <w:rPr>
          <w:rFonts w:ascii="Times New Roman" w:hAnsi="Times New Roman"/>
          <w:b/>
          <w:bCs/>
          <w:szCs w:val="24"/>
        </w:rPr>
        <w:t>ie</w:t>
      </w:r>
      <w:r w:rsidRPr="00BE07AF">
        <w:rPr>
          <w:rFonts w:ascii="Times New Roman" w:hAnsi="Times New Roman"/>
          <w:b/>
          <w:bCs/>
          <w:szCs w:val="24"/>
        </w:rPr>
        <w:t>m īpašum</w:t>
      </w:r>
      <w:r>
        <w:rPr>
          <w:rFonts w:ascii="Times New Roman" w:hAnsi="Times New Roman"/>
          <w:b/>
          <w:bCs/>
          <w:szCs w:val="24"/>
        </w:rPr>
        <w:t>ie</w:t>
      </w:r>
      <w:r w:rsidRPr="00BE07AF">
        <w:rPr>
          <w:rFonts w:ascii="Times New Roman" w:hAnsi="Times New Roman"/>
          <w:b/>
          <w:bCs/>
          <w:szCs w:val="24"/>
        </w:rPr>
        <w:t xml:space="preserve">m </w:t>
      </w:r>
    </w:p>
    <w:p w14:paraId="457AAA97" w14:textId="5DE3D4FC" w:rsidR="00FF463C" w:rsidRPr="00BE07AF" w:rsidRDefault="00FF463C" w:rsidP="00221D4F">
      <w:pPr>
        <w:jc w:val="center"/>
        <w:rPr>
          <w:rFonts w:ascii="Times New Roman" w:hAnsi="Times New Roman"/>
          <w:b/>
          <w:bCs/>
          <w:szCs w:val="24"/>
        </w:rPr>
      </w:pPr>
      <w:r w:rsidRPr="00FD50C5">
        <w:rPr>
          <w:rFonts w:ascii="Times New Roman" w:hAnsi="Times New Roman"/>
          <w:b/>
          <w:bCs/>
          <w:szCs w:val="24"/>
        </w:rPr>
        <w:t xml:space="preserve">  Sili</w:t>
      </w:r>
      <w:r w:rsidRPr="00FD50C5">
        <w:rPr>
          <w:rFonts w:ascii="Times New Roman" w:hAnsi="Times New Roman" w:hint="eastAsia"/>
          <w:b/>
          <w:bCs/>
          <w:szCs w:val="24"/>
        </w:rPr>
        <w:t>ņ</w:t>
      </w:r>
      <w:r w:rsidRPr="00FD50C5">
        <w:rPr>
          <w:rFonts w:ascii="Times New Roman" w:hAnsi="Times New Roman"/>
          <w:b/>
          <w:bCs/>
          <w:szCs w:val="24"/>
        </w:rPr>
        <w:t>u iela 2, Sili</w:t>
      </w:r>
      <w:r w:rsidRPr="00FD50C5">
        <w:rPr>
          <w:rFonts w:ascii="Times New Roman" w:hAnsi="Times New Roman" w:hint="eastAsia"/>
          <w:b/>
          <w:bCs/>
          <w:szCs w:val="24"/>
        </w:rPr>
        <w:t>ņ</w:t>
      </w:r>
      <w:r w:rsidRPr="00FD50C5">
        <w:rPr>
          <w:rFonts w:ascii="Times New Roman" w:hAnsi="Times New Roman"/>
          <w:b/>
          <w:bCs/>
          <w:szCs w:val="24"/>
        </w:rPr>
        <w:t>u iela 4, Sili</w:t>
      </w:r>
      <w:r w:rsidRPr="00FD50C5">
        <w:rPr>
          <w:rFonts w:ascii="Times New Roman" w:hAnsi="Times New Roman" w:hint="eastAsia"/>
          <w:b/>
          <w:bCs/>
          <w:szCs w:val="24"/>
        </w:rPr>
        <w:t>ņ</w:t>
      </w:r>
      <w:r w:rsidRPr="00FD50C5">
        <w:rPr>
          <w:rFonts w:ascii="Times New Roman" w:hAnsi="Times New Roman"/>
          <w:b/>
          <w:bCs/>
          <w:szCs w:val="24"/>
        </w:rPr>
        <w:t>u iela 5, Maz</w:t>
      </w:r>
      <w:r w:rsidRPr="00FD50C5">
        <w:rPr>
          <w:rFonts w:ascii="Times New Roman" w:hAnsi="Times New Roman" w:hint="eastAsia"/>
          <w:b/>
          <w:bCs/>
          <w:szCs w:val="24"/>
        </w:rPr>
        <w:t>ā</w:t>
      </w:r>
      <w:r w:rsidRPr="00FD50C5">
        <w:rPr>
          <w:rFonts w:ascii="Times New Roman" w:hAnsi="Times New Roman"/>
          <w:b/>
          <w:bCs/>
          <w:szCs w:val="24"/>
        </w:rPr>
        <w:t xml:space="preserve"> Sili</w:t>
      </w:r>
      <w:r w:rsidRPr="00FD50C5">
        <w:rPr>
          <w:rFonts w:ascii="Times New Roman" w:hAnsi="Times New Roman" w:hint="eastAsia"/>
          <w:b/>
          <w:bCs/>
          <w:szCs w:val="24"/>
        </w:rPr>
        <w:t>ņ</w:t>
      </w:r>
      <w:r w:rsidRPr="00FD50C5">
        <w:rPr>
          <w:rFonts w:ascii="Times New Roman" w:hAnsi="Times New Roman"/>
          <w:b/>
          <w:bCs/>
          <w:szCs w:val="24"/>
        </w:rPr>
        <w:t>u iela 1, Maz</w:t>
      </w:r>
      <w:r w:rsidRPr="00FD50C5">
        <w:rPr>
          <w:rFonts w:ascii="Times New Roman" w:hAnsi="Times New Roman" w:hint="eastAsia"/>
          <w:b/>
          <w:bCs/>
          <w:szCs w:val="24"/>
        </w:rPr>
        <w:t>ā</w:t>
      </w:r>
      <w:r w:rsidRPr="00FD50C5">
        <w:rPr>
          <w:rFonts w:ascii="Times New Roman" w:hAnsi="Times New Roman"/>
          <w:b/>
          <w:bCs/>
          <w:szCs w:val="24"/>
        </w:rPr>
        <w:t xml:space="preserve"> Sili</w:t>
      </w:r>
      <w:r w:rsidRPr="00FD50C5">
        <w:rPr>
          <w:rFonts w:ascii="Times New Roman" w:hAnsi="Times New Roman" w:hint="eastAsia"/>
          <w:b/>
          <w:bCs/>
          <w:szCs w:val="24"/>
        </w:rPr>
        <w:t>ņ</w:t>
      </w:r>
      <w:r w:rsidRPr="00FD50C5">
        <w:rPr>
          <w:rFonts w:ascii="Times New Roman" w:hAnsi="Times New Roman"/>
          <w:b/>
          <w:bCs/>
          <w:szCs w:val="24"/>
        </w:rPr>
        <w:t>u iela 2, Maz</w:t>
      </w:r>
      <w:r w:rsidRPr="00FD50C5">
        <w:rPr>
          <w:rFonts w:ascii="Times New Roman" w:hAnsi="Times New Roman" w:hint="eastAsia"/>
          <w:b/>
          <w:bCs/>
          <w:szCs w:val="24"/>
        </w:rPr>
        <w:t>ā</w:t>
      </w:r>
      <w:r w:rsidRPr="00FD50C5">
        <w:rPr>
          <w:rFonts w:ascii="Times New Roman" w:hAnsi="Times New Roman"/>
          <w:b/>
          <w:bCs/>
          <w:szCs w:val="24"/>
        </w:rPr>
        <w:t xml:space="preserve"> Sili</w:t>
      </w:r>
      <w:r w:rsidRPr="00FD50C5">
        <w:rPr>
          <w:rFonts w:ascii="Times New Roman" w:hAnsi="Times New Roman" w:hint="eastAsia"/>
          <w:b/>
          <w:bCs/>
          <w:szCs w:val="24"/>
        </w:rPr>
        <w:t>ņ</w:t>
      </w:r>
      <w:r w:rsidRPr="00FD50C5">
        <w:rPr>
          <w:rFonts w:ascii="Times New Roman" w:hAnsi="Times New Roman"/>
          <w:b/>
          <w:bCs/>
          <w:szCs w:val="24"/>
        </w:rPr>
        <w:t>u iela 3, Maz</w:t>
      </w:r>
      <w:r w:rsidRPr="00FD50C5">
        <w:rPr>
          <w:rFonts w:ascii="Times New Roman" w:hAnsi="Times New Roman" w:hint="eastAsia"/>
          <w:b/>
          <w:bCs/>
          <w:szCs w:val="24"/>
        </w:rPr>
        <w:t>ā</w:t>
      </w:r>
      <w:r w:rsidRPr="00FD50C5">
        <w:rPr>
          <w:rFonts w:ascii="Times New Roman" w:hAnsi="Times New Roman"/>
          <w:b/>
          <w:bCs/>
          <w:szCs w:val="24"/>
        </w:rPr>
        <w:t xml:space="preserve"> Sili</w:t>
      </w:r>
      <w:r w:rsidRPr="00FD50C5">
        <w:rPr>
          <w:rFonts w:ascii="Times New Roman" w:hAnsi="Times New Roman" w:hint="eastAsia"/>
          <w:b/>
          <w:bCs/>
          <w:szCs w:val="24"/>
        </w:rPr>
        <w:t>ņ</w:t>
      </w:r>
      <w:r w:rsidRPr="00FD50C5">
        <w:rPr>
          <w:rFonts w:ascii="Times New Roman" w:hAnsi="Times New Roman"/>
          <w:b/>
          <w:bCs/>
          <w:szCs w:val="24"/>
        </w:rPr>
        <w:t>u iela 4, Maz</w:t>
      </w:r>
      <w:r w:rsidRPr="00FD50C5">
        <w:rPr>
          <w:rFonts w:ascii="Times New Roman" w:hAnsi="Times New Roman" w:hint="eastAsia"/>
          <w:b/>
          <w:bCs/>
          <w:szCs w:val="24"/>
        </w:rPr>
        <w:t>ā</w:t>
      </w:r>
      <w:r w:rsidRPr="00FD50C5">
        <w:rPr>
          <w:rFonts w:ascii="Times New Roman" w:hAnsi="Times New Roman"/>
          <w:b/>
          <w:bCs/>
          <w:szCs w:val="24"/>
        </w:rPr>
        <w:t xml:space="preserve"> Sili</w:t>
      </w:r>
      <w:r w:rsidRPr="00FD50C5">
        <w:rPr>
          <w:rFonts w:ascii="Times New Roman" w:hAnsi="Times New Roman" w:hint="eastAsia"/>
          <w:b/>
          <w:bCs/>
          <w:szCs w:val="24"/>
        </w:rPr>
        <w:t>ņ</w:t>
      </w:r>
      <w:r w:rsidRPr="00FD50C5">
        <w:rPr>
          <w:rFonts w:ascii="Times New Roman" w:hAnsi="Times New Roman"/>
          <w:b/>
          <w:bCs/>
          <w:szCs w:val="24"/>
        </w:rPr>
        <w:t>u iela 8, Maz</w:t>
      </w:r>
      <w:r w:rsidRPr="00FD50C5">
        <w:rPr>
          <w:rFonts w:ascii="Times New Roman" w:hAnsi="Times New Roman" w:hint="eastAsia"/>
          <w:b/>
          <w:bCs/>
          <w:szCs w:val="24"/>
        </w:rPr>
        <w:t>ā</w:t>
      </w:r>
      <w:r w:rsidRPr="00FD50C5">
        <w:rPr>
          <w:rFonts w:ascii="Times New Roman" w:hAnsi="Times New Roman"/>
          <w:b/>
          <w:bCs/>
          <w:szCs w:val="24"/>
        </w:rPr>
        <w:t xml:space="preserve"> Sili</w:t>
      </w:r>
      <w:r w:rsidRPr="00FD50C5">
        <w:rPr>
          <w:rFonts w:ascii="Times New Roman" w:hAnsi="Times New Roman" w:hint="eastAsia"/>
          <w:b/>
          <w:bCs/>
          <w:szCs w:val="24"/>
        </w:rPr>
        <w:t>ņ</w:t>
      </w:r>
      <w:r w:rsidRPr="00FD50C5">
        <w:rPr>
          <w:rFonts w:ascii="Times New Roman" w:hAnsi="Times New Roman"/>
          <w:b/>
          <w:bCs/>
          <w:szCs w:val="24"/>
        </w:rPr>
        <w:t>u iela 10, Maz</w:t>
      </w:r>
      <w:r w:rsidRPr="00FD50C5">
        <w:rPr>
          <w:rFonts w:ascii="Times New Roman" w:hAnsi="Times New Roman" w:hint="eastAsia"/>
          <w:b/>
          <w:bCs/>
          <w:szCs w:val="24"/>
        </w:rPr>
        <w:t>ā</w:t>
      </w:r>
      <w:r w:rsidRPr="00FD50C5">
        <w:rPr>
          <w:rFonts w:ascii="Times New Roman" w:hAnsi="Times New Roman"/>
          <w:b/>
          <w:bCs/>
          <w:szCs w:val="24"/>
        </w:rPr>
        <w:t xml:space="preserve"> Sili</w:t>
      </w:r>
      <w:r w:rsidRPr="00FD50C5">
        <w:rPr>
          <w:rFonts w:ascii="Times New Roman" w:hAnsi="Times New Roman" w:hint="eastAsia"/>
          <w:b/>
          <w:bCs/>
          <w:szCs w:val="24"/>
        </w:rPr>
        <w:t>ņ</w:t>
      </w:r>
      <w:r w:rsidRPr="00FD50C5">
        <w:rPr>
          <w:rFonts w:ascii="Times New Roman" w:hAnsi="Times New Roman"/>
          <w:b/>
          <w:bCs/>
          <w:szCs w:val="24"/>
        </w:rPr>
        <w:t>u iela 11, Maz</w:t>
      </w:r>
      <w:r w:rsidRPr="00FD50C5">
        <w:rPr>
          <w:rFonts w:ascii="Times New Roman" w:hAnsi="Times New Roman" w:hint="eastAsia"/>
          <w:b/>
          <w:bCs/>
          <w:szCs w:val="24"/>
        </w:rPr>
        <w:t>ā</w:t>
      </w:r>
      <w:r w:rsidRPr="00FD50C5">
        <w:rPr>
          <w:rFonts w:ascii="Times New Roman" w:hAnsi="Times New Roman"/>
          <w:b/>
          <w:bCs/>
          <w:szCs w:val="24"/>
        </w:rPr>
        <w:t xml:space="preserve"> Sili</w:t>
      </w:r>
      <w:r w:rsidRPr="00FD50C5">
        <w:rPr>
          <w:rFonts w:ascii="Times New Roman" w:hAnsi="Times New Roman" w:hint="eastAsia"/>
          <w:b/>
          <w:bCs/>
          <w:szCs w:val="24"/>
        </w:rPr>
        <w:t>ņ</w:t>
      </w:r>
      <w:r w:rsidRPr="00FD50C5">
        <w:rPr>
          <w:rFonts w:ascii="Times New Roman" w:hAnsi="Times New Roman"/>
          <w:b/>
          <w:bCs/>
          <w:szCs w:val="24"/>
        </w:rPr>
        <w:t>u iela 12, Maz</w:t>
      </w:r>
      <w:r w:rsidRPr="00FD50C5">
        <w:rPr>
          <w:rFonts w:ascii="Times New Roman" w:hAnsi="Times New Roman" w:hint="eastAsia"/>
          <w:b/>
          <w:bCs/>
          <w:szCs w:val="24"/>
        </w:rPr>
        <w:t>ā</w:t>
      </w:r>
      <w:r w:rsidRPr="00FD50C5">
        <w:rPr>
          <w:rFonts w:ascii="Times New Roman" w:hAnsi="Times New Roman"/>
          <w:b/>
          <w:bCs/>
          <w:szCs w:val="24"/>
        </w:rPr>
        <w:t xml:space="preserve"> Sili</w:t>
      </w:r>
      <w:r w:rsidRPr="00FD50C5">
        <w:rPr>
          <w:rFonts w:ascii="Times New Roman" w:hAnsi="Times New Roman" w:hint="eastAsia"/>
          <w:b/>
          <w:bCs/>
          <w:szCs w:val="24"/>
        </w:rPr>
        <w:t>ņ</w:t>
      </w:r>
      <w:r w:rsidRPr="00FD50C5">
        <w:rPr>
          <w:rFonts w:ascii="Times New Roman" w:hAnsi="Times New Roman"/>
          <w:b/>
          <w:bCs/>
          <w:szCs w:val="24"/>
        </w:rPr>
        <w:t>u iela 16, Maz</w:t>
      </w:r>
      <w:r w:rsidRPr="00FD50C5">
        <w:rPr>
          <w:rFonts w:ascii="Times New Roman" w:hAnsi="Times New Roman" w:hint="eastAsia"/>
          <w:b/>
          <w:bCs/>
          <w:szCs w:val="24"/>
        </w:rPr>
        <w:t>ā</w:t>
      </w:r>
      <w:r w:rsidRPr="00FD50C5">
        <w:rPr>
          <w:rFonts w:ascii="Times New Roman" w:hAnsi="Times New Roman"/>
          <w:b/>
          <w:bCs/>
          <w:szCs w:val="24"/>
        </w:rPr>
        <w:t xml:space="preserve"> Sili</w:t>
      </w:r>
      <w:r w:rsidRPr="00FD50C5">
        <w:rPr>
          <w:rFonts w:ascii="Times New Roman" w:hAnsi="Times New Roman" w:hint="eastAsia"/>
          <w:b/>
          <w:bCs/>
          <w:szCs w:val="24"/>
        </w:rPr>
        <w:t>ņ</w:t>
      </w:r>
      <w:r w:rsidRPr="00FD50C5">
        <w:rPr>
          <w:rFonts w:ascii="Times New Roman" w:hAnsi="Times New Roman"/>
          <w:b/>
          <w:bCs/>
          <w:szCs w:val="24"/>
        </w:rPr>
        <w:t>u iela 18, Maz</w:t>
      </w:r>
      <w:r w:rsidRPr="00FD50C5">
        <w:rPr>
          <w:rFonts w:ascii="Times New Roman" w:hAnsi="Times New Roman" w:hint="eastAsia"/>
          <w:b/>
          <w:bCs/>
          <w:szCs w:val="24"/>
        </w:rPr>
        <w:t>ā</w:t>
      </w:r>
      <w:r w:rsidRPr="00FD50C5">
        <w:rPr>
          <w:rFonts w:ascii="Times New Roman" w:hAnsi="Times New Roman"/>
          <w:b/>
          <w:bCs/>
          <w:szCs w:val="24"/>
        </w:rPr>
        <w:t xml:space="preserve"> Sili</w:t>
      </w:r>
      <w:r w:rsidRPr="00FD50C5">
        <w:rPr>
          <w:rFonts w:ascii="Times New Roman" w:hAnsi="Times New Roman" w:hint="eastAsia"/>
          <w:b/>
          <w:bCs/>
          <w:szCs w:val="24"/>
        </w:rPr>
        <w:t>ņ</w:t>
      </w:r>
      <w:r w:rsidRPr="00FD50C5">
        <w:rPr>
          <w:rFonts w:ascii="Times New Roman" w:hAnsi="Times New Roman"/>
          <w:b/>
          <w:bCs/>
          <w:szCs w:val="24"/>
        </w:rPr>
        <w:t>u iela 20</w:t>
      </w:r>
      <w:r>
        <w:rPr>
          <w:rFonts w:ascii="Times New Roman" w:hAnsi="Times New Roman"/>
          <w:b/>
          <w:bCs/>
          <w:szCs w:val="24"/>
        </w:rPr>
        <w:t xml:space="preserve"> (</w:t>
      </w:r>
      <w:r w:rsidRPr="00FD50C5">
        <w:rPr>
          <w:rFonts w:ascii="Times New Roman" w:hAnsi="Times New Roman"/>
          <w:b/>
          <w:bCs/>
          <w:szCs w:val="24"/>
        </w:rPr>
        <w:t>Jaunolain</w:t>
      </w:r>
      <w:r>
        <w:rPr>
          <w:rFonts w:ascii="Times New Roman" w:hAnsi="Times New Roman"/>
          <w:b/>
          <w:bCs/>
          <w:szCs w:val="24"/>
        </w:rPr>
        <w:t>ē)</w:t>
      </w:r>
      <w:r w:rsidR="00221D4F">
        <w:rPr>
          <w:rFonts w:ascii="Times New Roman" w:hAnsi="Times New Roman"/>
          <w:b/>
          <w:bCs/>
          <w:szCs w:val="24"/>
        </w:rPr>
        <w:t xml:space="preserve"> </w:t>
      </w:r>
      <w:r w:rsidRPr="00BE07AF">
        <w:rPr>
          <w:rFonts w:ascii="Times New Roman" w:hAnsi="Times New Roman"/>
          <w:b/>
          <w:bCs/>
          <w:szCs w:val="24"/>
        </w:rPr>
        <w:t xml:space="preserve">apstiprināšanu, nekustamā īpašuma lietošanas mērķu, </w:t>
      </w:r>
      <w:r w:rsidRPr="00BE07AF">
        <w:rPr>
          <w:rFonts w:ascii="Times New Roman" w:hAnsi="Times New Roman"/>
          <w:b/>
          <w:bCs/>
          <w:color w:val="000000" w:themeColor="text1"/>
          <w:szCs w:val="24"/>
        </w:rPr>
        <w:t>apgrūtinājumu, adresācijas noteikšanu</w:t>
      </w:r>
    </w:p>
    <w:p w14:paraId="0DEF3FEC" w14:textId="77777777" w:rsidR="00FF463C" w:rsidRPr="00BE07AF" w:rsidRDefault="00FF463C" w:rsidP="00FF463C">
      <w:pPr>
        <w:jc w:val="center"/>
        <w:rPr>
          <w:rFonts w:ascii="Times New Roman" w:hAnsi="Times New Roman"/>
          <w:bCs/>
          <w:color w:val="000000" w:themeColor="text1"/>
          <w:szCs w:val="24"/>
          <w:lang w:eastAsia="lv-LV"/>
        </w:rPr>
      </w:pPr>
    </w:p>
    <w:p w14:paraId="2E73FBC7" w14:textId="6079D43D" w:rsidR="00FF463C" w:rsidRDefault="00FF463C" w:rsidP="00FF463C">
      <w:pPr>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ab/>
        <w:t xml:space="preserve">Olaines novada pašvaldībā (turpmāk – Pašvaldība) </w:t>
      </w:r>
      <w:r w:rsidRPr="00D3338F">
        <w:rPr>
          <w:rFonts w:ascii="Times New Roman" w:hAnsi="Times New Roman"/>
          <w:color w:val="000000" w:themeColor="text1"/>
          <w:szCs w:val="24"/>
          <w:lang w:eastAsia="lv-LV"/>
        </w:rPr>
        <w:t>2025.gada 11. septembrī reģistrēts</w:t>
      </w:r>
      <w:r w:rsidRPr="00BE07AF">
        <w:rPr>
          <w:rFonts w:ascii="Times New Roman" w:hAnsi="Times New Roman"/>
          <w:color w:val="000000" w:themeColor="text1"/>
          <w:szCs w:val="24"/>
          <w:lang w:eastAsia="lv-LV"/>
        </w:rPr>
        <w:t xml:space="preserve"> </w:t>
      </w:r>
      <w:r w:rsidR="003E4002">
        <w:rPr>
          <w:rFonts w:ascii="Times New Roman" w:hAnsi="Times New Roman"/>
          <w:color w:val="000000" w:themeColor="text1"/>
          <w:szCs w:val="24"/>
          <w:lang w:eastAsia="lv-LV"/>
        </w:rPr>
        <w:t xml:space="preserve">           </w:t>
      </w:r>
      <w:r w:rsidRPr="00BE07AF">
        <w:rPr>
          <w:rFonts w:ascii="Times New Roman" w:hAnsi="Times New Roman"/>
          <w:color w:val="000000" w:themeColor="text1"/>
          <w:szCs w:val="24"/>
          <w:lang w:eastAsia="lv-LV"/>
        </w:rPr>
        <w:t xml:space="preserve">SIA </w:t>
      </w:r>
      <w:bookmarkStart w:id="89" w:name="_Hlk182299073"/>
      <w:r w:rsidRPr="00BE07AF">
        <w:rPr>
          <w:rFonts w:ascii="Times New Roman" w:hAnsi="Times New Roman"/>
          <w:color w:val="000000" w:themeColor="text1"/>
          <w:szCs w:val="24"/>
          <w:lang w:eastAsia="lv-LV"/>
        </w:rPr>
        <w:t xml:space="preserve">"ĢEO &amp; DĒZIJA" </w:t>
      </w:r>
      <w:bookmarkEnd w:id="89"/>
      <w:r w:rsidRPr="00BE07AF">
        <w:rPr>
          <w:rFonts w:ascii="Times New Roman" w:hAnsi="Times New Roman"/>
          <w:color w:val="000000" w:themeColor="text1"/>
          <w:szCs w:val="24"/>
          <w:lang w:eastAsia="lv-LV"/>
        </w:rPr>
        <w:t>(reģ.Nr.</w:t>
      </w:r>
      <w:r w:rsidRPr="00BE07AF">
        <w:rPr>
          <w:rFonts w:ascii="Times New Roman" w:hAnsi="Times New Roman"/>
        </w:rPr>
        <w:t xml:space="preserve"> </w:t>
      </w:r>
      <w:r w:rsidRPr="00BE07AF">
        <w:rPr>
          <w:rFonts w:ascii="Times New Roman" w:hAnsi="Times New Roman"/>
          <w:color w:val="000000" w:themeColor="text1"/>
          <w:szCs w:val="24"/>
          <w:lang w:eastAsia="lv-LV"/>
        </w:rPr>
        <w:t xml:space="preserve">40002031448, juridiskā adrese Vīlipa ielā 8-101, Rīgā, LV-1083) iesniegums </w:t>
      </w:r>
      <w:r w:rsidRPr="005A6D93">
        <w:rPr>
          <w:rFonts w:ascii="Times New Roman" w:hAnsi="Times New Roman"/>
          <w:color w:val="000000" w:themeColor="text1"/>
          <w:szCs w:val="24"/>
          <w:lang w:eastAsia="lv-LV"/>
        </w:rPr>
        <w:t>(reģ.Nr.</w:t>
      </w:r>
      <w:r w:rsidR="003E4002">
        <w:rPr>
          <w:rFonts w:ascii="Times New Roman" w:hAnsi="Times New Roman"/>
          <w:color w:val="000000" w:themeColor="text1"/>
          <w:szCs w:val="24"/>
          <w:lang w:eastAsia="lv-LV"/>
        </w:rPr>
        <w:t xml:space="preserve"> </w:t>
      </w:r>
      <w:r w:rsidRPr="00196AF8">
        <w:rPr>
          <w:rFonts w:ascii="Times New Roman" w:hAnsi="Times New Roman"/>
          <w:color w:val="000000" w:themeColor="text1"/>
          <w:szCs w:val="24"/>
          <w:lang w:eastAsia="lv-LV"/>
        </w:rPr>
        <w:t>ONP/1.1./25/7030-SD</w:t>
      </w:r>
      <w:r w:rsidRPr="005A6D93">
        <w:rPr>
          <w:rFonts w:ascii="Times New Roman" w:hAnsi="Times New Roman"/>
          <w:color w:val="000000" w:themeColor="text1"/>
          <w:szCs w:val="24"/>
          <w:lang w:eastAsia="lv-LV"/>
        </w:rPr>
        <w:t>) ar lūgumu apstiprināt zemes ierīcības projektu nekustam</w:t>
      </w:r>
      <w:r>
        <w:rPr>
          <w:rFonts w:ascii="Times New Roman" w:hAnsi="Times New Roman"/>
          <w:color w:val="000000" w:themeColor="text1"/>
          <w:szCs w:val="24"/>
          <w:lang w:eastAsia="lv-LV"/>
        </w:rPr>
        <w:t>o</w:t>
      </w:r>
      <w:r w:rsidRPr="005A6D93">
        <w:rPr>
          <w:rFonts w:ascii="Times New Roman" w:hAnsi="Times New Roman"/>
          <w:color w:val="000000" w:themeColor="text1"/>
          <w:szCs w:val="24"/>
          <w:lang w:eastAsia="lv-LV"/>
        </w:rPr>
        <w:t xml:space="preserve"> īpašum</w:t>
      </w:r>
      <w:r>
        <w:rPr>
          <w:rFonts w:ascii="Times New Roman" w:hAnsi="Times New Roman"/>
          <w:color w:val="000000" w:themeColor="text1"/>
          <w:szCs w:val="24"/>
          <w:lang w:eastAsia="lv-LV"/>
        </w:rPr>
        <w:t>u:</w:t>
      </w:r>
    </w:p>
    <w:p w14:paraId="328EE03A" w14:textId="77777777" w:rsidR="00FF463C" w:rsidRPr="000C0D6D" w:rsidRDefault="00FF463C" w:rsidP="00FF463C">
      <w:pPr>
        <w:rPr>
          <w:rFonts w:ascii="Times New Roman" w:hAnsi="Times New Roman"/>
          <w:color w:val="000000" w:themeColor="text1"/>
          <w:sz w:val="22"/>
          <w:szCs w:val="22"/>
          <w:lang w:eastAsia="lv-LV"/>
        </w:rPr>
      </w:pPr>
      <w:bookmarkStart w:id="90" w:name="_Hlk208302197"/>
      <w:r w:rsidRPr="000C0D6D">
        <w:rPr>
          <w:rFonts w:ascii="Times New Roman" w:hAnsi="Times New Roman"/>
          <w:color w:val="000000" w:themeColor="text1"/>
          <w:sz w:val="22"/>
          <w:szCs w:val="22"/>
          <w:lang w:eastAsia="lv-LV"/>
        </w:rPr>
        <w:t>Sili</w:t>
      </w:r>
      <w:r w:rsidRPr="000C0D6D">
        <w:rPr>
          <w:rFonts w:ascii="Times New Roman" w:hAnsi="Times New Roman" w:hint="eastAsia"/>
          <w:color w:val="000000" w:themeColor="text1"/>
          <w:sz w:val="22"/>
          <w:szCs w:val="22"/>
          <w:lang w:eastAsia="lv-LV"/>
        </w:rPr>
        <w:t>ņ</w:t>
      </w:r>
      <w:r w:rsidRPr="000C0D6D">
        <w:rPr>
          <w:rFonts w:ascii="Times New Roman" w:hAnsi="Times New Roman"/>
          <w:color w:val="000000" w:themeColor="text1"/>
          <w:sz w:val="22"/>
          <w:szCs w:val="22"/>
          <w:lang w:eastAsia="lv-LV"/>
        </w:rPr>
        <w:t xml:space="preserve">u iela 2 </w:t>
      </w:r>
      <w:bookmarkStart w:id="91" w:name="_Hlk208300456"/>
      <w:r w:rsidRPr="000C0D6D">
        <w:rPr>
          <w:rFonts w:ascii="Times New Roman" w:hAnsi="Times New Roman"/>
          <w:color w:val="000000" w:themeColor="text1"/>
          <w:sz w:val="22"/>
          <w:szCs w:val="22"/>
          <w:lang w:eastAsia="lv-LV"/>
        </w:rPr>
        <w:t>(kadastra Nr.</w:t>
      </w:r>
      <w:r w:rsidRPr="000C0D6D">
        <w:rPr>
          <w:sz w:val="22"/>
          <w:szCs w:val="22"/>
        </w:rPr>
        <w:t xml:space="preserve"> </w:t>
      </w:r>
      <w:r w:rsidRPr="000C0D6D">
        <w:rPr>
          <w:rFonts w:ascii="Times New Roman" w:hAnsi="Times New Roman"/>
          <w:color w:val="000000" w:themeColor="text1"/>
          <w:sz w:val="22"/>
          <w:szCs w:val="22"/>
          <w:lang w:eastAsia="lv-LV"/>
        </w:rPr>
        <w:t>8080 008 1027) zemes vien</w:t>
      </w:r>
      <w:r w:rsidRPr="000C0D6D">
        <w:rPr>
          <w:rFonts w:ascii="Times New Roman" w:hAnsi="Times New Roman" w:hint="eastAsia"/>
          <w:color w:val="000000" w:themeColor="text1"/>
          <w:sz w:val="22"/>
          <w:szCs w:val="22"/>
          <w:lang w:eastAsia="lv-LV"/>
        </w:rPr>
        <w:t>ī</w:t>
      </w:r>
      <w:r w:rsidRPr="000C0D6D">
        <w:rPr>
          <w:rFonts w:ascii="Times New Roman" w:hAnsi="Times New Roman"/>
          <w:color w:val="000000" w:themeColor="text1"/>
          <w:sz w:val="22"/>
          <w:szCs w:val="22"/>
          <w:lang w:eastAsia="lv-LV"/>
        </w:rPr>
        <w:t>bas ar kadastra apz</w:t>
      </w:r>
      <w:r w:rsidRPr="000C0D6D">
        <w:rPr>
          <w:rFonts w:ascii="Times New Roman" w:hAnsi="Times New Roman" w:hint="eastAsia"/>
          <w:color w:val="000000" w:themeColor="text1"/>
          <w:sz w:val="22"/>
          <w:szCs w:val="22"/>
          <w:lang w:eastAsia="lv-LV"/>
        </w:rPr>
        <w:t>ī</w:t>
      </w:r>
      <w:r w:rsidRPr="000C0D6D">
        <w:rPr>
          <w:rFonts w:ascii="Times New Roman" w:hAnsi="Times New Roman"/>
          <w:color w:val="000000" w:themeColor="text1"/>
          <w:sz w:val="22"/>
          <w:szCs w:val="22"/>
          <w:lang w:eastAsia="lv-LV"/>
        </w:rPr>
        <w:t>m</w:t>
      </w:r>
      <w:r w:rsidRPr="000C0D6D">
        <w:rPr>
          <w:rFonts w:ascii="Times New Roman" w:hAnsi="Times New Roman" w:hint="eastAsia"/>
          <w:color w:val="000000" w:themeColor="text1"/>
          <w:sz w:val="22"/>
          <w:szCs w:val="22"/>
          <w:lang w:eastAsia="lv-LV"/>
        </w:rPr>
        <w:t>ē</w:t>
      </w:r>
      <w:r w:rsidRPr="000C0D6D">
        <w:rPr>
          <w:rFonts w:ascii="Times New Roman" w:hAnsi="Times New Roman"/>
          <w:color w:val="000000" w:themeColor="text1"/>
          <w:sz w:val="22"/>
          <w:szCs w:val="22"/>
          <w:lang w:eastAsia="lv-LV"/>
        </w:rPr>
        <w:t xml:space="preserve">jumu  </w:t>
      </w:r>
      <w:bookmarkEnd w:id="91"/>
      <w:r w:rsidRPr="000C0D6D">
        <w:rPr>
          <w:rFonts w:ascii="Times New Roman" w:hAnsi="Times New Roman"/>
          <w:color w:val="000000" w:themeColor="text1"/>
          <w:sz w:val="22"/>
          <w:szCs w:val="22"/>
          <w:lang w:eastAsia="lv-LV"/>
        </w:rPr>
        <w:t>8080 008 1071)</w:t>
      </w:r>
      <w:r>
        <w:rPr>
          <w:rFonts w:ascii="Times New Roman" w:hAnsi="Times New Roman"/>
          <w:color w:val="000000" w:themeColor="text1"/>
          <w:sz w:val="22"/>
          <w:szCs w:val="22"/>
          <w:lang w:eastAsia="lv-LV"/>
        </w:rPr>
        <w:t>;</w:t>
      </w:r>
      <w:r w:rsidRPr="000C0D6D">
        <w:rPr>
          <w:rFonts w:ascii="Times New Roman" w:hAnsi="Times New Roman"/>
          <w:color w:val="000000" w:themeColor="text1"/>
          <w:sz w:val="22"/>
          <w:szCs w:val="22"/>
          <w:lang w:eastAsia="lv-LV"/>
        </w:rPr>
        <w:cr/>
        <w:t>Sili</w:t>
      </w:r>
      <w:r w:rsidRPr="000C0D6D">
        <w:rPr>
          <w:rFonts w:ascii="Times New Roman" w:hAnsi="Times New Roman" w:hint="eastAsia"/>
          <w:color w:val="000000" w:themeColor="text1"/>
          <w:sz w:val="22"/>
          <w:szCs w:val="22"/>
          <w:lang w:eastAsia="lv-LV"/>
        </w:rPr>
        <w:t>ņ</w:t>
      </w:r>
      <w:r w:rsidRPr="000C0D6D">
        <w:rPr>
          <w:rFonts w:ascii="Times New Roman" w:hAnsi="Times New Roman"/>
          <w:color w:val="000000" w:themeColor="text1"/>
          <w:sz w:val="22"/>
          <w:szCs w:val="22"/>
          <w:lang w:eastAsia="lv-LV"/>
        </w:rPr>
        <w:t>u iela 4 (kadastra Nr. 8080 008 1128) zemes vien</w:t>
      </w:r>
      <w:r w:rsidRPr="000C0D6D">
        <w:rPr>
          <w:rFonts w:ascii="Times New Roman" w:hAnsi="Times New Roman" w:hint="eastAsia"/>
          <w:color w:val="000000" w:themeColor="text1"/>
          <w:sz w:val="22"/>
          <w:szCs w:val="22"/>
          <w:lang w:eastAsia="lv-LV"/>
        </w:rPr>
        <w:t>ī</w:t>
      </w:r>
      <w:r w:rsidRPr="000C0D6D">
        <w:rPr>
          <w:rFonts w:ascii="Times New Roman" w:hAnsi="Times New Roman"/>
          <w:color w:val="000000" w:themeColor="text1"/>
          <w:sz w:val="22"/>
          <w:szCs w:val="22"/>
          <w:lang w:eastAsia="lv-LV"/>
        </w:rPr>
        <w:t>bas ar kadastra apz</w:t>
      </w:r>
      <w:r w:rsidRPr="000C0D6D">
        <w:rPr>
          <w:rFonts w:ascii="Times New Roman" w:hAnsi="Times New Roman" w:hint="eastAsia"/>
          <w:color w:val="000000" w:themeColor="text1"/>
          <w:sz w:val="22"/>
          <w:szCs w:val="22"/>
          <w:lang w:eastAsia="lv-LV"/>
        </w:rPr>
        <w:t>ī</w:t>
      </w:r>
      <w:r w:rsidRPr="000C0D6D">
        <w:rPr>
          <w:rFonts w:ascii="Times New Roman" w:hAnsi="Times New Roman"/>
          <w:color w:val="000000" w:themeColor="text1"/>
          <w:sz w:val="22"/>
          <w:szCs w:val="22"/>
          <w:lang w:eastAsia="lv-LV"/>
        </w:rPr>
        <w:t>m</w:t>
      </w:r>
      <w:r w:rsidRPr="000C0D6D">
        <w:rPr>
          <w:rFonts w:ascii="Times New Roman" w:hAnsi="Times New Roman" w:hint="eastAsia"/>
          <w:color w:val="000000" w:themeColor="text1"/>
          <w:sz w:val="22"/>
          <w:szCs w:val="22"/>
          <w:lang w:eastAsia="lv-LV"/>
        </w:rPr>
        <w:t>ē</w:t>
      </w:r>
      <w:r w:rsidRPr="000C0D6D">
        <w:rPr>
          <w:rFonts w:ascii="Times New Roman" w:hAnsi="Times New Roman"/>
          <w:color w:val="000000" w:themeColor="text1"/>
          <w:sz w:val="22"/>
          <w:szCs w:val="22"/>
          <w:lang w:eastAsia="lv-LV"/>
        </w:rPr>
        <w:t>jumu   8080 008 1072)</w:t>
      </w:r>
      <w:r>
        <w:rPr>
          <w:rFonts w:ascii="Times New Roman" w:hAnsi="Times New Roman"/>
          <w:color w:val="000000" w:themeColor="text1"/>
          <w:sz w:val="22"/>
          <w:szCs w:val="22"/>
          <w:lang w:eastAsia="lv-LV"/>
        </w:rPr>
        <w:t>;</w:t>
      </w:r>
      <w:r w:rsidRPr="000C0D6D">
        <w:rPr>
          <w:rFonts w:ascii="Times New Roman" w:hAnsi="Times New Roman"/>
          <w:color w:val="000000" w:themeColor="text1"/>
          <w:sz w:val="22"/>
          <w:szCs w:val="22"/>
          <w:lang w:eastAsia="lv-LV"/>
        </w:rPr>
        <w:cr/>
        <w:t>Sili</w:t>
      </w:r>
      <w:r w:rsidRPr="000C0D6D">
        <w:rPr>
          <w:rFonts w:ascii="Times New Roman" w:hAnsi="Times New Roman" w:hint="eastAsia"/>
          <w:color w:val="000000" w:themeColor="text1"/>
          <w:sz w:val="22"/>
          <w:szCs w:val="22"/>
          <w:lang w:eastAsia="lv-LV"/>
        </w:rPr>
        <w:t>ņ</w:t>
      </w:r>
      <w:r w:rsidRPr="000C0D6D">
        <w:rPr>
          <w:rFonts w:ascii="Times New Roman" w:hAnsi="Times New Roman"/>
          <w:color w:val="000000" w:themeColor="text1"/>
          <w:sz w:val="22"/>
          <w:szCs w:val="22"/>
          <w:lang w:eastAsia="lv-LV"/>
        </w:rPr>
        <w:t>u iela 5 (kadastra Nr. 8080 008 1138) zemes vien</w:t>
      </w:r>
      <w:r w:rsidRPr="000C0D6D">
        <w:rPr>
          <w:rFonts w:ascii="Times New Roman" w:hAnsi="Times New Roman" w:hint="eastAsia"/>
          <w:color w:val="000000" w:themeColor="text1"/>
          <w:sz w:val="22"/>
          <w:szCs w:val="22"/>
          <w:lang w:eastAsia="lv-LV"/>
        </w:rPr>
        <w:t>ī</w:t>
      </w:r>
      <w:r w:rsidRPr="000C0D6D">
        <w:rPr>
          <w:rFonts w:ascii="Times New Roman" w:hAnsi="Times New Roman"/>
          <w:color w:val="000000" w:themeColor="text1"/>
          <w:sz w:val="22"/>
          <w:szCs w:val="22"/>
          <w:lang w:eastAsia="lv-LV"/>
        </w:rPr>
        <w:t>bas ar kadastra apz</w:t>
      </w:r>
      <w:r w:rsidRPr="000C0D6D">
        <w:rPr>
          <w:rFonts w:ascii="Times New Roman" w:hAnsi="Times New Roman" w:hint="eastAsia"/>
          <w:color w:val="000000" w:themeColor="text1"/>
          <w:sz w:val="22"/>
          <w:szCs w:val="22"/>
          <w:lang w:eastAsia="lv-LV"/>
        </w:rPr>
        <w:t>ī</w:t>
      </w:r>
      <w:r w:rsidRPr="000C0D6D">
        <w:rPr>
          <w:rFonts w:ascii="Times New Roman" w:hAnsi="Times New Roman"/>
          <w:color w:val="000000" w:themeColor="text1"/>
          <w:sz w:val="22"/>
          <w:szCs w:val="22"/>
          <w:lang w:eastAsia="lv-LV"/>
        </w:rPr>
        <w:t>m</w:t>
      </w:r>
      <w:r w:rsidRPr="000C0D6D">
        <w:rPr>
          <w:rFonts w:ascii="Times New Roman" w:hAnsi="Times New Roman" w:hint="eastAsia"/>
          <w:color w:val="000000" w:themeColor="text1"/>
          <w:sz w:val="22"/>
          <w:szCs w:val="22"/>
          <w:lang w:eastAsia="lv-LV"/>
        </w:rPr>
        <w:t>ē</w:t>
      </w:r>
      <w:r w:rsidRPr="000C0D6D">
        <w:rPr>
          <w:rFonts w:ascii="Times New Roman" w:hAnsi="Times New Roman"/>
          <w:color w:val="000000" w:themeColor="text1"/>
          <w:sz w:val="22"/>
          <w:szCs w:val="22"/>
          <w:lang w:eastAsia="lv-LV"/>
        </w:rPr>
        <w:t>jumu   8080 008 1038),</w:t>
      </w:r>
      <w:r w:rsidRPr="000C0D6D">
        <w:rPr>
          <w:rFonts w:ascii="Times New Roman" w:hAnsi="Times New Roman"/>
          <w:color w:val="000000" w:themeColor="text1"/>
          <w:sz w:val="22"/>
          <w:szCs w:val="22"/>
          <w:lang w:eastAsia="lv-LV"/>
        </w:rPr>
        <w:cr/>
        <w:t>Maz</w:t>
      </w:r>
      <w:r w:rsidRPr="000C0D6D">
        <w:rPr>
          <w:rFonts w:ascii="Times New Roman" w:hAnsi="Times New Roman" w:hint="eastAsia"/>
          <w:color w:val="000000" w:themeColor="text1"/>
          <w:sz w:val="22"/>
          <w:szCs w:val="22"/>
          <w:lang w:eastAsia="lv-LV"/>
        </w:rPr>
        <w:t>ā</w:t>
      </w:r>
      <w:r w:rsidRPr="000C0D6D">
        <w:rPr>
          <w:rFonts w:ascii="Times New Roman" w:hAnsi="Times New Roman"/>
          <w:color w:val="000000" w:themeColor="text1"/>
          <w:sz w:val="22"/>
          <w:szCs w:val="22"/>
          <w:lang w:eastAsia="lv-LV"/>
        </w:rPr>
        <w:t xml:space="preserve"> Sili</w:t>
      </w:r>
      <w:r w:rsidRPr="000C0D6D">
        <w:rPr>
          <w:rFonts w:ascii="Times New Roman" w:hAnsi="Times New Roman" w:hint="eastAsia"/>
          <w:color w:val="000000" w:themeColor="text1"/>
          <w:sz w:val="22"/>
          <w:szCs w:val="22"/>
          <w:lang w:eastAsia="lv-LV"/>
        </w:rPr>
        <w:t>ņ</w:t>
      </w:r>
      <w:r w:rsidRPr="000C0D6D">
        <w:rPr>
          <w:rFonts w:ascii="Times New Roman" w:hAnsi="Times New Roman"/>
          <w:color w:val="000000" w:themeColor="text1"/>
          <w:sz w:val="22"/>
          <w:szCs w:val="22"/>
          <w:lang w:eastAsia="lv-LV"/>
        </w:rPr>
        <w:t>u iela 1 (kadastra Nr.8080 008 1028) zemes vien</w:t>
      </w:r>
      <w:r w:rsidRPr="000C0D6D">
        <w:rPr>
          <w:rFonts w:ascii="Times New Roman" w:hAnsi="Times New Roman" w:hint="eastAsia"/>
          <w:color w:val="000000" w:themeColor="text1"/>
          <w:sz w:val="22"/>
          <w:szCs w:val="22"/>
          <w:lang w:eastAsia="lv-LV"/>
        </w:rPr>
        <w:t>ī</w:t>
      </w:r>
      <w:r w:rsidRPr="000C0D6D">
        <w:rPr>
          <w:rFonts w:ascii="Times New Roman" w:hAnsi="Times New Roman"/>
          <w:color w:val="000000" w:themeColor="text1"/>
          <w:sz w:val="22"/>
          <w:szCs w:val="22"/>
          <w:lang w:eastAsia="lv-LV"/>
        </w:rPr>
        <w:t>bas ar kadastra apz</w:t>
      </w:r>
      <w:r w:rsidRPr="000C0D6D">
        <w:rPr>
          <w:rFonts w:ascii="Times New Roman" w:hAnsi="Times New Roman" w:hint="eastAsia"/>
          <w:color w:val="000000" w:themeColor="text1"/>
          <w:sz w:val="22"/>
          <w:szCs w:val="22"/>
          <w:lang w:eastAsia="lv-LV"/>
        </w:rPr>
        <w:t>ī</w:t>
      </w:r>
      <w:r w:rsidRPr="000C0D6D">
        <w:rPr>
          <w:rFonts w:ascii="Times New Roman" w:hAnsi="Times New Roman"/>
          <w:color w:val="000000" w:themeColor="text1"/>
          <w:sz w:val="22"/>
          <w:szCs w:val="22"/>
          <w:lang w:eastAsia="lv-LV"/>
        </w:rPr>
        <w:t>m</w:t>
      </w:r>
      <w:r w:rsidRPr="000C0D6D">
        <w:rPr>
          <w:rFonts w:ascii="Times New Roman" w:hAnsi="Times New Roman" w:hint="eastAsia"/>
          <w:color w:val="000000" w:themeColor="text1"/>
          <w:sz w:val="22"/>
          <w:szCs w:val="22"/>
          <w:lang w:eastAsia="lv-LV"/>
        </w:rPr>
        <w:t>ē</w:t>
      </w:r>
      <w:r w:rsidRPr="000C0D6D">
        <w:rPr>
          <w:rFonts w:ascii="Times New Roman" w:hAnsi="Times New Roman"/>
          <w:color w:val="000000" w:themeColor="text1"/>
          <w:sz w:val="22"/>
          <w:szCs w:val="22"/>
          <w:lang w:eastAsia="lv-LV"/>
        </w:rPr>
        <w:t>jumu   8080 008 1081)</w:t>
      </w:r>
      <w:r>
        <w:rPr>
          <w:rFonts w:ascii="Times New Roman" w:hAnsi="Times New Roman"/>
          <w:color w:val="000000" w:themeColor="text1"/>
          <w:sz w:val="22"/>
          <w:szCs w:val="22"/>
          <w:lang w:eastAsia="lv-LV"/>
        </w:rPr>
        <w:t>;</w:t>
      </w:r>
      <w:r w:rsidRPr="000C0D6D">
        <w:rPr>
          <w:rFonts w:ascii="Times New Roman" w:hAnsi="Times New Roman"/>
          <w:color w:val="000000" w:themeColor="text1"/>
          <w:sz w:val="22"/>
          <w:szCs w:val="22"/>
          <w:lang w:eastAsia="lv-LV"/>
        </w:rPr>
        <w:cr/>
        <w:t>Maz</w:t>
      </w:r>
      <w:r w:rsidRPr="000C0D6D">
        <w:rPr>
          <w:rFonts w:ascii="Times New Roman" w:hAnsi="Times New Roman" w:hint="eastAsia"/>
          <w:color w:val="000000" w:themeColor="text1"/>
          <w:sz w:val="22"/>
          <w:szCs w:val="22"/>
          <w:lang w:eastAsia="lv-LV"/>
        </w:rPr>
        <w:t>ā</w:t>
      </w:r>
      <w:r w:rsidRPr="000C0D6D">
        <w:rPr>
          <w:rFonts w:ascii="Times New Roman" w:hAnsi="Times New Roman"/>
          <w:color w:val="000000" w:themeColor="text1"/>
          <w:sz w:val="22"/>
          <w:szCs w:val="22"/>
          <w:lang w:eastAsia="lv-LV"/>
        </w:rPr>
        <w:t xml:space="preserve"> Sili</w:t>
      </w:r>
      <w:r w:rsidRPr="000C0D6D">
        <w:rPr>
          <w:rFonts w:ascii="Times New Roman" w:hAnsi="Times New Roman" w:hint="eastAsia"/>
          <w:color w:val="000000" w:themeColor="text1"/>
          <w:sz w:val="22"/>
          <w:szCs w:val="22"/>
          <w:lang w:eastAsia="lv-LV"/>
        </w:rPr>
        <w:t>ņ</w:t>
      </w:r>
      <w:r w:rsidRPr="000C0D6D">
        <w:rPr>
          <w:rFonts w:ascii="Times New Roman" w:hAnsi="Times New Roman"/>
          <w:color w:val="000000" w:themeColor="text1"/>
          <w:sz w:val="22"/>
          <w:szCs w:val="22"/>
          <w:lang w:eastAsia="lv-LV"/>
        </w:rPr>
        <w:t>u iela 2 (kadastra Nr. 8080 008 1137) zemes vien</w:t>
      </w:r>
      <w:r w:rsidRPr="000C0D6D">
        <w:rPr>
          <w:rFonts w:ascii="Times New Roman" w:hAnsi="Times New Roman" w:hint="eastAsia"/>
          <w:color w:val="000000" w:themeColor="text1"/>
          <w:sz w:val="22"/>
          <w:szCs w:val="22"/>
          <w:lang w:eastAsia="lv-LV"/>
        </w:rPr>
        <w:t>ī</w:t>
      </w:r>
      <w:r w:rsidRPr="000C0D6D">
        <w:rPr>
          <w:rFonts w:ascii="Times New Roman" w:hAnsi="Times New Roman"/>
          <w:color w:val="000000" w:themeColor="text1"/>
          <w:sz w:val="22"/>
          <w:szCs w:val="22"/>
          <w:lang w:eastAsia="lv-LV"/>
        </w:rPr>
        <w:t>bas ar kadastra apz</w:t>
      </w:r>
      <w:r w:rsidRPr="000C0D6D">
        <w:rPr>
          <w:rFonts w:ascii="Times New Roman" w:hAnsi="Times New Roman" w:hint="eastAsia"/>
          <w:color w:val="000000" w:themeColor="text1"/>
          <w:sz w:val="22"/>
          <w:szCs w:val="22"/>
          <w:lang w:eastAsia="lv-LV"/>
        </w:rPr>
        <w:t>ī</w:t>
      </w:r>
      <w:r w:rsidRPr="000C0D6D">
        <w:rPr>
          <w:rFonts w:ascii="Times New Roman" w:hAnsi="Times New Roman"/>
          <w:color w:val="000000" w:themeColor="text1"/>
          <w:sz w:val="22"/>
          <w:szCs w:val="22"/>
          <w:lang w:eastAsia="lv-LV"/>
        </w:rPr>
        <w:t>m</w:t>
      </w:r>
      <w:r w:rsidRPr="000C0D6D">
        <w:rPr>
          <w:rFonts w:ascii="Times New Roman" w:hAnsi="Times New Roman" w:hint="eastAsia"/>
          <w:color w:val="000000" w:themeColor="text1"/>
          <w:sz w:val="22"/>
          <w:szCs w:val="22"/>
          <w:lang w:eastAsia="lv-LV"/>
        </w:rPr>
        <w:t>ē</w:t>
      </w:r>
      <w:r w:rsidRPr="000C0D6D">
        <w:rPr>
          <w:rFonts w:ascii="Times New Roman" w:hAnsi="Times New Roman"/>
          <w:color w:val="000000" w:themeColor="text1"/>
          <w:sz w:val="22"/>
          <w:szCs w:val="22"/>
          <w:lang w:eastAsia="lv-LV"/>
        </w:rPr>
        <w:t>jumu  8080 008 1044)</w:t>
      </w:r>
      <w:r>
        <w:rPr>
          <w:rFonts w:ascii="Times New Roman" w:hAnsi="Times New Roman"/>
          <w:color w:val="000000" w:themeColor="text1"/>
          <w:sz w:val="22"/>
          <w:szCs w:val="22"/>
          <w:lang w:eastAsia="lv-LV"/>
        </w:rPr>
        <w:t>;</w:t>
      </w:r>
      <w:r w:rsidRPr="000C0D6D">
        <w:rPr>
          <w:rFonts w:ascii="Times New Roman" w:hAnsi="Times New Roman"/>
          <w:color w:val="000000" w:themeColor="text1"/>
          <w:sz w:val="22"/>
          <w:szCs w:val="22"/>
          <w:lang w:eastAsia="lv-LV"/>
        </w:rPr>
        <w:cr/>
        <w:t>Maz</w:t>
      </w:r>
      <w:r w:rsidRPr="000C0D6D">
        <w:rPr>
          <w:rFonts w:ascii="Times New Roman" w:hAnsi="Times New Roman" w:hint="eastAsia"/>
          <w:color w:val="000000" w:themeColor="text1"/>
          <w:sz w:val="22"/>
          <w:szCs w:val="22"/>
          <w:lang w:eastAsia="lv-LV"/>
        </w:rPr>
        <w:t>ā</w:t>
      </w:r>
      <w:r w:rsidRPr="000C0D6D">
        <w:rPr>
          <w:rFonts w:ascii="Times New Roman" w:hAnsi="Times New Roman"/>
          <w:color w:val="000000" w:themeColor="text1"/>
          <w:sz w:val="22"/>
          <w:szCs w:val="22"/>
          <w:lang w:eastAsia="lv-LV"/>
        </w:rPr>
        <w:t xml:space="preserve"> Sili</w:t>
      </w:r>
      <w:r w:rsidRPr="000C0D6D">
        <w:rPr>
          <w:rFonts w:ascii="Times New Roman" w:hAnsi="Times New Roman" w:hint="eastAsia"/>
          <w:color w:val="000000" w:themeColor="text1"/>
          <w:sz w:val="22"/>
          <w:szCs w:val="22"/>
          <w:lang w:eastAsia="lv-LV"/>
        </w:rPr>
        <w:t>ņ</w:t>
      </w:r>
      <w:r w:rsidRPr="000C0D6D">
        <w:rPr>
          <w:rFonts w:ascii="Times New Roman" w:hAnsi="Times New Roman"/>
          <w:color w:val="000000" w:themeColor="text1"/>
          <w:sz w:val="22"/>
          <w:szCs w:val="22"/>
          <w:lang w:eastAsia="lv-LV"/>
        </w:rPr>
        <w:t>u iela 3 (kadastra Nr.8080 008 1110) zemes vien</w:t>
      </w:r>
      <w:r w:rsidRPr="000C0D6D">
        <w:rPr>
          <w:rFonts w:ascii="Times New Roman" w:hAnsi="Times New Roman" w:hint="eastAsia"/>
          <w:color w:val="000000" w:themeColor="text1"/>
          <w:sz w:val="22"/>
          <w:szCs w:val="22"/>
          <w:lang w:eastAsia="lv-LV"/>
        </w:rPr>
        <w:t>ī</w:t>
      </w:r>
      <w:r w:rsidRPr="000C0D6D">
        <w:rPr>
          <w:rFonts w:ascii="Times New Roman" w:hAnsi="Times New Roman"/>
          <w:color w:val="000000" w:themeColor="text1"/>
          <w:sz w:val="22"/>
          <w:szCs w:val="22"/>
          <w:lang w:eastAsia="lv-LV"/>
        </w:rPr>
        <w:t>bas ar kadastra apz</w:t>
      </w:r>
      <w:r w:rsidRPr="000C0D6D">
        <w:rPr>
          <w:rFonts w:ascii="Times New Roman" w:hAnsi="Times New Roman" w:hint="eastAsia"/>
          <w:color w:val="000000" w:themeColor="text1"/>
          <w:sz w:val="22"/>
          <w:szCs w:val="22"/>
          <w:lang w:eastAsia="lv-LV"/>
        </w:rPr>
        <w:t>ī</w:t>
      </w:r>
      <w:r w:rsidRPr="000C0D6D">
        <w:rPr>
          <w:rFonts w:ascii="Times New Roman" w:hAnsi="Times New Roman"/>
          <w:color w:val="000000" w:themeColor="text1"/>
          <w:sz w:val="22"/>
          <w:szCs w:val="22"/>
          <w:lang w:eastAsia="lv-LV"/>
        </w:rPr>
        <w:t>m</w:t>
      </w:r>
      <w:r w:rsidRPr="000C0D6D">
        <w:rPr>
          <w:rFonts w:ascii="Times New Roman" w:hAnsi="Times New Roman" w:hint="eastAsia"/>
          <w:color w:val="000000" w:themeColor="text1"/>
          <w:sz w:val="22"/>
          <w:szCs w:val="22"/>
          <w:lang w:eastAsia="lv-LV"/>
        </w:rPr>
        <w:t>ē</w:t>
      </w:r>
      <w:r w:rsidRPr="000C0D6D">
        <w:rPr>
          <w:rFonts w:ascii="Times New Roman" w:hAnsi="Times New Roman"/>
          <w:color w:val="000000" w:themeColor="text1"/>
          <w:sz w:val="22"/>
          <w:szCs w:val="22"/>
          <w:lang w:eastAsia="lv-LV"/>
        </w:rPr>
        <w:t>jumu   8080 008 1088)</w:t>
      </w:r>
      <w:r>
        <w:rPr>
          <w:rFonts w:ascii="Times New Roman" w:hAnsi="Times New Roman"/>
          <w:color w:val="000000" w:themeColor="text1"/>
          <w:sz w:val="22"/>
          <w:szCs w:val="22"/>
          <w:lang w:eastAsia="lv-LV"/>
        </w:rPr>
        <w:t>;</w:t>
      </w:r>
      <w:r w:rsidRPr="000C0D6D">
        <w:rPr>
          <w:rFonts w:ascii="Times New Roman" w:hAnsi="Times New Roman"/>
          <w:color w:val="000000" w:themeColor="text1"/>
          <w:sz w:val="22"/>
          <w:szCs w:val="22"/>
          <w:lang w:eastAsia="lv-LV"/>
        </w:rPr>
        <w:cr/>
        <w:t>Maz</w:t>
      </w:r>
      <w:r w:rsidRPr="000C0D6D">
        <w:rPr>
          <w:rFonts w:ascii="Times New Roman" w:hAnsi="Times New Roman" w:hint="eastAsia"/>
          <w:color w:val="000000" w:themeColor="text1"/>
          <w:sz w:val="22"/>
          <w:szCs w:val="22"/>
          <w:lang w:eastAsia="lv-LV"/>
        </w:rPr>
        <w:t>ā</w:t>
      </w:r>
      <w:r w:rsidRPr="000C0D6D">
        <w:rPr>
          <w:rFonts w:ascii="Times New Roman" w:hAnsi="Times New Roman"/>
          <w:color w:val="000000" w:themeColor="text1"/>
          <w:sz w:val="22"/>
          <w:szCs w:val="22"/>
          <w:lang w:eastAsia="lv-LV"/>
        </w:rPr>
        <w:t xml:space="preserve"> Sili</w:t>
      </w:r>
      <w:r w:rsidRPr="000C0D6D">
        <w:rPr>
          <w:rFonts w:ascii="Times New Roman" w:hAnsi="Times New Roman" w:hint="eastAsia"/>
          <w:color w:val="000000" w:themeColor="text1"/>
          <w:sz w:val="22"/>
          <w:szCs w:val="22"/>
          <w:lang w:eastAsia="lv-LV"/>
        </w:rPr>
        <w:t>ņ</w:t>
      </w:r>
      <w:r w:rsidRPr="000C0D6D">
        <w:rPr>
          <w:rFonts w:ascii="Times New Roman" w:hAnsi="Times New Roman"/>
          <w:color w:val="000000" w:themeColor="text1"/>
          <w:sz w:val="22"/>
          <w:szCs w:val="22"/>
          <w:lang w:eastAsia="lv-LV"/>
        </w:rPr>
        <w:t>u iela 4 (kadastra Nr. 8080 008 1150) zemes vien</w:t>
      </w:r>
      <w:r w:rsidRPr="000C0D6D">
        <w:rPr>
          <w:rFonts w:ascii="Times New Roman" w:hAnsi="Times New Roman" w:hint="eastAsia"/>
          <w:color w:val="000000" w:themeColor="text1"/>
          <w:sz w:val="22"/>
          <w:szCs w:val="22"/>
          <w:lang w:eastAsia="lv-LV"/>
        </w:rPr>
        <w:t>ī</w:t>
      </w:r>
      <w:r w:rsidRPr="000C0D6D">
        <w:rPr>
          <w:rFonts w:ascii="Times New Roman" w:hAnsi="Times New Roman"/>
          <w:color w:val="000000" w:themeColor="text1"/>
          <w:sz w:val="22"/>
          <w:szCs w:val="22"/>
          <w:lang w:eastAsia="lv-LV"/>
        </w:rPr>
        <w:t>bas ar kadastra apz</w:t>
      </w:r>
      <w:r w:rsidRPr="000C0D6D">
        <w:rPr>
          <w:rFonts w:ascii="Times New Roman" w:hAnsi="Times New Roman" w:hint="eastAsia"/>
          <w:color w:val="000000" w:themeColor="text1"/>
          <w:sz w:val="22"/>
          <w:szCs w:val="22"/>
          <w:lang w:eastAsia="lv-LV"/>
        </w:rPr>
        <w:t>ī</w:t>
      </w:r>
      <w:r w:rsidRPr="000C0D6D">
        <w:rPr>
          <w:rFonts w:ascii="Times New Roman" w:hAnsi="Times New Roman"/>
          <w:color w:val="000000" w:themeColor="text1"/>
          <w:sz w:val="22"/>
          <w:szCs w:val="22"/>
          <w:lang w:eastAsia="lv-LV"/>
        </w:rPr>
        <w:t>m</w:t>
      </w:r>
      <w:r w:rsidRPr="000C0D6D">
        <w:rPr>
          <w:rFonts w:ascii="Times New Roman" w:hAnsi="Times New Roman" w:hint="eastAsia"/>
          <w:color w:val="000000" w:themeColor="text1"/>
          <w:sz w:val="22"/>
          <w:szCs w:val="22"/>
          <w:lang w:eastAsia="lv-LV"/>
        </w:rPr>
        <w:t>ē</w:t>
      </w:r>
      <w:r w:rsidRPr="000C0D6D">
        <w:rPr>
          <w:rFonts w:ascii="Times New Roman" w:hAnsi="Times New Roman"/>
          <w:color w:val="000000" w:themeColor="text1"/>
          <w:sz w:val="22"/>
          <w:szCs w:val="22"/>
          <w:lang w:eastAsia="lv-LV"/>
        </w:rPr>
        <w:t>jumu  8080 008 1045)</w:t>
      </w:r>
      <w:r>
        <w:rPr>
          <w:rFonts w:ascii="Times New Roman" w:hAnsi="Times New Roman"/>
          <w:color w:val="000000" w:themeColor="text1"/>
          <w:sz w:val="22"/>
          <w:szCs w:val="22"/>
          <w:lang w:eastAsia="lv-LV"/>
        </w:rPr>
        <w:t>;</w:t>
      </w:r>
      <w:r w:rsidRPr="000C0D6D">
        <w:rPr>
          <w:rFonts w:ascii="Times New Roman" w:hAnsi="Times New Roman"/>
          <w:color w:val="000000" w:themeColor="text1"/>
          <w:sz w:val="22"/>
          <w:szCs w:val="22"/>
          <w:lang w:eastAsia="lv-LV"/>
        </w:rPr>
        <w:cr/>
        <w:t>Maz</w:t>
      </w:r>
      <w:r w:rsidRPr="000C0D6D">
        <w:rPr>
          <w:rFonts w:ascii="Times New Roman" w:hAnsi="Times New Roman" w:hint="eastAsia"/>
          <w:color w:val="000000" w:themeColor="text1"/>
          <w:sz w:val="22"/>
          <w:szCs w:val="22"/>
          <w:lang w:eastAsia="lv-LV"/>
        </w:rPr>
        <w:t>ā</w:t>
      </w:r>
      <w:r w:rsidRPr="000C0D6D">
        <w:rPr>
          <w:rFonts w:ascii="Times New Roman" w:hAnsi="Times New Roman"/>
          <w:color w:val="000000" w:themeColor="text1"/>
          <w:sz w:val="22"/>
          <w:szCs w:val="22"/>
          <w:lang w:eastAsia="lv-LV"/>
        </w:rPr>
        <w:t xml:space="preserve"> Sili</w:t>
      </w:r>
      <w:r w:rsidRPr="000C0D6D">
        <w:rPr>
          <w:rFonts w:ascii="Times New Roman" w:hAnsi="Times New Roman" w:hint="eastAsia"/>
          <w:color w:val="000000" w:themeColor="text1"/>
          <w:sz w:val="22"/>
          <w:szCs w:val="22"/>
          <w:lang w:eastAsia="lv-LV"/>
        </w:rPr>
        <w:t>ņ</w:t>
      </w:r>
      <w:r w:rsidRPr="000C0D6D">
        <w:rPr>
          <w:rFonts w:ascii="Times New Roman" w:hAnsi="Times New Roman"/>
          <w:color w:val="000000" w:themeColor="text1"/>
          <w:sz w:val="22"/>
          <w:szCs w:val="22"/>
          <w:lang w:eastAsia="lv-LV"/>
        </w:rPr>
        <w:t>u iela 8 (kadastra Nr.8080 008 1154) zemes vien</w:t>
      </w:r>
      <w:r w:rsidRPr="000C0D6D">
        <w:rPr>
          <w:rFonts w:ascii="Times New Roman" w:hAnsi="Times New Roman" w:hint="eastAsia"/>
          <w:color w:val="000000" w:themeColor="text1"/>
          <w:sz w:val="22"/>
          <w:szCs w:val="22"/>
          <w:lang w:eastAsia="lv-LV"/>
        </w:rPr>
        <w:t>ī</w:t>
      </w:r>
      <w:r w:rsidRPr="000C0D6D">
        <w:rPr>
          <w:rFonts w:ascii="Times New Roman" w:hAnsi="Times New Roman"/>
          <w:color w:val="000000" w:themeColor="text1"/>
          <w:sz w:val="22"/>
          <w:szCs w:val="22"/>
          <w:lang w:eastAsia="lv-LV"/>
        </w:rPr>
        <w:t>bas ar kadastra apz</w:t>
      </w:r>
      <w:r w:rsidRPr="000C0D6D">
        <w:rPr>
          <w:rFonts w:ascii="Times New Roman" w:hAnsi="Times New Roman" w:hint="eastAsia"/>
          <w:color w:val="000000" w:themeColor="text1"/>
          <w:sz w:val="22"/>
          <w:szCs w:val="22"/>
          <w:lang w:eastAsia="lv-LV"/>
        </w:rPr>
        <w:t>ī</w:t>
      </w:r>
      <w:r w:rsidRPr="000C0D6D">
        <w:rPr>
          <w:rFonts w:ascii="Times New Roman" w:hAnsi="Times New Roman"/>
          <w:color w:val="000000" w:themeColor="text1"/>
          <w:sz w:val="22"/>
          <w:szCs w:val="22"/>
          <w:lang w:eastAsia="lv-LV"/>
        </w:rPr>
        <w:t>m</w:t>
      </w:r>
      <w:r w:rsidRPr="000C0D6D">
        <w:rPr>
          <w:rFonts w:ascii="Times New Roman" w:hAnsi="Times New Roman" w:hint="eastAsia"/>
          <w:color w:val="000000" w:themeColor="text1"/>
          <w:sz w:val="22"/>
          <w:szCs w:val="22"/>
          <w:lang w:eastAsia="lv-LV"/>
        </w:rPr>
        <w:t>ē</w:t>
      </w:r>
      <w:r w:rsidRPr="000C0D6D">
        <w:rPr>
          <w:rFonts w:ascii="Times New Roman" w:hAnsi="Times New Roman"/>
          <w:color w:val="000000" w:themeColor="text1"/>
          <w:sz w:val="22"/>
          <w:szCs w:val="22"/>
          <w:lang w:eastAsia="lv-LV"/>
        </w:rPr>
        <w:t>jumu   8080 008 1047)</w:t>
      </w:r>
      <w:r>
        <w:rPr>
          <w:rFonts w:ascii="Times New Roman" w:hAnsi="Times New Roman"/>
          <w:color w:val="000000" w:themeColor="text1"/>
          <w:sz w:val="22"/>
          <w:szCs w:val="22"/>
          <w:lang w:eastAsia="lv-LV"/>
        </w:rPr>
        <w:t>;</w:t>
      </w:r>
      <w:r w:rsidRPr="000C0D6D">
        <w:rPr>
          <w:rFonts w:ascii="Times New Roman" w:hAnsi="Times New Roman"/>
          <w:color w:val="000000" w:themeColor="text1"/>
          <w:sz w:val="22"/>
          <w:szCs w:val="22"/>
          <w:lang w:eastAsia="lv-LV"/>
        </w:rPr>
        <w:cr/>
        <w:t>Maz</w:t>
      </w:r>
      <w:r w:rsidRPr="000C0D6D">
        <w:rPr>
          <w:rFonts w:ascii="Times New Roman" w:hAnsi="Times New Roman" w:hint="eastAsia"/>
          <w:color w:val="000000" w:themeColor="text1"/>
          <w:sz w:val="22"/>
          <w:szCs w:val="22"/>
          <w:lang w:eastAsia="lv-LV"/>
        </w:rPr>
        <w:t>ā</w:t>
      </w:r>
      <w:r w:rsidRPr="000C0D6D">
        <w:rPr>
          <w:rFonts w:ascii="Times New Roman" w:hAnsi="Times New Roman"/>
          <w:color w:val="000000" w:themeColor="text1"/>
          <w:sz w:val="22"/>
          <w:szCs w:val="22"/>
          <w:lang w:eastAsia="lv-LV"/>
        </w:rPr>
        <w:t xml:space="preserve"> Sili</w:t>
      </w:r>
      <w:r w:rsidRPr="000C0D6D">
        <w:rPr>
          <w:rFonts w:ascii="Times New Roman" w:hAnsi="Times New Roman" w:hint="eastAsia"/>
          <w:color w:val="000000" w:themeColor="text1"/>
          <w:sz w:val="22"/>
          <w:szCs w:val="22"/>
          <w:lang w:eastAsia="lv-LV"/>
        </w:rPr>
        <w:t>ņ</w:t>
      </w:r>
      <w:r w:rsidRPr="000C0D6D">
        <w:rPr>
          <w:rFonts w:ascii="Times New Roman" w:hAnsi="Times New Roman"/>
          <w:color w:val="000000" w:themeColor="text1"/>
          <w:sz w:val="22"/>
          <w:szCs w:val="22"/>
          <w:lang w:eastAsia="lv-LV"/>
        </w:rPr>
        <w:t>u iela 10 (kadastra Nr. 8080 008 1145) zemes vien</w:t>
      </w:r>
      <w:r w:rsidRPr="000C0D6D">
        <w:rPr>
          <w:rFonts w:ascii="Times New Roman" w:hAnsi="Times New Roman" w:hint="eastAsia"/>
          <w:color w:val="000000" w:themeColor="text1"/>
          <w:sz w:val="22"/>
          <w:szCs w:val="22"/>
          <w:lang w:eastAsia="lv-LV"/>
        </w:rPr>
        <w:t>ī</w:t>
      </w:r>
      <w:r w:rsidRPr="000C0D6D">
        <w:rPr>
          <w:rFonts w:ascii="Times New Roman" w:hAnsi="Times New Roman"/>
          <w:color w:val="000000" w:themeColor="text1"/>
          <w:sz w:val="22"/>
          <w:szCs w:val="22"/>
          <w:lang w:eastAsia="lv-LV"/>
        </w:rPr>
        <w:t>bas ar kadastra apz</w:t>
      </w:r>
      <w:r w:rsidRPr="000C0D6D">
        <w:rPr>
          <w:rFonts w:ascii="Times New Roman" w:hAnsi="Times New Roman" w:hint="eastAsia"/>
          <w:color w:val="000000" w:themeColor="text1"/>
          <w:sz w:val="22"/>
          <w:szCs w:val="22"/>
          <w:lang w:eastAsia="lv-LV"/>
        </w:rPr>
        <w:t>ī</w:t>
      </w:r>
      <w:r w:rsidRPr="000C0D6D">
        <w:rPr>
          <w:rFonts w:ascii="Times New Roman" w:hAnsi="Times New Roman"/>
          <w:color w:val="000000" w:themeColor="text1"/>
          <w:sz w:val="22"/>
          <w:szCs w:val="22"/>
          <w:lang w:eastAsia="lv-LV"/>
        </w:rPr>
        <w:t>m</w:t>
      </w:r>
      <w:r w:rsidRPr="000C0D6D">
        <w:rPr>
          <w:rFonts w:ascii="Times New Roman" w:hAnsi="Times New Roman" w:hint="eastAsia"/>
          <w:color w:val="000000" w:themeColor="text1"/>
          <w:sz w:val="22"/>
          <w:szCs w:val="22"/>
          <w:lang w:eastAsia="lv-LV"/>
        </w:rPr>
        <w:t>ē</w:t>
      </w:r>
      <w:r w:rsidRPr="000C0D6D">
        <w:rPr>
          <w:rFonts w:ascii="Times New Roman" w:hAnsi="Times New Roman"/>
          <w:color w:val="000000" w:themeColor="text1"/>
          <w:sz w:val="22"/>
          <w:szCs w:val="22"/>
          <w:lang w:eastAsia="lv-LV"/>
        </w:rPr>
        <w:t>jumu  8080 008 1048)</w:t>
      </w:r>
      <w:r>
        <w:rPr>
          <w:rFonts w:ascii="Times New Roman" w:hAnsi="Times New Roman"/>
          <w:color w:val="000000" w:themeColor="text1"/>
          <w:sz w:val="22"/>
          <w:szCs w:val="22"/>
          <w:lang w:eastAsia="lv-LV"/>
        </w:rPr>
        <w:t>;</w:t>
      </w:r>
      <w:r w:rsidRPr="000C0D6D">
        <w:rPr>
          <w:rFonts w:ascii="Times New Roman" w:hAnsi="Times New Roman"/>
          <w:color w:val="000000" w:themeColor="text1"/>
          <w:sz w:val="22"/>
          <w:szCs w:val="22"/>
          <w:lang w:eastAsia="lv-LV"/>
        </w:rPr>
        <w:cr/>
        <w:t>Maz</w:t>
      </w:r>
      <w:r w:rsidRPr="000C0D6D">
        <w:rPr>
          <w:rFonts w:ascii="Times New Roman" w:hAnsi="Times New Roman" w:hint="eastAsia"/>
          <w:color w:val="000000" w:themeColor="text1"/>
          <w:sz w:val="22"/>
          <w:szCs w:val="22"/>
          <w:lang w:eastAsia="lv-LV"/>
        </w:rPr>
        <w:t>ā</w:t>
      </w:r>
      <w:r w:rsidRPr="000C0D6D">
        <w:rPr>
          <w:rFonts w:ascii="Times New Roman" w:hAnsi="Times New Roman"/>
          <w:color w:val="000000" w:themeColor="text1"/>
          <w:sz w:val="22"/>
          <w:szCs w:val="22"/>
          <w:lang w:eastAsia="lv-LV"/>
        </w:rPr>
        <w:t xml:space="preserve"> Sili</w:t>
      </w:r>
      <w:r w:rsidRPr="000C0D6D">
        <w:rPr>
          <w:rFonts w:ascii="Times New Roman" w:hAnsi="Times New Roman" w:hint="eastAsia"/>
          <w:color w:val="000000" w:themeColor="text1"/>
          <w:sz w:val="22"/>
          <w:szCs w:val="22"/>
          <w:lang w:eastAsia="lv-LV"/>
        </w:rPr>
        <w:t>ņ</w:t>
      </w:r>
      <w:r w:rsidRPr="000C0D6D">
        <w:rPr>
          <w:rFonts w:ascii="Times New Roman" w:hAnsi="Times New Roman"/>
          <w:color w:val="000000" w:themeColor="text1"/>
          <w:sz w:val="22"/>
          <w:szCs w:val="22"/>
          <w:lang w:eastAsia="lv-LV"/>
        </w:rPr>
        <w:t>u iela 11 (kadastra Nr.8080 008 1123) zemes vien</w:t>
      </w:r>
      <w:r w:rsidRPr="000C0D6D">
        <w:rPr>
          <w:rFonts w:ascii="Times New Roman" w:hAnsi="Times New Roman" w:hint="eastAsia"/>
          <w:color w:val="000000" w:themeColor="text1"/>
          <w:sz w:val="22"/>
          <w:szCs w:val="22"/>
          <w:lang w:eastAsia="lv-LV"/>
        </w:rPr>
        <w:t>ī</w:t>
      </w:r>
      <w:r w:rsidRPr="000C0D6D">
        <w:rPr>
          <w:rFonts w:ascii="Times New Roman" w:hAnsi="Times New Roman"/>
          <w:color w:val="000000" w:themeColor="text1"/>
          <w:sz w:val="22"/>
          <w:szCs w:val="22"/>
          <w:lang w:eastAsia="lv-LV"/>
        </w:rPr>
        <w:t>bas ar kadastra apz</w:t>
      </w:r>
      <w:r w:rsidRPr="000C0D6D">
        <w:rPr>
          <w:rFonts w:ascii="Times New Roman" w:hAnsi="Times New Roman" w:hint="eastAsia"/>
          <w:color w:val="000000" w:themeColor="text1"/>
          <w:sz w:val="22"/>
          <w:szCs w:val="22"/>
          <w:lang w:eastAsia="lv-LV"/>
        </w:rPr>
        <w:t>ī</w:t>
      </w:r>
      <w:r w:rsidRPr="000C0D6D">
        <w:rPr>
          <w:rFonts w:ascii="Times New Roman" w:hAnsi="Times New Roman"/>
          <w:color w:val="000000" w:themeColor="text1"/>
          <w:sz w:val="22"/>
          <w:szCs w:val="22"/>
          <w:lang w:eastAsia="lv-LV"/>
        </w:rPr>
        <w:t>m</w:t>
      </w:r>
      <w:r w:rsidRPr="000C0D6D">
        <w:rPr>
          <w:rFonts w:ascii="Times New Roman" w:hAnsi="Times New Roman" w:hint="eastAsia"/>
          <w:color w:val="000000" w:themeColor="text1"/>
          <w:sz w:val="22"/>
          <w:szCs w:val="22"/>
          <w:lang w:eastAsia="lv-LV"/>
        </w:rPr>
        <w:t>ē</w:t>
      </w:r>
      <w:r w:rsidRPr="000C0D6D">
        <w:rPr>
          <w:rFonts w:ascii="Times New Roman" w:hAnsi="Times New Roman"/>
          <w:color w:val="000000" w:themeColor="text1"/>
          <w:sz w:val="22"/>
          <w:szCs w:val="22"/>
          <w:lang w:eastAsia="lv-LV"/>
        </w:rPr>
        <w:t>jumu   8080 008 1084)</w:t>
      </w:r>
      <w:r>
        <w:rPr>
          <w:rFonts w:ascii="Times New Roman" w:hAnsi="Times New Roman"/>
          <w:color w:val="000000" w:themeColor="text1"/>
          <w:sz w:val="22"/>
          <w:szCs w:val="22"/>
          <w:lang w:eastAsia="lv-LV"/>
        </w:rPr>
        <w:t>;</w:t>
      </w:r>
      <w:r w:rsidRPr="000C0D6D">
        <w:rPr>
          <w:rFonts w:ascii="Times New Roman" w:hAnsi="Times New Roman"/>
          <w:color w:val="000000" w:themeColor="text1"/>
          <w:sz w:val="22"/>
          <w:szCs w:val="22"/>
          <w:lang w:eastAsia="lv-LV"/>
        </w:rPr>
        <w:cr/>
        <w:t>Maz</w:t>
      </w:r>
      <w:r w:rsidRPr="000C0D6D">
        <w:rPr>
          <w:rFonts w:ascii="Times New Roman" w:hAnsi="Times New Roman" w:hint="eastAsia"/>
          <w:color w:val="000000" w:themeColor="text1"/>
          <w:sz w:val="22"/>
          <w:szCs w:val="22"/>
          <w:lang w:eastAsia="lv-LV"/>
        </w:rPr>
        <w:t>ā</w:t>
      </w:r>
      <w:r w:rsidRPr="000C0D6D">
        <w:rPr>
          <w:rFonts w:ascii="Times New Roman" w:hAnsi="Times New Roman"/>
          <w:color w:val="000000" w:themeColor="text1"/>
          <w:sz w:val="22"/>
          <w:szCs w:val="22"/>
          <w:lang w:eastAsia="lv-LV"/>
        </w:rPr>
        <w:t xml:space="preserve"> Sili</w:t>
      </w:r>
      <w:r w:rsidRPr="000C0D6D">
        <w:rPr>
          <w:rFonts w:ascii="Times New Roman" w:hAnsi="Times New Roman" w:hint="eastAsia"/>
          <w:color w:val="000000" w:themeColor="text1"/>
          <w:sz w:val="22"/>
          <w:szCs w:val="22"/>
          <w:lang w:eastAsia="lv-LV"/>
        </w:rPr>
        <w:t>ņ</w:t>
      </w:r>
      <w:r w:rsidRPr="000C0D6D">
        <w:rPr>
          <w:rFonts w:ascii="Times New Roman" w:hAnsi="Times New Roman"/>
          <w:color w:val="000000" w:themeColor="text1"/>
          <w:sz w:val="22"/>
          <w:szCs w:val="22"/>
          <w:lang w:eastAsia="lv-LV"/>
        </w:rPr>
        <w:t>u iela 12 (kadastra Nr.8080 008 1149) zemes vien</w:t>
      </w:r>
      <w:r w:rsidRPr="000C0D6D">
        <w:rPr>
          <w:rFonts w:ascii="Times New Roman" w:hAnsi="Times New Roman" w:hint="eastAsia"/>
          <w:color w:val="000000" w:themeColor="text1"/>
          <w:sz w:val="22"/>
          <w:szCs w:val="22"/>
          <w:lang w:eastAsia="lv-LV"/>
        </w:rPr>
        <w:t>ī</w:t>
      </w:r>
      <w:r w:rsidRPr="000C0D6D">
        <w:rPr>
          <w:rFonts w:ascii="Times New Roman" w:hAnsi="Times New Roman"/>
          <w:color w:val="000000" w:themeColor="text1"/>
          <w:sz w:val="22"/>
          <w:szCs w:val="22"/>
          <w:lang w:eastAsia="lv-LV"/>
        </w:rPr>
        <w:t>bas ar kadastra apz</w:t>
      </w:r>
      <w:r w:rsidRPr="000C0D6D">
        <w:rPr>
          <w:rFonts w:ascii="Times New Roman" w:hAnsi="Times New Roman" w:hint="eastAsia"/>
          <w:color w:val="000000" w:themeColor="text1"/>
          <w:sz w:val="22"/>
          <w:szCs w:val="22"/>
          <w:lang w:eastAsia="lv-LV"/>
        </w:rPr>
        <w:t>ī</w:t>
      </w:r>
      <w:r w:rsidRPr="000C0D6D">
        <w:rPr>
          <w:rFonts w:ascii="Times New Roman" w:hAnsi="Times New Roman"/>
          <w:color w:val="000000" w:themeColor="text1"/>
          <w:sz w:val="22"/>
          <w:szCs w:val="22"/>
          <w:lang w:eastAsia="lv-LV"/>
        </w:rPr>
        <w:t>m</w:t>
      </w:r>
      <w:r w:rsidRPr="000C0D6D">
        <w:rPr>
          <w:rFonts w:ascii="Times New Roman" w:hAnsi="Times New Roman" w:hint="eastAsia"/>
          <w:color w:val="000000" w:themeColor="text1"/>
          <w:sz w:val="22"/>
          <w:szCs w:val="22"/>
          <w:lang w:eastAsia="lv-LV"/>
        </w:rPr>
        <w:t>ē</w:t>
      </w:r>
      <w:r w:rsidRPr="000C0D6D">
        <w:rPr>
          <w:rFonts w:ascii="Times New Roman" w:hAnsi="Times New Roman"/>
          <w:color w:val="000000" w:themeColor="text1"/>
          <w:sz w:val="22"/>
          <w:szCs w:val="22"/>
          <w:lang w:eastAsia="lv-LV"/>
        </w:rPr>
        <w:t>jumu   8080 008 1049)</w:t>
      </w:r>
      <w:r>
        <w:rPr>
          <w:rFonts w:ascii="Times New Roman" w:hAnsi="Times New Roman"/>
          <w:color w:val="000000" w:themeColor="text1"/>
          <w:sz w:val="22"/>
          <w:szCs w:val="22"/>
          <w:lang w:eastAsia="lv-LV"/>
        </w:rPr>
        <w:t>;</w:t>
      </w:r>
      <w:r w:rsidRPr="000C0D6D">
        <w:rPr>
          <w:rFonts w:ascii="Times New Roman" w:hAnsi="Times New Roman"/>
          <w:color w:val="000000" w:themeColor="text1"/>
          <w:sz w:val="22"/>
          <w:szCs w:val="22"/>
          <w:lang w:eastAsia="lv-LV"/>
        </w:rPr>
        <w:cr/>
        <w:t>Maz</w:t>
      </w:r>
      <w:r w:rsidRPr="000C0D6D">
        <w:rPr>
          <w:rFonts w:ascii="Times New Roman" w:hAnsi="Times New Roman" w:hint="eastAsia"/>
          <w:color w:val="000000" w:themeColor="text1"/>
          <w:sz w:val="22"/>
          <w:szCs w:val="22"/>
          <w:lang w:eastAsia="lv-LV"/>
        </w:rPr>
        <w:t>ā</w:t>
      </w:r>
      <w:r w:rsidRPr="000C0D6D">
        <w:rPr>
          <w:rFonts w:ascii="Times New Roman" w:hAnsi="Times New Roman"/>
          <w:color w:val="000000" w:themeColor="text1"/>
          <w:sz w:val="22"/>
          <w:szCs w:val="22"/>
          <w:lang w:eastAsia="lv-LV"/>
        </w:rPr>
        <w:t xml:space="preserve"> Sili</w:t>
      </w:r>
      <w:r w:rsidRPr="000C0D6D">
        <w:rPr>
          <w:rFonts w:ascii="Times New Roman" w:hAnsi="Times New Roman" w:hint="eastAsia"/>
          <w:color w:val="000000" w:themeColor="text1"/>
          <w:sz w:val="22"/>
          <w:szCs w:val="22"/>
          <w:lang w:eastAsia="lv-LV"/>
        </w:rPr>
        <w:t>ņ</w:t>
      </w:r>
      <w:r w:rsidRPr="000C0D6D">
        <w:rPr>
          <w:rFonts w:ascii="Times New Roman" w:hAnsi="Times New Roman"/>
          <w:color w:val="000000" w:themeColor="text1"/>
          <w:sz w:val="22"/>
          <w:szCs w:val="22"/>
          <w:lang w:eastAsia="lv-LV"/>
        </w:rPr>
        <w:t>u iela 16 (kadastra Nr.8080 008 1141) zemes vien</w:t>
      </w:r>
      <w:r w:rsidRPr="000C0D6D">
        <w:rPr>
          <w:rFonts w:ascii="Times New Roman" w:hAnsi="Times New Roman" w:hint="eastAsia"/>
          <w:color w:val="000000" w:themeColor="text1"/>
          <w:sz w:val="22"/>
          <w:szCs w:val="22"/>
          <w:lang w:eastAsia="lv-LV"/>
        </w:rPr>
        <w:t>ī</w:t>
      </w:r>
      <w:r w:rsidRPr="000C0D6D">
        <w:rPr>
          <w:rFonts w:ascii="Times New Roman" w:hAnsi="Times New Roman"/>
          <w:color w:val="000000" w:themeColor="text1"/>
          <w:sz w:val="22"/>
          <w:szCs w:val="22"/>
          <w:lang w:eastAsia="lv-LV"/>
        </w:rPr>
        <w:t>bas ar kadastra apz</w:t>
      </w:r>
      <w:r w:rsidRPr="000C0D6D">
        <w:rPr>
          <w:rFonts w:ascii="Times New Roman" w:hAnsi="Times New Roman" w:hint="eastAsia"/>
          <w:color w:val="000000" w:themeColor="text1"/>
          <w:sz w:val="22"/>
          <w:szCs w:val="22"/>
          <w:lang w:eastAsia="lv-LV"/>
        </w:rPr>
        <w:t>ī</w:t>
      </w:r>
      <w:r w:rsidRPr="000C0D6D">
        <w:rPr>
          <w:rFonts w:ascii="Times New Roman" w:hAnsi="Times New Roman"/>
          <w:color w:val="000000" w:themeColor="text1"/>
          <w:sz w:val="22"/>
          <w:szCs w:val="22"/>
          <w:lang w:eastAsia="lv-LV"/>
        </w:rPr>
        <w:t>m</w:t>
      </w:r>
      <w:r w:rsidRPr="000C0D6D">
        <w:rPr>
          <w:rFonts w:ascii="Times New Roman" w:hAnsi="Times New Roman" w:hint="eastAsia"/>
          <w:color w:val="000000" w:themeColor="text1"/>
          <w:sz w:val="22"/>
          <w:szCs w:val="22"/>
          <w:lang w:eastAsia="lv-LV"/>
        </w:rPr>
        <w:t>ē</w:t>
      </w:r>
      <w:r w:rsidRPr="000C0D6D">
        <w:rPr>
          <w:rFonts w:ascii="Times New Roman" w:hAnsi="Times New Roman"/>
          <w:color w:val="000000" w:themeColor="text1"/>
          <w:sz w:val="22"/>
          <w:szCs w:val="22"/>
          <w:lang w:eastAsia="lv-LV"/>
        </w:rPr>
        <w:t>jumu   8080 008 1051)</w:t>
      </w:r>
      <w:r>
        <w:rPr>
          <w:rFonts w:ascii="Times New Roman" w:hAnsi="Times New Roman"/>
          <w:color w:val="000000" w:themeColor="text1"/>
          <w:sz w:val="22"/>
          <w:szCs w:val="22"/>
          <w:lang w:eastAsia="lv-LV"/>
        </w:rPr>
        <w:t xml:space="preserve">; </w:t>
      </w:r>
      <w:r w:rsidRPr="000C0D6D">
        <w:rPr>
          <w:rFonts w:ascii="Times New Roman" w:hAnsi="Times New Roman"/>
          <w:color w:val="000000" w:themeColor="text1"/>
          <w:sz w:val="22"/>
          <w:szCs w:val="22"/>
          <w:lang w:eastAsia="lv-LV"/>
        </w:rPr>
        <w:t>Maz</w:t>
      </w:r>
      <w:r w:rsidRPr="000C0D6D">
        <w:rPr>
          <w:rFonts w:ascii="Times New Roman" w:hAnsi="Times New Roman" w:hint="eastAsia"/>
          <w:color w:val="000000" w:themeColor="text1"/>
          <w:sz w:val="22"/>
          <w:szCs w:val="22"/>
          <w:lang w:eastAsia="lv-LV"/>
        </w:rPr>
        <w:t>ā</w:t>
      </w:r>
      <w:r w:rsidRPr="000C0D6D">
        <w:rPr>
          <w:rFonts w:ascii="Times New Roman" w:hAnsi="Times New Roman"/>
          <w:color w:val="000000" w:themeColor="text1"/>
          <w:sz w:val="22"/>
          <w:szCs w:val="22"/>
          <w:lang w:eastAsia="lv-LV"/>
        </w:rPr>
        <w:t xml:space="preserve"> Sili</w:t>
      </w:r>
      <w:r w:rsidRPr="000C0D6D">
        <w:rPr>
          <w:rFonts w:ascii="Times New Roman" w:hAnsi="Times New Roman" w:hint="eastAsia"/>
          <w:color w:val="000000" w:themeColor="text1"/>
          <w:sz w:val="22"/>
          <w:szCs w:val="22"/>
          <w:lang w:eastAsia="lv-LV"/>
        </w:rPr>
        <w:t>ņ</w:t>
      </w:r>
      <w:r w:rsidRPr="000C0D6D">
        <w:rPr>
          <w:rFonts w:ascii="Times New Roman" w:hAnsi="Times New Roman"/>
          <w:color w:val="000000" w:themeColor="text1"/>
          <w:sz w:val="22"/>
          <w:szCs w:val="22"/>
          <w:lang w:eastAsia="lv-LV"/>
        </w:rPr>
        <w:t>u iela 18 (kadastra Nr.8080 008 1144) zemes vien</w:t>
      </w:r>
      <w:r w:rsidRPr="000C0D6D">
        <w:rPr>
          <w:rFonts w:ascii="Times New Roman" w:hAnsi="Times New Roman" w:hint="eastAsia"/>
          <w:color w:val="000000" w:themeColor="text1"/>
          <w:sz w:val="22"/>
          <w:szCs w:val="22"/>
          <w:lang w:eastAsia="lv-LV"/>
        </w:rPr>
        <w:t>ī</w:t>
      </w:r>
      <w:r w:rsidRPr="000C0D6D">
        <w:rPr>
          <w:rFonts w:ascii="Times New Roman" w:hAnsi="Times New Roman"/>
          <w:color w:val="000000" w:themeColor="text1"/>
          <w:sz w:val="22"/>
          <w:szCs w:val="22"/>
          <w:lang w:eastAsia="lv-LV"/>
        </w:rPr>
        <w:t>bas ar kadastra apz</w:t>
      </w:r>
      <w:r w:rsidRPr="000C0D6D">
        <w:rPr>
          <w:rFonts w:ascii="Times New Roman" w:hAnsi="Times New Roman" w:hint="eastAsia"/>
          <w:color w:val="000000" w:themeColor="text1"/>
          <w:sz w:val="22"/>
          <w:szCs w:val="22"/>
          <w:lang w:eastAsia="lv-LV"/>
        </w:rPr>
        <w:t>ī</w:t>
      </w:r>
      <w:r w:rsidRPr="000C0D6D">
        <w:rPr>
          <w:rFonts w:ascii="Times New Roman" w:hAnsi="Times New Roman"/>
          <w:color w:val="000000" w:themeColor="text1"/>
          <w:sz w:val="22"/>
          <w:szCs w:val="22"/>
          <w:lang w:eastAsia="lv-LV"/>
        </w:rPr>
        <w:t>m</w:t>
      </w:r>
      <w:r w:rsidRPr="000C0D6D">
        <w:rPr>
          <w:rFonts w:ascii="Times New Roman" w:hAnsi="Times New Roman" w:hint="eastAsia"/>
          <w:color w:val="000000" w:themeColor="text1"/>
          <w:sz w:val="22"/>
          <w:szCs w:val="22"/>
          <w:lang w:eastAsia="lv-LV"/>
        </w:rPr>
        <w:t>ē</w:t>
      </w:r>
      <w:r w:rsidRPr="000C0D6D">
        <w:rPr>
          <w:rFonts w:ascii="Times New Roman" w:hAnsi="Times New Roman"/>
          <w:color w:val="000000" w:themeColor="text1"/>
          <w:sz w:val="22"/>
          <w:szCs w:val="22"/>
          <w:lang w:eastAsia="lv-LV"/>
        </w:rPr>
        <w:t>jumu   8080 008 1052)</w:t>
      </w:r>
      <w:r>
        <w:rPr>
          <w:rFonts w:ascii="Times New Roman" w:hAnsi="Times New Roman"/>
          <w:color w:val="000000" w:themeColor="text1"/>
          <w:sz w:val="22"/>
          <w:szCs w:val="22"/>
          <w:lang w:eastAsia="lv-LV"/>
        </w:rPr>
        <w:t>;</w:t>
      </w:r>
      <w:r w:rsidRPr="000C0D6D">
        <w:rPr>
          <w:rFonts w:ascii="Times New Roman" w:hAnsi="Times New Roman"/>
          <w:color w:val="000000" w:themeColor="text1"/>
          <w:sz w:val="22"/>
          <w:szCs w:val="22"/>
          <w:lang w:eastAsia="lv-LV"/>
        </w:rPr>
        <w:cr/>
        <w:t>Maz</w:t>
      </w:r>
      <w:r w:rsidRPr="000C0D6D">
        <w:rPr>
          <w:rFonts w:ascii="Times New Roman" w:hAnsi="Times New Roman" w:hint="eastAsia"/>
          <w:color w:val="000000" w:themeColor="text1"/>
          <w:sz w:val="22"/>
          <w:szCs w:val="22"/>
          <w:lang w:eastAsia="lv-LV"/>
        </w:rPr>
        <w:t>ā</w:t>
      </w:r>
      <w:r w:rsidRPr="000C0D6D">
        <w:rPr>
          <w:rFonts w:ascii="Times New Roman" w:hAnsi="Times New Roman"/>
          <w:color w:val="000000" w:themeColor="text1"/>
          <w:sz w:val="22"/>
          <w:szCs w:val="22"/>
          <w:lang w:eastAsia="lv-LV"/>
        </w:rPr>
        <w:t xml:space="preserve"> Sili</w:t>
      </w:r>
      <w:r w:rsidRPr="000C0D6D">
        <w:rPr>
          <w:rFonts w:ascii="Times New Roman" w:hAnsi="Times New Roman" w:hint="eastAsia"/>
          <w:color w:val="000000" w:themeColor="text1"/>
          <w:sz w:val="22"/>
          <w:szCs w:val="22"/>
          <w:lang w:eastAsia="lv-LV"/>
        </w:rPr>
        <w:t>ņ</w:t>
      </w:r>
      <w:r w:rsidRPr="000C0D6D">
        <w:rPr>
          <w:rFonts w:ascii="Times New Roman" w:hAnsi="Times New Roman"/>
          <w:color w:val="000000" w:themeColor="text1"/>
          <w:sz w:val="22"/>
          <w:szCs w:val="22"/>
          <w:lang w:eastAsia="lv-LV"/>
        </w:rPr>
        <w:t>u iela 20 (kadastra Nr.8080 008 1153) zemes vien</w:t>
      </w:r>
      <w:r w:rsidRPr="000C0D6D">
        <w:rPr>
          <w:rFonts w:ascii="Times New Roman" w:hAnsi="Times New Roman" w:hint="eastAsia"/>
          <w:color w:val="000000" w:themeColor="text1"/>
          <w:sz w:val="22"/>
          <w:szCs w:val="22"/>
          <w:lang w:eastAsia="lv-LV"/>
        </w:rPr>
        <w:t>ī</w:t>
      </w:r>
      <w:r w:rsidRPr="000C0D6D">
        <w:rPr>
          <w:rFonts w:ascii="Times New Roman" w:hAnsi="Times New Roman"/>
          <w:color w:val="000000" w:themeColor="text1"/>
          <w:sz w:val="22"/>
          <w:szCs w:val="22"/>
          <w:lang w:eastAsia="lv-LV"/>
        </w:rPr>
        <w:t>bas ar kadastra apz</w:t>
      </w:r>
      <w:r w:rsidRPr="000C0D6D">
        <w:rPr>
          <w:rFonts w:ascii="Times New Roman" w:hAnsi="Times New Roman" w:hint="eastAsia"/>
          <w:color w:val="000000" w:themeColor="text1"/>
          <w:sz w:val="22"/>
          <w:szCs w:val="22"/>
          <w:lang w:eastAsia="lv-LV"/>
        </w:rPr>
        <w:t>ī</w:t>
      </w:r>
      <w:r w:rsidRPr="000C0D6D">
        <w:rPr>
          <w:rFonts w:ascii="Times New Roman" w:hAnsi="Times New Roman"/>
          <w:color w:val="000000" w:themeColor="text1"/>
          <w:sz w:val="22"/>
          <w:szCs w:val="22"/>
          <w:lang w:eastAsia="lv-LV"/>
        </w:rPr>
        <w:t>m</w:t>
      </w:r>
      <w:r w:rsidRPr="000C0D6D">
        <w:rPr>
          <w:rFonts w:ascii="Times New Roman" w:hAnsi="Times New Roman" w:hint="eastAsia"/>
          <w:color w:val="000000" w:themeColor="text1"/>
          <w:sz w:val="22"/>
          <w:szCs w:val="22"/>
          <w:lang w:eastAsia="lv-LV"/>
        </w:rPr>
        <w:t>ē</w:t>
      </w:r>
      <w:r w:rsidRPr="000C0D6D">
        <w:rPr>
          <w:rFonts w:ascii="Times New Roman" w:hAnsi="Times New Roman"/>
          <w:color w:val="000000" w:themeColor="text1"/>
          <w:sz w:val="22"/>
          <w:szCs w:val="22"/>
          <w:lang w:eastAsia="lv-LV"/>
        </w:rPr>
        <w:t>jumu   8080 008 1053) sadalei.</w:t>
      </w:r>
    </w:p>
    <w:bookmarkEnd w:id="90"/>
    <w:p w14:paraId="2E3CF03B" w14:textId="77777777" w:rsidR="00FF463C" w:rsidRPr="00BE07AF" w:rsidRDefault="00FF463C" w:rsidP="00FF463C">
      <w:pPr>
        <w:ind w:firstLine="720"/>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 xml:space="preserve">Izvērtējot sertificētas </w:t>
      </w:r>
      <w:bookmarkStart w:id="92" w:name="_Hlk157762228"/>
      <w:bookmarkStart w:id="93" w:name="_Hlk105414726"/>
      <w:r w:rsidRPr="00BE07AF">
        <w:rPr>
          <w:rFonts w:ascii="Times New Roman" w:hAnsi="Times New Roman"/>
          <w:color w:val="000000" w:themeColor="text1"/>
          <w:szCs w:val="24"/>
          <w:lang w:eastAsia="lv-LV"/>
        </w:rPr>
        <w:t>(sertifikāta Nr.AA0116)</w:t>
      </w:r>
      <w:bookmarkEnd w:id="92"/>
      <w:r w:rsidRPr="00BE07AF">
        <w:rPr>
          <w:rFonts w:ascii="Times New Roman" w:hAnsi="Times New Roman"/>
          <w:color w:val="000000" w:themeColor="text1"/>
          <w:szCs w:val="24"/>
          <w:lang w:eastAsia="lv-LV"/>
        </w:rPr>
        <w:t xml:space="preserve"> </w:t>
      </w:r>
      <w:bookmarkEnd w:id="93"/>
      <w:r w:rsidRPr="00BE07AF">
        <w:rPr>
          <w:rFonts w:ascii="Times New Roman" w:hAnsi="Times New Roman"/>
          <w:color w:val="000000" w:themeColor="text1"/>
          <w:szCs w:val="24"/>
          <w:lang w:eastAsia="lv-LV"/>
        </w:rPr>
        <w:t xml:space="preserve">zemes ierīkotājas izstrādāto zemes ierīcības projekta dokumentāciju - </w:t>
      </w:r>
      <w:r w:rsidRPr="00D3338F">
        <w:rPr>
          <w:rFonts w:ascii="Times New Roman" w:hAnsi="Times New Roman"/>
          <w:color w:val="000000" w:themeColor="text1"/>
          <w:szCs w:val="24"/>
          <w:lang w:eastAsia="lv-LV"/>
        </w:rPr>
        <w:t>ZIP_Silini_20250911</w:t>
      </w:r>
      <w:r w:rsidRPr="005A6D93">
        <w:rPr>
          <w:rFonts w:ascii="Times New Roman" w:hAnsi="Times New Roman"/>
          <w:szCs w:val="24"/>
          <w:lang w:eastAsia="lv-LV"/>
        </w:rPr>
        <w:t>, Pašvaldības</w:t>
      </w:r>
      <w:r w:rsidRPr="00BE07AF">
        <w:rPr>
          <w:rFonts w:ascii="Times New Roman" w:hAnsi="Times New Roman"/>
          <w:szCs w:val="24"/>
          <w:lang w:eastAsia="lv-LV"/>
        </w:rPr>
        <w:t xml:space="preserve"> </w:t>
      </w:r>
      <w:r w:rsidRPr="00BE07AF">
        <w:rPr>
          <w:rFonts w:ascii="Times New Roman" w:hAnsi="Times New Roman"/>
          <w:color w:val="000000" w:themeColor="text1"/>
          <w:szCs w:val="24"/>
          <w:lang w:eastAsia="lv-LV"/>
        </w:rPr>
        <w:t>rīcībā esošo informāciju un spēkā esošos normatīvos aktus, konstatēts:</w:t>
      </w:r>
    </w:p>
    <w:p w14:paraId="72D8D522" w14:textId="77777777" w:rsidR="00FF463C" w:rsidRDefault="00FF463C" w:rsidP="00FF463C">
      <w:pPr>
        <w:ind w:right="-2" w:firstLine="720"/>
        <w:contextualSpacing/>
        <w:jc w:val="both"/>
        <w:rPr>
          <w:rFonts w:ascii="Times New Roman" w:hAnsi="Times New Roman"/>
          <w:color w:val="000000" w:themeColor="text1"/>
          <w:szCs w:val="24"/>
          <w:lang w:eastAsia="lv-LV"/>
        </w:rPr>
      </w:pPr>
      <w:r w:rsidRPr="005A6D93">
        <w:rPr>
          <w:rFonts w:ascii="Times New Roman" w:hAnsi="Times New Roman"/>
          <w:color w:val="000000" w:themeColor="text1"/>
          <w:szCs w:val="24"/>
          <w:lang w:eastAsia="lv-LV"/>
        </w:rPr>
        <w:t>Zemes ierīcības projekts izstrādāts pamatojoties uz Olaines novada pašvaldības būvvaldes</w:t>
      </w:r>
      <w:r>
        <w:rPr>
          <w:rFonts w:ascii="Times New Roman" w:hAnsi="Times New Roman"/>
          <w:color w:val="000000" w:themeColor="text1"/>
          <w:szCs w:val="24"/>
          <w:lang w:eastAsia="lv-LV"/>
        </w:rPr>
        <w:t>:</w:t>
      </w:r>
    </w:p>
    <w:p w14:paraId="0375610E" w14:textId="77777777" w:rsidR="00FF463C" w:rsidRDefault="00FF463C" w:rsidP="00FF463C">
      <w:pPr>
        <w:ind w:right="-2" w:firstLine="709"/>
        <w:contextualSpacing/>
        <w:jc w:val="both"/>
        <w:rPr>
          <w:rFonts w:ascii="Times New Roman" w:hAnsi="Times New Roman"/>
          <w:color w:val="000000" w:themeColor="text1"/>
          <w:szCs w:val="24"/>
          <w:lang w:eastAsia="lv-LV"/>
        </w:rPr>
      </w:pPr>
      <w:r w:rsidRPr="000B6BA1">
        <w:rPr>
          <w:rFonts w:ascii="Times New Roman" w:hAnsi="Times New Roman"/>
          <w:color w:val="000000" w:themeColor="text1"/>
          <w:szCs w:val="24"/>
          <w:lang w:eastAsia="lv-LV"/>
        </w:rPr>
        <w:t>2025.gada 3.septembra l</w:t>
      </w:r>
      <w:r w:rsidRPr="000B6BA1">
        <w:rPr>
          <w:rFonts w:ascii="Times New Roman" w:hAnsi="Times New Roman" w:hint="eastAsia"/>
          <w:color w:val="000000" w:themeColor="text1"/>
          <w:szCs w:val="24"/>
          <w:lang w:eastAsia="lv-LV"/>
        </w:rPr>
        <w:t>ē</w:t>
      </w:r>
      <w:r w:rsidRPr="000B6BA1">
        <w:rPr>
          <w:rFonts w:ascii="Times New Roman" w:hAnsi="Times New Roman"/>
          <w:color w:val="000000" w:themeColor="text1"/>
          <w:szCs w:val="24"/>
          <w:lang w:eastAsia="lv-LV"/>
        </w:rPr>
        <w:t>mumu Nr.BIS-BV-25-2025-80 „Par zemes ier</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c</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bas projekta izstr</w:t>
      </w:r>
      <w:r w:rsidRPr="000B6BA1">
        <w:rPr>
          <w:rFonts w:ascii="Times New Roman" w:hAnsi="Times New Roman" w:hint="eastAsia"/>
          <w:color w:val="000000" w:themeColor="text1"/>
          <w:szCs w:val="24"/>
          <w:lang w:eastAsia="lv-LV"/>
        </w:rPr>
        <w:t>ā</w:t>
      </w:r>
      <w:r w:rsidRPr="000B6BA1">
        <w:rPr>
          <w:rFonts w:ascii="Times New Roman" w:hAnsi="Times New Roman"/>
          <w:color w:val="000000" w:themeColor="text1"/>
          <w:szCs w:val="24"/>
          <w:lang w:eastAsia="lv-LV"/>
        </w:rPr>
        <w:t>des nosac</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 xml:space="preserve">jumu izsniegšanu nekustamo </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pašumu Sili</w:t>
      </w:r>
      <w:r w:rsidRPr="000B6BA1">
        <w:rPr>
          <w:rFonts w:ascii="Times New Roman" w:hAnsi="Times New Roman" w:hint="eastAsia"/>
          <w:color w:val="000000" w:themeColor="text1"/>
          <w:szCs w:val="24"/>
          <w:lang w:eastAsia="lv-LV"/>
        </w:rPr>
        <w:t>ņ</w:t>
      </w:r>
      <w:r w:rsidRPr="000B6BA1">
        <w:rPr>
          <w:rFonts w:ascii="Times New Roman" w:hAnsi="Times New Roman"/>
          <w:color w:val="000000" w:themeColor="text1"/>
          <w:szCs w:val="24"/>
          <w:lang w:eastAsia="lv-LV"/>
        </w:rPr>
        <w:t>u iela 2 un Sili</w:t>
      </w:r>
      <w:r w:rsidRPr="000B6BA1">
        <w:rPr>
          <w:rFonts w:ascii="Times New Roman" w:hAnsi="Times New Roman" w:hint="eastAsia"/>
          <w:color w:val="000000" w:themeColor="text1"/>
          <w:szCs w:val="24"/>
          <w:lang w:eastAsia="lv-LV"/>
        </w:rPr>
        <w:t>ņ</w:t>
      </w:r>
      <w:r w:rsidRPr="000B6BA1">
        <w:rPr>
          <w:rFonts w:ascii="Times New Roman" w:hAnsi="Times New Roman"/>
          <w:color w:val="000000" w:themeColor="text1"/>
          <w:szCs w:val="24"/>
          <w:lang w:eastAsia="lv-LV"/>
        </w:rPr>
        <w:t>u iela 4 (Jaunolain</w:t>
      </w:r>
      <w:r w:rsidRPr="000B6BA1">
        <w:rPr>
          <w:rFonts w:ascii="Times New Roman" w:hAnsi="Times New Roman" w:hint="eastAsia"/>
          <w:color w:val="000000" w:themeColor="text1"/>
          <w:szCs w:val="24"/>
          <w:lang w:eastAsia="lv-LV"/>
        </w:rPr>
        <w:t>ē</w:t>
      </w:r>
      <w:r w:rsidRPr="000B6BA1">
        <w:rPr>
          <w:rFonts w:ascii="Times New Roman" w:hAnsi="Times New Roman"/>
          <w:color w:val="000000" w:themeColor="text1"/>
          <w:szCs w:val="24"/>
          <w:lang w:eastAsia="lv-LV"/>
        </w:rPr>
        <w:t>) zemes vien</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bu sadalei”</w:t>
      </w:r>
      <w:r>
        <w:rPr>
          <w:rFonts w:ascii="Times New Roman" w:hAnsi="Times New Roman"/>
          <w:color w:val="000000" w:themeColor="text1"/>
          <w:szCs w:val="24"/>
          <w:lang w:eastAsia="lv-LV"/>
        </w:rPr>
        <w:t>;</w:t>
      </w:r>
    </w:p>
    <w:p w14:paraId="4919188C" w14:textId="77777777" w:rsidR="00FF463C" w:rsidRDefault="00FF463C" w:rsidP="00FF463C">
      <w:pPr>
        <w:ind w:right="-2" w:firstLine="709"/>
        <w:contextualSpacing/>
        <w:jc w:val="both"/>
        <w:rPr>
          <w:rFonts w:ascii="Times New Roman" w:hAnsi="Times New Roman"/>
          <w:color w:val="000000" w:themeColor="text1"/>
          <w:szCs w:val="24"/>
          <w:lang w:eastAsia="lv-LV"/>
        </w:rPr>
      </w:pPr>
      <w:r w:rsidRPr="000B6BA1">
        <w:rPr>
          <w:rFonts w:ascii="Times New Roman" w:hAnsi="Times New Roman"/>
          <w:color w:val="000000" w:themeColor="text1"/>
          <w:szCs w:val="24"/>
          <w:lang w:eastAsia="lv-LV"/>
        </w:rPr>
        <w:t>2025.gada 3.septembra l</w:t>
      </w:r>
      <w:r w:rsidRPr="000B6BA1">
        <w:rPr>
          <w:rFonts w:ascii="Times New Roman" w:hAnsi="Times New Roman" w:hint="eastAsia"/>
          <w:color w:val="000000" w:themeColor="text1"/>
          <w:szCs w:val="24"/>
          <w:lang w:eastAsia="lv-LV"/>
        </w:rPr>
        <w:t>ē</w:t>
      </w:r>
      <w:r w:rsidRPr="000B6BA1">
        <w:rPr>
          <w:rFonts w:ascii="Times New Roman" w:hAnsi="Times New Roman"/>
          <w:color w:val="000000" w:themeColor="text1"/>
          <w:szCs w:val="24"/>
          <w:lang w:eastAsia="lv-LV"/>
        </w:rPr>
        <w:t>mumu Nr.BIS-BV-25-2025-81 „Par zemes ier</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c</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bas projekta izstr</w:t>
      </w:r>
      <w:r w:rsidRPr="000B6BA1">
        <w:rPr>
          <w:rFonts w:ascii="Times New Roman" w:hAnsi="Times New Roman" w:hint="eastAsia"/>
          <w:color w:val="000000" w:themeColor="text1"/>
          <w:szCs w:val="24"/>
          <w:lang w:eastAsia="lv-LV"/>
        </w:rPr>
        <w:t>ā</w:t>
      </w:r>
      <w:r w:rsidRPr="000B6BA1">
        <w:rPr>
          <w:rFonts w:ascii="Times New Roman" w:hAnsi="Times New Roman"/>
          <w:color w:val="000000" w:themeColor="text1"/>
          <w:szCs w:val="24"/>
          <w:lang w:eastAsia="lv-LV"/>
        </w:rPr>
        <w:t>des nosac</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jumu izsniegšanu nekustam</w:t>
      </w:r>
      <w:r w:rsidRPr="000B6BA1">
        <w:rPr>
          <w:rFonts w:ascii="Times New Roman" w:hAnsi="Times New Roman" w:hint="eastAsia"/>
          <w:color w:val="000000" w:themeColor="text1"/>
          <w:szCs w:val="24"/>
          <w:lang w:eastAsia="lv-LV"/>
        </w:rPr>
        <w:t>ā</w:t>
      </w:r>
      <w:r w:rsidRPr="000B6BA1">
        <w:rPr>
          <w:rFonts w:ascii="Times New Roman" w:hAnsi="Times New Roman"/>
          <w:color w:val="000000" w:themeColor="text1"/>
          <w:szCs w:val="24"/>
          <w:lang w:eastAsia="lv-LV"/>
        </w:rPr>
        <w:t xml:space="preserve"> </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pašuma Sili</w:t>
      </w:r>
      <w:r w:rsidRPr="000B6BA1">
        <w:rPr>
          <w:rFonts w:ascii="Times New Roman" w:hAnsi="Times New Roman" w:hint="eastAsia"/>
          <w:color w:val="000000" w:themeColor="text1"/>
          <w:szCs w:val="24"/>
          <w:lang w:eastAsia="lv-LV"/>
        </w:rPr>
        <w:t>ņ</w:t>
      </w:r>
      <w:r w:rsidRPr="000B6BA1">
        <w:rPr>
          <w:rFonts w:ascii="Times New Roman" w:hAnsi="Times New Roman"/>
          <w:color w:val="000000" w:themeColor="text1"/>
          <w:szCs w:val="24"/>
          <w:lang w:eastAsia="lv-LV"/>
        </w:rPr>
        <w:t>u iela 5 (Jaunolain</w:t>
      </w:r>
      <w:r w:rsidRPr="000B6BA1">
        <w:rPr>
          <w:rFonts w:ascii="Times New Roman" w:hAnsi="Times New Roman" w:hint="eastAsia"/>
          <w:color w:val="000000" w:themeColor="text1"/>
          <w:szCs w:val="24"/>
          <w:lang w:eastAsia="lv-LV"/>
        </w:rPr>
        <w:t>ē</w:t>
      </w:r>
      <w:r w:rsidRPr="000B6BA1">
        <w:rPr>
          <w:rFonts w:ascii="Times New Roman" w:hAnsi="Times New Roman"/>
          <w:color w:val="000000" w:themeColor="text1"/>
          <w:szCs w:val="24"/>
          <w:lang w:eastAsia="lv-LV"/>
        </w:rPr>
        <w:t>) zemes vien</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bas sadalei”</w:t>
      </w:r>
      <w:r>
        <w:rPr>
          <w:rFonts w:ascii="Times New Roman" w:hAnsi="Times New Roman"/>
          <w:color w:val="000000" w:themeColor="text1"/>
          <w:szCs w:val="24"/>
          <w:lang w:eastAsia="lv-LV"/>
        </w:rPr>
        <w:t>;</w:t>
      </w:r>
    </w:p>
    <w:p w14:paraId="62CF911E" w14:textId="77777777" w:rsidR="00FF463C" w:rsidRDefault="00FF463C" w:rsidP="00FF463C">
      <w:pPr>
        <w:ind w:right="-2" w:firstLine="709"/>
        <w:contextualSpacing/>
        <w:jc w:val="both"/>
        <w:rPr>
          <w:rFonts w:ascii="Times New Roman" w:hAnsi="Times New Roman"/>
          <w:color w:val="000000" w:themeColor="text1"/>
          <w:szCs w:val="24"/>
          <w:lang w:eastAsia="lv-LV"/>
        </w:rPr>
      </w:pPr>
      <w:r w:rsidRPr="000B6BA1">
        <w:rPr>
          <w:rFonts w:ascii="Times New Roman" w:hAnsi="Times New Roman"/>
          <w:color w:val="000000" w:themeColor="text1"/>
          <w:szCs w:val="24"/>
          <w:lang w:eastAsia="lv-LV"/>
        </w:rPr>
        <w:lastRenderedPageBreak/>
        <w:t>2025.gada 8.septembra l</w:t>
      </w:r>
      <w:r w:rsidRPr="000B6BA1">
        <w:rPr>
          <w:rFonts w:ascii="Times New Roman" w:hAnsi="Times New Roman" w:hint="eastAsia"/>
          <w:color w:val="000000" w:themeColor="text1"/>
          <w:szCs w:val="24"/>
          <w:lang w:eastAsia="lv-LV"/>
        </w:rPr>
        <w:t>ē</w:t>
      </w:r>
      <w:r w:rsidRPr="000B6BA1">
        <w:rPr>
          <w:rFonts w:ascii="Times New Roman" w:hAnsi="Times New Roman"/>
          <w:color w:val="000000" w:themeColor="text1"/>
          <w:szCs w:val="24"/>
          <w:lang w:eastAsia="lv-LV"/>
        </w:rPr>
        <w:t>mumu Nr.BIS-BV-25-2025-86 „Par zemes ier</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c</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bas projekta izstr</w:t>
      </w:r>
      <w:r w:rsidRPr="000B6BA1">
        <w:rPr>
          <w:rFonts w:ascii="Times New Roman" w:hAnsi="Times New Roman" w:hint="eastAsia"/>
          <w:color w:val="000000" w:themeColor="text1"/>
          <w:szCs w:val="24"/>
          <w:lang w:eastAsia="lv-LV"/>
        </w:rPr>
        <w:t>ā</w:t>
      </w:r>
      <w:r w:rsidRPr="000B6BA1">
        <w:rPr>
          <w:rFonts w:ascii="Times New Roman" w:hAnsi="Times New Roman"/>
          <w:color w:val="000000" w:themeColor="text1"/>
          <w:szCs w:val="24"/>
          <w:lang w:eastAsia="lv-LV"/>
        </w:rPr>
        <w:t>des nosac</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 xml:space="preserve">jumu izsniegšanu nekustamo </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pašumu Maz</w:t>
      </w:r>
      <w:r w:rsidRPr="000B6BA1">
        <w:rPr>
          <w:rFonts w:ascii="Times New Roman" w:hAnsi="Times New Roman" w:hint="eastAsia"/>
          <w:color w:val="000000" w:themeColor="text1"/>
          <w:szCs w:val="24"/>
          <w:lang w:eastAsia="lv-LV"/>
        </w:rPr>
        <w:t>ā</w:t>
      </w:r>
      <w:r w:rsidRPr="000B6BA1">
        <w:rPr>
          <w:rFonts w:ascii="Times New Roman" w:hAnsi="Times New Roman"/>
          <w:color w:val="000000" w:themeColor="text1"/>
          <w:szCs w:val="24"/>
          <w:lang w:eastAsia="lv-LV"/>
        </w:rPr>
        <w:t xml:space="preserve"> Sili</w:t>
      </w:r>
      <w:r w:rsidRPr="000B6BA1">
        <w:rPr>
          <w:rFonts w:ascii="Times New Roman" w:hAnsi="Times New Roman" w:hint="eastAsia"/>
          <w:color w:val="000000" w:themeColor="text1"/>
          <w:szCs w:val="24"/>
          <w:lang w:eastAsia="lv-LV"/>
        </w:rPr>
        <w:t>ņ</w:t>
      </w:r>
      <w:r w:rsidRPr="000B6BA1">
        <w:rPr>
          <w:rFonts w:ascii="Times New Roman" w:hAnsi="Times New Roman"/>
          <w:color w:val="000000" w:themeColor="text1"/>
          <w:szCs w:val="24"/>
          <w:lang w:eastAsia="lv-LV"/>
        </w:rPr>
        <w:t>u iela 1 un Maz</w:t>
      </w:r>
      <w:r w:rsidRPr="000B6BA1">
        <w:rPr>
          <w:rFonts w:ascii="Times New Roman" w:hAnsi="Times New Roman" w:hint="eastAsia"/>
          <w:color w:val="000000" w:themeColor="text1"/>
          <w:szCs w:val="24"/>
          <w:lang w:eastAsia="lv-LV"/>
        </w:rPr>
        <w:t>ā</w:t>
      </w:r>
      <w:r w:rsidRPr="000B6BA1">
        <w:rPr>
          <w:rFonts w:ascii="Times New Roman" w:hAnsi="Times New Roman"/>
          <w:color w:val="000000" w:themeColor="text1"/>
          <w:szCs w:val="24"/>
          <w:lang w:eastAsia="lv-LV"/>
        </w:rPr>
        <w:t xml:space="preserve"> Sili</w:t>
      </w:r>
      <w:r w:rsidRPr="000B6BA1">
        <w:rPr>
          <w:rFonts w:ascii="Times New Roman" w:hAnsi="Times New Roman" w:hint="eastAsia"/>
          <w:color w:val="000000" w:themeColor="text1"/>
          <w:szCs w:val="24"/>
          <w:lang w:eastAsia="lv-LV"/>
        </w:rPr>
        <w:t>ņ</w:t>
      </w:r>
      <w:r w:rsidRPr="000B6BA1">
        <w:rPr>
          <w:rFonts w:ascii="Times New Roman" w:hAnsi="Times New Roman"/>
          <w:color w:val="000000" w:themeColor="text1"/>
          <w:szCs w:val="24"/>
          <w:lang w:eastAsia="lv-LV"/>
        </w:rPr>
        <w:t>u iela 3 (Jaunolain</w:t>
      </w:r>
      <w:r w:rsidRPr="000B6BA1">
        <w:rPr>
          <w:rFonts w:ascii="Times New Roman" w:hAnsi="Times New Roman" w:hint="eastAsia"/>
          <w:color w:val="000000" w:themeColor="text1"/>
          <w:szCs w:val="24"/>
          <w:lang w:eastAsia="lv-LV"/>
        </w:rPr>
        <w:t>ē</w:t>
      </w:r>
      <w:r w:rsidRPr="000B6BA1">
        <w:rPr>
          <w:rFonts w:ascii="Times New Roman" w:hAnsi="Times New Roman"/>
          <w:color w:val="000000" w:themeColor="text1"/>
          <w:szCs w:val="24"/>
          <w:lang w:eastAsia="lv-LV"/>
        </w:rPr>
        <w:t>) zemes vien</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bu sadalei”</w:t>
      </w:r>
      <w:r>
        <w:rPr>
          <w:rFonts w:ascii="Times New Roman" w:hAnsi="Times New Roman"/>
          <w:color w:val="000000" w:themeColor="text1"/>
          <w:szCs w:val="24"/>
          <w:lang w:eastAsia="lv-LV"/>
        </w:rPr>
        <w:t>;</w:t>
      </w:r>
    </w:p>
    <w:p w14:paraId="4FFF1911" w14:textId="77777777" w:rsidR="00FF463C" w:rsidRDefault="00FF463C" w:rsidP="00FF463C">
      <w:pPr>
        <w:ind w:right="-2" w:firstLine="709"/>
        <w:contextualSpacing/>
        <w:jc w:val="both"/>
        <w:rPr>
          <w:rFonts w:ascii="Times New Roman" w:hAnsi="Times New Roman"/>
          <w:color w:val="000000" w:themeColor="text1"/>
          <w:szCs w:val="24"/>
          <w:lang w:eastAsia="lv-LV"/>
        </w:rPr>
      </w:pPr>
      <w:r w:rsidRPr="000B6BA1">
        <w:rPr>
          <w:rFonts w:ascii="Times New Roman" w:hAnsi="Times New Roman"/>
          <w:color w:val="000000" w:themeColor="text1"/>
          <w:szCs w:val="24"/>
          <w:lang w:eastAsia="lv-LV"/>
        </w:rPr>
        <w:t>2025.gada 8.septembra l</w:t>
      </w:r>
      <w:r w:rsidRPr="000B6BA1">
        <w:rPr>
          <w:rFonts w:ascii="Times New Roman" w:hAnsi="Times New Roman" w:hint="eastAsia"/>
          <w:color w:val="000000" w:themeColor="text1"/>
          <w:szCs w:val="24"/>
          <w:lang w:eastAsia="lv-LV"/>
        </w:rPr>
        <w:t>ē</w:t>
      </w:r>
      <w:r w:rsidRPr="000B6BA1">
        <w:rPr>
          <w:rFonts w:ascii="Times New Roman" w:hAnsi="Times New Roman"/>
          <w:color w:val="000000" w:themeColor="text1"/>
          <w:szCs w:val="24"/>
          <w:lang w:eastAsia="lv-LV"/>
        </w:rPr>
        <w:t>mumu Nr.BIS-BV-25-2025-87 „Par zemes ier</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c</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bas projekta izstr</w:t>
      </w:r>
      <w:r w:rsidRPr="000B6BA1">
        <w:rPr>
          <w:rFonts w:ascii="Times New Roman" w:hAnsi="Times New Roman" w:hint="eastAsia"/>
          <w:color w:val="000000" w:themeColor="text1"/>
          <w:szCs w:val="24"/>
          <w:lang w:eastAsia="lv-LV"/>
        </w:rPr>
        <w:t>ā</w:t>
      </w:r>
      <w:r w:rsidRPr="000B6BA1">
        <w:rPr>
          <w:rFonts w:ascii="Times New Roman" w:hAnsi="Times New Roman"/>
          <w:color w:val="000000" w:themeColor="text1"/>
          <w:szCs w:val="24"/>
          <w:lang w:eastAsia="lv-LV"/>
        </w:rPr>
        <w:t>des nosac</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 xml:space="preserve">jumu izsniegšanu nekustamo </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pašumu Maz</w:t>
      </w:r>
      <w:r w:rsidRPr="000B6BA1">
        <w:rPr>
          <w:rFonts w:ascii="Times New Roman" w:hAnsi="Times New Roman" w:hint="eastAsia"/>
          <w:color w:val="000000" w:themeColor="text1"/>
          <w:szCs w:val="24"/>
          <w:lang w:eastAsia="lv-LV"/>
        </w:rPr>
        <w:t>ā</w:t>
      </w:r>
      <w:r w:rsidRPr="000B6BA1">
        <w:rPr>
          <w:rFonts w:ascii="Times New Roman" w:hAnsi="Times New Roman"/>
          <w:color w:val="000000" w:themeColor="text1"/>
          <w:szCs w:val="24"/>
          <w:lang w:eastAsia="lv-LV"/>
        </w:rPr>
        <w:t xml:space="preserve"> Sili</w:t>
      </w:r>
      <w:r w:rsidRPr="000B6BA1">
        <w:rPr>
          <w:rFonts w:ascii="Times New Roman" w:hAnsi="Times New Roman" w:hint="eastAsia"/>
          <w:color w:val="000000" w:themeColor="text1"/>
          <w:szCs w:val="24"/>
          <w:lang w:eastAsia="lv-LV"/>
        </w:rPr>
        <w:t>ņ</w:t>
      </w:r>
      <w:r w:rsidRPr="000B6BA1">
        <w:rPr>
          <w:rFonts w:ascii="Times New Roman" w:hAnsi="Times New Roman"/>
          <w:color w:val="000000" w:themeColor="text1"/>
          <w:szCs w:val="24"/>
          <w:lang w:eastAsia="lv-LV"/>
        </w:rPr>
        <w:t>u iela 2 un Maz</w:t>
      </w:r>
      <w:r w:rsidRPr="000B6BA1">
        <w:rPr>
          <w:rFonts w:ascii="Times New Roman" w:hAnsi="Times New Roman" w:hint="eastAsia"/>
          <w:color w:val="000000" w:themeColor="text1"/>
          <w:szCs w:val="24"/>
          <w:lang w:eastAsia="lv-LV"/>
        </w:rPr>
        <w:t>ā</w:t>
      </w:r>
      <w:r w:rsidRPr="000B6BA1">
        <w:rPr>
          <w:rFonts w:ascii="Times New Roman" w:hAnsi="Times New Roman"/>
          <w:color w:val="000000" w:themeColor="text1"/>
          <w:szCs w:val="24"/>
          <w:lang w:eastAsia="lv-LV"/>
        </w:rPr>
        <w:t xml:space="preserve"> Sili</w:t>
      </w:r>
      <w:r w:rsidRPr="000B6BA1">
        <w:rPr>
          <w:rFonts w:ascii="Times New Roman" w:hAnsi="Times New Roman" w:hint="eastAsia"/>
          <w:color w:val="000000" w:themeColor="text1"/>
          <w:szCs w:val="24"/>
          <w:lang w:eastAsia="lv-LV"/>
        </w:rPr>
        <w:t>ņ</w:t>
      </w:r>
      <w:r w:rsidRPr="000B6BA1">
        <w:rPr>
          <w:rFonts w:ascii="Times New Roman" w:hAnsi="Times New Roman"/>
          <w:color w:val="000000" w:themeColor="text1"/>
          <w:szCs w:val="24"/>
          <w:lang w:eastAsia="lv-LV"/>
        </w:rPr>
        <w:t>u iela 4 (Jaunolain</w:t>
      </w:r>
      <w:r w:rsidRPr="000B6BA1">
        <w:rPr>
          <w:rFonts w:ascii="Times New Roman" w:hAnsi="Times New Roman" w:hint="eastAsia"/>
          <w:color w:val="000000" w:themeColor="text1"/>
          <w:szCs w:val="24"/>
          <w:lang w:eastAsia="lv-LV"/>
        </w:rPr>
        <w:t>ē</w:t>
      </w:r>
      <w:r w:rsidRPr="000B6BA1">
        <w:rPr>
          <w:rFonts w:ascii="Times New Roman" w:hAnsi="Times New Roman"/>
          <w:color w:val="000000" w:themeColor="text1"/>
          <w:szCs w:val="24"/>
          <w:lang w:eastAsia="lv-LV"/>
        </w:rPr>
        <w:t>) zemes vien</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bu sadalei”</w:t>
      </w:r>
      <w:r>
        <w:rPr>
          <w:rFonts w:ascii="Times New Roman" w:hAnsi="Times New Roman"/>
          <w:color w:val="000000" w:themeColor="text1"/>
          <w:szCs w:val="24"/>
          <w:lang w:eastAsia="lv-LV"/>
        </w:rPr>
        <w:t>;</w:t>
      </w:r>
    </w:p>
    <w:p w14:paraId="087193F8" w14:textId="77777777" w:rsidR="00FF463C" w:rsidRDefault="00FF463C" w:rsidP="00FF463C">
      <w:pPr>
        <w:ind w:right="-2" w:firstLine="709"/>
        <w:contextualSpacing/>
        <w:jc w:val="both"/>
        <w:rPr>
          <w:rFonts w:ascii="Times New Roman" w:hAnsi="Times New Roman"/>
          <w:color w:val="000000" w:themeColor="text1"/>
          <w:szCs w:val="24"/>
          <w:lang w:eastAsia="lv-LV"/>
        </w:rPr>
      </w:pPr>
      <w:r w:rsidRPr="000B6BA1">
        <w:rPr>
          <w:rFonts w:ascii="Times New Roman" w:hAnsi="Times New Roman"/>
          <w:color w:val="000000" w:themeColor="text1"/>
          <w:szCs w:val="24"/>
          <w:lang w:eastAsia="lv-LV"/>
        </w:rPr>
        <w:t>2025.gada 3.septembra l</w:t>
      </w:r>
      <w:r w:rsidRPr="000B6BA1">
        <w:rPr>
          <w:rFonts w:ascii="Times New Roman" w:hAnsi="Times New Roman" w:hint="eastAsia"/>
          <w:color w:val="000000" w:themeColor="text1"/>
          <w:szCs w:val="24"/>
          <w:lang w:eastAsia="lv-LV"/>
        </w:rPr>
        <w:t>ē</w:t>
      </w:r>
      <w:r w:rsidRPr="000B6BA1">
        <w:rPr>
          <w:rFonts w:ascii="Times New Roman" w:hAnsi="Times New Roman"/>
          <w:color w:val="000000" w:themeColor="text1"/>
          <w:szCs w:val="24"/>
          <w:lang w:eastAsia="lv-LV"/>
        </w:rPr>
        <w:t>mumu Nr.BIS-BV-25-2025-76 „Par zemes ier</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c</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bas projekta izstr</w:t>
      </w:r>
      <w:r w:rsidRPr="000B6BA1">
        <w:rPr>
          <w:rFonts w:ascii="Times New Roman" w:hAnsi="Times New Roman" w:hint="eastAsia"/>
          <w:color w:val="000000" w:themeColor="text1"/>
          <w:szCs w:val="24"/>
          <w:lang w:eastAsia="lv-LV"/>
        </w:rPr>
        <w:t>ā</w:t>
      </w:r>
      <w:r w:rsidRPr="000B6BA1">
        <w:rPr>
          <w:rFonts w:ascii="Times New Roman" w:hAnsi="Times New Roman"/>
          <w:color w:val="000000" w:themeColor="text1"/>
          <w:szCs w:val="24"/>
          <w:lang w:eastAsia="lv-LV"/>
        </w:rPr>
        <w:t>des nosac</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 xml:space="preserve">jumu izsniegšanu nekustamo </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pašumu Maz</w:t>
      </w:r>
      <w:r w:rsidRPr="000B6BA1">
        <w:rPr>
          <w:rFonts w:ascii="Times New Roman" w:hAnsi="Times New Roman" w:hint="eastAsia"/>
          <w:color w:val="000000" w:themeColor="text1"/>
          <w:szCs w:val="24"/>
          <w:lang w:eastAsia="lv-LV"/>
        </w:rPr>
        <w:t>ā</w:t>
      </w:r>
      <w:r w:rsidRPr="000B6BA1">
        <w:rPr>
          <w:rFonts w:ascii="Times New Roman" w:hAnsi="Times New Roman"/>
          <w:color w:val="000000" w:themeColor="text1"/>
          <w:szCs w:val="24"/>
          <w:lang w:eastAsia="lv-LV"/>
        </w:rPr>
        <w:t xml:space="preserve"> Sili</w:t>
      </w:r>
      <w:r w:rsidRPr="000B6BA1">
        <w:rPr>
          <w:rFonts w:ascii="Times New Roman" w:hAnsi="Times New Roman" w:hint="eastAsia"/>
          <w:color w:val="000000" w:themeColor="text1"/>
          <w:szCs w:val="24"/>
          <w:lang w:eastAsia="lv-LV"/>
        </w:rPr>
        <w:t>ņ</w:t>
      </w:r>
      <w:r w:rsidRPr="000B6BA1">
        <w:rPr>
          <w:rFonts w:ascii="Times New Roman" w:hAnsi="Times New Roman"/>
          <w:color w:val="000000" w:themeColor="text1"/>
          <w:szCs w:val="24"/>
          <w:lang w:eastAsia="lv-LV"/>
        </w:rPr>
        <w:t>u iela 8, Maz</w:t>
      </w:r>
      <w:r w:rsidRPr="000B6BA1">
        <w:rPr>
          <w:rFonts w:ascii="Times New Roman" w:hAnsi="Times New Roman" w:hint="eastAsia"/>
          <w:color w:val="000000" w:themeColor="text1"/>
          <w:szCs w:val="24"/>
          <w:lang w:eastAsia="lv-LV"/>
        </w:rPr>
        <w:t>ā</w:t>
      </w:r>
      <w:r w:rsidRPr="000B6BA1">
        <w:rPr>
          <w:rFonts w:ascii="Times New Roman" w:hAnsi="Times New Roman"/>
          <w:color w:val="000000" w:themeColor="text1"/>
          <w:szCs w:val="24"/>
          <w:lang w:eastAsia="lv-LV"/>
        </w:rPr>
        <w:t xml:space="preserve"> Sili</w:t>
      </w:r>
      <w:r w:rsidRPr="000B6BA1">
        <w:rPr>
          <w:rFonts w:ascii="Times New Roman" w:hAnsi="Times New Roman" w:hint="eastAsia"/>
          <w:color w:val="000000" w:themeColor="text1"/>
          <w:szCs w:val="24"/>
          <w:lang w:eastAsia="lv-LV"/>
        </w:rPr>
        <w:t>ņ</w:t>
      </w:r>
      <w:r w:rsidRPr="000B6BA1">
        <w:rPr>
          <w:rFonts w:ascii="Times New Roman" w:hAnsi="Times New Roman"/>
          <w:color w:val="000000" w:themeColor="text1"/>
          <w:szCs w:val="24"/>
          <w:lang w:eastAsia="lv-LV"/>
        </w:rPr>
        <w:t>u iela 10 un Maz</w:t>
      </w:r>
      <w:r w:rsidRPr="000B6BA1">
        <w:rPr>
          <w:rFonts w:ascii="Times New Roman" w:hAnsi="Times New Roman" w:hint="eastAsia"/>
          <w:color w:val="000000" w:themeColor="text1"/>
          <w:szCs w:val="24"/>
          <w:lang w:eastAsia="lv-LV"/>
        </w:rPr>
        <w:t>ā</w:t>
      </w:r>
      <w:r w:rsidRPr="000B6BA1">
        <w:rPr>
          <w:rFonts w:ascii="Times New Roman" w:hAnsi="Times New Roman"/>
          <w:color w:val="000000" w:themeColor="text1"/>
          <w:szCs w:val="24"/>
          <w:lang w:eastAsia="lv-LV"/>
        </w:rPr>
        <w:t xml:space="preserve"> Sili</w:t>
      </w:r>
      <w:r w:rsidRPr="000B6BA1">
        <w:rPr>
          <w:rFonts w:ascii="Times New Roman" w:hAnsi="Times New Roman" w:hint="eastAsia"/>
          <w:color w:val="000000" w:themeColor="text1"/>
          <w:szCs w:val="24"/>
          <w:lang w:eastAsia="lv-LV"/>
        </w:rPr>
        <w:t>ņ</w:t>
      </w:r>
      <w:r w:rsidRPr="000B6BA1">
        <w:rPr>
          <w:rFonts w:ascii="Times New Roman" w:hAnsi="Times New Roman"/>
          <w:color w:val="000000" w:themeColor="text1"/>
          <w:szCs w:val="24"/>
          <w:lang w:eastAsia="lv-LV"/>
        </w:rPr>
        <w:t>u iela 12 (Jaunolain</w:t>
      </w:r>
      <w:r w:rsidRPr="000B6BA1">
        <w:rPr>
          <w:rFonts w:ascii="Times New Roman" w:hAnsi="Times New Roman" w:hint="eastAsia"/>
          <w:color w:val="000000" w:themeColor="text1"/>
          <w:szCs w:val="24"/>
          <w:lang w:eastAsia="lv-LV"/>
        </w:rPr>
        <w:t>ē</w:t>
      </w:r>
      <w:r w:rsidRPr="000B6BA1">
        <w:rPr>
          <w:rFonts w:ascii="Times New Roman" w:hAnsi="Times New Roman"/>
          <w:color w:val="000000" w:themeColor="text1"/>
          <w:szCs w:val="24"/>
          <w:lang w:eastAsia="lv-LV"/>
        </w:rPr>
        <w:t>) zemes vien</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bu sadalei”</w:t>
      </w:r>
      <w:r>
        <w:rPr>
          <w:rFonts w:ascii="Times New Roman" w:hAnsi="Times New Roman"/>
          <w:color w:val="000000" w:themeColor="text1"/>
          <w:szCs w:val="24"/>
          <w:lang w:eastAsia="lv-LV"/>
        </w:rPr>
        <w:t>;</w:t>
      </w:r>
    </w:p>
    <w:p w14:paraId="08464F10" w14:textId="77777777" w:rsidR="00FF463C" w:rsidRDefault="00FF463C" w:rsidP="00FF463C">
      <w:pPr>
        <w:ind w:right="-2" w:firstLine="709"/>
        <w:contextualSpacing/>
        <w:jc w:val="both"/>
        <w:rPr>
          <w:rFonts w:ascii="Times New Roman" w:hAnsi="Times New Roman"/>
          <w:color w:val="000000" w:themeColor="text1"/>
          <w:szCs w:val="24"/>
          <w:lang w:eastAsia="lv-LV"/>
        </w:rPr>
      </w:pPr>
      <w:r w:rsidRPr="000B6BA1">
        <w:rPr>
          <w:rFonts w:ascii="Times New Roman" w:hAnsi="Times New Roman"/>
          <w:color w:val="000000" w:themeColor="text1"/>
          <w:szCs w:val="24"/>
          <w:lang w:eastAsia="lv-LV"/>
        </w:rPr>
        <w:t>2025.gada 3.septembra l</w:t>
      </w:r>
      <w:r w:rsidRPr="000B6BA1">
        <w:rPr>
          <w:rFonts w:ascii="Times New Roman" w:hAnsi="Times New Roman" w:hint="eastAsia"/>
          <w:color w:val="000000" w:themeColor="text1"/>
          <w:szCs w:val="24"/>
          <w:lang w:eastAsia="lv-LV"/>
        </w:rPr>
        <w:t>ē</w:t>
      </w:r>
      <w:r w:rsidRPr="000B6BA1">
        <w:rPr>
          <w:rFonts w:ascii="Times New Roman" w:hAnsi="Times New Roman"/>
          <w:color w:val="000000" w:themeColor="text1"/>
          <w:szCs w:val="24"/>
          <w:lang w:eastAsia="lv-LV"/>
        </w:rPr>
        <w:t>mumu Nr.BIS-BV-25-2025-77 „Par zemes ier</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c</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bas projekta izstr</w:t>
      </w:r>
      <w:r w:rsidRPr="000B6BA1">
        <w:rPr>
          <w:rFonts w:ascii="Times New Roman" w:hAnsi="Times New Roman" w:hint="eastAsia"/>
          <w:color w:val="000000" w:themeColor="text1"/>
          <w:szCs w:val="24"/>
          <w:lang w:eastAsia="lv-LV"/>
        </w:rPr>
        <w:t>ā</w:t>
      </w:r>
      <w:r w:rsidRPr="000B6BA1">
        <w:rPr>
          <w:rFonts w:ascii="Times New Roman" w:hAnsi="Times New Roman"/>
          <w:color w:val="000000" w:themeColor="text1"/>
          <w:szCs w:val="24"/>
          <w:lang w:eastAsia="lv-LV"/>
        </w:rPr>
        <w:t>des nosac</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jumu izsniegšanu nekustam</w:t>
      </w:r>
      <w:r w:rsidRPr="000B6BA1">
        <w:rPr>
          <w:rFonts w:ascii="Times New Roman" w:hAnsi="Times New Roman" w:hint="eastAsia"/>
          <w:color w:val="000000" w:themeColor="text1"/>
          <w:szCs w:val="24"/>
          <w:lang w:eastAsia="lv-LV"/>
        </w:rPr>
        <w:t>ā</w:t>
      </w:r>
      <w:r w:rsidRPr="000B6BA1">
        <w:rPr>
          <w:rFonts w:ascii="Times New Roman" w:hAnsi="Times New Roman"/>
          <w:color w:val="000000" w:themeColor="text1"/>
          <w:szCs w:val="24"/>
          <w:lang w:eastAsia="lv-LV"/>
        </w:rPr>
        <w:t xml:space="preserve"> </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pašuma Maz</w:t>
      </w:r>
      <w:r w:rsidRPr="000B6BA1">
        <w:rPr>
          <w:rFonts w:ascii="Times New Roman" w:hAnsi="Times New Roman" w:hint="eastAsia"/>
          <w:color w:val="000000" w:themeColor="text1"/>
          <w:szCs w:val="24"/>
          <w:lang w:eastAsia="lv-LV"/>
        </w:rPr>
        <w:t>ā</w:t>
      </w:r>
      <w:r w:rsidRPr="000B6BA1">
        <w:rPr>
          <w:rFonts w:ascii="Times New Roman" w:hAnsi="Times New Roman"/>
          <w:color w:val="000000" w:themeColor="text1"/>
          <w:szCs w:val="24"/>
          <w:lang w:eastAsia="lv-LV"/>
        </w:rPr>
        <w:t xml:space="preserve"> Sili</w:t>
      </w:r>
      <w:r w:rsidRPr="000B6BA1">
        <w:rPr>
          <w:rFonts w:ascii="Times New Roman" w:hAnsi="Times New Roman" w:hint="eastAsia"/>
          <w:color w:val="000000" w:themeColor="text1"/>
          <w:szCs w:val="24"/>
          <w:lang w:eastAsia="lv-LV"/>
        </w:rPr>
        <w:t>ņ</w:t>
      </w:r>
      <w:r w:rsidRPr="000B6BA1">
        <w:rPr>
          <w:rFonts w:ascii="Times New Roman" w:hAnsi="Times New Roman"/>
          <w:color w:val="000000" w:themeColor="text1"/>
          <w:szCs w:val="24"/>
          <w:lang w:eastAsia="lv-LV"/>
        </w:rPr>
        <w:t>u iela 11 (Jaunolain</w:t>
      </w:r>
      <w:r w:rsidRPr="000B6BA1">
        <w:rPr>
          <w:rFonts w:ascii="Times New Roman" w:hAnsi="Times New Roman" w:hint="eastAsia"/>
          <w:color w:val="000000" w:themeColor="text1"/>
          <w:szCs w:val="24"/>
          <w:lang w:eastAsia="lv-LV"/>
        </w:rPr>
        <w:t>ē</w:t>
      </w:r>
      <w:r w:rsidRPr="000B6BA1">
        <w:rPr>
          <w:rFonts w:ascii="Times New Roman" w:hAnsi="Times New Roman"/>
          <w:color w:val="000000" w:themeColor="text1"/>
          <w:szCs w:val="24"/>
          <w:lang w:eastAsia="lv-LV"/>
        </w:rPr>
        <w:t>) zemes vien</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bas sadalei”</w:t>
      </w:r>
      <w:r>
        <w:rPr>
          <w:rFonts w:ascii="Times New Roman" w:hAnsi="Times New Roman"/>
          <w:color w:val="000000" w:themeColor="text1"/>
          <w:szCs w:val="24"/>
          <w:lang w:eastAsia="lv-LV"/>
        </w:rPr>
        <w:t>;</w:t>
      </w:r>
    </w:p>
    <w:p w14:paraId="0C53D49C" w14:textId="77777777" w:rsidR="00FF463C" w:rsidRDefault="00FF463C" w:rsidP="00FF463C">
      <w:pPr>
        <w:ind w:right="-2" w:firstLine="709"/>
        <w:contextualSpacing/>
        <w:jc w:val="both"/>
        <w:rPr>
          <w:rFonts w:ascii="Times New Roman" w:hAnsi="Times New Roman"/>
          <w:color w:val="000000" w:themeColor="text1"/>
          <w:szCs w:val="24"/>
          <w:lang w:eastAsia="lv-LV"/>
        </w:rPr>
      </w:pPr>
      <w:r w:rsidRPr="000B6BA1">
        <w:rPr>
          <w:rFonts w:ascii="Times New Roman" w:hAnsi="Times New Roman"/>
          <w:color w:val="000000" w:themeColor="text1"/>
          <w:szCs w:val="24"/>
          <w:lang w:eastAsia="lv-LV"/>
        </w:rPr>
        <w:t>2025.gada 3.septembra l</w:t>
      </w:r>
      <w:r w:rsidRPr="000B6BA1">
        <w:rPr>
          <w:rFonts w:ascii="Times New Roman" w:hAnsi="Times New Roman" w:hint="eastAsia"/>
          <w:color w:val="000000" w:themeColor="text1"/>
          <w:szCs w:val="24"/>
          <w:lang w:eastAsia="lv-LV"/>
        </w:rPr>
        <w:t>ē</w:t>
      </w:r>
      <w:r w:rsidRPr="000B6BA1">
        <w:rPr>
          <w:rFonts w:ascii="Times New Roman" w:hAnsi="Times New Roman"/>
          <w:color w:val="000000" w:themeColor="text1"/>
          <w:szCs w:val="24"/>
          <w:lang w:eastAsia="lv-LV"/>
        </w:rPr>
        <w:t>mumu Nr.BIS-BV-25-2025-78 „Par zemes ier</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c</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bas projekta izstr</w:t>
      </w:r>
      <w:r w:rsidRPr="000B6BA1">
        <w:rPr>
          <w:rFonts w:ascii="Times New Roman" w:hAnsi="Times New Roman" w:hint="eastAsia"/>
          <w:color w:val="000000" w:themeColor="text1"/>
          <w:szCs w:val="24"/>
          <w:lang w:eastAsia="lv-LV"/>
        </w:rPr>
        <w:t>ā</w:t>
      </w:r>
      <w:r w:rsidRPr="000B6BA1">
        <w:rPr>
          <w:rFonts w:ascii="Times New Roman" w:hAnsi="Times New Roman"/>
          <w:color w:val="000000" w:themeColor="text1"/>
          <w:szCs w:val="24"/>
          <w:lang w:eastAsia="lv-LV"/>
        </w:rPr>
        <w:t>des nosac</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jumu izsniegšanu nekustam</w:t>
      </w:r>
      <w:r w:rsidRPr="000B6BA1">
        <w:rPr>
          <w:rFonts w:ascii="Times New Roman" w:hAnsi="Times New Roman" w:hint="eastAsia"/>
          <w:color w:val="000000" w:themeColor="text1"/>
          <w:szCs w:val="24"/>
          <w:lang w:eastAsia="lv-LV"/>
        </w:rPr>
        <w:t>ā</w:t>
      </w:r>
      <w:r w:rsidRPr="000B6BA1">
        <w:rPr>
          <w:rFonts w:ascii="Times New Roman" w:hAnsi="Times New Roman"/>
          <w:color w:val="000000" w:themeColor="text1"/>
          <w:szCs w:val="24"/>
          <w:lang w:eastAsia="lv-LV"/>
        </w:rPr>
        <w:t xml:space="preserve"> </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pašuma Maz</w:t>
      </w:r>
      <w:r w:rsidRPr="000B6BA1">
        <w:rPr>
          <w:rFonts w:ascii="Times New Roman" w:hAnsi="Times New Roman" w:hint="eastAsia"/>
          <w:color w:val="000000" w:themeColor="text1"/>
          <w:szCs w:val="24"/>
          <w:lang w:eastAsia="lv-LV"/>
        </w:rPr>
        <w:t>ā</w:t>
      </w:r>
      <w:r w:rsidRPr="000B6BA1">
        <w:rPr>
          <w:rFonts w:ascii="Times New Roman" w:hAnsi="Times New Roman"/>
          <w:color w:val="000000" w:themeColor="text1"/>
          <w:szCs w:val="24"/>
          <w:lang w:eastAsia="lv-LV"/>
        </w:rPr>
        <w:t xml:space="preserve"> Sili</w:t>
      </w:r>
      <w:r w:rsidRPr="000B6BA1">
        <w:rPr>
          <w:rFonts w:ascii="Times New Roman" w:hAnsi="Times New Roman" w:hint="eastAsia"/>
          <w:color w:val="000000" w:themeColor="text1"/>
          <w:szCs w:val="24"/>
          <w:lang w:eastAsia="lv-LV"/>
        </w:rPr>
        <w:t>ņ</w:t>
      </w:r>
      <w:r w:rsidRPr="000B6BA1">
        <w:rPr>
          <w:rFonts w:ascii="Times New Roman" w:hAnsi="Times New Roman"/>
          <w:color w:val="000000" w:themeColor="text1"/>
          <w:szCs w:val="24"/>
          <w:lang w:eastAsia="lv-LV"/>
        </w:rPr>
        <w:t>u iela 16 (Jaunolain</w:t>
      </w:r>
      <w:r w:rsidRPr="000B6BA1">
        <w:rPr>
          <w:rFonts w:ascii="Times New Roman" w:hAnsi="Times New Roman" w:hint="eastAsia"/>
          <w:color w:val="000000" w:themeColor="text1"/>
          <w:szCs w:val="24"/>
          <w:lang w:eastAsia="lv-LV"/>
        </w:rPr>
        <w:t>ē</w:t>
      </w:r>
      <w:r w:rsidRPr="000B6BA1">
        <w:rPr>
          <w:rFonts w:ascii="Times New Roman" w:hAnsi="Times New Roman"/>
          <w:color w:val="000000" w:themeColor="text1"/>
          <w:szCs w:val="24"/>
          <w:lang w:eastAsia="lv-LV"/>
        </w:rPr>
        <w:t>) zemes vien</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bas sadalei”</w:t>
      </w:r>
      <w:r>
        <w:rPr>
          <w:rFonts w:ascii="Times New Roman" w:hAnsi="Times New Roman"/>
          <w:color w:val="000000" w:themeColor="text1"/>
          <w:szCs w:val="24"/>
          <w:lang w:eastAsia="lv-LV"/>
        </w:rPr>
        <w:t>;</w:t>
      </w:r>
    </w:p>
    <w:p w14:paraId="07101634" w14:textId="77777777" w:rsidR="00FF463C" w:rsidRDefault="00FF463C" w:rsidP="00FF463C">
      <w:pPr>
        <w:ind w:firstLine="709"/>
        <w:rPr>
          <w:rFonts w:ascii="Times New Roman" w:hAnsi="Times New Roman"/>
          <w:color w:val="000000" w:themeColor="text1"/>
          <w:szCs w:val="24"/>
          <w:lang w:eastAsia="lv-LV"/>
        </w:rPr>
      </w:pPr>
      <w:r w:rsidRPr="000B6BA1">
        <w:rPr>
          <w:rFonts w:ascii="Times New Roman" w:hAnsi="Times New Roman"/>
          <w:color w:val="000000" w:themeColor="text1"/>
          <w:szCs w:val="24"/>
          <w:lang w:eastAsia="lv-LV"/>
        </w:rPr>
        <w:t>2025.gada 3.septembra l</w:t>
      </w:r>
      <w:r w:rsidRPr="000B6BA1">
        <w:rPr>
          <w:rFonts w:ascii="Times New Roman" w:hAnsi="Times New Roman" w:hint="eastAsia"/>
          <w:color w:val="000000" w:themeColor="text1"/>
          <w:szCs w:val="24"/>
          <w:lang w:eastAsia="lv-LV"/>
        </w:rPr>
        <w:t>ē</w:t>
      </w:r>
      <w:r w:rsidRPr="000B6BA1">
        <w:rPr>
          <w:rFonts w:ascii="Times New Roman" w:hAnsi="Times New Roman"/>
          <w:color w:val="000000" w:themeColor="text1"/>
          <w:szCs w:val="24"/>
          <w:lang w:eastAsia="lv-LV"/>
        </w:rPr>
        <w:t>mumu Nr.BIS-BV-25-2025-79 „Par zemes ier</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c</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bas projekta izstr</w:t>
      </w:r>
      <w:r w:rsidRPr="000B6BA1">
        <w:rPr>
          <w:rFonts w:ascii="Times New Roman" w:hAnsi="Times New Roman" w:hint="eastAsia"/>
          <w:color w:val="000000" w:themeColor="text1"/>
          <w:szCs w:val="24"/>
          <w:lang w:eastAsia="lv-LV"/>
        </w:rPr>
        <w:t>ā</w:t>
      </w:r>
      <w:r w:rsidRPr="000B6BA1">
        <w:rPr>
          <w:rFonts w:ascii="Times New Roman" w:hAnsi="Times New Roman"/>
          <w:color w:val="000000" w:themeColor="text1"/>
          <w:szCs w:val="24"/>
          <w:lang w:eastAsia="lv-LV"/>
        </w:rPr>
        <w:t>des nosac</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 xml:space="preserve">jumu izsniegšanu nekustamo </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pašumu Maz</w:t>
      </w:r>
      <w:r w:rsidRPr="000B6BA1">
        <w:rPr>
          <w:rFonts w:ascii="Times New Roman" w:hAnsi="Times New Roman" w:hint="eastAsia"/>
          <w:color w:val="000000" w:themeColor="text1"/>
          <w:szCs w:val="24"/>
          <w:lang w:eastAsia="lv-LV"/>
        </w:rPr>
        <w:t>ā</w:t>
      </w:r>
      <w:r w:rsidRPr="000B6BA1">
        <w:rPr>
          <w:rFonts w:ascii="Times New Roman" w:hAnsi="Times New Roman"/>
          <w:color w:val="000000" w:themeColor="text1"/>
          <w:szCs w:val="24"/>
          <w:lang w:eastAsia="lv-LV"/>
        </w:rPr>
        <w:t xml:space="preserve"> Sili</w:t>
      </w:r>
      <w:r w:rsidRPr="000B6BA1">
        <w:rPr>
          <w:rFonts w:ascii="Times New Roman" w:hAnsi="Times New Roman" w:hint="eastAsia"/>
          <w:color w:val="000000" w:themeColor="text1"/>
          <w:szCs w:val="24"/>
          <w:lang w:eastAsia="lv-LV"/>
        </w:rPr>
        <w:t>ņ</w:t>
      </w:r>
      <w:r w:rsidRPr="000B6BA1">
        <w:rPr>
          <w:rFonts w:ascii="Times New Roman" w:hAnsi="Times New Roman"/>
          <w:color w:val="000000" w:themeColor="text1"/>
          <w:szCs w:val="24"/>
          <w:lang w:eastAsia="lv-LV"/>
        </w:rPr>
        <w:t>u iela 18 un Maz</w:t>
      </w:r>
      <w:r w:rsidRPr="000B6BA1">
        <w:rPr>
          <w:rFonts w:ascii="Times New Roman" w:hAnsi="Times New Roman" w:hint="eastAsia"/>
          <w:color w:val="000000" w:themeColor="text1"/>
          <w:szCs w:val="24"/>
          <w:lang w:eastAsia="lv-LV"/>
        </w:rPr>
        <w:t>ā</w:t>
      </w:r>
      <w:r w:rsidRPr="000B6BA1">
        <w:rPr>
          <w:rFonts w:ascii="Times New Roman" w:hAnsi="Times New Roman"/>
          <w:color w:val="000000" w:themeColor="text1"/>
          <w:szCs w:val="24"/>
          <w:lang w:eastAsia="lv-LV"/>
        </w:rPr>
        <w:t xml:space="preserve"> Sili</w:t>
      </w:r>
      <w:r w:rsidRPr="000B6BA1">
        <w:rPr>
          <w:rFonts w:ascii="Times New Roman" w:hAnsi="Times New Roman" w:hint="eastAsia"/>
          <w:color w:val="000000" w:themeColor="text1"/>
          <w:szCs w:val="24"/>
          <w:lang w:eastAsia="lv-LV"/>
        </w:rPr>
        <w:t>ņ</w:t>
      </w:r>
      <w:r w:rsidRPr="000B6BA1">
        <w:rPr>
          <w:rFonts w:ascii="Times New Roman" w:hAnsi="Times New Roman"/>
          <w:color w:val="000000" w:themeColor="text1"/>
          <w:szCs w:val="24"/>
          <w:lang w:eastAsia="lv-LV"/>
        </w:rPr>
        <w:t>u iela 20 (Jaunolain</w:t>
      </w:r>
      <w:r w:rsidRPr="000B6BA1">
        <w:rPr>
          <w:rFonts w:ascii="Times New Roman" w:hAnsi="Times New Roman" w:hint="eastAsia"/>
          <w:color w:val="000000" w:themeColor="text1"/>
          <w:szCs w:val="24"/>
          <w:lang w:eastAsia="lv-LV"/>
        </w:rPr>
        <w:t>ē</w:t>
      </w:r>
      <w:r w:rsidRPr="000B6BA1">
        <w:rPr>
          <w:rFonts w:ascii="Times New Roman" w:hAnsi="Times New Roman"/>
          <w:color w:val="000000" w:themeColor="text1"/>
          <w:szCs w:val="24"/>
          <w:lang w:eastAsia="lv-LV"/>
        </w:rPr>
        <w:t>) zemes vien</w:t>
      </w:r>
      <w:r w:rsidRPr="000B6BA1">
        <w:rPr>
          <w:rFonts w:ascii="Times New Roman" w:hAnsi="Times New Roman" w:hint="eastAsia"/>
          <w:color w:val="000000" w:themeColor="text1"/>
          <w:szCs w:val="24"/>
          <w:lang w:eastAsia="lv-LV"/>
        </w:rPr>
        <w:t>ī</w:t>
      </w:r>
      <w:r w:rsidRPr="000B6BA1">
        <w:rPr>
          <w:rFonts w:ascii="Times New Roman" w:hAnsi="Times New Roman"/>
          <w:color w:val="000000" w:themeColor="text1"/>
          <w:szCs w:val="24"/>
          <w:lang w:eastAsia="lv-LV"/>
        </w:rPr>
        <w:t>bu sadalei”.</w:t>
      </w:r>
    </w:p>
    <w:p w14:paraId="0F307ED8" w14:textId="77777777" w:rsidR="00FF463C" w:rsidRPr="00835BD6" w:rsidRDefault="00FF463C" w:rsidP="00FF463C">
      <w:pPr>
        <w:ind w:right="-2" w:firstLine="720"/>
        <w:contextualSpacing/>
        <w:jc w:val="both"/>
        <w:rPr>
          <w:rFonts w:ascii="Times New Roman" w:hAnsi="Times New Roman"/>
          <w:szCs w:val="24"/>
          <w:lang w:eastAsia="lv-LV"/>
        </w:rPr>
      </w:pPr>
      <w:r w:rsidRPr="00835BD6">
        <w:rPr>
          <w:rFonts w:ascii="Times New Roman" w:hAnsi="Times New Roman"/>
          <w:szCs w:val="24"/>
          <w:lang w:eastAsia="lv-LV"/>
        </w:rPr>
        <w:t>Par nekustam</w:t>
      </w:r>
      <w:r w:rsidRPr="00835BD6">
        <w:rPr>
          <w:rFonts w:ascii="Times New Roman" w:hAnsi="Times New Roman" w:hint="eastAsia"/>
          <w:szCs w:val="24"/>
          <w:lang w:eastAsia="lv-LV"/>
        </w:rPr>
        <w:t>ā</w:t>
      </w:r>
      <w:r w:rsidRPr="00835BD6">
        <w:rPr>
          <w:rFonts w:ascii="Times New Roman" w:hAnsi="Times New Roman"/>
          <w:szCs w:val="24"/>
          <w:lang w:eastAsia="lv-LV"/>
        </w:rPr>
        <w:t xml:space="preserve"> </w:t>
      </w:r>
      <w:r w:rsidRPr="00835BD6">
        <w:rPr>
          <w:rFonts w:ascii="Times New Roman" w:hAnsi="Times New Roman" w:hint="eastAsia"/>
          <w:szCs w:val="24"/>
          <w:lang w:eastAsia="lv-LV"/>
        </w:rPr>
        <w:t>ī</w:t>
      </w:r>
      <w:r w:rsidRPr="00835BD6">
        <w:rPr>
          <w:rFonts w:ascii="Times New Roman" w:hAnsi="Times New Roman"/>
          <w:szCs w:val="24"/>
          <w:lang w:eastAsia="lv-LV"/>
        </w:rPr>
        <w:t>pašuma sadales iesp</w:t>
      </w:r>
      <w:r w:rsidRPr="00835BD6">
        <w:rPr>
          <w:rFonts w:ascii="Times New Roman" w:hAnsi="Times New Roman" w:hint="eastAsia"/>
          <w:szCs w:val="24"/>
          <w:lang w:eastAsia="lv-LV"/>
        </w:rPr>
        <w:t>ē</w:t>
      </w:r>
      <w:r w:rsidRPr="00835BD6">
        <w:rPr>
          <w:rFonts w:ascii="Times New Roman" w:hAnsi="Times New Roman"/>
          <w:szCs w:val="24"/>
          <w:lang w:eastAsia="lv-LV"/>
        </w:rPr>
        <w:t>ju Olaines novada dome 2025.gada 28.maij</w:t>
      </w:r>
      <w:r w:rsidRPr="00835BD6">
        <w:rPr>
          <w:rFonts w:ascii="Times New Roman" w:hAnsi="Times New Roman" w:hint="eastAsia"/>
          <w:szCs w:val="24"/>
          <w:lang w:eastAsia="lv-LV"/>
        </w:rPr>
        <w:t>ā</w:t>
      </w:r>
      <w:r w:rsidRPr="00835BD6">
        <w:rPr>
          <w:rFonts w:ascii="Times New Roman" w:hAnsi="Times New Roman"/>
          <w:szCs w:val="24"/>
          <w:lang w:eastAsia="lv-LV"/>
        </w:rPr>
        <w:t xml:space="preserve"> pie</w:t>
      </w:r>
      <w:r w:rsidRPr="00835BD6">
        <w:rPr>
          <w:rFonts w:ascii="Times New Roman" w:hAnsi="Times New Roman" w:hint="eastAsia"/>
          <w:szCs w:val="24"/>
          <w:lang w:eastAsia="lv-LV"/>
        </w:rPr>
        <w:t>ņē</w:t>
      </w:r>
      <w:r w:rsidRPr="00835BD6">
        <w:rPr>
          <w:rFonts w:ascii="Times New Roman" w:hAnsi="Times New Roman"/>
          <w:szCs w:val="24"/>
          <w:lang w:eastAsia="lv-LV"/>
        </w:rPr>
        <w:t>ma l</w:t>
      </w:r>
      <w:r w:rsidRPr="00835BD6">
        <w:rPr>
          <w:rFonts w:ascii="Times New Roman" w:hAnsi="Times New Roman" w:hint="eastAsia"/>
          <w:szCs w:val="24"/>
          <w:lang w:eastAsia="lv-LV"/>
        </w:rPr>
        <w:t>ē</w:t>
      </w:r>
      <w:r w:rsidRPr="00835BD6">
        <w:rPr>
          <w:rFonts w:ascii="Times New Roman" w:hAnsi="Times New Roman"/>
          <w:szCs w:val="24"/>
          <w:lang w:eastAsia="lv-LV"/>
        </w:rPr>
        <w:t>mumu “Par Olaines novada pašvald</w:t>
      </w:r>
      <w:r w:rsidRPr="00835BD6">
        <w:rPr>
          <w:rFonts w:ascii="Times New Roman" w:hAnsi="Times New Roman" w:hint="eastAsia"/>
          <w:szCs w:val="24"/>
          <w:lang w:eastAsia="lv-LV"/>
        </w:rPr>
        <w:t>ī</w:t>
      </w:r>
      <w:r w:rsidRPr="00835BD6">
        <w:rPr>
          <w:rFonts w:ascii="Times New Roman" w:hAnsi="Times New Roman"/>
          <w:szCs w:val="24"/>
          <w:lang w:eastAsia="lv-LV"/>
        </w:rPr>
        <w:t>bas domes 2024.gada 27.novembra s</w:t>
      </w:r>
      <w:r w:rsidRPr="00835BD6">
        <w:rPr>
          <w:rFonts w:ascii="Times New Roman" w:hAnsi="Times New Roman" w:hint="eastAsia"/>
          <w:szCs w:val="24"/>
          <w:lang w:eastAsia="lv-LV"/>
        </w:rPr>
        <w:t>ē</w:t>
      </w:r>
      <w:r w:rsidRPr="00835BD6">
        <w:rPr>
          <w:rFonts w:ascii="Times New Roman" w:hAnsi="Times New Roman"/>
          <w:szCs w:val="24"/>
          <w:lang w:eastAsia="lv-LV"/>
        </w:rPr>
        <w:t>des l</w:t>
      </w:r>
      <w:r w:rsidRPr="00835BD6">
        <w:rPr>
          <w:rFonts w:ascii="Times New Roman" w:hAnsi="Times New Roman" w:hint="eastAsia"/>
          <w:szCs w:val="24"/>
          <w:lang w:eastAsia="lv-LV"/>
        </w:rPr>
        <w:t>ē</w:t>
      </w:r>
      <w:r w:rsidRPr="00835BD6">
        <w:rPr>
          <w:rFonts w:ascii="Times New Roman" w:hAnsi="Times New Roman"/>
          <w:szCs w:val="24"/>
          <w:lang w:eastAsia="lv-LV"/>
        </w:rPr>
        <w:t>muma “Par zemes ier</w:t>
      </w:r>
      <w:r w:rsidRPr="00835BD6">
        <w:rPr>
          <w:rFonts w:ascii="Times New Roman" w:hAnsi="Times New Roman" w:hint="eastAsia"/>
          <w:szCs w:val="24"/>
          <w:lang w:eastAsia="lv-LV"/>
        </w:rPr>
        <w:t>ī</w:t>
      </w:r>
      <w:r w:rsidRPr="00835BD6">
        <w:rPr>
          <w:rFonts w:ascii="Times New Roman" w:hAnsi="Times New Roman"/>
          <w:szCs w:val="24"/>
          <w:lang w:eastAsia="lv-LV"/>
        </w:rPr>
        <w:t>c</w:t>
      </w:r>
      <w:r w:rsidRPr="00835BD6">
        <w:rPr>
          <w:rFonts w:ascii="Times New Roman" w:hAnsi="Times New Roman" w:hint="eastAsia"/>
          <w:szCs w:val="24"/>
          <w:lang w:eastAsia="lv-LV"/>
        </w:rPr>
        <w:t>ī</w:t>
      </w:r>
      <w:r w:rsidRPr="00835BD6">
        <w:rPr>
          <w:rFonts w:ascii="Times New Roman" w:hAnsi="Times New Roman"/>
          <w:szCs w:val="24"/>
          <w:lang w:eastAsia="lv-LV"/>
        </w:rPr>
        <w:t xml:space="preserve">bas projekta nekustamajam </w:t>
      </w:r>
      <w:r w:rsidRPr="00835BD6">
        <w:rPr>
          <w:rFonts w:ascii="Times New Roman" w:hAnsi="Times New Roman" w:hint="eastAsia"/>
          <w:szCs w:val="24"/>
          <w:lang w:eastAsia="lv-LV"/>
        </w:rPr>
        <w:t>ī</w:t>
      </w:r>
      <w:r w:rsidRPr="00835BD6">
        <w:rPr>
          <w:rFonts w:ascii="Times New Roman" w:hAnsi="Times New Roman"/>
          <w:szCs w:val="24"/>
          <w:lang w:eastAsia="lv-LV"/>
        </w:rPr>
        <w:t>pašumam Sili</w:t>
      </w:r>
      <w:r w:rsidRPr="00835BD6">
        <w:rPr>
          <w:rFonts w:ascii="Times New Roman" w:hAnsi="Times New Roman" w:hint="eastAsia"/>
          <w:szCs w:val="24"/>
          <w:lang w:eastAsia="lv-LV"/>
        </w:rPr>
        <w:t>ņ</w:t>
      </w:r>
      <w:r w:rsidRPr="00835BD6">
        <w:rPr>
          <w:rFonts w:ascii="Times New Roman" w:hAnsi="Times New Roman"/>
          <w:szCs w:val="24"/>
          <w:lang w:eastAsia="lv-LV"/>
        </w:rPr>
        <w:t>i apstiprin</w:t>
      </w:r>
      <w:r w:rsidRPr="00835BD6">
        <w:rPr>
          <w:rFonts w:ascii="Times New Roman" w:hAnsi="Times New Roman" w:hint="eastAsia"/>
          <w:szCs w:val="24"/>
          <w:lang w:eastAsia="lv-LV"/>
        </w:rPr>
        <w:t>āš</w:t>
      </w:r>
      <w:r w:rsidRPr="00835BD6">
        <w:rPr>
          <w:rFonts w:ascii="Times New Roman" w:hAnsi="Times New Roman"/>
          <w:szCs w:val="24"/>
          <w:lang w:eastAsia="lv-LV"/>
        </w:rPr>
        <w:t>anu, nekustam</w:t>
      </w:r>
      <w:r w:rsidRPr="00835BD6">
        <w:rPr>
          <w:rFonts w:ascii="Times New Roman" w:hAnsi="Times New Roman" w:hint="eastAsia"/>
          <w:szCs w:val="24"/>
          <w:lang w:eastAsia="lv-LV"/>
        </w:rPr>
        <w:t>ā</w:t>
      </w:r>
      <w:r w:rsidRPr="00835BD6">
        <w:rPr>
          <w:rFonts w:ascii="Times New Roman" w:hAnsi="Times New Roman"/>
          <w:szCs w:val="24"/>
          <w:lang w:eastAsia="lv-LV"/>
        </w:rPr>
        <w:t xml:space="preserve"> </w:t>
      </w:r>
      <w:r w:rsidRPr="00835BD6">
        <w:rPr>
          <w:rFonts w:ascii="Times New Roman" w:hAnsi="Times New Roman" w:hint="eastAsia"/>
          <w:szCs w:val="24"/>
          <w:lang w:eastAsia="lv-LV"/>
        </w:rPr>
        <w:t>ī</w:t>
      </w:r>
      <w:r w:rsidRPr="00835BD6">
        <w:rPr>
          <w:rFonts w:ascii="Times New Roman" w:hAnsi="Times New Roman"/>
          <w:szCs w:val="24"/>
          <w:lang w:eastAsia="lv-LV"/>
        </w:rPr>
        <w:t>pašuma lietošanas m</w:t>
      </w:r>
      <w:r w:rsidRPr="00835BD6">
        <w:rPr>
          <w:rFonts w:ascii="Times New Roman" w:hAnsi="Times New Roman" w:hint="eastAsia"/>
          <w:szCs w:val="24"/>
          <w:lang w:eastAsia="lv-LV"/>
        </w:rPr>
        <w:t>ē</w:t>
      </w:r>
      <w:r w:rsidRPr="00835BD6">
        <w:rPr>
          <w:rFonts w:ascii="Times New Roman" w:hAnsi="Times New Roman"/>
          <w:szCs w:val="24"/>
          <w:lang w:eastAsia="lv-LV"/>
        </w:rPr>
        <w:t>r</w:t>
      </w:r>
      <w:r w:rsidRPr="00835BD6">
        <w:rPr>
          <w:rFonts w:ascii="Times New Roman" w:hAnsi="Times New Roman" w:hint="eastAsia"/>
          <w:szCs w:val="24"/>
          <w:lang w:eastAsia="lv-LV"/>
        </w:rPr>
        <w:t>ķ</w:t>
      </w:r>
      <w:r w:rsidRPr="00835BD6">
        <w:rPr>
          <w:rFonts w:ascii="Times New Roman" w:hAnsi="Times New Roman"/>
          <w:szCs w:val="24"/>
          <w:lang w:eastAsia="lv-LV"/>
        </w:rPr>
        <w:t>u, apgr</w:t>
      </w:r>
      <w:r w:rsidRPr="00835BD6">
        <w:rPr>
          <w:rFonts w:ascii="Times New Roman" w:hAnsi="Times New Roman" w:hint="eastAsia"/>
          <w:szCs w:val="24"/>
          <w:lang w:eastAsia="lv-LV"/>
        </w:rPr>
        <w:t>ū</w:t>
      </w:r>
      <w:r w:rsidRPr="00835BD6">
        <w:rPr>
          <w:rFonts w:ascii="Times New Roman" w:hAnsi="Times New Roman"/>
          <w:szCs w:val="24"/>
          <w:lang w:eastAsia="lv-LV"/>
        </w:rPr>
        <w:t>tin</w:t>
      </w:r>
      <w:r w:rsidRPr="00835BD6">
        <w:rPr>
          <w:rFonts w:ascii="Times New Roman" w:hAnsi="Times New Roman" w:hint="eastAsia"/>
          <w:szCs w:val="24"/>
          <w:lang w:eastAsia="lv-LV"/>
        </w:rPr>
        <w:t>ā</w:t>
      </w:r>
      <w:r w:rsidRPr="00835BD6">
        <w:rPr>
          <w:rFonts w:ascii="Times New Roman" w:hAnsi="Times New Roman"/>
          <w:szCs w:val="24"/>
          <w:lang w:eastAsia="lv-LV"/>
        </w:rPr>
        <w:t>jumu, adres</w:t>
      </w:r>
      <w:r w:rsidRPr="00835BD6">
        <w:rPr>
          <w:rFonts w:ascii="Times New Roman" w:hAnsi="Times New Roman" w:hint="eastAsia"/>
          <w:szCs w:val="24"/>
          <w:lang w:eastAsia="lv-LV"/>
        </w:rPr>
        <w:t>ā</w:t>
      </w:r>
      <w:r w:rsidRPr="00835BD6">
        <w:rPr>
          <w:rFonts w:ascii="Times New Roman" w:hAnsi="Times New Roman"/>
          <w:szCs w:val="24"/>
          <w:lang w:eastAsia="lv-LV"/>
        </w:rPr>
        <w:t>cijas noteikšanu” (12.prot., 24.4.p.) groz</w:t>
      </w:r>
      <w:r w:rsidRPr="00835BD6">
        <w:rPr>
          <w:rFonts w:ascii="Times New Roman" w:hAnsi="Times New Roman" w:hint="eastAsia"/>
          <w:szCs w:val="24"/>
          <w:lang w:eastAsia="lv-LV"/>
        </w:rPr>
        <w:t>ī</w:t>
      </w:r>
      <w:r w:rsidRPr="00835BD6">
        <w:rPr>
          <w:rFonts w:ascii="Times New Roman" w:hAnsi="Times New Roman"/>
          <w:szCs w:val="24"/>
          <w:lang w:eastAsia="lv-LV"/>
        </w:rPr>
        <w:t>jumiem” (6.prot., 22.p.).</w:t>
      </w:r>
    </w:p>
    <w:p w14:paraId="527ECF8D" w14:textId="77777777" w:rsidR="00FF463C" w:rsidRPr="00BE07AF" w:rsidRDefault="00FF463C" w:rsidP="00FF463C">
      <w:pPr>
        <w:ind w:right="-2" w:firstLine="720"/>
        <w:contextualSpacing/>
        <w:jc w:val="both"/>
        <w:rPr>
          <w:rFonts w:ascii="Times New Roman" w:hAnsi="Times New Roman"/>
          <w:color w:val="000000" w:themeColor="text1"/>
          <w:szCs w:val="24"/>
          <w:lang w:eastAsia="lv-LV"/>
        </w:rPr>
      </w:pPr>
      <w:r w:rsidRPr="005A6D93">
        <w:rPr>
          <w:rFonts w:ascii="Times New Roman" w:hAnsi="Times New Roman"/>
          <w:color w:val="000000" w:themeColor="text1"/>
          <w:szCs w:val="24"/>
          <w:lang w:eastAsia="lv-LV"/>
        </w:rPr>
        <w:t xml:space="preserve">Zemes ierīcības projekts ir saskaņots ar </w:t>
      </w:r>
      <w:r w:rsidRPr="00AB124C">
        <w:rPr>
          <w:rFonts w:ascii="Times New Roman" w:hAnsi="Times New Roman"/>
          <w:color w:val="000000" w:themeColor="text1"/>
          <w:szCs w:val="24"/>
          <w:lang w:eastAsia="lv-LV"/>
        </w:rPr>
        <w:t>nekustam</w:t>
      </w:r>
      <w:r w:rsidRPr="00AB124C">
        <w:rPr>
          <w:rFonts w:ascii="Times New Roman" w:hAnsi="Times New Roman" w:hint="eastAsia"/>
          <w:color w:val="000000" w:themeColor="text1"/>
          <w:szCs w:val="24"/>
          <w:lang w:eastAsia="lv-LV"/>
        </w:rPr>
        <w:t>ā</w:t>
      </w:r>
      <w:r w:rsidRPr="00AB124C">
        <w:rPr>
          <w:rFonts w:ascii="Times New Roman" w:hAnsi="Times New Roman"/>
          <w:color w:val="000000" w:themeColor="text1"/>
          <w:szCs w:val="24"/>
          <w:lang w:eastAsia="lv-LV"/>
        </w:rPr>
        <w:t xml:space="preserve"> </w:t>
      </w:r>
      <w:r w:rsidRPr="00AB124C">
        <w:rPr>
          <w:rFonts w:ascii="Times New Roman" w:hAnsi="Times New Roman" w:hint="eastAsia"/>
          <w:color w:val="000000" w:themeColor="text1"/>
          <w:szCs w:val="24"/>
          <w:lang w:eastAsia="lv-LV"/>
        </w:rPr>
        <w:t>ī</w:t>
      </w:r>
      <w:r w:rsidRPr="00AB124C">
        <w:rPr>
          <w:rFonts w:ascii="Times New Roman" w:hAnsi="Times New Roman"/>
          <w:color w:val="000000" w:themeColor="text1"/>
          <w:szCs w:val="24"/>
          <w:lang w:eastAsia="lv-LV"/>
        </w:rPr>
        <w:t>pa</w:t>
      </w:r>
      <w:r w:rsidRPr="00AB124C">
        <w:rPr>
          <w:rFonts w:ascii="Times New Roman" w:hAnsi="Times New Roman" w:hint="eastAsia"/>
          <w:color w:val="000000" w:themeColor="text1"/>
          <w:szCs w:val="24"/>
          <w:lang w:eastAsia="lv-LV"/>
        </w:rPr>
        <w:t>š</w:t>
      </w:r>
      <w:r w:rsidRPr="00AB124C">
        <w:rPr>
          <w:rFonts w:ascii="Times New Roman" w:hAnsi="Times New Roman"/>
          <w:color w:val="000000" w:themeColor="text1"/>
          <w:szCs w:val="24"/>
          <w:lang w:eastAsia="lv-LV"/>
        </w:rPr>
        <w:t xml:space="preserve">uma </w:t>
      </w:r>
      <w:r w:rsidRPr="00AB124C">
        <w:rPr>
          <w:rFonts w:ascii="Times New Roman" w:hAnsi="Times New Roman" w:hint="eastAsia"/>
          <w:color w:val="000000" w:themeColor="text1"/>
          <w:szCs w:val="24"/>
          <w:lang w:eastAsia="lv-LV"/>
        </w:rPr>
        <w:t>ī</w:t>
      </w:r>
      <w:r w:rsidRPr="00AB124C">
        <w:rPr>
          <w:rFonts w:ascii="Times New Roman" w:hAnsi="Times New Roman"/>
          <w:color w:val="000000" w:themeColor="text1"/>
          <w:szCs w:val="24"/>
          <w:lang w:eastAsia="lv-LV"/>
        </w:rPr>
        <w:t>pa</w:t>
      </w:r>
      <w:r w:rsidRPr="00AB124C">
        <w:rPr>
          <w:rFonts w:ascii="Times New Roman" w:hAnsi="Times New Roman" w:hint="eastAsia"/>
          <w:color w:val="000000" w:themeColor="text1"/>
          <w:szCs w:val="24"/>
          <w:lang w:eastAsia="lv-LV"/>
        </w:rPr>
        <w:t>š</w:t>
      </w:r>
      <w:r w:rsidRPr="00AB124C">
        <w:rPr>
          <w:rFonts w:ascii="Times New Roman" w:hAnsi="Times New Roman"/>
          <w:color w:val="000000" w:themeColor="text1"/>
          <w:szCs w:val="24"/>
          <w:lang w:eastAsia="lv-LV"/>
        </w:rPr>
        <w:t xml:space="preserve">nieku, AS </w:t>
      </w:r>
      <w:r w:rsidRPr="00AB124C">
        <w:rPr>
          <w:rFonts w:ascii="Times New Roman" w:hAnsi="Times New Roman" w:hint="eastAsia"/>
          <w:color w:val="000000" w:themeColor="text1"/>
          <w:szCs w:val="24"/>
          <w:lang w:eastAsia="lv-LV"/>
        </w:rPr>
        <w:t>“</w:t>
      </w:r>
      <w:r w:rsidRPr="00AB124C">
        <w:rPr>
          <w:rFonts w:ascii="Times New Roman" w:hAnsi="Times New Roman"/>
          <w:color w:val="000000" w:themeColor="text1"/>
          <w:szCs w:val="24"/>
          <w:lang w:eastAsia="lv-LV"/>
        </w:rPr>
        <w:t>Sadales t</w:t>
      </w:r>
      <w:r w:rsidRPr="00AB124C">
        <w:rPr>
          <w:rFonts w:ascii="Times New Roman" w:hAnsi="Times New Roman" w:hint="eastAsia"/>
          <w:color w:val="000000" w:themeColor="text1"/>
          <w:szCs w:val="24"/>
          <w:lang w:eastAsia="lv-LV"/>
        </w:rPr>
        <w:t>ī</w:t>
      </w:r>
      <w:r w:rsidRPr="00AB124C">
        <w:rPr>
          <w:rFonts w:ascii="Times New Roman" w:hAnsi="Times New Roman"/>
          <w:color w:val="000000" w:themeColor="text1"/>
          <w:szCs w:val="24"/>
          <w:lang w:eastAsia="lv-LV"/>
        </w:rPr>
        <w:t>kls</w:t>
      </w:r>
      <w:r w:rsidRPr="00AB124C">
        <w:rPr>
          <w:rFonts w:ascii="Times New Roman" w:hAnsi="Times New Roman" w:hint="eastAsia"/>
          <w:color w:val="000000" w:themeColor="text1"/>
          <w:szCs w:val="24"/>
          <w:lang w:eastAsia="lv-LV"/>
        </w:rPr>
        <w:t>”</w:t>
      </w:r>
      <w:r w:rsidRPr="00AB124C">
        <w:rPr>
          <w:rFonts w:ascii="Times New Roman" w:hAnsi="Times New Roman"/>
          <w:color w:val="000000" w:themeColor="text1"/>
          <w:szCs w:val="24"/>
          <w:lang w:eastAsia="lv-LV"/>
        </w:rPr>
        <w:t xml:space="preserve">, </w:t>
      </w:r>
      <w:r w:rsidRPr="005A6D93">
        <w:rPr>
          <w:rFonts w:ascii="Times New Roman" w:hAnsi="Times New Roman"/>
          <w:color w:val="000000" w:themeColor="text1"/>
          <w:szCs w:val="24"/>
          <w:lang w:eastAsia="lv-LV"/>
        </w:rPr>
        <w:t xml:space="preserve"> Valsts SIA "Zemkopības ministrijas nekustamie īpašumi", </w:t>
      </w:r>
      <w:r>
        <w:rPr>
          <w:rFonts w:ascii="Times New Roman" w:hAnsi="Times New Roman"/>
          <w:color w:val="000000" w:themeColor="text1"/>
          <w:szCs w:val="24"/>
          <w:lang w:eastAsia="lv-LV"/>
        </w:rPr>
        <w:t>B</w:t>
      </w:r>
      <w:r w:rsidRPr="005A6D93">
        <w:rPr>
          <w:rFonts w:ascii="Times New Roman" w:hAnsi="Times New Roman"/>
          <w:color w:val="000000" w:themeColor="text1"/>
          <w:szCs w:val="24"/>
          <w:lang w:eastAsia="lv-LV"/>
        </w:rPr>
        <w:t>ūvvaldi un reģistrēts SIA “Mērniecības Datu Centrs” datu bāzē.</w:t>
      </w:r>
    </w:p>
    <w:p w14:paraId="65ED3F12" w14:textId="77777777" w:rsidR="00FF463C" w:rsidRPr="00BE07AF" w:rsidRDefault="00FF463C" w:rsidP="00FF463C">
      <w:pPr>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ab/>
        <w:t>Zemes ierīcības likums nosaka:</w:t>
      </w:r>
    </w:p>
    <w:p w14:paraId="59997020" w14:textId="77777777" w:rsidR="00FF463C" w:rsidRPr="00BE07AF" w:rsidRDefault="00FF463C" w:rsidP="00FF463C">
      <w:pPr>
        <w:ind w:firstLine="709"/>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3.pants - Zemes ierīcība ietver: 1) zemes ierīcības projekta izstrādi; 2) zemes lietošanas veida noteikšanu.</w:t>
      </w:r>
    </w:p>
    <w:p w14:paraId="6E6F6C9D" w14:textId="77777777" w:rsidR="00FF463C" w:rsidRPr="00BE07AF" w:rsidRDefault="00FF463C" w:rsidP="00FF463C">
      <w:pPr>
        <w:ind w:firstLine="709"/>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 xml:space="preserve">4.panta pirmā daļa - Zemes ierīcības darbus veic sertificētas personas, kuru civiltiesiskā atbildība par profesionālo darbību ir apdrošināta. </w:t>
      </w:r>
    </w:p>
    <w:p w14:paraId="43A6BFF1" w14:textId="77777777" w:rsidR="00FF463C" w:rsidRPr="00BE07AF" w:rsidRDefault="00FF463C" w:rsidP="00FF463C">
      <w:pPr>
        <w:ind w:firstLine="709"/>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19.pants - Zemes ierīcības projektu un tā grozījumus apstiprina vietējā pašvaldība, izdodot administratīvo aktu.</w:t>
      </w:r>
    </w:p>
    <w:p w14:paraId="6F1E5298" w14:textId="77777777" w:rsidR="00FF463C" w:rsidRPr="00BE07AF" w:rsidRDefault="00FF463C" w:rsidP="00FF463C">
      <w:pPr>
        <w:ind w:firstLine="709"/>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79538D72" w14:textId="77777777" w:rsidR="00FF463C" w:rsidRPr="00BE07AF" w:rsidRDefault="00FF463C" w:rsidP="00FF463C">
      <w:pPr>
        <w:ind w:firstLine="720"/>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Ministru kabineta 2016.gada 02.augusta noteikumi Nr.505 “Zemes ierīcības projekta izstrādes noteikumi” nosaka:</w:t>
      </w:r>
    </w:p>
    <w:p w14:paraId="156654EA" w14:textId="77777777" w:rsidR="00FF463C" w:rsidRPr="00BE07AF" w:rsidRDefault="00FF463C" w:rsidP="00FF463C">
      <w:pPr>
        <w:ind w:firstLine="709"/>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25.punkts - Pēc projekta saskaņošanas ar ierosinātāju, kā arī ar citiem zemes īpašniekiem, ja šāda prasība norādīta projekta izstrādes nosacījumos saskaņā ar šo noteikumu 13.6. 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11D44A49" w14:textId="77777777" w:rsidR="00FF463C" w:rsidRPr="00BE07AF" w:rsidRDefault="00FF463C" w:rsidP="00FF463C">
      <w:pPr>
        <w:ind w:firstLine="709"/>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18328B9E" w14:textId="77777777" w:rsidR="00FF463C" w:rsidRPr="00BE07AF" w:rsidRDefault="00FF463C" w:rsidP="00FF463C">
      <w:pPr>
        <w:ind w:firstLine="709"/>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lastRenderedPageBreak/>
        <w:t>28.punkts - Ja projektu apstiprina, vietējā pašvaldība pieņem uz projektētajām zemes vienībām attiecināmus lēmumus, tostarp lēmumu par:</w:t>
      </w:r>
    </w:p>
    <w:p w14:paraId="6622EF9B" w14:textId="77777777" w:rsidR="00FF463C" w:rsidRPr="00BE07AF" w:rsidRDefault="00FF463C" w:rsidP="00FF463C">
      <w:pPr>
        <w:ind w:firstLine="709"/>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28.1. adreses piešķiršanu, ja pēc zemes ierīcības darbiem paredzēts ieveidot jaunu adresācijas objektu;</w:t>
      </w:r>
    </w:p>
    <w:p w14:paraId="654F0AE3" w14:textId="77777777" w:rsidR="00FF463C" w:rsidRPr="00BE07AF" w:rsidRDefault="00FF463C" w:rsidP="00FF463C">
      <w:pPr>
        <w:ind w:left="709"/>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28.2. nekustamā īpašuma lietošanas mērķu noteikšanu vai maiņu.</w:t>
      </w:r>
    </w:p>
    <w:p w14:paraId="246190CA" w14:textId="77777777" w:rsidR="00FF463C" w:rsidRPr="00BE07AF" w:rsidRDefault="00FF463C" w:rsidP="00FF463C">
      <w:pPr>
        <w:ind w:firstLine="709"/>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 xml:space="preserve">47.punkts - Vietējā pašvaldība 10 darbdienu laikā pēc projekta apstiprināšanas elektroniski iesniedz Valsts zemes dienesta reģionālajai nodaļai lēmumu par projekta apstiprināšanu. </w:t>
      </w:r>
    </w:p>
    <w:p w14:paraId="4DFC658E" w14:textId="77777777" w:rsidR="00FF463C" w:rsidRPr="00BE07AF" w:rsidRDefault="00FF463C" w:rsidP="00FF463C">
      <w:pPr>
        <w:ind w:firstLine="720"/>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Ministru kabineta 2021.gada 29.jūnija noteikumi Nr.455 “Adresācijas noteikumi” nosaka:</w:t>
      </w:r>
    </w:p>
    <w:p w14:paraId="66D0E00F" w14:textId="77777777" w:rsidR="00FF463C" w:rsidRPr="00BE07AF" w:rsidRDefault="00FF463C" w:rsidP="00FF463C">
      <w:pPr>
        <w:ind w:firstLine="720"/>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2.punkts - nosaka adresācijas objektus.</w:t>
      </w:r>
    </w:p>
    <w:p w14:paraId="763099BB" w14:textId="77777777" w:rsidR="00FF463C" w:rsidRPr="00BE07AF" w:rsidRDefault="00FF463C" w:rsidP="00FF463C">
      <w:pPr>
        <w:ind w:firstLine="720"/>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Nekustamā īpašuma valsts kadastra likums nosaka:</w:t>
      </w:r>
    </w:p>
    <w:p w14:paraId="4186858F" w14:textId="77777777" w:rsidR="00FF463C" w:rsidRPr="00C34FDD" w:rsidRDefault="00FF463C" w:rsidP="00FF463C">
      <w:pPr>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ab/>
      </w:r>
      <w:r w:rsidRPr="00C34FDD">
        <w:rPr>
          <w:rFonts w:ascii="Times New Roman" w:hAnsi="Times New Roman"/>
          <w:color w:val="000000" w:themeColor="text1"/>
          <w:szCs w:val="24"/>
          <w:lang w:eastAsia="lv-LV"/>
        </w:rPr>
        <w:t>26.panta pirm</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 xml:space="preserve"> da</w:t>
      </w:r>
      <w:r w:rsidRPr="00C34FDD">
        <w:rPr>
          <w:rFonts w:ascii="Times New Roman" w:hAnsi="Times New Roman" w:hint="eastAsia"/>
          <w:color w:val="000000" w:themeColor="text1"/>
          <w:szCs w:val="24"/>
          <w:lang w:eastAsia="lv-LV"/>
        </w:rPr>
        <w:t>ļ</w:t>
      </w:r>
      <w:r w:rsidRPr="00C34FDD">
        <w:rPr>
          <w:rFonts w:ascii="Times New Roman" w:hAnsi="Times New Roman"/>
          <w:color w:val="000000" w:themeColor="text1"/>
          <w:szCs w:val="24"/>
          <w:lang w:eastAsia="lv-LV"/>
        </w:rPr>
        <w:t>a - Veicot zemes vien</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bas vai zemes vien</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bas da</w:t>
      </w:r>
      <w:r w:rsidRPr="00C34FDD">
        <w:rPr>
          <w:rFonts w:ascii="Times New Roman" w:hAnsi="Times New Roman" w:hint="eastAsia"/>
          <w:color w:val="000000" w:themeColor="text1"/>
          <w:szCs w:val="24"/>
          <w:lang w:eastAsia="lv-LV"/>
        </w:rPr>
        <w:t>ļ</w:t>
      </w:r>
      <w:r w:rsidRPr="00C34FDD">
        <w:rPr>
          <w:rFonts w:ascii="Times New Roman" w:hAnsi="Times New Roman"/>
          <w:color w:val="000000" w:themeColor="text1"/>
          <w:szCs w:val="24"/>
          <w:lang w:eastAsia="lv-LV"/>
        </w:rPr>
        <w:t>as kadastr</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lo uzm</w:t>
      </w:r>
      <w:r w:rsidRPr="00C34FDD">
        <w:rPr>
          <w:rFonts w:ascii="Times New Roman" w:hAnsi="Times New Roman" w:hint="eastAsia"/>
          <w:color w:val="000000" w:themeColor="text1"/>
          <w:szCs w:val="24"/>
          <w:lang w:eastAsia="lv-LV"/>
        </w:rPr>
        <w:t>ē</w:t>
      </w:r>
      <w:r w:rsidRPr="00C34FDD">
        <w:rPr>
          <w:rFonts w:ascii="Times New Roman" w:hAnsi="Times New Roman"/>
          <w:color w:val="000000" w:themeColor="text1"/>
          <w:szCs w:val="24"/>
          <w:lang w:eastAsia="lv-LV"/>
        </w:rPr>
        <w:t>r</w:t>
      </w:r>
      <w:r w:rsidRPr="00C34FDD">
        <w:rPr>
          <w:rFonts w:ascii="Times New Roman" w:hAnsi="Times New Roman" w:hint="eastAsia"/>
          <w:color w:val="000000" w:themeColor="text1"/>
          <w:szCs w:val="24"/>
          <w:lang w:eastAsia="lv-LV"/>
        </w:rPr>
        <w:t>īš</w:t>
      </w:r>
      <w:r w:rsidRPr="00C34FDD">
        <w:rPr>
          <w:rFonts w:ascii="Times New Roman" w:hAnsi="Times New Roman"/>
          <w:color w:val="000000" w:themeColor="text1"/>
          <w:szCs w:val="24"/>
          <w:lang w:eastAsia="lv-LV"/>
        </w:rPr>
        <w:t>anu:</w:t>
      </w:r>
    </w:p>
    <w:p w14:paraId="60BE84B5" w14:textId="77777777" w:rsidR="00FF463C" w:rsidRPr="00C34FDD" w:rsidRDefault="00FF463C" w:rsidP="00FF463C">
      <w:pPr>
        <w:jc w:val="both"/>
        <w:rPr>
          <w:rFonts w:ascii="Times New Roman" w:hAnsi="Times New Roman"/>
          <w:color w:val="000000" w:themeColor="text1"/>
          <w:szCs w:val="24"/>
          <w:lang w:eastAsia="lv-LV"/>
        </w:rPr>
      </w:pPr>
      <w:r w:rsidRPr="00C34FDD">
        <w:rPr>
          <w:rFonts w:ascii="Times New Roman" w:hAnsi="Times New Roman"/>
          <w:color w:val="000000" w:themeColor="text1"/>
          <w:szCs w:val="24"/>
          <w:lang w:eastAsia="lv-LV"/>
        </w:rPr>
        <w:t>1) apvid</w:t>
      </w:r>
      <w:r w:rsidRPr="00C34FDD">
        <w:rPr>
          <w:rFonts w:ascii="Times New Roman" w:hAnsi="Times New Roman" w:hint="eastAsia"/>
          <w:color w:val="000000" w:themeColor="text1"/>
          <w:szCs w:val="24"/>
          <w:lang w:eastAsia="lv-LV"/>
        </w:rPr>
        <w:t>ū</w:t>
      </w:r>
      <w:r w:rsidRPr="00C34FDD">
        <w:rPr>
          <w:rFonts w:ascii="Times New Roman" w:hAnsi="Times New Roman"/>
          <w:color w:val="000000" w:themeColor="text1"/>
          <w:szCs w:val="24"/>
          <w:lang w:eastAsia="lv-LV"/>
        </w:rPr>
        <w:t xml:space="preserve"> ier</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ko det</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lpl</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nojum</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 xml:space="preserve"> vai zemes ier</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c</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bas projekt</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 xml:space="preserve"> iez</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m</w:t>
      </w:r>
      <w:r w:rsidRPr="00C34FDD">
        <w:rPr>
          <w:rFonts w:ascii="Times New Roman" w:hAnsi="Times New Roman" w:hint="eastAsia"/>
          <w:color w:val="000000" w:themeColor="text1"/>
          <w:szCs w:val="24"/>
          <w:lang w:eastAsia="lv-LV"/>
        </w:rPr>
        <w:t>ē</w:t>
      </w:r>
      <w:r w:rsidRPr="00C34FDD">
        <w:rPr>
          <w:rFonts w:ascii="Times New Roman" w:hAnsi="Times New Roman"/>
          <w:color w:val="000000" w:themeColor="text1"/>
          <w:szCs w:val="24"/>
          <w:lang w:eastAsia="lv-LV"/>
        </w:rPr>
        <w:t>t</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s nekustam</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 xml:space="preserve"> </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pašuma objekta vai zemes robežu pl</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n</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 xml:space="preserve"> pl</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not</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s zemes vien</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bas da</w:t>
      </w:r>
      <w:r w:rsidRPr="00C34FDD">
        <w:rPr>
          <w:rFonts w:ascii="Times New Roman" w:hAnsi="Times New Roman" w:hint="eastAsia"/>
          <w:color w:val="000000" w:themeColor="text1"/>
          <w:szCs w:val="24"/>
          <w:lang w:eastAsia="lv-LV"/>
        </w:rPr>
        <w:t>ļ</w:t>
      </w:r>
      <w:r w:rsidRPr="00C34FDD">
        <w:rPr>
          <w:rFonts w:ascii="Times New Roman" w:hAnsi="Times New Roman"/>
          <w:color w:val="000000" w:themeColor="text1"/>
          <w:szCs w:val="24"/>
          <w:lang w:eastAsia="lv-LV"/>
        </w:rPr>
        <w:t>as robežas;</w:t>
      </w:r>
    </w:p>
    <w:p w14:paraId="07F5F1B8" w14:textId="77777777" w:rsidR="00FF463C" w:rsidRPr="00EE1770" w:rsidRDefault="00FF463C" w:rsidP="00FF463C">
      <w:pPr>
        <w:jc w:val="both"/>
        <w:rPr>
          <w:rFonts w:ascii="Times New Roman" w:hAnsi="Times New Roman"/>
          <w:color w:val="000000" w:themeColor="text1"/>
          <w:szCs w:val="24"/>
          <w:lang w:eastAsia="lv-LV"/>
        </w:rPr>
      </w:pPr>
      <w:r w:rsidRPr="00C34FDD">
        <w:rPr>
          <w:rFonts w:ascii="Times New Roman" w:hAnsi="Times New Roman"/>
          <w:color w:val="000000" w:themeColor="text1"/>
          <w:szCs w:val="24"/>
          <w:lang w:eastAsia="lv-LV"/>
        </w:rPr>
        <w:t xml:space="preserve">2) Latvijas </w:t>
      </w:r>
      <w:r w:rsidRPr="00C34FDD">
        <w:rPr>
          <w:rFonts w:ascii="Times New Roman" w:hAnsi="Times New Roman" w:hint="eastAsia"/>
          <w:color w:val="000000" w:themeColor="text1"/>
          <w:szCs w:val="24"/>
          <w:lang w:eastAsia="lv-LV"/>
        </w:rPr>
        <w:t>ģ</w:t>
      </w:r>
      <w:r w:rsidRPr="00C34FDD">
        <w:rPr>
          <w:rFonts w:ascii="Times New Roman" w:hAnsi="Times New Roman"/>
          <w:color w:val="000000" w:themeColor="text1"/>
          <w:szCs w:val="24"/>
          <w:lang w:eastAsia="lv-LV"/>
        </w:rPr>
        <w:t>eod</w:t>
      </w:r>
      <w:r w:rsidRPr="00C34FDD">
        <w:rPr>
          <w:rFonts w:ascii="Times New Roman" w:hAnsi="Times New Roman" w:hint="eastAsia"/>
          <w:color w:val="000000" w:themeColor="text1"/>
          <w:szCs w:val="24"/>
          <w:lang w:eastAsia="lv-LV"/>
        </w:rPr>
        <w:t>ē</w:t>
      </w:r>
      <w:r w:rsidRPr="00C34FDD">
        <w:rPr>
          <w:rFonts w:ascii="Times New Roman" w:hAnsi="Times New Roman"/>
          <w:color w:val="000000" w:themeColor="text1"/>
          <w:szCs w:val="24"/>
          <w:lang w:eastAsia="lv-LV"/>
        </w:rPr>
        <w:t>zisko koordin</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tu sist</w:t>
      </w:r>
      <w:r w:rsidRPr="00C34FDD">
        <w:rPr>
          <w:rFonts w:ascii="Times New Roman" w:hAnsi="Times New Roman" w:hint="eastAsia"/>
          <w:color w:val="000000" w:themeColor="text1"/>
          <w:szCs w:val="24"/>
          <w:lang w:eastAsia="lv-LV"/>
        </w:rPr>
        <w:t>ē</w:t>
      </w:r>
      <w:r w:rsidRPr="00C34FDD">
        <w:rPr>
          <w:rFonts w:ascii="Times New Roman" w:hAnsi="Times New Roman"/>
          <w:color w:val="000000" w:themeColor="text1"/>
          <w:szCs w:val="24"/>
          <w:lang w:eastAsia="lv-LV"/>
        </w:rPr>
        <w:t>m</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 xml:space="preserve"> uzm</w:t>
      </w:r>
      <w:r w:rsidRPr="00C34FDD">
        <w:rPr>
          <w:rFonts w:ascii="Times New Roman" w:hAnsi="Times New Roman" w:hint="eastAsia"/>
          <w:color w:val="000000" w:themeColor="text1"/>
          <w:szCs w:val="24"/>
          <w:lang w:eastAsia="lv-LV"/>
        </w:rPr>
        <w:t>ē</w:t>
      </w:r>
      <w:r w:rsidRPr="00C34FDD">
        <w:rPr>
          <w:rFonts w:ascii="Times New Roman" w:hAnsi="Times New Roman"/>
          <w:color w:val="000000" w:themeColor="text1"/>
          <w:szCs w:val="24"/>
          <w:lang w:eastAsia="lv-LV"/>
        </w:rPr>
        <w:t>ra zemes vien</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bas un zemes vien</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bas da</w:t>
      </w:r>
      <w:r w:rsidRPr="00C34FDD">
        <w:rPr>
          <w:rFonts w:ascii="Times New Roman" w:hAnsi="Times New Roman" w:hint="eastAsia"/>
          <w:color w:val="000000" w:themeColor="text1"/>
          <w:szCs w:val="24"/>
          <w:lang w:eastAsia="lv-LV"/>
        </w:rPr>
        <w:t>ļ</w:t>
      </w:r>
      <w:r w:rsidRPr="00C34FDD">
        <w:rPr>
          <w:rFonts w:ascii="Times New Roman" w:hAnsi="Times New Roman"/>
          <w:color w:val="000000" w:themeColor="text1"/>
          <w:szCs w:val="24"/>
          <w:lang w:eastAsia="lv-LV"/>
        </w:rPr>
        <w:t>as robežas, situ</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cijas elementus, apr</w:t>
      </w:r>
      <w:r w:rsidRPr="00C34FDD">
        <w:rPr>
          <w:rFonts w:ascii="Times New Roman" w:hAnsi="Times New Roman" w:hint="eastAsia"/>
          <w:color w:val="000000" w:themeColor="text1"/>
          <w:szCs w:val="24"/>
          <w:lang w:eastAsia="lv-LV"/>
        </w:rPr>
        <w:t>ēķ</w:t>
      </w:r>
      <w:r w:rsidRPr="00C34FDD">
        <w:rPr>
          <w:rFonts w:ascii="Times New Roman" w:hAnsi="Times New Roman"/>
          <w:color w:val="000000" w:themeColor="text1"/>
          <w:szCs w:val="24"/>
          <w:lang w:eastAsia="lv-LV"/>
        </w:rPr>
        <w:t>ina zemes vien</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bu un zemes vien</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bas da</w:t>
      </w:r>
      <w:r w:rsidRPr="00C34FDD">
        <w:rPr>
          <w:rFonts w:ascii="Times New Roman" w:hAnsi="Times New Roman" w:hint="eastAsia"/>
          <w:color w:val="000000" w:themeColor="text1"/>
          <w:szCs w:val="24"/>
          <w:lang w:eastAsia="lv-LV"/>
        </w:rPr>
        <w:t>ļ</w:t>
      </w:r>
      <w:r w:rsidRPr="00C34FDD">
        <w:rPr>
          <w:rFonts w:ascii="Times New Roman" w:hAnsi="Times New Roman"/>
          <w:color w:val="000000" w:themeColor="text1"/>
          <w:szCs w:val="24"/>
          <w:lang w:eastAsia="lv-LV"/>
        </w:rPr>
        <w:t>u raksturojošos datus un sagatavo kadastr</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l</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s uzm</w:t>
      </w:r>
      <w:r w:rsidRPr="00C34FDD">
        <w:rPr>
          <w:rFonts w:ascii="Times New Roman" w:hAnsi="Times New Roman" w:hint="eastAsia"/>
          <w:color w:val="000000" w:themeColor="text1"/>
          <w:szCs w:val="24"/>
          <w:lang w:eastAsia="lv-LV"/>
        </w:rPr>
        <w:t>ē</w:t>
      </w:r>
      <w:r w:rsidRPr="00C34FDD">
        <w:rPr>
          <w:rFonts w:ascii="Times New Roman" w:hAnsi="Times New Roman"/>
          <w:color w:val="000000" w:themeColor="text1"/>
          <w:szCs w:val="24"/>
          <w:lang w:eastAsia="lv-LV"/>
        </w:rPr>
        <w:t>r</w:t>
      </w:r>
      <w:r w:rsidRPr="00C34FDD">
        <w:rPr>
          <w:rFonts w:ascii="Times New Roman" w:hAnsi="Times New Roman" w:hint="eastAsia"/>
          <w:color w:val="000000" w:themeColor="text1"/>
          <w:szCs w:val="24"/>
          <w:lang w:eastAsia="lv-LV"/>
        </w:rPr>
        <w:t>īš</w:t>
      </w:r>
      <w:r w:rsidRPr="00C34FDD">
        <w:rPr>
          <w:rFonts w:ascii="Times New Roman" w:hAnsi="Times New Roman"/>
          <w:color w:val="000000" w:themeColor="text1"/>
          <w:szCs w:val="24"/>
          <w:lang w:eastAsia="lv-LV"/>
        </w:rPr>
        <w:t>anas dokumentus.</w:t>
      </w:r>
    </w:p>
    <w:p w14:paraId="0146CAC8" w14:textId="77777777" w:rsidR="00FF463C" w:rsidRPr="00C34FDD" w:rsidRDefault="00FF463C" w:rsidP="00FF463C">
      <w:pPr>
        <w:jc w:val="both"/>
        <w:rPr>
          <w:rFonts w:ascii="Times New Roman" w:hAnsi="Times New Roman"/>
          <w:color w:val="000000" w:themeColor="text1"/>
          <w:szCs w:val="24"/>
          <w:lang w:eastAsia="lv-LV"/>
        </w:rPr>
      </w:pPr>
      <w:r w:rsidRPr="00EE1770">
        <w:rPr>
          <w:rFonts w:ascii="Times New Roman" w:hAnsi="Times New Roman"/>
          <w:color w:val="000000" w:themeColor="text1"/>
          <w:szCs w:val="24"/>
          <w:lang w:eastAsia="lv-LV"/>
        </w:rPr>
        <w:tab/>
      </w:r>
      <w:r w:rsidRPr="00C34FDD">
        <w:rPr>
          <w:rFonts w:ascii="Times New Roman" w:hAnsi="Times New Roman"/>
          <w:color w:val="000000" w:themeColor="text1"/>
          <w:szCs w:val="24"/>
          <w:lang w:eastAsia="lv-LV"/>
        </w:rPr>
        <w:t xml:space="preserve">Ministru kabineta 2024.gada 30.decembra noteikumi </w:t>
      </w:r>
      <w:bookmarkStart w:id="94" w:name="_Hlk193100529"/>
      <w:r w:rsidRPr="00C34FDD">
        <w:rPr>
          <w:rFonts w:ascii="Times New Roman" w:hAnsi="Times New Roman"/>
          <w:color w:val="000000" w:themeColor="text1"/>
          <w:szCs w:val="24"/>
          <w:lang w:eastAsia="lv-LV"/>
        </w:rPr>
        <w:t>Nr.883 “Noteikumi par Apgr</w:t>
      </w:r>
      <w:r w:rsidRPr="00C34FDD">
        <w:rPr>
          <w:rFonts w:ascii="Times New Roman" w:hAnsi="Times New Roman" w:hint="eastAsia"/>
          <w:color w:val="000000" w:themeColor="text1"/>
          <w:szCs w:val="24"/>
          <w:lang w:eastAsia="lv-LV"/>
        </w:rPr>
        <w:t>ū</w:t>
      </w:r>
      <w:r w:rsidRPr="00C34FDD">
        <w:rPr>
          <w:rFonts w:ascii="Times New Roman" w:hAnsi="Times New Roman"/>
          <w:color w:val="000000" w:themeColor="text1"/>
          <w:szCs w:val="24"/>
          <w:lang w:eastAsia="lv-LV"/>
        </w:rPr>
        <w:t>tin</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to teritoriju inform</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cijas sist</w:t>
      </w:r>
      <w:r w:rsidRPr="00C34FDD">
        <w:rPr>
          <w:rFonts w:ascii="Times New Roman" w:hAnsi="Times New Roman" w:hint="eastAsia"/>
          <w:color w:val="000000" w:themeColor="text1"/>
          <w:szCs w:val="24"/>
          <w:lang w:eastAsia="lv-LV"/>
        </w:rPr>
        <w:t>ē</w:t>
      </w:r>
      <w:r w:rsidRPr="00C34FDD">
        <w:rPr>
          <w:rFonts w:ascii="Times New Roman" w:hAnsi="Times New Roman"/>
          <w:color w:val="000000" w:themeColor="text1"/>
          <w:szCs w:val="24"/>
          <w:lang w:eastAsia="lv-LV"/>
        </w:rPr>
        <w:t>mas uztur</w:t>
      </w:r>
      <w:r w:rsidRPr="00C34FDD">
        <w:rPr>
          <w:rFonts w:ascii="Times New Roman" w:hAnsi="Times New Roman" w:hint="eastAsia"/>
          <w:color w:val="000000" w:themeColor="text1"/>
          <w:szCs w:val="24"/>
          <w:lang w:eastAsia="lv-LV"/>
        </w:rPr>
        <w:t>ēš</w:t>
      </w:r>
      <w:r w:rsidRPr="00C34FDD">
        <w:rPr>
          <w:rFonts w:ascii="Times New Roman" w:hAnsi="Times New Roman"/>
          <w:color w:val="000000" w:themeColor="text1"/>
          <w:szCs w:val="24"/>
          <w:lang w:eastAsia="lv-LV"/>
        </w:rPr>
        <w:t>anu un apgr</w:t>
      </w:r>
      <w:r w:rsidRPr="00C34FDD">
        <w:rPr>
          <w:rFonts w:ascii="Times New Roman" w:hAnsi="Times New Roman" w:hint="eastAsia"/>
          <w:color w:val="000000" w:themeColor="text1"/>
          <w:szCs w:val="24"/>
          <w:lang w:eastAsia="lv-LV"/>
        </w:rPr>
        <w:t>ū</w:t>
      </w:r>
      <w:r w:rsidRPr="00C34FDD">
        <w:rPr>
          <w:rFonts w:ascii="Times New Roman" w:hAnsi="Times New Roman"/>
          <w:color w:val="000000" w:themeColor="text1"/>
          <w:szCs w:val="24"/>
          <w:lang w:eastAsia="lv-LV"/>
        </w:rPr>
        <w:t>tin</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to teritoriju un nekustam</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 xml:space="preserve"> </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pašuma objekta apgr</w:t>
      </w:r>
      <w:r w:rsidRPr="00C34FDD">
        <w:rPr>
          <w:rFonts w:ascii="Times New Roman" w:hAnsi="Times New Roman" w:hint="eastAsia"/>
          <w:color w:val="000000" w:themeColor="text1"/>
          <w:szCs w:val="24"/>
          <w:lang w:eastAsia="lv-LV"/>
        </w:rPr>
        <w:t>ū</w:t>
      </w:r>
      <w:r w:rsidRPr="00C34FDD">
        <w:rPr>
          <w:rFonts w:ascii="Times New Roman" w:hAnsi="Times New Roman"/>
          <w:color w:val="000000" w:themeColor="text1"/>
          <w:szCs w:val="24"/>
          <w:lang w:eastAsia="lv-LV"/>
        </w:rPr>
        <w:t>tin</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jumu klasific</w:t>
      </w:r>
      <w:r w:rsidRPr="00C34FDD">
        <w:rPr>
          <w:rFonts w:ascii="Times New Roman" w:hAnsi="Times New Roman" w:hint="eastAsia"/>
          <w:color w:val="000000" w:themeColor="text1"/>
          <w:szCs w:val="24"/>
          <w:lang w:eastAsia="lv-LV"/>
        </w:rPr>
        <w:t>ēš</w:t>
      </w:r>
      <w:r w:rsidRPr="00C34FDD">
        <w:rPr>
          <w:rFonts w:ascii="Times New Roman" w:hAnsi="Times New Roman"/>
          <w:color w:val="000000" w:themeColor="text1"/>
          <w:szCs w:val="24"/>
          <w:lang w:eastAsia="lv-LV"/>
        </w:rPr>
        <w:t>anu”</w:t>
      </w:r>
      <w:bookmarkEnd w:id="94"/>
      <w:r w:rsidRPr="00C34FDD">
        <w:rPr>
          <w:rFonts w:ascii="Times New Roman" w:hAnsi="Times New Roman"/>
          <w:color w:val="000000" w:themeColor="text1"/>
          <w:szCs w:val="24"/>
          <w:lang w:eastAsia="lv-LV"/>
        </w:rPr>
        <w:t xml:space="preserve"> nosaka nekustam</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 xml:space="preserve"> </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pašuma objekta apgr</w:t>
      </w:r>
      <w:r w:rsidRPr="00C34FDD">
        <w:rPr>
          <w:rFonts w:ascii="Times New Roman" w:hAnsi="Times New Roman" w:hint="eastAsia"/>
          <w:color w:val="000000" w:themeColor="text1"/>
          <w:szCs w:val="24"/>
          <w:lang w:eastAsia="lv-LV"/>
        </w:rPr>
        <w:t>ū</w:t>
      </w:r>
      <w:r w:rsidRPr="00C34FDD">
        <w:rPr>
          <w:rFonts w:ascii="Times New Roman" w:hAnsi="Times New Roman"/>
          <w:color w:val="000000" w:themeColor="text1"/>
          <w:szCs w:val="24"/>
          <w:lang w:eastAsia="lv-LV"/>
        </w:rPr>
        <w:t>tin</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jumu klasifikatoru.</w:t>
      </w:r>
    </w:p>
    <w:p w14:paraId="13DE1135" w14:textId="77777777" w:rsidR="00FF463C" w:rsidRPr="00EE1770" w:rsidRDefault="00FF463C" w:rsidP="00FF463C">
      <w:pPr>
        <w:jc w:val="both"/>
        <w:rPr>
          <w:rFonts w:ascii="Times New Roman" w:hAnsi="Times New Roman"/>
          <w:color w:val="000000" w:themeColor="text1"/>
          <w:szCs w:val="24"/>
          <w:lang w:eastAsia="lv-LV"/>
        </w:rPr>
      </w:pPr>
      <w:r w:rsidRPr="00C34FDD">
        <w:rPr>
          <w:rFonts w:ascii="Times New Roman" w:hAnsi="Times New Roman"/>
          <w:color w:val="000000" w:themeColor="text1"/>
          <w:szCs w:val="24"/>
          <w:lang w:eastAsia="lv-LV"/>
        </w:rPr>
        <w:t xml:space="preserve"> </w:t>
      </w:r>
      <w:r w:rsidRPr="00C34FDD">
        <w:rPr>
          <w:rFonts w:ascii="Times New Roman" w:hAnsi="Times New Roman"/>
          <w:color w:val="000000" w:themeColor="text1"/>
          <w:szCs w:val="24"/>
          <w:lang w:eastAsia="lv-LV"/>
        </w:rPr>
        <w:tab/>
        <w:t>Ministru kabineta 2006.gada 20.j</w:t>
      </w:r>
      <w:r w:rsidRPr="00C34FDD">
        <w:rPr>
          <w:rFonts w:ascii="Times New Roman" w:hAnsi="Times New Roman" w:hint="eastAsia"/>
          <w:color w:val="000000" w:themeColor="text1"/>
          <w:szCs w:val="24"/>
          <w:lang w:eastAsia="lv-LV"/>
        </w:rPr>
        <w:t>ū</w:t>
      </w:r>
      <w:r w:rsidRPr="00C34FDD">
        <w:rPr>
          <w:rFonts w:ascii="Times New Roman" w:hAnsi="Times New Roman"/>
          <w:color w:val="000000" w:themeColor="text1"/>
          <w:szCs w:val="24"/>
          <w:lang w:eastAsia="lv-LV"/>
        </w:rPr>
        <w:t>nija noteikumi Nr.496 “Nekustam</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 xml:space="preserve"> </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pašuma lietošanas</w:t>
      </w:r>
      <w:r w:rsidRPr="00EE1770">
        <w:rPr>
          <w:rFonts w:ascii="Times New Roman" w:hAnsi="Times New Roman"/>
          <w:color w:val="000000" w:themeColor="text1"/>
          <w:szCs w:val="24"/>
          <w:lang w:eastAsia="lv-LV"/>
        </w:rPr>
        <w:t xml:space="preserve"> m</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r</w:t>
      </w:r>
      <w:r w:rsidRPr="00EE1770">
        <w:rPr>
          <w:rFonts w:ascii="Times New Roman" w:hAnsi="Times New Roman" w:hint="eastAsia"/>
          <w:color w:val="000000" w:themeColor="text1"/>
          <w:szCs w:val="24"/>
          <w:lang w:eastAsia="lv-LV"/>
        </w:rPr>
        <w:t>ķ</w:t>
      </w:r>
      <w:r w:rsidRPr="00EE1770">
        <w:rPr>
          <w:rFonts w:ascii="Times New Roman" w:hAnsi="Times New Roman"/>
          <w:color w:val="000000" w:themeColor="text1"/>
          <w:szCs w:val="24"/>
          <w:lang w:eastAsia="lv-LV"/>
        </w:rPr>
        <w:t>u klasifik</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cija un nekustam</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 xml:space="preserve"> </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pašuma lietošanas m</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r</w:t>
      </w:r>
      <w:r w:rsidRPr="00EE1770">
        <w:rPr>
          <w:rFonts w:ascii="Times New Roman" w:hAnsi="Times New Roman" w:hint="eastAsia"/>
          <w:color w:val="000000" w:themeColor="text1"/>
          <w:szCs w:val="24"/>
          <w:lang w:eastAsia="lv-LV"/>
        </w:rPr>
        <w:t>ķ</w:t>
      </w:r>
      <w:r w:rsidRPr="00EE1770">
        <w:rPr>
          <w:rFonts w:ascii="Times New Roman" w:hAnsi="Times New Roman"/>
          <w:color w:val="000000" w:themeColor="text1"/>
          <w:szCs w:val="24"/>
          <w:lang w:eastAsia="lv-LV"/>
        </w:rPr>
        <w:t>u noteikšanas un mai</w:t>
      </w:r>
      <w:r w:rsidRPr="00EE1770">
        <w:rPr>
          <w:rFonts w:ascii="Times New Roman" w:hAnsi="Times New Roman" w:hint="eastAsia"/>
          <w:color w:val="000000" w:themeColor="text1"/>
          <w:szCs w:val="24"/>
          <w:lang w:eastAsia="lv-LV"/>
        </w:rPr>
        <w:t>ņ</w:t>
      </w:r>
      <w:r w:rsidRPr="00EE1770">
        <w:rPr>
          <w:rFonts w:ascii="Times New Roman" w:hAnsi="Times New Roman"/>
          <w:color w:val="000000" w:themeColor="text1"/>
          <w:szCs w:val="24"/>
          <w:lang w:eastAsia="lv-LV"/>
        </w:rPr>
        <w:t>as k</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rt</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 nosaka:</w:t>
      </w:r>
    </w:p>
    <w:p w14:paraId="4946DAB9" w14:textId="77777777" w:rsidR="00FF463C" w:rsidRPr="00EE1770" w:rsidRDefault="00FF463C" w:rsidP="00FF463C">
      <w:pPr>
        <w:ind w:firstLine="709"/>
        <w:jc w:val="both"/>
        <w:rPr>
          <w:rFonts w:ascii="Times New Roman" w:hAnsi="Times New Roman"/>
          <w:color w:val="000000" w:themeColor="text1"/>
          <w:szCs w:val="24"/>
          <w:lang w:eastAsia="lv-LV"/>
        </w:rPr>
      </w:pPr>
      <w:r w:rsidRPr="00EE1770">
        <w:rPr>
          <w:rFonts w:ascii="Times New Roman" w:hAnsi="Times New Roman"/>
          <w:color w:val="000000" w:themeColor="text1"/>
          <w:szCs w:val="24"/>
          <w:lang w:eastAsia="lv-LV"/>
        </w:rPr>
        <w:t>4.punkts - Zemes vien</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bai un zemes vien</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bas da</w:t>
      </w:r>
      <w:r w:rsidRPr="00EE1770">
        <w:rPr>
          <w:rFonts w:ascii="Times New Roman" w:hAnsi="Times New Roman" w:hint="eastAsia"/>
          <w:color w:val="000000" w:themeColor="text1"/>
          <w:szCs w:val="24"/>
          <w:lang w:eastAsia="lv-LV"/>
        </w:rPr>
        <w:t>ļ</w:t>
      </w:r>
      <w:r w:rsidRPr="00EE1770">
        <w:rPr>
          <w:rFonts w:ascii="Times New Roman" w:hAnsi="Times New Roman"/>
          <w:color w:val="000000" w:themeColor="text1"/>
          <w:szCs w:val="24"/>
          <w:lang w:eastAsia="lv-LV"/>
        </w:rPr>
        <w:t>ai nosaka vienu vai vair</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kus lietošanas m</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r</w:t>
      </w:r>
      <w:r w:rsidRPr="00EE1770">
        <w:rPr>
          <w:rFonts w:ascii="Times New Roman" w:hAnsi="Times New Roman" w:hint="eastAsia"/>
          <w:color w:val="000000" w:themeColor="text1"/>
          <w:szCs w:val="24"/>
          <w:lang w:eastAsia="lv-LV"/>
        </w:rPr>
        <w:t>ķ</w:t>
      </w:r>
      <w:r w:rsidRPr="00EE1770">
        <w:rPr>
          <w:rFonts w:ascii="Times New Roman" w:hAnsi="Times New Roman"/>
          <w:color w:val="000000" w:themeColor="text1"/>
          <w:szCs w:val="24"/>
          <w:lang w:eastAsia="lv-LV"/>
        </w:rPr>
        <w:t>us. Lietošanas m</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r</w:t>
      </w:r>
      <w:r w:rsidRPr="00EE1770">
        <w:rPr>
          <w:rFonts w:ascii="Times New Roman" w:hAnsi="Times New Roman" w:hint="eastAsia"/>
          <w:color w:val="000000" w:themeColor="text1"/>
          <w:szCs w:val="24"/>
          <w:lang w:eastAsia="lv-LV"/>
        </w:rPr>
        <w:t>ķ</w:t>
      </w:r>
      <w:r w:rsidRPr="00EE1770">
        <w:rPr>
          <w:rFonts w:ascii="Times New Roman" w:hAnsi="Times New Roman"/>
          <w:color w:val="000000" w:themeColor="text1"/>
          <w:szCs w:val="24"/>
          <w:lang w:eastAsia="lv-LV"/>
        </w:rPr>
        <w:t>im nosaka piekr</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tošo zemes plat</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bu.</w:t>
      </w:r>
    </w:p>
    <w:p w14:paraId="3E41C097" w14:textId="77777777" w:rsidR="00FF463C" w:rsidRPr="00EE1770" w:rsidRDefault="00FF463C" w:rsidP="00FF463C">
      <w:pPr>
        <w:jc w:val="both"/>
        <w:rPr>
          <w:rFonts w:ascii="Times New Roman" w:hAnsi="Times New Roman"/>
          <w:color w:val="000000" w:themeColor="text1"/>
          <w:szCs w:val="24"/>
          <w:lang w:eastAsia="lv-LV"/>
        </w:rPr>
      </w:pPr>
      <w:r w:rsidRPr="00EE1770">
        <w:rPr>
          <w:rFonts w:ascii="Times New Roman" w:hAnsi="Times New Roman"/>
          <w:color w:val="000000" w:themeColor="text1"/>
          <w:szCs w:val="24"/>
          <w:lang w:eastAsia="lv-LV"/>
        </w:rPr>
        <w:tab/>
        <w:t>16.punkts - Lietošanas m</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r</w:t>
      </w:r>
      <w:r w:rsidRPr="00EE1770">
        <w:rPr>
          <w:rFonts w:ascii="Times New Roman" w:hAnsi="Times New Roman" w:hint="eastAsia"/>
          <w:color w:val="000000" w:themeColor="text1"/>
          <w:szCs w:val="24"/>
          <w:lang w:eastAsia="lv-LV"/>
        </w:rPr>
        <w:t>ķ</w:t>
      </w:r>
      <w:r w:rsidRPr="00EE1770">
        <w:rPr>
          <w:rFonts w:ascii="Times New Roman" w:hAnsi="Times New Roman"/>
          <w:color w:val="000000" w:themeColor="text1"/>
          <w:szCs w:val="24"/>
          <w:lang w:eastAsia="lv-LV"/>
        </w:rPr>
        <w:t>i nosaka, ja:</w:t>
      </w:r>
    </w:p>
    <w:p w14:paraId="7B8626AF" w14:textId="77777777" w:rsidR="00FF463C" w:rsidRPr="00EE1770" w:rsidRDefault="00FF463C" w:rsidP="00FF463C">
      <w:pPr>
        <w:ind w:firstLine="709"/>
        <w:jc w:val="both"/>
        <w:rPr>
          <w:rFonts w:ascii="Times New Roman" w:hAnsi="Times New Roman"/>
          <w:color w:val="000000" w:themeColor="text1"/>
          <w:szCs w:val="24"/>
          <w:lang w:eastAsia="lv-LV"/>
        </w:rPr>
      </w:pPr>
      <w:r w:rsidRPr="00EE1770">
        <w:rPr>
          <w:rFonts w:ascii="Times New Roman" w:hAnsi="Times New Roman"/>
          <w:color w:val="000000" w:themeColor="text1"/>
          <w:szCs w:val="24"/>
          <w:lang w:eastAsia="lv-LV"/>
        </w:rPr>
        <w:t>16.1. tiek izveidota jauna zemes vien</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 vai zemes vien</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bas da</w:t>
      </w:r>
      <w:r w:rsidRPr="00EE1770">
        <w:rPr>
          <w:rFonts w:ascii="Times New Roman" w:hAnsi="Times New Roman" w:hint="eastAsia"/>
          <w:color w:val="000000" w:themeColor="text1"/>
          <w:szCs w:val="24"/>
          <w:lang w:eastAsia="lv-LV"/>
        </w:rPr>
        <w:t>ļ</w:t>
      </w:r>
      <w:r w:rsidRPr="00EE1770">
        <w:rPr>
          <w:rFonts w:ascii="Times New Roman" w:hAnsi="Times New Roman"/>
          <w:color w:val="000000" w:themeColor="text1"/>
          <w:szCs w:val="24"/>
          <w:lang w:eastAsia="lv-LV"/>
        </w:rPr>
        <w:t>a.</w:t>
      </w:r>
    </w:p>
    <w:p w14:paraId="648712DD" w14:textId="77777777" w:rsidR="00FF463C" w:rsidRPr="008A0BFD" w:rsidRDefault="00FF463C" w:rsidP="00FF463C">
      <w:pPr>
        <w:jc w:val="both"/>
        <w:rPr>
          <w:rFonts w:ascii="Times New Roman" w:hAnsi="Times New Roman"/>
          <w:szCs w:val="24"/>
          <w:lang w:eastAsia="lv-LV"/>
        </w:rPr>
      </w:pPr>
      <w:r w:rsidRPr="00EE1770">
        <w:rPr>
          <w:rFonts w:ascii="Times New Roman" w:hAnsi="Times New Roman"/>
          <w:color w:val="000000" w:themeColor="text1"/>
          <w:szCs w:val="24"/>
          <w:lang w:eastAsia="lv-LV"/>
        </w:rPr>
        <w:tab/>
        <w:t>Olaines novada dome konstat</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 ka nav nepieciešama zemes ier</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c</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bas projekta pilnveidošana vai noraid</w:t>
      </w:r>
      <w:r w:rsidRPr="00EE1770">
        <w:rPr>
          <w:rFonts w:ascii="Times New Roman" w:hAnsi="Times New Roman" w:hint="eastAsia"/>
          <w:color w:val="000000" w:themeColor="text1"/>
          <w:szCs w:val="24"/>
          <w:lang w:eastAsia="lv-LV"/>
        </w:rPr>
        <w:t>īš</w:t>
      </w:r>
      <w:r w:rsidRPr="00EE1770">
        <w:rPr>
          <w:rFonts w:ascii="Times New Roman" w:hAnsi="Times New Roman"/>
          <w:color w:val="000000" w:themeColor="text1"/>
          <w:szCs w:val="24"/>
          <w:lang w:eastAsia="lv-LV"/>
        </w:rPr>
        <w:t>ana.</w:t>
      </w:r>
    </w:p>
    <w:p w14:paraId="2CEB9BE7" w14:textId="77777777" w:rsidR="00FF463C" w:rsidRPr="00196AF8" w:rsidRDefault="00FF463C" w:rsidP="00FF463C">
      <w:pPr>
        <w:spacing w:before="240"/>
        <w:jc w:val="both"/>
        <w:rPr>
          <w:rFonts w:ascii="Times New Roman" w:hAnsi="Times New Roman"/>
          <w:szCs w:val="24"/>
          <w:lang w:eastAsia="lv-LV"/>
        </w:rPr>
      </w:pPr>
      <w:r w:rsidRPr="008A0BFD">
        <w:rPr>
          <w:rFonts w:ascii="Times New Roman" w:hAnsi="Times New Roman"/>
          <w:szCs w:val="24"/>
          <w:lang w:eastAsia="lv-LV"/>
        </w:rPr>
        <w:tab/>
        <w:t xml:space="preserve">Ievērojot iepriekš minēto, Attīstības un komunālo jautājumu komitejas 2025.gada </w:t>
      </w:r>
      <w:r>
        <w:rPr>
          <w:rFonts w:ascii="Times New Roman" w:hAnsi="Times New Roman"/>
          <w:szCs w:val="24"/>
          <w:lang w:eastAsia="lv-LV"/>
        </w:rPr>
        <w:t>16</w:t>
      </w:r>
      <w:r w:rsidRPr="008A0BFD">
        <w:rPr>
          <w:rFonts w:ascii="Times New Roman" w:hAnsi="Times New Roman"/>
          <w:szCs w:val="24"/>
          <w:lang w:eastAsia="lv-LV"/>
        </w:rPr>
        <w:t>.</w:t>
      </w:r>
      <w:r>
        <w:rPr>
          <w:rFonts w:ascii="Times New Roman" w:hAnsi="Times New Roman"/>
          <w:szCs w:val="24"/>
          <w:lang w:eastAsia="lv-LV"/>
        </w:rPr>
        <w:t xml:space="preserve">septembra </w:t>
      </w:r>
      <w:r w:rsidRPr="008A0BFD">
        <w:rPr>
          <w:rFonts w:ascii="Times New Roman" w:hAnsi="Times New Roman"/>
          <w:szCs w:val="24"/>
          <w:lang w:eastAsia="lv-LV"/>
        </w:rPr>
        <w:t>sēdes protokolu Nr.</w:t>
      </w:r>
      <w:r>
        <w:rPr>
          <w:rFonts w:ascii="Times New Roman" w:hAnsi="Times New Roman"/>
          <w:szCs w:val="24"/>
          <w:lang w:eastAsia="lv-LV"/>
        </w:rPr>
        <w:t>8</w:t>
      </w:r>
      <w:r w:rsidRPr="008A0BFD">
        <w:rPr>
          <w:rFonts w:ascii="Times New Roman" w:hAnsi="Times New Roman"/>
          <w:szCs w:val="24"/>
          <w:lang w:eastAsia="lv-LV"/>
        </w:rPr>
        <w:t xml:space="preserve"> un, pamatojoties uz Pašvald</w:t>
      </w:r>
      <w:r w:rsidRPr="008A0BFD">
        <w:rPr>
          <w:rFonts w:ascii="Times New Roman" w:hAnsi="Times New Roman" w:hint="eastAsia"/>
          <w:szCs w:val="24"/>
          <w:lang w:eastAsia="lv-LV"/>
        </w:rPr>
        <w:t>ī</w:t>
      </w:r>
      <w:r w:rsidRPr="008A0BFD">
        <w:rPr>
          <w:rFonts w:ascii="Times New Roman" w:hAnsi="Times New Roman"/>
          <w:szCs w:val="24"/>
          <w:lang w:eastAsia="lv-LV"/>
        </w:rPr>
        <w:t>bu likuma 4.</w:t>
      </w:r>
      <w:r w:rsidRPr="00EE1770">
        <w:rPr>
          <w:rFonts w:ascii="Times New Roman" w:hAnsi="Times New Roman"/>
          <w:color w:val="000000" w:themeColor="text1"/>
          <w:szCs w:val="24"/>
          <w:lang w:eastAsia="lv-LV"/>
        </w:rPr>
        <w:t>panta pirm</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s da</w:t>
      </w:r>
      <w:r w:rsidRPr="00EE1770">
        <w:rPr>
          <w:rFonts w:ascii="Times New Roman" w:hAnsi="Times New Roman" w:hint="eastAsia"/>
          <w:color w:val="000000" w:themeColor="text1"/>
          <w:szCs w:val="24"/>
          <w:lang w:eastAsia="lv-LV"/>
        </w:rPr>
        <w:t>ļ</w:t>
      </w:r>
      <w:r w:rsidRPr="00EE1770">
        <w:rPr>
          <w:rFonts w:ascii="Times New Roman" w:hAnsi="Times New Roman"/>
          <w:color w:val="000000" w:themeColor="text1"/>
          <w:szCs w:val="24"/>
          <w:lang w:eastAsia="lv-LV"/>
        </w:rPr>
        <w:t>as 15., 16.punktu, 5.panta pirmo da</w:t>
      </w:r>
      <w:r w:rsidRPr="00EE1770">
        <w:rPr>
          <w:rFonts w:ascii="Times New Roman" w:hAnsi="Times New Roman" w:hint="eastAsia"/>
          <w:color w:val="000000" w:themeColor="text1"/>
          <w:szCs w:val="24"/>
          <w:lang w:eastAsia="lv-LV"/>
        </w:rPr>
        <w:t>ļ</w:t>
      </w:r>
      <w:r w:rsidRPr="00EE1770">
        <w:rPr>
          <w:rFonts w:ascii="Times New Roman" w:hAnsi="Times New Roman"/>
          <w:color w:val="000000" w:themeColor="text1"/>
          <w:szCs w:val="24"/>
          <w:lang w:eastAsia="lv-LV"/>
        </w:rPr>
        <w:t>u, 10.panta pirm</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s da</w:t>
      </w:r>
      <w:r w:rsidRPr="00EE1770">
        <w:rPr>
          <w:rFonts w:ascii="Times New Roman" w:hAnsi="Times New Roman" w:hint="eastAsia"/>
          <w:color w:val="000000" w:themeColor="text1"/>
          <w:szCs w:val="24"/>
          <w:lang w:eastAsia="lv-LV"/>
        </w:rPr>
        <w:t>ļ</w:t>
      </w:r>
      <w:r w:rsidRPr="00EE1770">
        <w:rPr>
          <w:rFonts w:ascii="Times New Roman" w:hAnsi="Times New Roman"/>
          <w:color w:val="000000" w:themeColor="text1"/>
          <w:szCs w:val="24"/>
          <w:lang w:eastAsia="lv-LV"/>
        </w:rPr>
        <w:t xml:space="preserve">as 21.punktu, Zemes ierīcības likuma 3.panta 1., 2. punktu, 4.panta pirmo daļu, 19.pantu, 22.panta pirmo daļu, Ministru kabineta 2016.gada 2.augusta noteikumu </w:t>
      </w:r>
      <w:r w:rsidRPr="00C34FDD">
        <w:rPr>
          <w:rFonts w:ascii="Times New Roman" w:hAnsi="Times New Roman"/>
          <w:color w:val="000000" w:themeColor="text1"/>
          <w:szCs w:val="24"/>
          <w:lang w:eastAsia="lv-LV"/>
        </w:rPr>
        <w:t>Nr.505 “</w:t>
      </w:r>
      <w:hyperlink r:id="rId13" w:tgtFrame="_blank" w:tooltip="Zemes ierīcības projekta izstrādes noteikumi" w:history="1">
        <w:r w:rsidRPr="00196AF8">
          <w:rPr>
            <w:rFonts w:ascii="Times New Roman" w:hAnsi="Times New Roman"/>
            <w:szCs w:val="24"/>
            <w:lang w:eastAsia="lv-LV"/>
          </w:rPr>
          <w:t>Zemes ierīcības projekta izstrādes noteikumi</w:t>
        </w:r>
      </w:hyperlink>
      <w:r w:rsidRPr="00196AF8">
        <w:rPr>
          <w:rFonts w:ascii="Times New Roman" w:hAnsi="Times New Roman"/>
          <w:szCs w:val="24"/>
          <w:lang w:eastAsia="lv-LV"/>
        </w:rPr>
        <w:t>”  25., 26., 28., 47.punktu, Ministru kabineta 2021.gada 29.jūnija noteikumu Nr.455 “Adresācijas noteikumi” 2.punktu, Nekustamā īpašuma valsts kadastra likuma 26.panta pirmās daļas 1., 2. punktu, Ministru kabineta 2024.gada 30.decembra noteikumiem Nr.883 “Noteikumi par Apgr</w:t>
      </w:r>
      <w:r w:rsidRPr="00196AF8">
        <w:rPr>
          <w:rFonts w:ascii="Times New Roman" w:hAnsi="Times New Roman" w:hint="eastAsia"/>
          <w:szCs w:val="24"/>
          <w:lang w:eastAsia="lv-LV"/>
        </w:rPr>
        <w:t>ū</w:t>
      </w:r>
      <w:r w:rsidRPr="00196AF8">
        <w:rPr>
          <w:rFonts w:ascii="Times New Roman" w:hAnsi="Times New Roman"/>
          <w:szCs w:val="24"/>
          <w:lang w:eastAsia="lv-LV"/>
        </w:rPr>
        <w:t>tin</w:t>
      </w:r>
      <w:r w:rsidRPr="00196AF8">
        <w:rPr>
          <w:rFonts w:ascii="Times New Roman" w:hAnsi="Times New Roman" w:hint="eastAsia"/>
          <w:szCs w:val="24"/>
          <w:lang w:eastAsia="lv-LV"/>
        </w:rPr>
        <w:t>ā</w:t>
      </w:r>
      <w:r w:rsidRPr="00196AF8">
        <w:rPr>
          <w:rFonts w:ascii="Times New Roman" w:hAnsi="Times New Roman"/>
          <w:szCs w:val="24"/>
          <w:lang w:eastAsia="lv-LV"/>
        </w:rPr>
        <w:t>to teritoriju inform</w:t>
      </w:r>
      <w:r w:rsidRPr="00196AF8">
        <w:rPr>
          <w:rFonts w:ascii="Times New Roman" w:hAnsi="Times New Roman" w:hint="eastAsia"/>
          <w:szCs w:val="24"/>
          <w:lang w:eastAsia="lv-LV"/>
        </w:rPr>
        <w:t>ā</w:t>
      </w:r>
      <w:r w:rsidRPr="00196AF8">
        <w:rPr>
          <w:rFonts w:ascii="Times New Roman" w:hAnsi="Times New Roman"/>
          <w:szCs w:val="24"/>
          <w:lang w:eastAsia="lv-LV"/>
        </w:rPr>
        <w:t>cijas sist</w:t>
      </w:r>
      <w:r w:rsidRPr="00196AF8">
        <w:rPr>
          <w:rFonts w:ascii="Times New Roman" w:hAnsi="Times New Roman" w:hint="eastAsia"/>
          <w:szCs w:val="24"/>
          <w:lang w:eastAsia="lv-LV"/>
        </w:rPr>
        <w:t>ē</w:t>
      </w:r>
      <w:r w:rsidRPr="00196AF8">
        <w:rPr>
          <w:rFonts w:ascii="Times New Roman" w:hAnsi="Times New Roman"/>
          <w:szCs w:val="24"/>
          <w:lang w:eastAsia="lv-LV"/>
        </w:rPr>
        <w:t>mas uztur</w:t>
      </w:r>
      <w:r w:rsidRPr="00196AF8">
        <w:rPr>
          <w:rFonts w:ascii="Times New Roman" w:hAnsi="Times New Roman" w:hint="eastAsia"/>
          <w:szCs w:val="24"/>
          <w:lang w:eastAsia="lv-LV"/>
        </w:rPr>
        <w:t>ēš</w:t>
      </w:r>
      <w:r w:rsidRPr="00196AF8">
        <w:rPr>
          <w:rFonts w:ascii="Times New Roman" w:hAnsi="Times New Roman"/>
          <w:szCs w:val="24"/>
          <w:lang w:eastAsia="lv-LV"/>
        </w:rPr>
        <w:t>anu un apgr</w:t>
      </w:r>
      <w:r w:rsidRPr="00196AF8">
        <w:rPr>
          <w:rFonts w:ascii="Times New Roman" w:hAnsi="Times New Roman" w:hint="eastAsia"/>
          <w:szCs w:val="24"/>
          <w:lang w:eastAsia="lv-LV"/>
        </w:rPr>
        <w:t>ū</w:t>
      </w:r>
      <w:r w:rsidRPr="00196AF8">
        <w:rPr>
          <w:rFonts w:ascii="Times New Roman" w:hAnsi="Times New Roman"/>
          <w:szCs w:val="24"/>
          <w:lang w:eastAsia="lv-LV"/>
        </w:rPr>
        <w:t>tin</w:t>
      </w:r>
      <w:r w:rsidRPr="00196AF8">
        <w:rPr>
          <w:rFonts w:ascii="Times New Roman" w:hAnsi="Times New Roman" w:hint="eastAsia"/>
          <w:szCs w:val="24"/>
          <w:lang w:eastAsia="lv-LV"/>
        </w:rPr>
        <w:t>ā</w:t>
      </w:r>
      <w:r w:rsidRPr="00196AF8">
        <w:rPr>
          <w:rFonts w:ascii="Times New Roman" w:hAnsi="Times New Roman"/>
          <w:szCs w:val="24"/>
          <w:lang w:eastAsia="lv-LV"/>
        </w:rPr>
        <w:t>to teritoriju un nekustam</w:t>
      </w:r>
      <w:r w:rsidRPr="00196AF8">
        <w:rPr>
          <w:rFonts w:ascii="Times New Roman" w:hAnsi="Times New Roman" w:hint="eastAsia"/>
          <w:szCs w:val="24"/>
          <w:lang w:eastAsia="lv-LV"/>
        </w:rPr>
        <w:t>ā</w:t>
      </w:r>
      <w:r w:rsidRPr="00196AF8">
        <w:rPr>
          <w:rFonts w:ascii="Times New Roman" w:hAnsi="Times New Roman"/>
          <w:szCs w:val="24"/>
          <w:lang w:eastAsia="lv-LV"/>
        </w:rPr>
        <w:t xml:space="preserve"> </w:t>
      </w:r>
      <w:r w:rsidRPr="00196AF8">
        <w:rPr>
          <w:rFonts w:ascii="Times New Roman" w:hAnsi="Times New Roman" w:hint="eastAsia"/>
          <w:szCs w:val="24"/>
          <w:lang w:eastAsia="lv-LV"/>
        </w:rPr>
        <w:t>ī</w:t>
      </w:r>
      <w:r w:rsidRPr="00196AF8">
        <w:rPr>
          <w:rFonts w:ascii="Times New Roman" w:hAnsi="Times New Roman"/>
          <w:szCs w:val="24"/>
          <w:lang w:eastAsia="lv-LV"/>
        </w:rPr>
        <w:t>pašuma objekta apgr</w:t>
      </w:r>
      <w:r w:rsidRPr="00196AF8">
        <w:rPr>
          <w:rFonts w:ascii="Times New Roman" w:hAnsi="Times New Roman" w:hint="eastAsia"/>
          <w:szCs w:val="24"/>
          <w:lang w:eastAsia="lv-LV"/>
        </w:rPr>
        <w:t>ū</w:t>
      </w:r>
      <w:r w:rsidRPr="00196AF8">
        <w:rPr>
          <w:rFonts w:ascii="Times New Roman" w:hAnsi="Times New Roman"/>
          <w:szCs w:val="24"/>
          <w:lang w:eastAsia="lv-LV"/>
        </w:rPr>
        <w:t>tin</w:t>
      </w:r>
      <w:r w:rsidRPr="00196AF8">
        <w:rPr>
          <w:rFonts w:ascii="Times New Roman" w:hAnsi="Times New Roman" w:hint="eastAsia"/>
          <w:szCs w:val="24"/>
          <w:lang w:eastAsia="lv-LV"/>
        </w:rPr>
        <w:t>ā</w:t>
      </w:r>
      <w:r w:rsidRPr="00196AF8">
        <w:rPr>
          <w:rFonts w:ascii="Times New Roman" w:hAnsi="Times New Roman"/>
          <w:szCs w:val="24"/>
          <w:lang w:eastAsia="lv-LV"/>
        </w:rPr>
        <w:t>jumu klasific</w:t>
      </w:r>
      <w:r w:rsidRPr="00196AF8">
        <w:rPr>
          <w:rFonts w:ascii="Times New Roman" w:hAnsi="Times New Roman" w:hint="eastAsia"/>
          <w:szCs w:val="24"/>
          <w:lang w:eastAsia="lv-LV"/>
        </w:rPr>
        <w:t>ēš</w:t>
      </w:r>
      <w:r w:rsidRPr="00196AF8">
        <w:rPr>
          <w:rFonts w:ascii="Times New Roman" w:hAnsi="Times New Roman"/>
          <w:szCs w:val="24"/>
          <w:lang w:eastAsia="lv-LV"/>
        </w:rPr>
        <w:t>anu”, Ministru kabineta 2006.gada 20.jūnija noteikumu Nr.496 “Nekustamā īpašuma lietošanas mērķu klasifikācija un nekustamā īpašuma lietošanas mērķu noteikšanas un maiņas kārtība” 4, 16. punktu un Olaines novada domes 2025.gada 28.maija saistošie noteikumi Nr.SN7/2025 “Groz</w:t>
      </w:r>
      <w:r w:rsidRPr="00196AF8">
        <w:rPr>
          <w:rFonts w:ascii="Times New Roman" w:hAnsi="Times New Roman" w:hint="eastAsia"/>
          <w:szCs w:val="24"/>
          <w:lang w:eastAsia="lv-LV"/>
        </w:rPr>
        <w:t>ī</w:t>
      </w:r>
      <w:r w:rsidRPr="00196AF8">
        <w:rPr>
          <w:rFonts w:ascii="Times New Roman" w:hAnsi="Times New Roman"/>
          <w:szCs w:val="24"/>
          <w:lang w:eastAsia="lv-LV"/>
        </w:rPr>
        <w:t>jumi Olaines novada domes 2022.gada 27.apr</w:t>
      </w:r>
      <w:r w:rsidRPr="00196AF8">
        <w:rPr>
          <w:rFonts w:ascii="Times New Roman" w:hAnsi="Times New Roman" w:hint="eastAsia"/>
          <w:szCs w:val="24"/>
          <w:lang w:eastAsia="lv-LV"/>
        </w:rPr>
        <w:t>īļ</w:t>
      </w:r>
      <w:r w:rsidRPr="00196AF8">
        <w:rPr>
          <w:rFonts w:ascii="Times New Roman" w:hAnsi="Times New Roman"/>
          <w:szCs w:val="24"/>
          <w:lang w:eastAsia="lv-LV"/>
        </w:rPr>
        <w:t>a saistošajos noteikumos Nr. SN5/2022 “Olaines novada teritorijas pl</w:t>
      </w:r>
      <w:r w:rsidRPr="00196AF8">
        <w:rPr>
          <w:rFonts w:ascii="Times New Roman" w:hAnsi="Times New Roman" w:hint="eastAsia"/>
          <w:szCs w:val="24"/>
          <w:lang w:eastAsia="lv-LV"/>
        </w:rPr>
        <w:t>ā</w:t>
      </w:r>
      <w:r w:rsidRPr="00196AF8">
        <w:rPr>
          <w:rFonts w:ascii="Times New Roman" w:hAnsi="Times New Roman"/>
          <w:szCs w:val="24"/>
          <w:lang w:eastAsia="lv-LV"/>
        </w:rPr>
        <w:t>nojuma 2018. – 2030. gadam teritorijas izmantošanas un apb</w:t>
      </w:r>
      <w:r w:rsidRPr="00196AF8">
        <w:rPr>
          <w:rFonts w:ascii="Times New Roman" w:hAnsi="Times New Roman" w:hint="eastAsia"/>
          <w:szCs w:val="24"/>
          <w:lang w:eastAsia="lv-LV"/>
        </w:rPr>
        <w:t>ū</w:t>
      </w:r>
      <w:r w:rsidRPr="00196AF8">
        <w:rPr>
          <w:rFonts w:ascii="Times New Roman" w:hAnsi="Times New Roman"/>
          <w:szCs w:val="24"/>
          <w:lang w:eastAsia="lv-LV"/>
        </w:rPr>
        <w:t>ves noteikumi un grafisk</w:t>
      </w:r>
      <w:r w:rsidRPr="00196AF8">
        <w:rPr>
          <w:rFonts w:ascii="Times New Roman" w:hAnsi="Times New Roman" w:hint="eastAsia"/>
          <w:szCs w:val="24"/>
          <w:lang w:eastAsia="lv-LV"/>
        </w:rPr>
        <w:t>ā</w:t>
      </w:r>
      <w:r w:rsidRPr="00196AF8">
        <w:rPr>
          <w:rFonts w:ascii="Times New Roman" w:hAnsi="Times New Roman"/>
          <w:szCs w:val="24"/>
          <w:lang w:eastAsia="lv-LV"/>
        </w:rPr>
        <w:t xml:space="preserve"> da</w:t>
      </w:r>
      <w:r w:rsidRPr="00196AF8">
        <w:rPr>
          <w:rFonts w:ascii="Times New Roman" w:hAnsi="Times New Roman" w:hint="eastAsia"/>
          <w:szCs w:val="24"/>
          <w:lang w:eastAsia="lv-LV"/>
        </w:rPr>
        <w:t>ļ</w:t>
      </w:r>
      <w:r w:rsidRPr="00196AF8">
        <w:rPr>
          <w:rFonts w:ascii="Times New Roman" w:hAnsi="Times New Roman"/>
          <w:szCs w:val="24"/>
          <w:lang w:eastAsia="lv-LV"/>
        </w:rPr>
        <w:t xml:space="preserve">a””, </w:t>
      </w:r>
      <w:r w:rsidRPr="00196AF8">
        <w:rPr>
          <w:rFonts w:ascii="Times New Roman" w:hAnsi="Times New Roman"/>
          <w:b/>
          <w:szCs w:val="24"/>
          <w:lang w:eastAsia="lv-LV"/>
        </w:rPr>
        <w:t>dome nolemj</w:t>
      </w:r>
      <w:r w:rsidRPr="00196AF8">
        <w:rPr>
          <w:rFonts w:ascii="Times New Roman" w:hAnsi="Times New Roman"/>
          <w:szCs w:val="24"/>
          <w:lang w:eastAsia="lv-LV"/>
        </w:rPr>
        <w:t>:</w:t>
      </w:r>
    </w:p>
    <w:p w14:paraId="65C8AACF" w14:textId="77777777" w:rsidR="00FF463C" w:rsidRPr="00196AF8" w:rsidRDefault="00FF463C" w:rsidP="00FF463C">
      <w:pPr>
        <w:jc w:val="both"/>
        <w:rPr>
          <w:rFonts w:ascii="Times New Roman" w:hAnsi="Times New Roman"/>
          <w:szCs w:val="24"/>
          <w:lang w:eastAsia="lv-LV"/>
        </w:rPr>
      </w:pPr>
    </w:p>
    <w:p w14:paraId="5E4DA263" w14:textId="52598085" w:rsidR="00FF463C" w:rsidRPr="00FB476A" w:rsidRDefault="00FF463C" w:rsidP="00FB476A">
      <w:pPr>
        <w:pStyle w:val="Sarakstarindkopa"/>
        <w:numPr>
          <w:ilvl w:val="0"/>
          <w:numId w:val="72"/>
        </w:numPr>
        <w:shd w:val="clear" w:color="auto" w:fill="FFFFFF"/>
        <w:jc w:val="both"/>
        <w:rPr>
          <w:rFonts w:ascii="Times New Roman" w:hAnsi="Times New Roman"/>
          <w:szCs w:val="24"/>
          <w:lang w:eastAsia="lv-LV"/>
        </w:rPr>
      </w:pPr>
      <w:r w:rsidRPr="00FB476A">
        <w:rPr>
          <w:rFonts w:ascii="Times New Roman" w:hAnsi="Times New Roman"/>
          <w:szCs w:val="24"/>
          <w:lang w:eastAsia="lv-LV"/>
        </w:rPr>
        <w:t>Apstiprināt zemes ierīcības projektu nekustamo īpašumu:</w:t>
      </w:r>
    </w:p>
    <w:p w14:paraId="635B8BFA" w14:textId="77777777" w:rsidR="00FF463C" w:rsidRPr="00196AF8" w:rsidRDefault="00FF463C" w:rsidP="00FF463C">
      <w:pPr>
        <w:shd w:val="clear" w:color="auto" w:fill="FFFFFF"/>
        <w:ind w:left="360"/>
        <w:jc w:val="both"/>
        <w:rPr>
          <w:rFonts w:ascii="Times New Roman" w:hAnsi="Times New Roman"/>
          <w:sz w:val="22"/>
          <w:szCs w:val="22"/>
          <w:lang w:eastAsia="lv-LV"/>
        </w:rPr>
      </w:pPr>
      <w:r w:rsidRPr="00196AF8">
        <w:rPr>
          <w:rFonts w:ascii="Times New Roman" w:hAnsi="Times New Roman"/>
          <w:sz w:val="22"/>
          <w:szCs w:val="22"/>
          <w:lang w:eastAsia="lv-LV"/>
        </w:rPr>
        <w:t xml:space="preserve"> Sili</w:t>
      </w:r>
      <w:r w:rsidRPr="00196AF8">
        <w:rPr>
          <w:rFonts w:ascii="Times New Roman" w:hAnsi="Times New Roman" w:hint="eastAsia"/>
          <w:sz w:val="22"/>
          <w:szCs w:val="22"/>
          <w:lang w:eastAsia="lv-LV"/>
        </w:rPr>
        <w:t>ņ</w:t>
      </w:r>
      <w:r w:rsidRPr="00196AF8">
        <w:rPr>
          <w:rFonts w:ascii="Times New Roman" w:hAnsi="Times New Roman"/>
          <w:sz w:val="22"/>
          <w:szCs w:val="22"/>
          <w:lang w:eastAsia="lv-LV"/>
        </w:rPr>
        <w:t>u iela 2 (kadastra Nr. 8080 008 1027) zemes vien</w:t>
      </w:r>
      <w:r w:rsidRPr="00196AF8">
        <w:rPr>
          <w:rFonts w:ascii="Times New Roman" w:hAnsi="Times New Roman" w:hint="eastAsia"/>
          <w:sz w:val="22"/>
          <w:szCs w:val="22"/>
          <w:lang w:eastAsia="lv-LV"/>
        </w:rPr>
        <w:t>ī</w:t>
      </w:r>
      <w:r w:rsidRPr="00196AF8">
        <w:rPr>
          <w:rFonts w:ascii="Times New Roman" w:hAnsi="Times New Roman"/>
          <w:sz w:val="22"/>
          <w:szCs w:val="22"/>
          <w:lang w:eastAsia="lv-LV"/>
        </w:rPr>
        <w:t>bas ar kadastra apz</w:t>
      </w:r>
      <w:r w:rsidRPr="00196AF8">
        <w:rPr>
          <w:rFonts w:ascii="Times New Roman" w:hAnsi="Times New Roman" w:hint="eastAsia"/>
          <w:sz w:val="22"/>
          <w:szCs w:val="22"/>
          <w:lang w:eastAsia="lv-LV"/>
        </w:rPr>
        <w:t>ī</w:t>
      </w:r>
      <w:r w:rsidRPr="00196AF8">
        <w:rPr>
          <w:rFonts w:ascii="Times New Roman" w:hAnsi="Times New Roman"/>
          <w:sz w:val="22"/>
          <w:szCs w:val="22"/>
          <w:lang w:eastAsia="lv-LV"/>
        </w:rPr>
        <w:t>m</w:t>
      </w:r>
      <w:r w:rsidRPr="00196AF8">
        <w:rPr>
          <w:rFonts w:ascii="Times New Roman" w:hAnsi="Times New Roman" w:hint="eastAsia"/>
          <w:sz w:val="22"/>
          <w:szCs w:val="22"/>
          <w:lang w:eastAsia="lv-LV"/>
        </w:rPr>
        <w:t>ē</w:t>
      </w:r>
      <w:r w:rsidRPr="00196AF8">
        <w:rPr>
          <w:rFonts w:ascii="Times New Roman" w:hAnsi="Times New Roman"/>
          <w:sz w:val="22"/>
          <w:szCs w:val="22"/>
          <w:lang w:eastAsia="lv-LV"/>
        </w:rPr>
        <w:t>jumu  8080 008 1071);</w:t>
      </w:r>
    </w:p>
    <w:p w14:paraId="4A15D1C2" w14:textId="77777777" w:rsidR="00FF463C" w:rsidRPr="00196AF8" w:rsidRDefault="00FF463C" w:rsidP="00FF463C">
      <w:pPr>
        <w:shd w:val="clear" w:color="auto" w:fill="FFFFFF"/>
        <w:ind w:left="360"/>
        <w:jc w:val="both"/>
        <w:rPr>
          <w:rFonts w:ascii="Times New Roman" w:hAnsi="Times New Roman"/>
          <w:sz w:val="22"/>
          <w:szCs w:val="22"/>
          <w:lang w:eastAsia="lv-LV"/>
        </w:rPr>
      </w:pPr>
      <w:r w:rsidRPr="00196AF8">
        <w:rPr>
          <w:rFonts w:ascii="Times New Roman" w:hAnsi="Times New Roman"/>
          <w:sz w:val="22"/>
          <w:szCs w:val="22"/>
          <w:lang w:eastAsia="lv-LV"/>
        </w:rPr>
        <w:lastRenderedPageBreak/>
        <w:t>Sili</w:t>
      </w:r>
      <w:r w:rsidRPr="00196AF8">
        <w:rPr>
          <w:rFonts w:ascii="Times New Roman" w:hAnsi="Times New Roman" w:hint="eastAsia"/>
          <w:sz w:val="22"/>
          <w:szCs w:val="22"/>
          <w:lang w:eastAsia="lv-LV"/>
        </w:rPr>
        <w:t>ņ</w:t>
      </w:r>
      <w:r w:rsidRPr="00196AF8">
        <w:rPr>
          <w:rFonts w:ascii="Times New Roman" w:hAnsi="Times New Roman"/>
          <w:sz w:val="22"/>
          <w:szCs w:val="22"/>
          <w:lang w:eastAsia="lv-LV"/>
        </w:rPr>
        <w:t>u iela 4 (kadastra Nr. 8080 008 1128) zemes vien</w:t>
      </w:r>
      <w:r w:rsidRPr="00196AF8">
        <w:rPr>
          <w:rFonts w:ascii="Times New Roman" w:hAnsi="Times New Roman" w:hint="eastAsia"/>
          <w:sz w:val="22"/>
          <w:szCs w:val="22"/>
          <w:lang w:eastAsia="lv-LV"/>
        </w:rPr>
        <w:t>ī</w:t>
      </w:r>
      <w:r w:rsidRPr="00196AF8">
        <w:rPr>
          <w:rFonts w:ascii="Times New Roman" w:hAnsi="Times New Roman"/>
          <w:sz w:val="22"/>
          <w:szCs w:val="22"/>
          <w:lang w:eastAsia="lv-LV"/>
        </w:rPr>
        <w:t>bas ar kadastra apz</w:t>
      </w:r>
      <w:r w:rsidRPr="00196AF8">
        <w:rPr>
          <w:rFonts w:ascii="Times New Roman" w:hAnsi="Times New Roman" w:hint="eastAsia"/>
          <w:sz w:val="22"/>
          <w:szCs w:val="22"/>
          <w:lang w:eastAsia="lv-LV"/>
        </w:rPr>
        <w:t>ī</w:t>
      </w:r>
      <w:r w:rsidRPr="00196AF8">
        <w:rPr>
          <w:rFonts w:ascii="Times New Roman" w:hAnsi="Times New Roman"/>
          <w:sz w:val="22"/>
          <w:szCs w:val="22"/>
          <w:lang w:eastAsia="lv-LV"/>
        </w:rPr>
        <w:t>m</w:t>
      </w:r>
      <w:r w:rsidRPr="00196AF8">
        <w:rPr>
          <w:rFonts w:ascii="Times New Roman" w:hAnsi="Times New Roman" w:hint="eastAsia"/>
          <w:sz w:val="22"/>
          <w:szCs w:val="22"/>
          <w:lang w:eastAsia="lv-LV"/>
        </w:rPr>
        <w:t>ē</w:t>
      </w:r>
      <w:r w:rsidRPr="00196AF8">
        <w:rPr>
          <w:rFonts w:ascii="Times New Roman" w:hAnsi="Times New Roman"/>
          <w:sz w:val="22"/>
          <w:szCs w:val="22"/>
          <w:lang w:eastAsia="lv-LV"/>
        </w:rPr>
        <w:t>jumu   8080 008 1072);</w:t>
      </w:r>
    </w:p>
    <w:p w14:paraId="421CD472" w14:textId="77777777" w:rsidR="00FF463C" w:rsidRPr="00196AF8" w:rsidRDefault="00FF463C" w:rsidP="00FF463C">
      <w:pPr>
        <w:shd w:val="clear" w:color="auto" w:fill="FFFFFF"/>
        <w:ind w:left="360"/>
        <w:jc w:val="both"/>
        <w:rPr>
          <w:rFonts w:ascii="Times New Roman" w:hAnsi="Times New Roman"/>
          <w:sz w:val="22"/>
          <w:szCs w:val="22"/>
          <w:lang w:eastAsia="lv-LV"/>
        </w:rPr>
      </w:pPr>
      <w:r w:rsidRPr="00196AF8">
        <w:rPr>
          <w:rFonts w:ascii="Times New Roman" w:hAnsi="Times New Roman"/>
          <w:sz w:val="22"/>
          <w:szCs w:val="22"/>
          <w:lang w:eastAsia="lv-LV"/>
        </w:rPr>
        <w:t>Sili</w:t>
      </w:r>
      <w:r w:rsidRPr="00196AF8">
        <w:rPr>
          <w:rFonts w:ascii="Times New Roman" w:hAnsi="Times New Roman" w:hint="eastAsia"/>
          <w:sz w:val="22"/>
          <w:szCs w:val="22"/>
          <w:lang w:eastAsia="lv-LV"/>
        </w:rPr>
        <w:t>ņ</w:t>
      </w:r>
      <w:r w:rsidRPr="00196AF8">
        <w:rPr>
          <w:rFonts w:ascii="Times New Roman" w:hAnsi="Times New Roman"/>
          <w:sz w:val="22"/>
          <w:szCs w:val="22"/>
          <w:lang w:eastAsia="lv-LV"/>
        </w:rPr>
        <w:t>u iela 5 (kadastra Nr. 8080 008 1138) zemes vien</w:t>
      </w:r>
      <w:r w:rsidRPr="00196AF8">
        <w:rPr>
          <w:rFonts w:ascii="Times New Roman" w:hAnsi="Times New Roman" w:hint="eastAsia"/>
          <w:sz w:val="22"/>
          <w:szCs w:val="22"/>
          <w:lang w:eastAsia="lv-LV"/>
        </w:rPr>
        <w:t>ī</w:t>
      </w:r>
      <w:r w:rsidRPr="00196AF8">
        <w:rPr>
          <w:rFonts w:ascii="Times New Roman" w:hAnsi="Times New Roman"/>
          <w:sz w:val="22"/>
          <w:szCs w:val="22"/>
          <w:lang w:eastAsia="lv-LV"/>
        </w:rPr>
        <w:t>bas ar kadastra apz</w:t>
      </w:r>
      <w:r w:rsidRPr="00196AF8">
        <w:rPr>
          <w:rFonts w:ascii="Times New Roman" w:hAnsi="Times New Roman" w:hint="eastAsia"/>
          <w:sz w:val="22"/>
          <w:szCs w:val="22"/>
          <w:lang w:eastAsia="lv-LV"/>
        </w:rPr>
        <w:t>ī</w:t>
      </w:r>
      <w:r w:rsidRPr="00196AF8">
        <w:rPr>
          <w:rFonts w:ascii="Times New Roman" w:hAnsi="Times New Roman"/>
          <w:sz w:val="22"/>
          <w:szCs w:val="22"/>
          <w:lang w:eastAsia="lv-LV"/>
        </w:rPr>
        <w:t>m</w:t>
      </w:r>
      <w:r w:rsidRPr="00196AF8">
        <w:rPr>
          <w:rFonts w:ascii="Times New Roman" w:hAnsi="Times New Roman" w:hint="eastAsia"/>
          <w:sz w:val="22"/>
          <w:szCs w:val="22"/>
          <w:lang w:eastAsia="lv-LV"/>
        </w:rPr>
        <w:t>ē</w:t>
      </w:r>
      <w:r w:rsidRPr="00196AF8">
        <w:rPr>
          <w:rFonts w:ascii="Times New Roman" w:hAnsi="Times New Roman"/>
          <w:sz w:val="22"/>
          <w:szCs w:val="22"/>
          <w:lang w:eastAsia="lv-LV"/>
        </w:rPr>
        <w:t>jumu   8080 008 1038),</w:t>
      </w:r>
    </w:p>
    <w:p w14:paraId="670EF280" w14:textId="77777777" w:rsidR="00FF463C" w:rsidRPr="00196AF8" w:rsidRDefault="00FF463C" w:rsidP="00FF463C">
      <w:pPr>
        <w:shd w:val="clear" w:color="auto" w:fill="FFFFFF"/>
        <w:ind w:left="360"/>
        <w:jc w:val="both"/>
        <w:rPr>
          <w:rFonts w:ascii="Times New Roman" w:hAnsi="Times New Roman"/>
          <w:sz w:val="22"/>
          <w:szCs w:val="22"/>
          <w:lang w:eastAsia="lv-LV"/>
        </w:rPr>
      </w:pPr>
      <w:r w:rsidRPr="00196AF8">
        <w:rPr>
          <w:rFonts w:ascii="Times New Roman" w:hAnsi="Times New Roman"/>
          <w:sz w:val="22"/>
          <w:szCs w:val="22"/>
          <w:lang w:eastAsia="lv-LV"/>
        </w:rPr>
        <w:t>Maz</w:t>
      </w:r>
      <w:r w:rsidRPr="00196AF8">
        <w:rPr>
          <w:rFonts w:ascii="Times New Roman" w:hAnsi="Times New Roman" w:hint="eastAsia"/>
          <w:sz w:val="22"/>
          <w:szCs w:val="22"/>
          <w:lang w:eastAsia="lv-LV"/>
        </w:rPr>
        <w:t>ā</w:t>
      </w:r>
      <w:r w:rsidRPr="00196AF8">
        <w:rPr>
          <w:rFonts w:ascii="Times New Roman" w:hAnsi="Times New Roman"/>
          <w:sz w:val="22"/>
          <w:szCs w:val="22"/>
          <w:lang w:eastAsia="lv-LV"/>
        </w:rPr>
        <w:t xml:space="preserve"> Sili</w:t>
      </w:r>
      <w:r w:rsidRPr="00196AF8">
        <w:rPr>
          <w:rFonts w:ascii="Times New Roman" w:hAnsi="Times New Roman" w:hint="eastAsia"/>
          <w:sz w:val="22"/>
          <w:szCs w:val="22"/>
          <w:lang w:eastAsia="lv-LV"/>
        </w:rPr>
        <w:t>ņ</w:t>
      </w:r>
      <w:r w:rsidRPr="00196AF8">
        <w:rPr>
          <w:rFonts w:ascii="Times New Roman" w:hAnsi="Times New Roman"/>
          <w:sz w:val="22"/>
          <w:szCs w:val="22"/>
          <w:lang w:eastAsia="lv-LV"/>
        </w:rPr>
        <w:t>u iela 1 (kadastra Nr.8080 008 1028) zemes vien</w:t>
      </w:r>
      <w:r w:rsidRPr="00196AF8">
        <w:rPr>
          <w:rFonts w:ascii="Times New Roman" w:hAnsi="Times New Roman" w:hint="eastAsia"/>
          <w:sz w:val="22"/>
          <w:szCs w:val="22"/>
          <w:lang w:eastAsia="lv-LV"/>
        </w:rPr>
        <w:t>ī</w:t>
      </w:r>
      <w:r w:rsidRPr="00196AF8">
        <w:rPr>
          <w:rFonts w:ascii="Times New Roman" w:hAnsi="Times New Roman"/>
          <w:sz w:val="22"/>
          <w:szCs w:val="22"/>
          <w:lang w:eastAsia="lv-LV"/>
        </w:rPr>
        <w:t>bas ar kadastra apz</w:t>
      </w:r>
      <w:r w:rsidRPr="00196AF8">
        <w:rPr>
          <w:rFonts w:ascii="Times New Roman" w:hAnsi="Times New Roman" w:hint="eastAsia"/>
          <w:sz w:val="22"/>
          <w:szCs w:val="22"/>
          <w:lang w:eastAsia="lv-LV"/>
        </w:rPr>
        <w:t>ī</w:t>
      </w:r>
      <w:r w:rsidRPr="00196AF8">
        <w:rPr>
          <w:rFonts w:ascii="Times New Roman" w:hAnsi="Times New Roman"/>
          <w:sz w:val="22"/>
          <w:szCs w:val="22"/>
          <w:lang w:eastAsia="lv-LV"/>
        </w:rPr>
        <w:t>m</w:t>
      </w:r>
      <w:r w:rsidRPr="00196AF8">
        <w:rPr>
          <w:rFonts w:ascii="Times New Roman" w:hAnsi="Times New Roman" w:hint="eastAsia"/>
          <w:sz w:val="22"/>
          <w:szCs w:val="22"/>
          <w:lang w:eastAsia="lv-LV"/>
        </w:rPr>
        <w:t>ē</w:t>
      </w:r>
      <w:r w:rsidRPr="00196AF8">
        <w:rPr>
          <w:rFonts w:ascii="Times New Roman" w:hAnsi="Times New Roman"/>
          <w:sz w:val="22"/>
          <w:szCs w:val="22"/>
          <w:lang w:eastAsia="lv-LV"/>
        </w:rPr>
        <w:t>jumu   8080 008 1081);</w:t>
      </w:r>
    </w:p>
    <w:p w14:paraId="437A1794" w14:textId="77777777" w:rsidR="00FF463C" w:rsidRPr="00196AF8" w:rsidRDefault="00FF463C" w:rsidP="00FF463C">
      <w:pPr>
        <w:shd w:val="clear" w:color="auto" w:fill="FFFFFF"/>
        <w:ind w:left="360"/>
        <w:jc w:val="both"/>
        <w:rPr>
          <w:rFonts w:ascii="Times New Roman" w:hAnsi="Times New Roman"/>
          <w:sz w:val="22"/>
          <w:szCs w:val="22"/>
          <w:lang w:eastAsia="lv-LV"/>
        </w:rPr>
      </w:pPr>
      <w:r w:rsidRPr="00196AF8">
        <w:rPr>
          <w:rFonts w:ascii="Times New Roman" w:hAnsi="Times New Roman"/>
          <w:sz w:val="22"/>
          <w:szCs w:val="22"/>
          <w:lang w:eastAsia="lv-LV"/>
        </w:rPr>
        <w:t>Maz</w:t>
      </w:r>
      <w:r w:rsidRPr="00196AF8">
        <w:rPr>
          <w:rFonts w:ascii="Times New Roman" w:hAnsi="Times New Roman" w:hint="eastAsia"/>
          <w:sz w:val="22"/>
          <w:szCs w:val="22"/>
          <w:lang w:eastAsia="lv-LV"/>
        </w:rPr>
        <w:t>ā</w:t>
      </w:r>
      <w:r w:rsidRPr="00196AF8">
        <w:rPr>
          <w:rFonts w:ascii="Times New Roman" w:hAnsi="Times New Roman"/>
          <w:sz w:val="22"/>
          <w:szCs w:val="22"/>
          <w:lang w:eastAsia="lv-LV"/>
        </w:rPr>
        <w:t xml:space="preserve"> Sili</w:t>
      </w:r>
      <w:r w:rsidRPr="00196AF8">
        <w:rPr>
          <w:rFonts w:ascii="Times New Roman" w:hAnsi="Times New Roman" w:hint="eastAsia"/>
          <w:sz w:val="22"/>
          <w:szCs w:val="22"/>
          <w:lang w:eastAsia="lv-LV"/>
        </w:rPr>
        <w:t>ņ</w:t>
      </w:r>
      <w:r w:rsidRPr="00196AF8">
        <w:rPr>
          <w:rFonts w:ascii="Times New Roman" w:hAnsi="Times New Roman"/>
          <w:sz w:val="22"/>
          <w:szCs w:val="22"/>
          <w:lang w:eastAsia="lv-LV"/>
        </w:rPr>
        <w:t>u iela 2 (kadastra Nr. 8080 008 1137) zemes vien</w:t>
      </w:r>
      <w:r w:rsidRPr="00196AF8">
        <w:rPr>
          <w:rFonts w:ascii="Times New Roman" w:hAnsi="Times New Roman" w:hint="eastAsia"/>
          <w:sz w:val="22"/>
          <w:szCs w:val="22"/>
          <w:lang w:eastAsia="lv-LV"/>
        </w:rPr>
        <w:t>ī</w:t>
      </w:r>
      <w:r w:rsidRPr="00196AF8">
        <w:rPr>
          <w:rFonts w:ascii="Times New Roman" w:hAnsi="Times New Roman"/>
          <w:sz w:val="22"/>
          <w:szCs w:val="22"/>
          <w:lang w:eastAsia="lv-LV"/>
        </w:rPr>
        <w:t>bas ar kadastra apz</w:t>
      </w:r>
      <w:r w:rsidRPr="00196AF8">
        <w:rPr>
          <w:rFonts w:ascii="Times New Roman" w:hAnsi="Times New Roman" w:hint="eastAsia"/>
          <w:sz w:val="22"/>
          <w:szCs w:val="22"/>
          <w:lang w:eastAsia="lv-LV"/>
        </w:rPr>
        <w:t>ī</w:t>
      </w:r>
      <w:r w:rsidRPr="00196AF8">
        <w:rPr>
          <w:rFonts w:ascii="Times New Roman" w:hAnsi="Times New Roman"/>
          <w:sz w:val="22"/>
          <w:szCs w:val="22"/>
          <w:lang w:eastAsia="lv-LV"/>
        </w:rPr>
        <w:t>m</w:t>
      </w:r>
      <w:r w:rsidRPr="00196AF8">
        <w:rPr>
          <w:rFonts w:ascii="Times New Roman" w:hAnsi="Times New Roman" w:hint="eastAsia"/>
          <w:sz w:val="22"/>
          <w:szCs w:val="22"/>
          <w:lang w:eastAsia="lv-LV"/>
        </w:rPr>
        <w:t>ē</w:t>
      </w:r>
      <w:r w:rsidRPr="00196AF8">
        <w:rPr>
          <w:rFonts w:ascii="Times New Roman" w:hAnsi="Times New Roman"/>
          <w:sz w:val="22"/>
          <w:szCs w:val="22"/>
          <w:lang w:eastAsia="lv-LV"/>
        </w:rPr>
        <w:t>jumu  8080 008 1044);</w:t>
      </w:r>
    </w:p>
    <w:p w14:paraId="3DE76501" w14:textId="77777777" w:rsidR="00FF463C" w:rsidRPr="00196AF8" w:rsidRDefault="00FF463C" w:rsidP="00FF463C">
      <w:pPr>
        <w:shd w:val="clear" w:color="auto" w:fill="FFFFFF"/>
        <w:ind w:left="360"/>
        <w:jc w:val="both"/>
        <w:rPr>
          <w:rFonts w:ascii="Times New Roman" w:hAnsi="Times New Roman"/>
          <w:sz w:val="22"/>
          <w:szCs w:val="22"/>
          <w:lang w:eastAsia="lv-LV"/>
        </w:rPr>
      </w:pPr>
      <w:r w:rsidRPr="00196AF8">
        <w:rPr>
          <w:rFonts w:ascii="Times New Roman" w:hAnsi="Times New Roman"/>
          <w:sz w:val="22"/>
          <w:szCs w:val="22"/>
          <w:lang w:eastAsia="lv-LV"/>
        </w:rPr>
        <w:t>Maz</w:t>
      </w:r>
      <w:r w:rsidRPr="00196AF8">
        <w:rPr>
          <w:rFonts w:ascii="Times New Roman" w:hAnsi="Times New Roman" w:hint="eastAsia"/>
          <w:sz w:val="22"/>
          <w:szCs w:val="22"/>
          <w:lang w:eastAsia="lv-LV"/>
        </w:rPr>
        <w:t>ā</w:t>
      </w:r>
      <w:r w:rsidRPr="00196AF8">
        <w:rPr>
          <w:rFonts w:ascii="Times New Roman" w:hAnsi="Times New Roman"/>
          <w:sz w:val="22"/>
          <w:szCs w:val="22"/>
          <w:lang w:eastAsia="lv-LV"/>
        </w:rPr>
        <w:t xml:space="preserve"> Sili</w:t>
      </w:r>
      <w:r w:rsidRPr="00196AF8">
        <w:rPr>
          <w:rFonts w:ascii="Times New Roman" w:hAnsi="Times New Roman" w:hint="eastAsia"/>
          <w:sz w:val="22"/>
          <w:szCs w:val="22"/>
          <w:lang w:eastAsia="lv-LV"/>
        </w:rPr>
        <w:t>ņ</w:t>
      </w:r>
      <w:r w:rsidRPr="00196AF8">
        <w:rPr>
          <w:rFonts w:ascii="Times New Roman" w:hAnsi="Times New Roman"/>
          <w:sz w:val="22"/>
          <w:szCs w:val="22"/>
          <w:lang w:eastAsia="lv-LV"/>
        </w:rPr>
        <w:t>u iela 3 (kadastra Nr.8080 008 1110) zemes vien</w:t>
      </w:r>
      <w:r w:rsidRPr="00196AF8">
        <w:rPr>
          <w:rFonts w:ascii="Times New Roman" w:hAnsi="Times New Roman" w:hint="eastAsia"/>
          <w:sz w:val="22"/>
          <w:szCs w:val="22"/>
          <w:lang w:eastAsia="lv-LV"/>
        </w:rPr>
        <w:t>ī</w:t>
      </w:r>
      <w:r w:rsidRPr="00196AF8">
        <w:rPr>
          <w:rFonts w:ascii="Times New Roman" w:hAnsi="Times New Roman"/>
          <w:sz w:val="22"/>
          <w:szCs w:val="22"/>
          <w:lang w:eastAsia="lv-LV"/>
        </w:rPr>
        <w:t>bas ar kadastra apz</w:t>
      </w:r>
      <w:r w:rsidRPr="00196AF8">
        <w:rPr>
          <w:rFonts w:ascii="Times New Roman" w:hAnsi="Times New Roman" w:hint="eastAsia"/>
          <w:sz w:val="22"/>
          <w:szCs w:val="22"/>
          <w:lang w:eastAsia="lv-LV"/>
        </w:rPr>
        <w:t>ī</w:t>
      </w:r>
      <w:r w:rsidRPr="00196AF8">
        <w:rPr>
          <w:rFonts w:ascii="Times New Roman" w:hAnsi="Times New Roman"/>
          <w:sz w:val="22"/>
          <w:szCs w:val="22"/>
          <w:lang w:eastAsia="lv-LV"/>
        </w:rPr>
        <w:t>m</w:t>
      </w:r>
      <w:r w:rsidRPr="00196AF8">
        <w:rPr>
          <w:rFonts w:ascii="Times New Roman" w:hAnsi="Times New Roman" w:hint="eastAsia"/>
          <w:sz w:val="22"/>
          <w:szCs w:val="22"/>
          <w:lang w:eastAsia="lv-LV"/>
        </w:rPr>
        <w:t>ē</w:t>
      </w:r>
      <w:r w:rsidRPr="00196AF8">
        <w:rPr>
          <w:rFonts w:ascii="Times New Roman" w:hAnsi="Times New Roman"/>
          <w:sz w:val="22"/>
          <w:szCs w:val="22"/>
          <w:lang w:eastAsia="lv-LV"/>
        </w:rPr>
        <w:t>jumu   8080 008 1088);</w:t>
      </w:r>
    </w:p>
    <w:p w14:paraId="711AA1D7" w14:textId="77777777" w:rsidR="00FF463C" w:rsidRPr="00196AF8" w:rsidRDefault="00FF463C" w:rsidP="00FF463C">
      <w:pPr>
        <w:shd w:val="clear" w:color="auto" w:fill="FFFFFF"/>
        <w:ind w:left="360"/>
        <w:jc w:val="both"/>
        <w:rPr>
          <w:rFonts w:ascii="Times New Roman" w:hAnsi="Times New Roman"/>
          <w:sz w:val="22"/>
          <w:szCs w:val="22"/>
          <w:lang w:eastAsia="lv-LV"/>
        </w:rPr>
      </w:pPr>
      <w:r w:rsidRPr="00196AF8">
        <w:rPr>
          <w:rFonts w:ascii="Times New Roman" w:hAnsi="Times New Roman"/>
          <w:sz w:val="22"/>
          <w:szCs w:val="22"/>
          <w:lang w:eastAsia="lv-LV"/>
        </w:rPr>
        <w:t>Maz</w:t>
      </w:r>
      <w:r w:rsidRPr="00196AF8">
        <w:rPr>
          <w:rFonts w:ascii="Times New Roman" w:hAnsi="Times New Roman" w:hint="eastAsia"/>
          <w:sz w:val="22"/>
          <w:szCs w:val="22"/>
          <w:lang w:eastAsia="lv-LV"/>
        </w:rPr>
        <w:t>ā</w:t>
      </w:r>
      <w:r w:rsidRPr="00196AF8">
        <w:rPr>
          <w:rFonts w:ascii="Times New Roman" w:hAnsi="Times New Roman"/>
          <w:sz w:val="22"/>
          <w:szCs w:val="22"/>
          <w:lang w:eastAsia="lv-LV"/>
        </w:rPr>
        <w:t xml:space="preserve"> Sili</w:t>
      </w:r>
      <w:r w:rsidRPr="00196AF8">
        <w:rPr>
          <w:rFonts w:ascii="Times New Roman" w:hAnsi="Times New Roman" w:hint="eastAsia"/>
          <w:sz w:val="22"/>
          <w:szCs w:val="22"/>
          <w:lang w:eastAsia="lv-LV"/>
        </w:rPr>
        <w:t>ņ</w:t>
      </w:r>
      <w:r w:rsidRPr="00196AF8">
        <w:rPr>
          <w:rFonts w:ascii="Times New Roman" w:hAnsi="Times New Roman"/>
          <w:sz w:val="22"/>
          <w:szCs w:val="22"/>
          <w:lang w:eastAsia="lv-LV"/>
        </w:rPr>
        <w:t>u iela 4 (kadastra Nr. 8080 008 1150) zemes vien</w:t>
      </w:r>
      <w:r w:rsidRPr="00196AF8">
        <w:rPr>
          <w:rFonts w:ascii="Times New Roman" w:hAnsi="Times New Roman" w:hint="eastAsia"/>
          <w:sz w:val="22"/>
          <w:szCs w:val="22"/>
          <w:lang w:eastAsia="lv-LV"/>
        </w:rPr>
        <w:t>ī</w:t>
      </w:r>
      <w:r w:rsidRPr="00196AF8">
        <w:rPr>
          <w:rFonts w:ascii="Times New Roman" w:hAnsi="Times New Roman"/>
          <w:sz w:val="22"/>
          <w:szCs w:val="22"/>
          <w:lang w:eastAsia="lv-LV"/>
        </w:rPr>
        <w:t>bas ar kadastra apz</w:t>
      </w:r>
      <w:r w:rsidRPr="00196AF8">
        <w:rPr>
          <w:rFonts w:ascii="Times New Roman" w:hAnsi="Times New Roman" w:hint="eastAsia"/>
          <w:sz w:val="22"/>
          <w:szCs w:val="22"/>
          <w:lang w:eastAsia="lv-LV"/>
        </w:rPr>
        <w:t>ī</w:t>
      </w:r>
      <w:r w:rsidRPr="00196AF8">
        <w:rPr>
          <w:rFonts w:ascii="Times New Roman" w:hAnsi="Times New Roman"/>
          <w:sz w:val="22"/>
          <w:szCs w:val="22"/>
          <w:lang w:eastAsia="lv-LV"/>
        </w:rPr>
        <w:t>m</w:t>
      </w:r>
      <w:r w:rsidRPr="00196AF8">
        <w:rPr>
          <w:rFonts w:ascii="Times New Roman" w:hAnsi="Times New Roman" w:hint="eastAsia"/>
          <w:sz w:val="22"/>
          <w:szCs w:val="22"/>
          <w:lang w:eastAsia="lv-LV"/>
        </w:rPr>
        <w:t>ē</w:t>
      </w:r>
      <w:r w:rsidRPr="00196AF8">
        <w:rPr>
          <w:rFonts w:ascii="Times New Roman" w:hAnsi="Times New Roman"/>
          <w:sz w:val="22"/>
          <w:szCs w:val="22"/>
          <w:lang w:eastAsia="lv-LV"/>
        </w:rPr>
        <w:t>jumu  8080 008 1045);</w:t>
      </w:r>
    </w:p>
    <w:p w14:paraId="25BFA414" w14:textId="77777777" w:rsidR="00FF463C" w:rsidRPr="00196AF8" w:rsidRDefault="00FF463C" w:rsidP="00FF463C">
      <w:pPr>
        <w:shd w:val="clear" w:color="auto" w:fill="FFFFFF"/>
        <w:ind w:left="360"/>
        <w:jc w:val="both"/>
        <w:rPr>
          <w:rFonts w:ascii="Times New Roman" w:hAnsi="Times New Roman"/>
          <w:sz w:val="22"/>
          <w:szCs w:val="22"/>
          <w:lang w:eastAsia="lv-LV"/>
        </w:rPr>
      </w:pPr>
      <w:r w:rsidRPr="00196AF8">
        <w:rPr>
          <w:rFonts w:ascii="Times New Roman" w:hAnsi="Times New Roman"/>
          <w:sz w:val="22"/>
          <w:szCs w:val="22"/>
          <w:lang w:eastAsia="lv-LV"/>
        </w:rPr>
        <w:t>Maz</w:t>
      </w:r>
      <w:r w:rsidRPr="00196AF8">
        <w:rPr>
          <w:rFonts w:ascii="Times New Roman" w:hAnsi="Times New Roman" w:hint="eastAsia"/>
          <w:sz w:val="22"/>
          <w:szCs w:val="22"/>
          <w:lang w:eastAsia="lv-LV"/>
        </w:rPr>
        <w:t>ā</w:t>
      </w:r>
      <w:r w:rsidRPr="00196AF8">
        <w:rPr>
          <w:rFonts w:ascii="Times New Roman" w:hAnsi="Times New Roman"/>
          <w:sz w:val="22"/>
          <w:szCs w:val="22"/>
          <w:lang w:eastAsia="lv-LV"/>
        </w:rPr>
        <w:t xml:space="preserve"> Sili</w:t>
      </w:r>
      <w:r w:rsidRPr="00196AF8">
        <w:rPr>
          <w:rFonts w:ascii="Times New Roman" w:hAnsi="Times New Roman" w:hint="eastAsia"/>
          <w:sz w:val="22"/>
          <w:szCs w:val="22"/>
          <w:lang w:eastAsia="lv-LV"/>
        </w:rPr>
        <w:t>ņ</w:t>
      </w:r>
      <w:r w:rsidRPr="00196AF8">
        <w:rPr>
          <w:rFonts w:ascii="Times New Roman" w:hAnsi="Times New Roman"/>
          <w:sz w:val="22"/>
          <w:szCs w:val="22"/>
          <w:lang w:eastAsia="lv-LV"/>
        </w:rPr>
        <w:t>u iela 8 (kadastra Nr.8080 008 1154) zemes vien</w:t>
      </w:r>
      <w:r w:rsidRPr="00196AF8">
        <w:rPr>
          <w:rFonts w:ascii="Times New Roman" w:hAnsi="Times New Roman" w:hint="eastAsia"/>
          <w:sz w:val="22"/>
          <w:szCs w:val="22"/>
          <w:lang w:eastAsia="lv-LV"/>
        </w:rPr>
        <w:t>ī</w:t>
      </w:r>
      <w:r w:rsidRPr="00196AF8">
        <w:rPr>
          <w:rFonts w:ascii="Times New Roman" w:hAnsi="Times New Roman"/>
          <w:sz w:val="22"/>
          <w:szCs w:val="22"/>
          <w:lang w:eastAsia="lv-LV"/>
        </w:rPr>
        <w:t>bas ar kadastra apz</w:t>
      </w:r>
      <w:r w:rsidRPr="00196AF8">
        <w:rPr>
          <w:rFonts w:ascii="Times New Roman" w:hAnsi="Times New Roman" w:hint="eastAsia"/>
          <w:sz w:val="22"/>
          <w:szCs w:val="22"/>
          <w:lang w:eastAsia="lv-LV"/>
        </w:rPr>
        <w:t>ī</w:t>
      </w:r>
      <w:r w:rsidRPr="00196AF8">
        <w:rPr>
          <w:rFonts w:ascii="Times New Roman" w:hAnsi="Times New Roman"/>
          <w:sz w:val="22"/>
          <w:szCs w:val="22"/>
          <w:lang w:eastAsia="lv-LV"/>
        </w:rPr>
        <w:t>m</w:t>
      </w:r>
      <w:r w:rsidRPr="00196AF8">
        <w:rPr>
          <w:rFonts w:ascii="Times New Roman" w:hAnsi="Times New Roman" w:hint="eastAsia"/>
          <w:sz w:val="22"/>
          <w:szCs w:val="22"/>
          <w:lang w:eastAsia="lv-LV"/>
        </w:rPr>
        <w:t>ē</w:t>
      </w:r>
      <w:r w:rsidRPr="00196AF8">
        <w:rPr>
          <w:rFonts w:ascii="Times New Roman" w:hAnsi="Times New Roman"/>
          <w:sz w:val="22"/>
          <w:szCs w:val="22"/>
          <w:lang w:eastAsia="lv-LV"/>
        </w:rPr>
        <w:t>jumu   8080 008 1047);</w:t>
      </w:r>
    </w:p>
    <w:p w14:paraId="44064731" w14:textId="77777777" w:rsidR="00FF463C" w:rsidRPr="00196AF8" w:rsidRDefault="00FF463C" w:rsidP="00FF463C">
      <w:pPr>
        <w:shd w:val="clear" w:color="auto" w:fill="FFFFFF"/>
        <w:ind w:left="360"/>
        <w:jc w:val="both"/>
        <w:rPr>
          <w:rFonts w:ascii="Times New Roman" w:hAnsi="Times New Roman"/>
          <w:sz w:val="22"/>
          <w:szCs w:val="22"/>
          <w:lang w:eastAsia="lv-LV"/>
        </w:rPr>
      </w:pPr>
      <w:r w:rsidRPr="00196AF8">
        <w:rPr>
          <w:rFonts w:ascii="Times New Roman" w:hAnsi="Times New Roman"/>
          <w:sz w:val="22"/>
          <w:szCs w:val="22"/>
          <w:lang w:eastAsia="lv-LV"/>
        </w:rPr>
        <w:t>Maz</w:t>
      </w:r>
      <w:r w:rsidRPr="00196AF8">
        <w:rPr>
          <w:rFonts w:ascii="Times New Roman" w:hAnsi="Times New Roman" w:hint="eastAsia"/>
          <w:sz w:val="22"/>
          <w:szCs w:val="22"/>
          <w:lang w:eastAsia="lv-LV"/>
        </w:rPr>
        <w:t>ā</w:t>
      </w:r>
      <w:r w:rsidRPr="00196AF8">
        <w:rPr>
          <w:rFonts w:ascii="Times New Roman" w:hAnsi="Times New Roman"/>
          <w:sz w:val="22"/>
          <w:szCs w:val="22"/>
          <w:lang w:eastAsia="lv-LV"/>
        </w:rPr>
        <w:t xml:space="preserve"> Sili</w:t>
      </w:r>
      <w:r w:rsidRPr="00196AF8">
        <w:rPr>
          <w:rFonts w:ascii="Times New Roman" w:hAnsi="Times New Roman" w:hint="eastAsia"/>
          <w:sz w:val="22"/>
          <w:szCs w:val="22"/>
          <w:lang w:eastAsia="lv-LV"/>
        </w:rPr>
        <w:t>ņ</w:t>
      </w:r>
      <w:r w:rsidRPr="00196AF8">
        <w:rPr>
          <w:rFonts w:ascii="Times New Roman" w:hAnsi="Times New Roman"/>
          <w:sz w:val="22"/>
          <w:szCs w:val="22"/>
          <w:lang w:eastAsia="lv-LV"/>
        </w:rPr>
        <w:t>u iela 10 (kadastra Nr. 8080 008 1145) zemes vien</w:t>
      </w:r>
      <w:r w:rsidRPr="00196AF8">
        <w:rPr>
          <w:rFonts w:ascii="Times New Roman" w:hAnsi="Times New Roman" w:hint="eastAsia"/>
          <w:sz w:val="22"/>
          <w:szCs w:val="22"/>
          <w:lang w:eastAsia="lv-LV"/>
        </w:rPr>
        <w:t>ī</w:t>
      </w:r>
      <w:r w:rsidRPr="00196AF8">
        <w:rPr>
          <w:rFonts w:ascii="Times New Roman" w:hAnsi="Times New Roman"/>
          <w:sz w:val="22"/>
          <w:szCs w:val="22"/>
          <w:lang w:eastAsia="lv-LV"/>
        </w:rPr>
        <w:t>bas ar kadastra apz</w:t>
      </w:r>
      <w:r w:rsidRPr="00196AF8">
        <w:rPr>
          <w:rFonts w:ascii="Times New Roman" w:hAnsi="Times New Roman" w:hint="eastAsia"/>
          <w:sz w:val="22"/>
          <w:szCs w:val="22"/>
          <w:lang w:eastAsia="lv-LV"/>
        </w:rPr>
        <w:t>ī</w:t>
      </w:r>
      <w:r w:rsidRPr="00196AF8">
        <w:rPr>
          <w:rFonts w:ascii="Times New Roman" w:hAnsi="Times New Roman"/>
          <w:sz w:val="22"/>
          <w:szCs w:val="22"/>
          <w:lang w:eastAsia="lv-LV"/>
        </w:rPr>
        <w:t>m</w:t>
      </w:r>
      <w:r w:rsidRPr="00196AF8">
        <w:rPr>
          <w:rFonts w:ascii="Times New Roman" w:hAnsi="Times New Roman" w:hint="eastAsia"/>
          <w:sz w:val="22"/>
          <w:szCs w:val="22"/>
          <w:lang w:eastAsia="lv-LV"/>
        </w:rPr>
        <w:t>ē</w:t>
      </w:r>
      <w:r w:rsidRPr="00196AF8">
        <w:rPr>
          <w:rFonts w:ascii="Times New Roman" w:hAnsi="Times New Roman"/>
          <w:sz w:val="22"/>
          <w:szCs w:val="22"/>
          <w:lang w:eastAsia="lv-LV"/>
        </w:rPr>
        <w:t>jumu  8080 008 1048);</w:t>
      </w:r>
    </w:p>
    <w:p w14:paraId="3FE5F7EB" w14:textId="77777777" w:rsidR="00FF463C" w:rsidRPr="00196AF8" w:rsidRDefault="00FF463C" w:rsidP="00FF463C">
      <w:pPr>
        <w:shd w:val="clear" w:color="auto" w:fill="FFFFFF"/>
        <w:ind w:left="360"/>
        <w:jc w:val="both"/>
        <w:rPr>
          <w:rFonts w:ascii="Times New Roman" w:hAnsi="Times New Roman"/>
          <w:sz w:val="22"/>
          <w:szCs w:val="22"/>
          <w:lang w:eastAsia="lv-LV"/>
        </w:rPr>
      </w:pPr>
      <w:r w:rsidRPr="00196AF8">
        <w:rPr>
          <w:rFonts w:ascii="Times New Roman" w:hAnsi="Times New Roman"/>
          <w:sz w:val="22"/>
          <w:szCs w:val="22"/>
          <w:lang w:eastAsia="lv-LV"/>
        </w:rPr>
        <w:t>Maz</w:t>
      </w:r>
      <w:r w:rsidRPr="00196AF8">
        <w:rPr>
          <w:rFonts w:ascii="Times New Roman" w:hAnsi="Times New Roman" w:hint="eastAsia"/>
          <w:sz w:val="22"/>
          <w:szCs w:val="22"/>
          <w:lang w:eastAsia="lv-LV"/>
        </w:rPr>
        <w:t>ā</w:t>
      </w:r>
      <w:r w:rsidRPr="00196AF8">
        <w:rPr>
          <w:rFonts w:ascii="Times New Roman" w:hAnsi="Times New Roman"/>
          <w:sz w:val="22"/>
          <w:szCs w:val="22"/>
          <w:lang w:eastAsia="lv-LV"/>
        </w:rPr>
        <w:t xml:space="preserve"> Sili</w:t>
      </w:r>
      <w:r w:rsidRPr="00196AF8">
        <w:rPr>
          <w:rFonts w:ascii="Times New Roman" w:hAnsi="Times New Roman" w:hint="eastAsia"/>
          <w:sz w:val="22"/>
          <w:szCs w:val="22"/>
          <w:lang w:eastAsia="lv-LV"/>
        </w:rPr>
        <w:t>ņ</w:t>
      </w:r>
      <w:r w:rsidRPr="00196AF8">
        <w:rPr>
          <w:rFonts w:ascii="Times New Roman" w:hAnsi="Times New Roman"/>
          <w:sz w:val="22"/>
          <w:szCs w:val="22"/>
          <w:lang w:eastAsia="lv-LV"/>
        </w:rPr>
        <w:t>u iela 11 (kadastra Nr.8080 008 1123) zemes vien</w:t>
      </w:r>
      <w:r w:rsidRPr="00196AF8">
        <w:rPr>
          <w:rFonts w:ascii="Times New Roman" w:hAnsi="Times New Roman" w:hint="eastAsia"/>
          <w:sz w:val="22"/>
          <w:szCs w:val="22"/>
          <w:lang w:eastAsia="lv-LV"/>
        </w:rPr>
        <w:t>ī</w:t>
      </w:r>
      <w:r w:rsidRPr="00196AF8">
        <w:rPr>
          <w:rFonts w:ascii="Times New Roman" w:hAnsi="Times New Roman"/>
          <w:sz w:val="22"/>
          <w:szCs w:val="22"/>
          <w:lang w:eastAsia="lv-LV"/>
        </w:rPr>
        <w:t>bas ar kadastra apz</w:t>
      </w:r>
      <w:r w:rsidRPr="00196AF8">
        <w:rPr>
          <w:rFonts w:ascii="Times New Roman" w:hAnsi="Times New Roman" w:hint="eastAsia"/>
          <w:sz w:val="22"/>
          <w:szCs w:val="22"/>
          <w:lang w:eastAsia="lv-LV"/>
        </w:rPr>
        <w:t>ī</w:t>
      </w:r>
      <w:r w:rsidRPr="00196AF8">
        <w:rPr>
          <w:rFonts w:ascii="Times New Roman" w:hAnsi="Times New Roman"/>
          <w:sz w:val="22"/>
          <w:szCs w:val="22"/>
          <w:lang w:eastAsia="lv-LV"/>
        </w:rPr>
        <w:t>m</w:t>
      </w:r>
      <w:r w:rsidRPr="00196AF8">
        <w:rPr>
          <w:rFonts w:ascii="Times New Roman" w:hAnsi="Times New Roman" w:hint="eastAsia"/>
          <w:sz w:val="22"/>
          <w:szCs w:val="22"/>
          <w:lang w:eastAsia="lv-LV"/>
        </w:rPr>
        <w:t>ē</w:t>
      </w:r>
      <w:r w:rsidRPr="00196AF8">
        <w:rPr>
          <w:rFonts w:ascii="Times New Roman" w:hAnsi="Times New Roman"/>
          <w:sz w:val="22"/>
          <w:szCs w:val="22"/>
          <w:lang w:eastAsia="lv-LV"/>
        </w:rPr>
        <w:t>jumu   8080 008 1084);</w:t>
      </w:r>
    </w:p>
    <w:p w14:paraId="7464D965" w14:textId="77777777" w:rsidR="00FF463C" w:rsidRPr="00196AF8" w:rsidRDefault="00FF463C" w:rsidP="00FF463C">
      <w:pPr>
        <w:shd w:val="clear" w:color="auto" w:fill="FFFFFF"/>
        <w:ind w:left="360"/>
        <w:jc w:val="both"/>
        <w:rPr>
          <w:rFonts w:ascii="Times New Roman" w:hAnsi="Times New Roman"/>
          <w:sz w:val="22"/>
          <w:szCs w:val="22"/>
          <w:lang w:eastAsia="lv-LV"/>
        </w:rPr>
      </w:pPr>
      <w:r w:rsidRPr="00196AF8">
        <w:rPr>
          <w:rFonts w:ascii="Times New Roman" w:hAnsi="Times New Roman"/>
          <w:sz w:val="22"/>
          <w:szCs w:val="22"/>
          <w:lang w:eastAsia="lv-LV"/>
        </w:rPr>
        <w:t>Maz</w:t>
      </w:r>
      <w:r w:rsidRPr="00196AF8">
        <w:rPr>
          <w:rFonts w:ascii="Times New Roman" w:hAnsi="Times New Roman" w:hint="eastAsia"/>
          <w:sz w:val="22"/>
          <w:szCs w:val="22"/>
          <w:lang w:eastAsia="lv-LV"/>
        </w:rPr>
        <w:t>ā</w:t>
      </w:r>
      <w:r w:rsidRPr="00196AF8">
        <w:rPr>
          <w:rFonts w:ascii="Times New Roman" w:hAnsi="Times New Roman"/>
          <w:sz w:val="22"/>
          <w:szCs w:val="22"/>
          <w:lang w:eastAsia="lv-LV"/>
        </w:rPr>
        <w:t xml:space="preserve"> Sili</w:t>
      </w:r>
      <w:r w:rsidRPr="00196AF8">
        <w:rPr>
          <w:rFonts w:ascii="Times New Roman" w:hAnsi="Times New Roman" w:hint="eastAsia"/>
          <w:sz w:val="22"/>
          <w:szCs w:val="22"/>
          <w:lang w:eastAsia="lv-LV"/>
        </w:rPr>
        <w:t>ņ</w:t>
      </w:r>
      <w:r w:rsidRPr="00196AF8">
        <w:rPr>
          <w:rFonts w:ascii="Times New Roman" w:hAnsi="Times New Roman"/>
          <w:sz w:val="22"/>
          <w:szCs w:val="22"/>
          <w:lang w:eastAsia="lv-LV"/>
        </w:rPr>
        <w:t>u iela 12 (kadastra Nr.8080 008 1149) zemes vien</w:t>
      </w:r>
      <w:r w:rsidRPr="00196AF8">
        <w:rPr>
          <w:rFonts w:ascii="Times New Roman" w:hAnsi="Times New Roman" w:hint="eastAsia"/>
          <w:sz w:val="22"/>
          <w:szCs w:val="22"/>
          <w:lang w:eastAsia="lv-LV"/>
        </w:rPr>
        <w:t>ī</w:t>
      </w:r>
      <w:r w:rsidRPr="00196AF8">
        <w:rPr>
          <w:rFonts w:ascii="Times New Roman" w:hAnsi="Times New Roman"/>
          <w:sz w:val="22"/>
          <w:szCs w:val="22"/>
          <w:lang w:eastAsia="lv-LV"/>
        </w:rPr>
        <w:t>bas ar kadastra apz</w:t>
      </w:r>
      <w:r w:rsidRPr="00196AF8">
        <w:rPr>
          <w:rFonts w:ascii="Times New Roman" w:hAnsi="Times New Roman" w:hint="eastAsia"/>
          <w:sz w:val="22"/>
          <w:szCs w:val="22"/>
          <w:lang w:eastAsia="lv-LV"/>
        </w:rPr>
        <w:t>ī</w:t>
      </w:r>
      <w:r w:rsidRPr="00196AF8">
        <w:rPr>
          <w:rFonts w:ascii="Times New Roman" w:hAnsi="Times New Roman"/>
          <w:sz w:val="22"/>
          <w:szCs w:val="22"/>
          <w:lang w:eastAsia="lv-LV"/>
        </w:rPr>
        <w:t>m</w:t>
      </w:r>
      <w:r w:rsidRPr="00196AF8">
        <w:rPr>
          <w:rFonts w:ascii="Times New Roman" w:hAnsi="Times New Roman" w:hint="eastAsia"/>
          <w:sz w:val="22"/>
          <w:szCs w:val="22"/>
          <w:lang w:eastAsia="lv-LV"/>
        </w:rPr>
        <w:t>ē</w:t>
      </w:r>
      <w:r w:rsidRPr="00196AF8">
        <w:rPr>
          <w:rFonts w:ascii="Times New Roman" w:hAnsi="Times New Roman"/>
          <w:sz w:val="22"/>
          <w:szCs w:val="22"/>
          <w:lang w:eastAsia="lv-LV"/>
        </w:rPr>
        <w:t>jumu   8080 008 1049);</w:t>
      </w:r>
    </w:p>
    <w:p w14:paraId="5BF4EE87" w14:textId="77777777" w:rsidR="00FF463C" w:rsidRPr="00196AF8" w:rsidRDefault="00FF463C" w:rsidP="00FF463C">
      <w:pPr>
        <w:shd w:val="clear" w:color="auto" w:fill="FFFFFF"/>
        <w:ind w:left="360"/>
        <w:jc w:val="both"/>
        <w:rPr>
          <w:rFonts w:ascii="Times New Roman" w:hAnsi="Times New Roman"/>
          <w:sz w:val="22"/>
          <w:szCs w:val="22"/>
          <w:lang w:eastAsia="lv-LV"/>
        </w:rPr>
      </w:pPr>
      <w:r w:rsidRPr="00196AF8">
        <w:rPr>
          <w:rFonts w:ascii="Times New Roman" w:hAnsi="Times New Roman"/>
          <w:sz w:val="22"/>
          <w:szCs w:val="22"/>
          <w:lang w:eastAsia="lv-LV"/>
        </w:rPr>
        <w:t>Maz</w:t>
      </w:r>
      <w:r w:rsidRPr="00196AF8">
        <w:rPr>
          <w:rFonts w:ascii="Times New Roman" w:hAnsi="Times New Roman" w:hint="eastAsia"/>
          <w:sz w:val="22"/>
          <w:szCs w:val="22"/>
          <w:lang w:eastAsia="lv-LV"/>
        </w:rPr>
        <w:t>ā</w:t>
      </w:r>
      <w:r w:rsidRPr="00196AF8">
        <w:rPr>
          <w:rFonts w:ascii="Times New Roman" w:hAnsi="Times New Roman"/>
          <w:sz w:val="22"/>
          <w:szCs w:val="22"/>
          <w:lang w:eastAsia="lv-LV"/>
        </w:rPr>
        <w:t xml:space="preserve"> Sili</w:t>
      </w:r>
      <w:r w:rsidRPr="00196AF8">
        <w:rPr>
          <w:rFonts w:ascii="Times New Roman" w:hAnsi="Times New Roman" w:hint="eastAsia"/>
          <w:sz w:val="22"/>
          <w:szCs w:val="22"/>
          <w:lang w:eastAsia="lv-LV"/>
        </w:rPr>
        <w:t>ņ</w:t>
      </w:r>
      <w:r w:rsidRPr="00196AF8">
        <w:rPr>
          <w:rFonts w:ascii="Times New Roman" w:hAnsi="Times New Roman"/>
          <w:sz w:val="22"/>
          <w:szCs w:val="22"/>
          <w:lang w:eastAsia="lv-LV"/>
        </w:rPr>
        <w:t>u iela 16 (kadastra Nr.8080 008 1141) zemes vien</w:t>
      </w:r>
      <w:r w:rsidRPr="00196AF8">
        <w:rPr>
          <w:rFonts w:ascii="Times New Roman" w:hAnsi="Times New Roman" w:hint="eastAsia"/>
          <w:sz w:val="22"/>
          <w:szCs w:val="22"/>
          <w:lang w:eastAsia="lv-LV"/>
        </w:rPr>
        <w:t>ī</w:t>
      </w:r>
      <w:r w:rsidRPr="00196AF8">
        <w:rPr>
          <w:rFonts w:ascii="Times New Roman" w:hAnsi="Times New Roman"/>
          <w:sz w:val="22"/>
          <w:szCs w:val="22"/>
          <w:lang w:eastAsia="lv-LV"/>
        </w:rPr>
        <w:t>bas ar kadastra apz</w:t>
      </w:r>
      <w:r w:rsidRPr="00196AF8">
        <w:rPr>
          <w:rFonts w:ascii="Times New Roman" w:hAnsi="Times New Roman" w:hint="eastAsia"/>
          <w:sz w:val="22"/>
          <w:szCs w:val="22"/>
          <w:lang w:eastAsia="lv-LV"/>
        </w:rPr>
        <w:t>ī</w:t>
      </w:r>
      <w:r w:rsidRPr="00196AF8">
        <w:rPr>
          <w:rFonts w:ascii="Times New Roman" w:hAnsi="Times New Roman"/>
          <w:sz w:val="22"/>
          <w:szCs w:val="22"/>
          <w:lang w:eastAsia="lv-LV"/>
        </w:rPr>
        <w:t>m</w:t>
      </w:r>
      <w:r w:rsidRPr="00196AF8">
        <w:rPr>
          <w:rFonts w:ascii="Times New Roman" w:hAnsi="Times New Roman" w:hint="eastAsia"/>
          <w:sz w:val="22"/>
          <w:szCs w:val="22"/>
          <w:lang w:eastAsia="lv-LV"/>
        </w:rPr>
        <w:t>ē</w:t>
      </w:r>
      <w:r w:rsidRPr="00196AF8">
        <w:rPr>
          <w:rFonts w:ascii="Times New Roman" w:hAnsi="Times New Roman"/>
          <w:sz w:val="22"/>
          <w:szCs w:val="22"/>
          <w:lang w:eastAsia="lv-LV"/>
        </w:rPr>
        <w:t>jumu   8080 008 1051); Maz</w:t>
      </w:r>
      <w:r w:rsidRPr="00196AF8">
        <w:rPr>
          <w:rFonts w:ascii="Times New Roman" w:hAnsi="Times New Roman" w:hint="eastAsia"/>
          <w:sz w:val="22"/>
          <w:szCs w:val="22"/>
          <w:lang w:eastAsia="lv-LV"/>
        </w:rPr>
        <w:t>ā</w:t>
      </w:r>
      <w:r w:rsidRPr="00196AF8">
        <w:rPr>
          <w:rFonts w:ascii="Times New Roman" w:hAnsi="Times New Roman"/>
          <w:sz w:val="22"/>
          <w:szCs w:val="22"/>
          <w:lang w:eastAsia="lv-LV"/>
        </w:rPr>
        <w:t xml:space="preserve"> Sili</w:t>
      </w:r>
      <w:r w:rsidRPr="00196AF8">
        <w:rPr>
          <w:rFonts w:ascii="Times New Roman" w:hAnsi="Times New Roman" w:hint="eastAsia"/>
          <w:sz w:val="22"/>
          <w:szCs w:val="22"/>
          <w:lang w:eastAsia="lv-LV"/>
        </w:rPr>
        <w:t>ņ</w:t>
      </w:r>
      <w:r w:rsidRPr="00196AF8">
        <w:rPr>
          <w:rFonts w:ascii="Times New Roman" w:hAnsi="Times New Roman"/>
          <w:sz w:val="22"/>
          <w:szCs w:val="22"/>
          <w:lang w:eastAsia="lv-LV"/>
        </w:rPr>
        <w:t>u iela 18 (kadastra Nr.8080 008 1144) zemes vien</w:t>
      </w:r>
      <w:r w:rsidRPr="00196AF8">
        <w:rPr>
          <w:rFonts w:ascii="Times New Roman" w:hAnsi="Times New Roman" w:hint="eastAsia"/>
          <w:sz w:val="22"/>
          <w:szCs w:val="22"/>
          <w:lang w:eastAsia="lv-LV"/>
        </w:rPr>
        <w:t>ī</w:t>
      </w:r>
      <w:r w:rsidRPr="00196AF8">
        <w:rPr>
          <w:rFonts w:ascii="Times New Roman" w:hAnsi="Times New Roman"/>
          <w:sz w:val="22"/>
          <w:szCs w:val="22"/>
          <w:lang w:eastAsia="lv-LV"/>
        </w:rPr>
        <w:t>bas ar kadastra apz</w:t>
      </w:r>
      <w:r w:rsidRPr="00196AF8">
        <w:rPr>
          <w:rFonts w:ascii="Times New Roman" w:hAnsi="Times New Roman" w:hint="eastAsia"/>
          <w:sz w:val="22"/>
          <w:szCs w:val="22"/>
          <w:lang w:eastAsia="lv-LV"/>
        </w:rPr>
        <w:t>ī</w:t>
      </w:r>
      <w:r w:rsidRPr="00196AF8">
        <w:rPr>
          <w:rFonts w:ascii="Times New Roman" w:hAnsi="Times New Roman"/>
          <w:sz w:val="22"/>
          <w:szCs w:val="22"/>
          <w:lang w:eastAsia="lv-LV"/>
        </w:rPr>
        <w:t>m</w:t>
      </w:r>
      <w:r w:rsidRPr="00196AF8">
        <w:rPr>
          <w:rFonts w:ascii="Times New Roman" w:hAnsi="Times New Roman" w:hint="eastAsia"/>
          <w:sz w:val="22"/>
          <w:szCs w:val="22"/>
          <w:lang w:eastAsia="lv-LV"/>
        </w:rPr>
        <w:t>ē</w:t>
      </w:r>
      <w:r w:rsidRPr="00196AF8">
        <w:rPr>
          <w:rFonts w:ascii="Times New Roman" w:hAnsi="Times New Roman"/>
          <w:sz w:val="22"/>
          <w:szCs w:val="22"/>
          <w:lang w:eastAsia="lv-LV"/>
        </w:rPr>
        <w:t>jumu   8080 008 1052);</w:t>
      </w:r>
    </w:p>
    <w:p w14:paraId="5E6F8E2D" w14:textId="77777777" w:rsidR="00FF463C" w:rsidRPr="00196AF8" w:rsidRDefault="00FF463C" w:rsidP="00FF463C">
      <w:pPr>
        <w:shd w:val="clear" w:color="auto" w:fill="FFFFFF"/>
        <w:ind w:left="360"/>
        <w:jc w:val="both"/>
        <w:rPr>
          <w:rFonts w:ascii="Times New Roman" w:hAnsi="Times New Roman"/>
          <w:szCs w:val="24"/>
          <w:lang w:eastAsia="lv-LV"/>
        </w:rPr>
      </w:pPr>
      <w:r w:rsidRPr="00196AF8">
        <w:rPr>
          <w:rFonts w:ascii="Times New Roman" w:hAnsi="Times New Roman"/>
          <w:sz w:val="22"/>
          <w:szCs w:val="22"/>
          <w:lang w:eastAsia="lv-LV"/>
        </w:rPr>
        <w:t>Maz</w:t>
      </w:r>
      <w:r w:rsidRPr="00196AF8">
        <w:rPr>
          <w:rFonts w:ascii="Times New Roman" w:hAnsi="Times New Roman" w:hint="eastAsia"/>
          <w:sz w:val="22"/>
          <w:szCs w:val="22"/>
          <w:lang w:eastAsia="lv-LV"/>
        </w:rPr>
        <w:t>ā</w:t>
      </w:r>
      <w:r w:rsidRPr="00196AF8">
        <w:rPr>
          <w:rFonts w:ascii="Times New Roman" w:hAnsi="Times New Roman"/>
          <w:sz w:val="22"/>
          <w:szCs w:val="22"/>
          <w:lang w:eastAsia="lv-LV"/>
        </w:rPr>
        <w:t xml:space="preserve"> Sili</w:t>
      </w:r>
      <w:r w:rsidRPr="00196AF8">
        <w:rPr>
          <w:rFonts w:ascii="Times New Roman" w:hAnsi="Times New Roman" w:hint="eastAsia"/>
          <w:sz w:val="22"/>
          <w:szCs w:val="22"/>
          <w:lang w:eastAsia="lv-LV"/>
        </w:rPr>
        <w:t>ņ</w:t>
      </w:r>
      <w:r w:rsidRPr="00196AF8">
        <w:rPr>
          <w:rFonts w:ascii="Times New Roman" w:hAnsi="Times New Roman"/>
          <w:sz w:val="22"/>
          <w:szCs w:val="22"/>
          <w:lang w:eastAsia="lv-LV"/>
        </w:rPr>
        <w:t>u iela 20 (kadastra Nr.8080 008 1153) zemes vien</w:t>
      </w:r>
      <w:r w:rsidRPr="00196AF8">
        <w:rPr>
          <w:rFonts w:ascii="Times New Roman" w:hAnsi="Times New Roman" w:hint="eastAsia"/>
          <w:sz w:val="22"/>
          <w:szCs w:val="22"/>
          <w:lang w:eastAsia="lv-LV"/>
        </w:rPr>
        <w:t>ī</w:t>
      </w:r>
      <w:r w:rsidRPr="00196AF8">
        <w:rPr>
          <w:rFonts w:ascii="Times New Roman" w:hAnsi="Times New Roman"/>
          <w:sz w:val="22"/>
          <w:szCs w:val="22"/>
          <w:lang w:eastAsia="lv-LV"/>
        </w:rPr>
        <w:t>bas ar kadastra apz</w:t>
      </w:r>
      <w:r w:rsidRPr="00196AF8">
        <w:rPr>
          <w:rFonts w:ascii="Times New Roman" w:hAnsi="Times New Roman" w:hint="eastAsia"/>
          <w:sz w:val="22"/>
          <w:szCs w:val="22"/>
          <w:lang w:eastAsia="lv-LV"/>
        </w:rPr>
        <w:t>ī</w:t>
      </w:r>
      <w:r w:rsidRPr="00196AF8">
        <w:rPr>
          <w:rFonts w:ascii="Times New Roman" w:hAnsi="Times New Roman"/>
          <w:sz w:val="22"/>
          <w:szCs w:val="22"/>
          <w:lang w:eastAsia="lv-LV"/>
        </w:rPr>
        <w:t>m</w:t>
      </w:r>
      <w:r w:rsidRPr="00196AF8">
        <w:rPr>
          <w:rFonts w:ascii="Times New Roman" w:hAnsi="Times New Roman" w:hint="eastAsia"/>
          <w:sz w:val="22"/>
          <w:szCs w:val="22"/>
          <w:lang w:eastAsia="lv-LV"/>
        </w:rPr>
        <w:t>ē</w:t>
      </w:r>
      <w:r w:rsidRPr="00196AF8">
        <w:rPr>
          <w:rFonts w:ascii="Times New Roman" w:hAnsi="Times New Roman"/>
          <w:sz w:val="22"/>
          <w:szCs w:val="22"/>
          <w:lang w:eastAsia="lv-LV"/>
        </w:rPr>
        <w:t>jumu   8080 008 1053)</w:t>
      </w:r>
      <w:r w:rsidRPr="00196AF8">
        <w:rPr>
          <w:rFonts w:ascii="Times New Roman" w:hAnsi="Times New Roman"/>
          <w:szCs w:val="24"/>
          <w:lang w:eastAsia="lv-LV"/>
        </w:rPr>
        <w:t xml:space="preserve"> sadalei, sertificētas (sertifikāta Nr.AA0116) zemes ierīkotājas e-lietu ZIP_Silini_20250911.edoc laika zīmogs 11.09.2025 12:23:30 EEST.</w:t>
      </w:r>
    </w:p>
    <w:p w14:paraId="78AE4C14" w14:textId="03AE84D0" w:rsidR="00FF463C" w:rsidRPr="00FB476A" w:rsidRDefault="00FF463C" w:rsidP="00FB476A">
      <w:pPr>
        <w:pStyle w:val="Sarakstarindkopa"/>
        <w:numPr>
          <w:ilvl w:val="0"/>
          <w:numId w:val="72"/>
        </w:numPr>
        <w:jc w:val="both"/>
        <w:rPr>
          <w:rFonts w:ascii="Times New Roman" w:hAnsi="Times New Roman"/>
          <w:szCs w:val="24"/>
          <w:lang w:eastAsia="lv-LV"/>
        </w:rPr>
      </w:pPr>
      <w:r w:rsidRPr="00FB476A">
        <w:rPr>
          <w:rFonts w:ascii="Times New Roman" w:hAnsi="Times New Roman"/>
          <w:szCs w:val="24"/>
          <w:lang w:eastAsia="lv-LV"/>
        </w:rPr>
        <w:t>Noteikt nekustamā īpašuma lietošanas mērķus, apgrūtinājumus, adresāciju:</w:t>
      </w:r>
    </w:p>
    <w:p w14:paraId="51A9A582" w14:textId="77777777" w:rsidR="00FF463C" w:rsidRPr="00196AF8" w:rsidRDefault="00FF463C" w:rsidP="00FF463C">
      <w:pPr>
        <w:pStyle w:val="Sarakstarindkopa"/>
        <w:ind w:left="717"/>
        <w:rPr>
          <w:rFonts w:ascii="Times New Roman" w:hAnsi="Times New Roman"/>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FF463C" w:rsidRPr="00196AF8" w14:paraId="1544DFEF" w14:textId="77777777" w:rsidTr="00C54CF5">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743F4B02"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3B2D8350"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5C136A01"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6FD68F50" w14:textId="77777777" w:rsidR="00FF463C" w:rsidRPr="00196AF8" w:rsidRDefault="00FF463C" w:rsidP="00C54CF5">
            <w:pPr>
              <w:snapToGrid w:val="0"/>
              <w:jc w:val="center"/>
              <w:rPr>
                <w:rFonts w:ascii="Times New Roman" w:hAnsi="Times New Roman"/>
                <w:szCs w:val="24"/>
                <w:highlight w:val="yellow"/>
                <w:lang w:eastAsia="lv-LV"/>
              </w:rPr>
            </w:pPr>
            <w:r w:rsidRPr="00196AF8">
              <w:rPr>
                <w:rFonts w:ascii="Times New Roman" w:hAnsi="Times New Roman"/>
                <w:szCs w:val="24"/>
                <w:lang w:eastAsia="lv-LV"/>
              </w:rPr>
              <w:t>Nr. plānā, apgrūtinājumu klasifikācijas kods</w:t>
            </w:r>
          </w:p>
        </w:tc>
      </w:tr>
      <w:tr w:rsidR="00FF463C" w:rsidRPr="00196AF8" w14:paraId="34FE4F24" w14:textId="77777777" w:rsidTr="00C54CF5">
        <w:tc>
          <w:tcPr>
            <w:tcW w:w="2297" w:type="dxa"/>
            <w:tcBorders>
              <w:top w:val="single" w:sz="4" w:space="0" w:color="000000"/>
              <w:left w:val="single" w:sz="4" w:space="0" w:color="000000"/>
              <w:bottom w:val="single" w:sz="4" w:space="0" w:color="000000"/>
              <w:right w:val="single" w:sz="4" w:space="0" w:color="000000"/>
            </w:tcBorders>
            <w:vAlign w:val="center"/>
          </w:tcPr>
          <w:p w14:paraId="0E4F8EA5"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Plānotā zemes vienība Nr.1</w:t>
            </w:r>
          </w:p>
          <w:p w14:paraId="1D2019F9"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8080 008 1155 – 0.1300 ha</w:t>
            </w:r>
          </w:p>
          <w:p w14:paraId="73912A9D"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Saglabāt esošā nekustamā īpašuma sastāvā ar kadastra Nr. 8080 008 1027</w:t>
            </w:r>
          </w:p>
        </w:tc>
        <w:tc>
          <w:tcPr>
            <w:tcW w:w="2693" w:type="dxa"/>
            <w:tcBorders>
              <w:top w:val="single" w:sz="4" w:space="0" w:color="000000"/>
              <w:left w:val="single" w:sz="4" w:space="0" w:color="000000"/>
              <w:bottom w:val="single" w:sz="4" w:space="0" w:color="000000"/>
              <w:right w:val="nil"/>
            </w:tcBorders>
            <w:vAlign w:val="center"/>
            <w:hideMark/>
          </w:tcPr>
          <w:p w14:paraId="231CBBFA"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 xml:space="preserve">Zemes vienībai saglabāt adresi </w:t>
            </w:r>
          </w:p>
          <w:p w14:paraId="206431E0"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Siliņu iela 2, Jaunolaine, Olaines pagasts, Olaines novads, LV-2127</w:t>
            </w:r>
          </w:p>
          <w:p w14:paraId="3EDA1FDD"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(ARIS kods 107040557)</w:t>
            </w:r>
          </w:p>
          <w:p w14:paraId="510531AF" w14:textId="77777777" w:rsidR="00FF463C" w:rsidRPr="00196AF8" w:rsidRDefault="00FF463C" w:rsidP="00C54CF5">
            <w:pPr>
              <w:jc w:val="center"/>
              <w:rPr>
                <w:rFonts w:ascii="Times New Roman" w:hAnsi="Times New Roman"/>
                <w:szCs w:val="24"/>
                <w:lang w:eastAsia="lv-LV"/>
              </w:rPr>
            </w:pPr>
          </w:p>
          <w:p w14:paraId="4F4FDC97" w14:textId="77777777" w:rsidR="00FF463C" w:rsidRPr="00196AF8" w:rsidRDefault="00FF463C" w:rsidP="00C54CF5">
            <w:pPr>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45CE7AC6" w14:textId="77777777" w:rsidR="00FF463C" w:rsidRPr="00196AF8" w:rsidRDefault="00FF463C" w:rsidP="00C54CF5">
            <w:pPr>
              <w:jc w:val="center"/>
              <w:rPr>
                <w:rFonts w:ascii="Times New Roman" w:hAnsi="Times New Roman"/>
                <w:szCs w:val="24"/>
              </w:rPr>
            </w:pPr>
            <w:r w:rsidRPr="00196AF8">
              <w:rPr>
                <w:rFonts w:ascii="Times New Roman" w:hAnsi="Times New Roman"/>
                <w:szCs w:val="24"/>
              </w:rPr>
              <w:t>Individuālo dzīvojamo māju apbūve (0601) – 0.1300 ha</w:t>
            </w:r>
          </w:p>
          <w:p w14:paraId="1D48E9AE" w14:textId="77777777" w:rsidR="00FF463C" w:rsidRPr="00196AF8"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1397355"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Nr.1 – 7312070202</w:t>
            </w:r>
          </w:p>
          <w:p w14:paraId="640A436B"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Nr.2 – 7311020105</w:t>
            </w:r>
          </w:p>
          <w:p w14:paraId="78C93AE8"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Nr.3 – 7312010400</w:t>
            </w:r>
          </w:p>
          <w:p w14:paraId="5AE5CAB8"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Nr.4 – 7313090100</w:t>
            </w:r>
          </w:p>
          <w:p w14:paraId="3C9ED92C" w14:textId="77777777" w:rsidR="00FF463C" w:rsidRPr="00196AF8" w:rsidRDefault="00FF463C" w:rsidP="00C54CF5">
            <w:pPr>
              <w:snapToGrid w:val="0"/>
              <w:rPr>
                <w:rFonts w:ascii="Times New Roman" w:hAnsi="Times New Roman"/>
                <w:szCs w:val="24"/>
              </w:rPr>
            </w:pPr>
          </w:p>
        </w:tc>
      </w:tr>
      <w:tr w:rsidR="00FF463C" w:rsidRPr="00196AF8" w14:paraId="712DA1E0"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B2EEFF9"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Plānotā zemes vienība Nr.2</w:t>
            </w:r>
          </w:p>
          <w:p w14:paraId="72B8D967"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8080 008 1156 – 0.1201 ha</w:t>
            </w:r>
          </w:p>
          <w:p w14:paraId="38793C3B"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hideMark/>
          </w:tcPr>
          <w:p w14:paraId="1E0867FF"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 xml:space="preserve">Plānotajai zemes vienībai piešķirt adresi </w:t>
            </w:r>
          </w:p>
          <w:p w14:paraId="438A5CD5"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Siliņu iela 2A, Jaunolaine, Olaines pagasts, Olaines novads, LV-2127</w:t>
            </w:r>
          </w:p>
          <w:p w14:paraId="2E181DE3" w14:textId="77777777" w:rsidR="00FF463C" w:rsidRPr="00196AF8"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6E3F6461" w14:textId="77777777" w:rsidR="00FF463C" w:rsidRPr="00196AF8" w:rsidRDefault="00FF463C" w:rsidP="00C54CF5">
            <w:pPr>
              <w:jc w:val="center"/>
              <w:rPr>
                <w:rFonts w:ascii="Times New Roman" w:hAnsi="Times New Roman"/>
                <w:szCs w:val="24"/>
              </w:rPr>
            </w:pPr>
            <w:r w:rsidRPr="00196AF8">
              <w:rPr>
                <w:rFonts w:ascii="Times New Roman" w:hAnsi="Times New Roman"/>
                <w:szCs w:val="24"/>
              </w:rPr>
              <w:t>Individuālo dzīvojamo māju apbūve (0601) – 0.1201 ha</w:t>
            </w:r>
          </w:p>
          <w:p w14:paraId="10FAD20E" w14:textId="77777777" w:rsidR="00FF463C" w:rsidRPr="00196AF8"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01591D76"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Nr.1 – 7312070202</w:t>
            </w:r>
          </w:p>
          <w:p w14:paraId="52CBD816"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Nr.4 – 7313090100</w:t>
            </w:r>
          </w:p>
        </w:tc>
      </w:tr>
      <w:tr w:rsidR="00FF463C" w:rsidRPr="00196AF8" w14:paraId="2DA4907A"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7EA80A87"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Plānotā zemes vienība Nr.3</w:t>
            </w:r>
          </w:p>
          <w:p w14:paraId="0FA8DC80"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8080 008 1157– 0.1298 ha</w:t>
            </w:r>
          </w:p>
          <w:p w14:paraId="5C1FCCED"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 xml:space="preserve">Saglabāt esošā nekustamā īpašuma </w:t>
            </w:r>
            <w:r w:rsidRPr="00196AF8">
              <w:rPr>
                <w:rFonts w:ascii="Times New Roman" w:hAnsi="Times New Roman"/>
                <w:szCs w:val="24"/>
                <w:lang w:eastAsia="lv-LV"/>
              </w:rPr>
              <w:lastRenderedPageBreak/>
              <w:t>sastāvā ar kadastra Nr. 8080 008 1128</w:t>
            </w:r>
          </w:p>
        </w:tc>
        <w:tc>
          <w:tcPr>
            <w:tcW w:w="2693" w:type="dxa"/>
            <w:tcBorders>
              <w:top w:val="single" w:sz="4" w:space="0" w:color="000000"/>
              <w:left w:val="single" w:sz="4" w:space="0" w:color="000000"/>
              <w:bottom w:val="single" w:sz="4" w:space="0" w:color="000000"/>
              <w:right w:val="nil"/>
            </w:tcBorders>
            <w:vAlign w:val="center"/>
          </w:tcPr>
          <w:p w14:paraId="4B05834D"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lastRenderedPageBreak/>
              <w:t xml:space="preserve">Zemes vienībai saglabāt adresi </w:t>
            </w:r>
          </w:p>
          <w:p w14:paraId="2D8B0DB2"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Siliņu iela 4, Jaunolaine, Olaines pagasts, Olaines novads, LV-2127</w:t>
            </w:r>
          </w:p>
          <w:p w14:paraId="4A992EA5"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(ARIS kods 107062494)</w:t>
            </w:r>
          </w:p>
          <w:p w14:paraId="719F46A1" w14:textId="77777777" w:rsidR="00FF463C" w:rsidRPr="00196AF8" w:rsidRDefault="00FF463C" w:rsidP="00C54CF5">
            <w:pPr>
              <w:jc w:val="center"/>
              <w:rPr>
                <w:rFonts w:ascii="Times New Roman" w:hAnsi="Times New Roman"/>
                <w:szCs w:val="24"/>
                <w:lang w:eastAsia="lv-LV"/>
              </w:rPr>
            </w:pPr>
          </w:p>
          <w:p w14:paraId="066594C3" w14:textId="77777777" w:rsidR="00FF463C" w:rsidRPr="00196AF8"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0208C380" w14:textId="77777777" w:rsidR="00FF463C" w:rsidRPr="00196AF8" w:rsidRDefault="00FF463C" w:rsidP="00C54CF5">
            <w:pPr>
              <w:jc w:val="center"/>
              <w:rPr>
                <w:rFonts w:ascii="Times New Roman" w:hAnsi="Times New Roman"/>
                <w:szCs w:val="24"/>
              </w:rPr>
            </w:pPr>
            <w:r w:rsidRPr="00196AF8">
              <w:rPr>
                <w:rFonts w:ascii="Times New Roman" w:hAnsi="Times New Roman"/>
                <w:szCs w:val="24"/>
              </w:rPr>
              <w:lastRenderedPageBreak/>
              <w:t>Individuālo dzīvojamo māju apbūve (0601) – 0.1298 ha</w:t>
            </w:r>
          </w:p>
          <w:p w14:paraId="2540C3FE" w14:textId="77777777" w:rsidR="00FF463C" w:rsidRPr="00196AF8"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0ABAD7C"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Nr.1 – 7312070202</w:t>
            </w:r>
          </w:p>
          <w:p w14:paraId="152B4019"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Nr.4 – 7313090100</w:t>
            </w:r>
          </w:p>
          <w:p w14:paraId="3746AE96" w14:textId="77777777" w:rsidR="00FF463C" w:rsidRPr="00196AF8" w:rsidRDefault="00FF463C" w:rsidP="00C54CF5">
            <w:pPr>
              <w:snapToGrid w:val="0"/>
              <w:rPr>
                <w:rFonts w:ascii="Times New Roman" w:hAnsi="Times New Roman"/>
                <w:szCs w:val="24"/>
              </w:rPr>
            </w:pPr>
          </w:p>
        </w:tc>
      </w:tr>
      <w:tr w:rsidR="00FF463C" w:rsidRPr="00196AF8" w14:paraId="7B2D316E"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D4765F3"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Plānotā zemes vienība Nr.4</w:t>
            </w:r>
          </w:p>
          <w:p w14:paraId="571ED5A5"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8080 008 1158 – 0.1202 ha</w:t>
            </w:r>
          </w:p>
          <w:p w14:paraId="54F707E3"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23F66D5A"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 xml:space="preserve">Plānotajai zemes vienībai piešķirt adresi </w:t>
            </w:r>
          </w:p>
          <w:p w14:paraId="3FCDE006"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Siliņu iela 4A, Jaunolaine, Olaines pagasts, Olaines novads, LV-2127</w:t>
            </w:r>
          </w:p>
          <w:p w14:paraId="58182736" w14:textId="77777777" w:rsidR="00FF463C" w:rsidRPr="00196AF8"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31A52513" w14:textId="77777777" w:rsidR="00FF463C" w:rsidRPr="00196AF8" w:rsidRDefault="00FF463C" w:rsidP="00C54CF5">
            <w:pPr>
              <w:jc w:val="center"/>
              <w:rPr>
                <w:rFonts w:ascii="Times New Roman" w:hAnsi="Times New Roman"/>
                <w:szCs w:val="24"/>
              </w:rPr>
            </w:pPr>
            <w:r w:rsidRPr="00196AF8">
              <w:rPr>
                <w:rFonts w:ascii="Times New Roman" w:hAnsi="Times New Roman"/>
                <w:szCs w:val="24"/>
              </w:rPr>
              <w:t>Individuālo dzīvojamo māju apbūve (0601) – 0.1202 ha</w:t>
            </w:r>
          </w:p>
          <w:p w14:paraId="278C174E" w14:textId="77777777" w:rsidR="00FF463C" w:rsidRPr="00196AF8"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466D72A"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Nr.1 – 7312070202</w:t>
            </w:r>
          </w:p>
          <w:p w14:paraId="38593934"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Nr.4 – 7313090100</w:t>
            </w:r>
          </w:p>
          <w:p w14:paraId="51F45CA7"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Nr.5 – 7312050201</w:t>
            </w:r>
          </w:p>
          <w:p w14:paraId="26934790"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Nr.6 – 7312050300</w:t>
            </w:r>
          </w:p>
        </w:tc>
      </w:tr>
      <w:tr w:rsidR="00FF463C" w:rsidRPr="00196AF8" w14:paraId="6AE384B4"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FCE4C2A"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Plānotā zemes vienība Nr.5</w:t>
            </w:r>
          </w:p>
          <w:p w14:paraId="784C9CD4"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8080 008 1159 – 0.1297 ha</w:t>
            </w:r>
          </w:p>
          <w:p w14:paraId="2E296C59"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Saglabāt esošā nekustamā īpašuma sastāvā ar kadastra Nr. 8080 008 1138</w:t>
            </w:r>
          </w:p>
        </w:tc>
        <w:tc>
          <w:tcPr>
            <w:tcW w:w="2693" w:type="dxa"/>
            <w:tcBorders>
              <w:top w:val="single" w:sz="4" w:space="0" w:color="000000"/>
              <w:left w:val="single" w:sz="4" w:space="0" w:color="000000"/>
              <w:bottom w:val="single" w:sz="4" w:space="0" w:color="000000"/>
              <w:right w:val="nil"/>
            </w:tcBorders>
            <w:vAlign w:val="center"/>
          </w:tcPr>
          <w:p w14:paraId="062E6B93"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 xml:space="preserve">Zemes vienībai saglabāt adresi </w:t>
            </w:r>
          </w:p>
          <w:p w14:paraId="3DE1A6B1"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Siliņu iela 5, Jaunolaine, Olaines pagasts, Olaines novads, LV-2127</w:t>
            </w:r>
          </w:p>
          <w:p w14:paraId="14C4A84C"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(ARIS kods</w:t>
            </w:r>
            <w:r w:rsidRPr="00196AF8">
              <w:t xml:space="preserve"> </w:t>
            </w:r>
            <w:r w:rsidRPr="00196AF8">
              <w:rPr>
                <w:rFonts w:ascii="Times New Roman" w:hAnsi="Times New Roman"/>
                <w:szCs w:val="24"/>
                <w:lang w:eastAsia="lv-LV"/>
              </w:rPr>
              <w:t>107062420)</w:t>
            </w:r>
          </w:p>
          <w:p w14:paraId="577936D6" w14:textId="77777777" w:rsidR="00FF463C" w:rsidRPr="00196AF8" w:rsidRDefault="00FF463C" w:rsidP="00C54CF5">
            <w:pPr>
              <w:jc w:val="center"/>
              <w:rPr>
                <w:rFonts w:ascii="Times New Roman" w:hAnsi="Times New Roman"/>
                <w:szCs w:val="24"/>
                <w:lang w:eastAsia="lv-LV"/>
              </w:rPr>
            </w:pPr>
          </w:p>
          <w:p w14:paraId="603997AB" w14:textId="77777777" w:rsidR="00FF463C" w:rsidRPr="00196AF8"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C7C527D" w14:textId="77777777" w:rsidR="00FF463C" w:rsidRPr="00196AF8" w:rsidRDefault="00FF463C" w:rsidP="00C54CF5">
            <w:pPr>
              <w:jc w:val="center"/>
              <w:rPr>
                <w:rFonts w:ascii="Times New Roman" w:hAnsi="Times New Roman"/>
                <w:szCs w:val="24"/>
              </w:rPr>
            </w:pPr>
            <w:r w:rsidRPr="00196AF8">
              <w:rPr>
                <w:rFonts w:ascii="Times New Roman" w:hAnsi="Times New Roman"/>
                <w:szCs w:val="24"/>
              </w:rPr>
              <w:t>Individuālo dzīvojamo māju apbūve (0601) – 0.1297 ha</w:t>
            </w:r>
          </w:p>
          <w:p w14:paraId="6875574E" w14:textId="77777777" w:rsidR="00FF463C" w:rsidRPr="00196AF8"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8A339A1"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Nr.1 – 7312070202</w:t>
            </w:r>
          </w:p>
          <w:p w14:paraId="28E6BDB7"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Nr.4 – 7313090100</w:t>
            </w:r>
          </w:p>
          <w:p w14:paraId="3708E26F"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Nr.5 – 7312050201</w:t>
            </w:r>
          </w:p>
        </w:tc>
      </w:tr>
      <w:tr w:rsidR="00FF463C" w:rsidRPr="00196AF8" w14:paraId="082A9DBE"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566D910"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Plānotā zemes vienība Nr.6</w:t>
            </w:r>
          </w:p>
          <w:p w14:paraId="45A21567"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8080 008 1160 – 0.1241 ha</w:t>
            </w:r>
          </w:p>
          <w:p w14:paraId="761BDB0B"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25AF31E7"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 xml:space="preserve">Plānotajai zemes vienībai piešķirt adresi </w:t>
            </w:r>
          </w:p>
          <w:p w14:paraId="4D1A3CF7"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Siliņu iela 5A, Jaunolaine, Olaines pagasts, Olaines novads, LV-2127</w:t>
            </w:r>
          </w:p>
          <w:p w14:paraId="02A1A59A" w14:textId="77777777" w:rsidR="00FF463C" w:rsidRPr="00196AF8"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0E5ABE92" w14:textId="77777777" w:rsidR="00FF463C" w:rsidRPr="00196AF8" w:rsidRDefault="00FF463C" w:rsidP="00C54CF5">
            <w:pPr>
              <w:jc w:val="center"/>
              <w:rPr>
                <w:rFonts w:ascii="Times New Roman" w:hAnsi="Times New Roman"/>
                <w:szCs w:val="24"/>
              </w:rPr>
            </w:pPr>
            <w:r w:rsidRPr="00196AF8">
              <w:rPr>
                <w:rFonts w:ascii="Times New Roman" w:hAnsi="Times New Roman"/>
                <w:szCs w:val="24"/>
              </w:rPr>
              <w:t>Individuālo dzīvojamo māju apbūve (0601) – 0.1241 ha</w:t>
            </w:r>
          </w:p>
          <w:p w14:paraId="4A4D8E4E" w14:textId="77777777" w:rsidR="00FF463C" w:rsidRPr="00196AF8"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C5917B6"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Nr.1 – 7312070202</w:t>
            </w:r>
          </w:p>
          <w:p w14:paraId="20EF5EA3"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Nr.4 – 7313090100</w:t>
            </w:r>
          </w:p>
          <w:p w14:paraId="1A0E4B90"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Nr.5 – 7312050201</w:t>
            </w:r>
          </w:p>
          <w:p w14:paraId="31759D91"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Nr.6 – 7312050300</w:t>
            </w:r>
          </w:p>
        </w:tc>
      </w:tr>
      <w:tr w:rsidR="00FF463C" w:rsidRPr="00196AF8" w14:paraId="3A1EF8CA"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5F2423C"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Plānotā zemes vienība Nr.7</w:t>
            </w:r>
          </w:p>
          <w:p w14:paraId="19E3EB30"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8080 008 1161 – 0.1284 ha</w:t>
            </w:r>
          </w:p>
          <w:p w14:paraId="57C25FC9"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Saglabāt esošā nekustamā īpašuma sastāvā ar kadastra Nr. 8080 008 1028</w:t>
            </w:r>
          </w:p>
        </w:tc>
        <w:tc>
          <w:tcPr>
            <w:tcW w:w="2693" w:type="dxa"/>
            <w:tcBorders>
              <w:top w:val="single" w:sz="4" w:space="0" w:color="000000"/>
              <w:left w:val="single" w:sz="4" w:space="0" w:color="000000"/>
              <w:bottom w:val="single" w:sz="4" w:space="0" w:color="000000"/>
              <w:right w:val="nil"/>
            </w:tcBorders>
            <w:vAlign w:val="center"/>
          </w:tcPr>
          <w:p w14:paraId="56E18992"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 xml:space="preserve">Zemes vienībai saglabāt adresi </w:t>
            </w:r>
          </w:p>
          <w:p w14:paraId="256780EE"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Mazā Siliņu iela 1, Jaunolaine, Olaines pagasts, Olaines novads, LV-2127</w:t>
            </w:r>
          </w:p>
          <w:p w14:paraId="0EC9EA9A"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(ARIS kods</w:t>
            </w:r>
            <w:r w:rsidRPr="00196AF8">
              <w:t xml:space="preserve"> </w:t>
            </w:r>
            <w:r w:rsidRPr="00196AF8">
              <w:rPr>
                <w:rFonts w:ascii="Times New Roman" w:hAnsi="Times New Roman"/>
                <w:szCs w:val="24"/>
                <w:lang w:eastAsia="lv-LV"/>
              </w:rPr>
              <w:t>107066130)</w:t>
            </w:r>
          </w:p>
          <w:p w14:paraId="7339DC00" w14:textId="77777777" w:rsidR="00FF463C" w:rsidRPr="00196AF8" w:rsidRDefault="00FF463C" w:rsidP="00C54CF5">
            <w:pPr>
              <w:jc w:val="center"/>
              <w:rPr>
                <w:rFonts w:ascii="Times New Roman" w:hAnsi="Times New Roman"/>
                <w:szCs w:val="24"/>
                <w:lang w:eastAsia="lv-LV"/>
              </w:rPr>
            </w:pPr>
          </w:p>
          <w:p w14:paraId="0DB9E5D6" w14:textId="77777777" w:rsidR="00FF463C" w:rsidRPr="00196AF8"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FB303B5" w14:textId="77777777" w:rsidR="00FF463C" w:rsidRPr="00196AF8" w:rsidRDefault="00FF463C" w:rsidP="00C54CF5">
            <w:pPr>
              <w:jc w:val="center"/>
              <w:rPr>
                <w:rFonts w:ascii="Times New Roman" w:hAnsi="Times New Roman"/>
                <w:szCs w:val="24"/>
              </w:rPr>
            </w:pPr>
            <w:r w:rsidRPr="00196AF8">
              <w:rPr>
                <w:rFonts w:ascii="Times New Roman" w:hAnsi="Times New Roman"/>
                <w:szCs w:val="24"/>
              </w:rPr>
              <w:t>Individuālo dzīvojamo māju apbūve (0601) – 0.1284 ha</w:t>
            </w:r>
          </w:p>
          <w:p w14:paraId="01A1FCBE" w14:textId="77777777" w:rsidR="00FF463C" w:rsidRPr="00196AF8"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E69AB2A"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Nr.1 – 7312070202</w:t>
            </w:r>
          </w:p>
          <w:p w14:paraId="76D82F31"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Nr.4 – 7313090100</w:t>
            </w:r>
          </w:p>
          <w:p w14:paraId="5E97544C"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Nr.5 – 7312050201</w:t>
            </w:r>
          </w:p>
          <w:p w14:paraId="6E89DE38"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Nr.6 – 7312050300</w:t>
            </w:r>
          </w:p>
        </w:tc>
      </w:tr>
      <w:tr w:rsidR="00FF463C" w:rsidRPr="00196AF8" w14:paraId="6A89710A"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13B2D55"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Plānotā zemes vienība Nr.8</w:t>
            </w:r>
          </w:p>
          <w:p w14:paraId="6646E873"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8080 008 1162 – 0.1266 ha</w:t>
            </w:r>
          </w:p>
          <w:p w14:paraId="4950640F"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2C1B7CF3"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 xml:space="preserve">Plānotajai zemes vienībai piešķirt adresi </w:t>
            </w:r>
          </w:p>
          <w:p w14:paraId="35954687"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Mazā Siliņu iela 1A, Jaunolaine, Olaines pagasts, Olaines novads, LV-2127</w:t>
            </w:r>
          </w:p>
          <w:p w14:paraId="3ABF7120" w14:textId="77777777" w:rsidR="00FF463C" w:rsidRPr="00196AF8"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5D63A86C" w14:textId="77777777" w:rsidR="00FF463C" w:rsidRPr="00196AF8" w:rsidRDefault="00FF463C" w:rsidP="00C54CF5">
            <w:pPr>
              <w:jc w:val="center"/>
              <w:rPr>
                <w:rFonts w:ascii="Times New Roman" w:hAnsi="Times New Roman"/>
                <w:szCs w:val="24"/>
              </w:rPr>
            </w:pPr>
            <w:r w:rsidRPr="00196AF8">
              <w:rPr>
                <w:rFonts w:ascii="Times New Roman" w:hAnsi="Times New Roman"/>
                <w:szCs w:val="24"/>
              </w:rPr>
              <w:t>Individuālo dzīvojamo māju apbūve (0601) – 0.1266 ha</w:t>
            </w:r>
          </w:p>
          <w:p w14:paraId="5341223B" w14:textId="77777777" w:rsidR="00FF463C" w:rsidRPr="00196AF8"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4CB19F6"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Nr.1 – 7312070202</w:t>
            </w:r>
          </w:p>
          <w:p w14:paraId="7EAFB4C0"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Nr.4 – 7313090100</w:t>
            </w:r>
          </w:p>
          <w:p w14:paraId="35B62768"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Nr.5 – 7312050201</w:t>
            </w:r>
          </w:p>
          <w:p w14:paraId="28128BC9" w14:textId="77777777" w:rsidR="00FF463C" w:rsidRPr="00196AF8" w:rsidRDefault="00FF463C" w:rsidP="00C54CF5">
            <w:pPr>
              <w:snapToGrid w:val="0"/>
              <w:rPr>
                <w:rFonts w:ascii="Times New Roman" w:hAnsi="Times New Roman"/>
                <w:szCs w:val="24"/>
              </w:rPr>
            </w:pPr>
          </w:p>
        </w:tc>
      </w:tr>
      <w:tr w:rsidR="00FF463C" w:rsidRPr="00196AF8" w14:paraId="7F1CFFBD"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5C2705D"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Plānotā zemes vienība Nr.9</w:t>
            </w:r>
          </w:p>
          <w:p w14:paraId="7F5D708E"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8080 008 1163 – 0.1306 ha</w:t>
            </w:r>
          </w:p>
          <w:p w14:paraId="3EB3F072"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Saglabāt esošā nekustamā īpašuma sastāvā ar kadastra Nr. 8080 008 1137</w:t>
            </w:r>
          </w:p>
        </w:tc>
        <w:tc>
          <w:tcPr>
            <w:tcW w:w="2693" w:type="dxa"/>
            <w:tcBorders>
              <w:top w:val="single" w:sz="4" w:space="0" w:color="000000"/>
              <w:left w:val="single" w:sz="4" w:space="0" w:color="000000"/>
              <w:bottom w:val="single" w:sz="4" w:space="0" w:color="000000"/>
              <w:right w:val="nil"/>
            </w:tcBorders>
            <w:vAlign w:val="center"/>
          </w:tcPr>
          <w:p w14:paraId="181C1ECE"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 xml:space="preserve">Zemes vienībai saglabāt adresi </w:t>
            </w:r>
          </w:p>
          <w:p w14:paraId="09D69311"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Mazā Siliņu iela 2, Jaunolaine, Olaines pagasts, Olaines novads, LV-2127</w:t>
            </w:r>
          </w:p>
          <w:p w14:paraId="07D49892"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(ARIS kods</w:t>
            </w:r>
            <w:r w:rsidRPr="00196AF8">
              <w:t xml:space="preserve"> </w:t>
            </w:r>
            <w:r w:rsidRPr="00196AF8">
              <w:rPr>
                <w:rFonts w:ascii="Times New Roman" w:hAnsi="Times New Roman"/>
                <w:szCs w:val="24"/>
                <w:lang w:eastAsia="lv-LV"/>
              </w:rPr>
              <w:t>107066210)</w:t>
            </w:r>
          </w:p>
          <w:p w14:paraId="01EDBEA8" w14:textId="77777777" w:rsidR="00FF463C" w:rsidRPr="00196AF8" w:rsidRDefault="00FF463C" w:rsidP="00C54CF5">
            <w:pPr>
              <w:jc w:val="center"/>
              <w:rPr>
                <w:rFonts w:ascii="Times New Roman" w:hAnsi="Times New Roman"/>
                <w:szCs w:val="24"/>
                <w:lang w:eastAsia="lv-LV"/>
              </w:rPr>
            </w:pPr>
          </w:p>
          <w:p w14:paraId="18B7ED8E" w14:textId="77777777" w:rsidR="00FF463C" w:rsidRPr="00196AF8"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63210EBE" w14:textId="77777777" w:rsidR="00FF463C" w:rsidRPr="00196AF8" w:rsidRDefault="00FF463C" w:rsidP="00C54CF5">
            <w:pPr>
              <w:jc w:val="center"/>
              <w:rPr>
                <w:rFonts w:ascii="Times New Roman" w:hAnsi="Times New Roman"/>
                <w:szCs w:val="24"/>
              </w:rPr>
            </w:pPr>
            <w:r w:rsidRPr="00196AF8">
              <w:rPr>
                <w:rFonts w:ascii="Times New Roman" w:hAnsi="Times New Roman"/>
                <w:szCs w:val="24"/>
              </w:rPr>
              <w:t>Individuālo dzīvojamo māju apbūve (0601) – 0.1306 ha</w:t>
            </w:r>
          </w:p>
          <w:p w14:paraId="063F7BAC" w14:textId="77777777" w:rsidR="00FF463C" w:rsidRPr="00196AF8"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C78377F"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Nr.1 – 7312070202</w:t>
            </w:r>
          </w:p>
          <w:p w14:paraId="3AF5DDF3"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Nr.4 – 7313090100</w:t>
            </w:r>
          </w:p>
          <w:p w14:paraId="055092D1" w14:textId="77777777" w:rsidR="00FF463C" w:rsidRPr="00196AF8" w:rsidRDefault="00FF463C" w:rsidP="00C54CF5">
            <w:pPr>
              <w:snapToGrid w:val="0"/>
              <w:rPr>
                <w:rFonts w:ascii="Times New Roman" w:hAnsi="Times New Roman"/>
                <w:szCs w:val="24"/>
              </w:rPr>
            </w:pPr>
          </w:p>
        </w:tc>
      </w:tr>
      <w:tr w:rsidR="00FF463C" w:rsidRPr="00196AF8" w14:paraId="6BDB8605"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68BEF1F"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lastRenderedPageBreak/>
              <w:t>Plānotā zemes vienība Nr.10</w:t>
            </w:r>
          </w:p>
          <w:p w14:paraId="11613CAD"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8080 008 1164 – 0.1281 ha</w:t>
            </w:r>
          </w:p>
          <w:p w14:paraId="5A61661A"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6596E88E"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 xml:space="preserve">Plānotajai zemes vienībai piešķirt adresi </w:t>
            </w:r>
          </w:p>
          <w:p w14:paraId="69648C1D"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Mazā Siliņu iela 2A, Jaunolaine, Olaines pagasts, Olaines novads, LV-2127</w:t>
            </w:r>
          </w:p>
          <w:p w14:paraId="51603064" w14:textId="77777777" w:rsidR="00FF463C" w:rsidRPr="00196AF8"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722D4FD5" w14:textId="77777777" w:rsidR="00FF463C" w:rsidRPr="00196AF8" w:rsidRDefault="00FF463C" w:rsidP="00C54CF5">
            <w:pPr>
              <w:jc w:val="center"/>
              <w:rPr>
                <w:rFonts w:ascii="Times New Roman" w:hAnsi="Times New Roman"/>
                <w:szCs w:val="24"/>
              </w:rPr>
            </w:pPr>
            <w:r w:rsidRPr="00196AF8">
              <w:rPr>
                <w:rFonts w:ascii="Times New Roman" w:hAnsi="Times New Roman"/>
                <w:szCs w:val="24"/>
              </w:rPr>
              <w:t>Individuālo dzīvojamo māju apbūve (0601) – 0.1281 ha</w:t>
            </w:r>
          </w:p>
          <w:p w14:paraId="4F5C809C" w14:textId="77777777" w:rsidR="00FF463C" w:rsidRPr="00196AF8"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ABEBF9C"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Nr.1 – 7312070202</w:t>
            </w:r>
          </w:p>
          <w:p w14:paraId="72C97C77"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Nr.4 – 7313090100</w:t>
            </w:r>
          </w:p>
          <w:p w14:paraId="36B8D54C"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Nr.6 – 7312050300</w:t>
            </w:r>
          </w:p>
        </w:tc>
      </w:tr>
      <w:tr w:rsidR="00FF463C" w:rsidRPr="00196AF8" w14:paraId="4C489F2B"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FB15D9C"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Plānotā zemes vienība Nr.11</w:t>
            </w:r>
          </w:p>
          <w:p w14:paraId="326103D0"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8080 008 1165 – 0.1246 ha</w:t>
            </w:r>
          </w:p>
          <w:p w14:paraId="4EDC09BE"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Saglabāt esošā nekustamā īpašuma sastāvā ar kadastra Nr. 8080 008 1110</w:t>
            </w:r>
          </w:p>
        </w:tc>
        <w:tc>
          <w:tcPr>
            <w:tcW w:w="2693" w:type="dxa"/>
            <w:tcBorders>
              <w:top w:val="single" w:sz="4" w:space="0" w:color="000000"/>
              <w:left w:val="single" w:sz="4" w:space="0" w:color="000000"/>
              <w:bottom w:val="single" w:sz="4" w:space="0" w:color="000000"/>
              <w:right w:val="nil"/>
            </w:tcBorders>
            <w:vAlign w:val="center"/>
          </w:tcPr>
          <w:p w14:paraId="6A6EAD4A"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 xml:space="preserve">Zemes vienībai saglabāt adresi </w:t>
            </w:r>
          </w:p>
          <w:p w14:paraId="32FAE5F9"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Mazā Siliņu iela 3, Jaunolaine, Olaines pagasts, Olaines novads, LV-2127</w:t>
            </w:r>
          </w:p>
          <w:p w14:paraId="5E553F1F"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(ARIS kods</w:t>
            </w:r>
            <w:r w:rsidRPr="00196AF8">
              <w:t xml:space="preserve"> </w:t>
            </w:r>
            <w:r w:rsidRPr="00196AF8">
              <w:rPr>
                <w:rFonts w:ascii="Times New Roman" w:hAnsi="Times New Roman"/>
                <w:szCs w:val="24"/>
                <w:lang w:eastAsia="lv-LV"/>
              </w:rPr>
              <w:t>107066147)</w:t>
            </w:r>
          </w:p>
          <w:p w14:paraId="076374E9" w14:textId="77777777" w:rsidR="00FF463C" w:rsidRPr="00196AF8" w:rsidRDefault="00FF463C" w:rsidP="00C54CF5">
            <w:pPr>
              <w:jc w:val="center"/>
              <w:rPr>
                <w:rFonts w:ascii="Times New Roman" w:hAnsi="Times New Roman"/>
                <w:szCs w:val="24"/>
                <w:lang w:eastAsia="lv-LV"/>
              </w:rPr>
            </w:pPr>
          </w:p>
          <w:p w14:paraId="0D88D0A9" w14:textId="77777777" w:rsidR="00FF463C" w:rsidRPr="00196AF8"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54B997D8" w14:textId="77777777" w:rsidR="00FF463C" w:rsidRPr="00196AF8" w:rsidRDefault="00FF463C" w:rsidP="00C54CF5">
            <w:pPr>
              <w:jc w:val="center"/>
              <w:rPr>
                <w:rFonts w:ascii="Times New Roman" w:hAnsi="Times New Roman"/>
                <w:szCs w:val="24"/>
              </w:rPr>
            </w:pPr>
            <w:r w:rsidRPr="00196AF8">
              <w:rPr>
                <w:rFonts w:ascii="Times New Roman" w:hAnsi="Times New Roman"/>
                <w:szCs w:val="24"/>
              </w:rPr>
              <w:t>Individuālo dzīvojamo māju apbūve (0601) – 0.1246 ha</w:t>
            </w:r>
          </w:p>
          <w:p w14:paraId="6F031900" w14:textId="77777777" w:rsidR="00FF463C" w:rsidRPr="00196AF8"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4E3058A"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Nr.1 – 7312070202</w:t>
            </w:r>
          </w:p>
          <w:p w14:paraId="745878BD"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Nr.4 – 7313090100</w:t>
            </w:r>
          </w:p>
          <w:p w14:paraId="011CE34D"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Nr.5 – 7312050201</w:t>
            </w:r>
          </w:p>
        </w:tc>
      </w:tr>
      <w:tr w:rsidR="00FF463C" w:rsidRPr="00196AF8" w14:paraId="7C95D2D9"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90F162E"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Plānotā zemes vienība Nr.12</w:t>
            </w:r>
          </w:p>
          <w:p w14:paraId="72D2B4AE"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8080 008 1166 – 0.1278 ha</w:t>
            </w:r>
          </w:p>
          <w:p w14:paraId="186A6C7A"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45D04223"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 xml:space="preserve">Plānotajai zemes vienībai piešķirt adresi </w:t>
            </w:r>
          </w:p>
          <w:p w14:paraId="61860CEF"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Mazā Siliņu iela 3A, Jaunolaine, Olaines pagasts, Olaines novads, LV-2127</w:t>
            </w:r>
          </w:p>
          <w:p w14:paraId="6EAB0CF4" w14:textId="77777777" w:rsidR="00FF463C" w:rsidRPr="00196AF8"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331CEE91" w14:textId="77777777" w:rsidR="00FF463C" w:rsidRPr="00196AF8" w:rsidRDefault="00FF463C" w:rsidP="00C54CF5">
            <w:pPr>
              <w:jc w:val="center"/>
              <w:rPr>
                <w:rFonts w:ascii="Times New Roman" w:hAnsi="Times New Roman"/>
                <w:szCs w:val="24"/>
              </w:rPr>
            </w:pPr>
            <w:r w:rsidRPr="00196AF8">
              <w:rPr>
                <w:rFonts w:ascii="Times New Roman" w:hAnsi="Times New Roman"/>
                <w:szCs w:val="24"/>
              </w:rPr>
              <w:t>Individuālo dzīvojamo māju apbūve (0601) – 0.1278 ha</w:t>
            </w:r>
          </w:p>
          <w:p w14:paraId="77F90950" w14:textId="77777777" w:rsidR="00FF463C" w:rsidRPr="00196AF8"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7E73DB2"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Nr.1 – 7312070202</w:t>
            </w:r>
          </w:p>
          <w:p w14:paraId="6D36A469"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Nr.4 – 7313090100</w:t>
            </w:r>
          </w:p>
          <w:p w14:paraId="644E4CAC"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Nr.5 – 7312050201</w:t>
            </w:r>
          </w:p>
          <w:p w14:paraId="2AE05E7E"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Nr.6 – 7312050300</w:t>
            </w:r>
          </w:p>
        </w:tc>
      </w:tr>
      <w:tr w:rsidR="00FF463C" w:rsidRPr="00196AF8" w14:paraId="6B785B7F"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AC6CF30"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Plānotā zemes vienība Nr.13</w:t>
            </w:r>
          </w:p>
          <w:p w14:paraId="58071DC2"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8080 008 1167 – 0.1247 ha</w:t>
            </w:r>
          </w:p>
          <w:p w14:paraId="240D7398"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Saglabāt esošā nekustamā īpašuma sastāvā ar kadastra Nr. 8080 008 1150</w:t>
            </w:r>
          </w:p>
        </w:tc>
        <w:tc>
          <w:tcPr>
            <w:tcW w:w="2693" w:type="dxa"/>
            <w:tcBorders>
              <w:top w:val="single" w:sz="4" w:space="0" w:color="000000"/>
              <w:left w:val="single" w:sz="4" w:space="0" w:color="000000"/>
              <w:bottom w:val="single" w:sz="4" w:space="0" w:color="000000"/>
              <w:right w:val="nil"/>
            </w:tcBorders>
            <w:vAlign w:val="center"/>
          </w:tcPr>
          <w:p w14:paraId="33185913"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 xml:space="preserve">Zemes vienībai saglabāt adresi </w:t>
            </w:r>
          </w:p>
          <w:p w14:paraId="481DF2FC"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Mazā Siliņu iela 4, Jaunolaine, Olaines pagasts, Olaines novads, LV-2127</w:t>
            </w:r>
          </w:p>
          <w:p w14:paraId="3FFF9985"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(ARIS kods</w:t>
            </w:r>
            <w:r w:rsidRPr="00196AF8">
              <w:t xml:space="preserve"> </w:t>
            </w:r>
            <w:r w:rsidRPr="00196AF8">
              <w:rPr>
                <w:rFonts w:ascii="Times New Roman" w:hAnsi="Times New Roman"/>
                <w:szCs w:val="24"/>
                <w:lang w:eastAsia="lv-LV"/>
              </w:rPr>
              <w:t>107066227)</w:t>
            </w:r>
          </w:p>
          <w:p w14:paraId="4BB15357" w14:textId="77777777" w:rsidR="00FF463C" w:rsidRPr="00196AF8" w:rsidRDefault="00FF463C" w:rsidP="00C54CF5">
            <w:pPr>
              <w:jc w:val="center"/>
              <w:rPr>
                <w:rFonts w:ascii="Times New Roman" w:hAnsi="Times New Roman"/>
                <w:szCs w:val="24"/>
                <w:lang w:eastAsia="lv-LV"/>
              </w:rPr>
            </w:pPr>
          </w:p>
          <w:p w14:paraId="6CD70A24" w14:textId="77777777" w:rsidR="00FF463C" w:rsidRPr="00196AF8"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0AD099B" w14:textId="77777777" w:rsidR="00FF463C" w:rsidRPr="00196AF8" w:rsidRDefault="00FF463C" w:rsidP="00C54CF5">
            <w:pPr>
              <w:jc w:val="center"/>
              <w:rPr>
                <w:rFonts w:ascii="Times New Roman" w:hAnsi="Times New Roman"/>
                <w:szCs w:val="24"/>
              </w:rPr>
            </w:pPr>
            <w:r w:rsidRPr="00196AF8">
              <w:rPr>
                <w:rFonts w:ascii="Times New Roman" w:hAnsi="Times New Roman"/>
                <w:szCs w:val="24"/>
              </w:rPr>
              <w:t>Individuālo dzīvojamo māju apbūve (0601) – 0.1247 ha</w:t>
            </w:r>
          </w:p>
          <w:p w14:paraId="595642F8" w14:textId="77777777" w:rsidR="00FF463C" w:rsidRPr="00196AF8"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D53FEC1"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Nr.1 – 7312070202</w:t>
            </w:r>
          </w:p>
          <w:p w14:paraId="7A612A12"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Nr.4 – 7313090100</w:t>
            </w:r>
          </w:p>
          <w:p w14:paraId="7C97ED52"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Nr.6 – 7312050300</w:t>
            </w:r>
          </w:p>
        </w:tc>
      </w:tr>
      <w:tr w:rsidR="00FF463C" w:rsidRPr="00196AF8" w14:paraId="75BBE44A"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35B08F5"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Plānotā zemes vienība Nr.14</w:t>
            </w:r>
          </w:p>
          <w:p w14:paraId="56734F2F"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8080 008 1168 – 0.1276 ha</w:t>
            </w:r>
          </w:p>
          <w:p w14:paraId="20B1900C"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56EFEB42"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 xml:space="preserve">Plānotajai zemes vienībai piešķirt adresi </w:t>
            </w:r>
          </w:p>
          <w:p w14:paraId="4D212715"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Mazā Siliņu iela 4A, Jaunolaine, Olaines pagasts, Olaines novads, LV-2127</w:t>
            </w:r>
          </w:p>
          <w:p w14:paraId="0BE51DE2" w14:textId="77777777" w:rsidR="00FF463C" w:rsidRPr="00196AF8"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6FB824FD" w14:textId="77777777" w:rsidR="00FF463C" w:rsidRPr="00196AF8" w:rsidRDefault="00FF463C" w:rsidP="00C54CF5">
            <w:pPr>
              <w:jc w:val="center"/>
              <w:rPr>
                <w:rFonts w:ascii="Times New Roman" w:hAnsi="Times New Roman"/>
                <w:szCs w:val="24"/>
              </w:rPr>
            </w:pPr>
            <w:r w:rsidRPr="00196AF8">
              <w:rPr>
                <w:rFonts w:ascii="Times New Roman" w:hAnsi="Times New Roman"/>
                <w:szCs w:val="24"/>
              </w:rPr>
              <w:t>Individuālo dzīvojamo māju apbūve (0601) – 0.1276 ha</w:t>
            </w:r>
          </w:p>
          <w:p w14:paraId="066FFF77" w14:textId="77777777" w:rsidR="00FF463C" w:rsidRPr="00196AF8"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1A82DF5"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Nr.1 – 7312070202</w:t>
            </w:r>
          </w:p>
          <w:p w14:paraId="7BF7CC8B"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Nr.4 – 7313090100</w:t>
            </w:r>
          </w:p>
          <w:p w14:paraId="6C6EE7B4" w14:textId="77777777" w:rsidR="00FF463C" w:rsidRPr="00196AF8" w:rsidRDefault="00FF463C" w:rsidP="00C54CF5">
            <w:pPr>
              <w:snapToGrid w:val="0"/>
              <w:rPr>
                <w:rFonts w:ascii="Times New Roman" w:hAnsi="Times New Roman"/>
                <w:szCs w:val="24"/>
              </w:rPr>
            </w:pPr>
          </w:p>
        </w:tc>
      </w:tr>
      <w:tr w:rsidR="00FF463C" w:rsidRPr="00196AF8" w14:paraId="64C45BF4"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431ED7C"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Plānotā zemes vienība Nr.15</w:t>
            </w:r>
          </w:p>
          <w:p w14:paraId="4A70789A"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8080 008 1169 – 0.1306 ha</w:t>
            </w:r>
          </w:p>
          <w:p w14:paraId="57CF7B85"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Saglabāt esošā nekustamā īpašuma sastāvā ar kadastra Nr. 8080 008 1154</w:t>
            </w:r>
          </w:p>
        </w:tc>
        <w:tc>
          <w:tcPr>
            <w:tcW w:w="2693" w:type="dxa"/>
            <w:tcBorders>
              <w:top w:val="single" w:sz="4" w:space="0" w:color="000000"/>
              <w:left w:val="single" w:sz="4" w:space="0" w:color="000000"/>
              <w:bottom w:val="single" w:sz="4" w:space="0" w:color="000000"/>
              <w:right w:val="nil"/>
            </w:tcBorders>
            <w:vAlign w:val="center"/>
          </w:tcPr>
          <w:p w14:paraId="4DC27369"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 xml:space="preserve">Zemes vienībai saglabāt adresi </w:t>
            </w:r>
          </w:p>
          <w:p w14:paraId="37D251AC"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Mazā Siliņu iela 8, Jaunolaine, Olaines pagasts, Olaines novads, LV-2127</w:t>
            </w:r>
          </w:p>
          <w:p w14:paraId="1A93F4C0"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(ARIS kods</w:t>
            </w:r>
            <w:r w:rsidRPr="00196AF8">
              <w:t xml:space="preserve"> </w:t>
            </w:r>
            <w:r w:rsidRPr="00196AF8">
              <w:rPr>
                <w:rFonts w:ascii="Times New Roman" w:hAnsi="Times New Roman"/>
                <w:szCs w:val="24"/>
                <w:lang w:eastAsia="lv-LV"/>
              </w:rPr>
              <w:t>107066243)</w:t>
            </w:r>
          </w:p>
          <w:p w14:paraId="3921253E" w14:textId="77777777" w:rsidR="00FF463C" w:rsidRPr="00196AF8" w:rsidRDefault="00FF463C" w:rsidP="00C54CF5">
            <w:pPr>
              <w:jc w:val="center"/>
              <w:rPr>
                <w:rFonts w:ascii="Times New Roman" w:hAnsi="Times New Roman"/>
                <w:szCs w:val="24"/>
                <w:lang w:eastAsia="lv-LV"/>
              </w:rPr>
            </w:pPr>
          </w:p>
          <w:p w14:paraId="479E9DE7" w14:textId="77777777" w:rsidR="00FF463C" w:rsidRPr="00196AF8"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B1C93B7" w14:textId="77777777" w:rsidR="00FF463C" w:rsidRPr="00196AF8" w:rsidRDefault="00FF463C" w:rsidP="00C54CF5">
            <w:pPr>
              <w:jc w:val="center"/>
              <w:rPr>
                <w:rFonts w:ascii="Times New Roman" w:hAnsi="Times New Roman"/>
                <w:szCs w:val="24"/>
              </w:rPr>
            </w:pPr>
            <w:r w:rsidRPr="00196AF8">
              <w:rPr>
                <w:rFonts w:ascii="Times New Roman" w:hAnsi="Times New Roman"/>
                <w:szCs w:val="24"/>
              </w:rPr>
              <w:t>Individuālo dzīvojamo māju apbūve (0601) – 0.1306 ha</w:t>
            </w:r>
          </w:p>
          <w:p w14:paraId="025BA36F" w14:textId="77777777" w:rsidR="00FF463C" w:rsidRPr="00196AF8"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0998589"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Nr.1 – 7312070202</w:t>
            </w:r>
          </w:p>
          <w:p w14:paraId="6CA492B0"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Nr.2 – 7311020105</w:t>
            </w:r>
          </w:p>
          <w:p w14:paraId="009C6A72"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Nr.3 – 7312010400</w:t>
            </w:r>
          </w:p>
          <w:p w14:paraId="0BAC3850"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Nr.4 – 7313090100</w:t>
            </w:r>
          </w:p>
          <w:p w14:paraId="68F8FE92"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Nr.5 – 7312050201</w:t>
            </w:r>
          </w:p>
          <w:p w14:paraId="334B2482"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Nr.6 – 7312050300</w:t>
            </w:r>
          </w:p>
        </w:tc>
      </w:tr>
      <w:tr w:rsidR="00FF463C" w:rsidRPr="00196AF8" w14:paraId="4ADB670F"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C08797A"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lastRenderedPageBreak/>
              <w:t>Plānotā zemes vienība Nr.16</w:t>
            </w:r>
          </w:p>
          <w:p w14:paraId="4C29355B"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8080 008 1170 – 0.1250 ha</w:t>
            </w:r>
          </w:p>
          <w:p w14:paraId="63F0BD72"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25A0B301"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 xml:space="preserve">Plānotajai zemes vienībai piešķirt adresi </w:t>
            </w:r>
          </w:p>
          <w:p w14:paraId="20FFF91E"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Mazā Siliņu iela 8A, Jaunolaine, Olaines pagasts, Olaines novads, LV-2127</w:t>
            </w:r>
          </w:p>
          <w:p w14:paraId="1704BFE1" w14:textId="77777777" w:rsidR="00FF463C" w:rsidRPr="00196AF8"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C41D542" w14:textId="77777777" w:rsidR="00FF463C" w:rsidRPr="00196AF8" w:rsidRDefault="00FF463C" w:rsidP="00C54CF5">
            <w:pPr>
              <w:jc w:val="center"/>
              <w:rPr>
                <w:rFonts w:ascii="Times New Roman" w:hAnsi="Times New Roman"/>
                <w:szCs w:val="24"/>
              </w:rPr>
            </w:pPr>
            <w:r w:rsidRPr="00196AF8">
              <w:rPr>
                <w:rFonts w:ascii="Times New Roman" w:hAnsi="Times New Roman"/>
                <w:szCs w:val="24"/>
              </w:rPr>
              <w:t>Individuālo dzīvojamo māju apbūve (0601) – 0.1250 ha</w:t>
            </w:r>
          </w:p>
          <w:p w14:paraId="749F197E" w14:textId="77777777" w:rsidR="00FF463C" w:rsidRPr="00196AF8"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6A1F2C8"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Nr.1 – 7312070202</w:t>
            </w:r>
          </w:p>
          <w:p w14:paraId="5DEBADCF"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Nr.2 – 7311020105</w:t>
            </w:r>
          </w:p>
          <w:p w14:paraId="3577BF28"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Nr.3 – 7312010400</w:t>
            </w:r>
          </w:p>
          <w:p w14:paraId="4DED3D05"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Nr.4 – 7313090100</w:t>
            </w:r>
          </w:p>
          <w:p w14:paraId="214ABA57" w14:textId="77777777" w:rsidR="00FF463C" w:rsidRPr="00196AF8" w:rsidRDefault="00FF463C" w:rsidP="00C54CF5">
            <w:pPr>
              <w:snapToGrid w:val="0"/>
              <w:rPr>
                <w:rFonts w:ascii="Times New Roman" w:hAnsi="Times New Roman"/>
                <w:szCs w:val="24"/>
              </w:rPr>
            </w:pPr>
          </w:p>
        </w:tc>
      </w:tr>
      <w:tr w:rsidR="00FF463C" w:rsidRPr="00196AF8" w14:paraId="4EEBB998"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E0D80EA"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Plānotā zemes vienība Nr.17</w:t>
            </w:r>
          </w:p>
          <w:p w14:paraId="47178260"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8080 008 1171 – 0.1430 ha</w:t>
            </w:r>
          </w:p>
          <w:p w14:paraId="6BF16FE5"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Saglabāt esošā nekustamā īpašuma sastāvā ar kadastra Nr. 8080 008 1145</w:t>
            </w:r>
          </w:p>
        </w:tc>
        <w:tc>
          <w:tcPr>
            <w:tcW w:w="2693" w:type="dxa"/>
            <w:tcBorders>
              <w:top w:val="single" w:sz="4" w:space="0" w:color="000000"/>
              <w:left w:val="single" w:sz="4" w:space="0" w:color="000000"/>
              <w:bottom w:val="single" w:sz="4" w:space="0" w:color="000000"/>
              <w:right w:val="nil"/>
            </w:tcBorders>
            <w:vAlign w:val="center"/>
          </w:tcPr>
          <w:p w14:paraId="285E87EC"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 xml:space="preserve">Zemes vienībai saglabāt adresi </w:t>
            </w:r>
          </w:p>
          <w:p w14:paraId="4D913995"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Mazā Siliņu iela 10, Jaunolaine, Olaines pagasts, Olaines novads, LV-2127</w:t>
            </w:r>
          </w:p>
          <w:p w14:paraId="575AE298"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(ARIS kods</w:t>
            </w:r>
            <w:r w:rsidRPr="00196AF8">
              <w:t xml:space="preserve"> </w:t>
            </w:r>
            <w:r w:rsidRPr="00196AF8">
              <w:rPr>
                <w:rFonts w:ascii="Times New Roman" w:hAnsi="Times New Roman"/>
                <w:szCs w:val="24"/>
                <w:lang w:eastAsia="lv-LV"/>
              </w:rPr>
              <w:t>107066251)</w:t>
            </w:r>
          </w:p>
          <w:p w14:paraId="54B3B669" w14:textId="77777777" w:rsidR="00FF463C" w:rsidRPr="00196AF8" w:rsidRDefault="00FF463C" w:rsidP="00C54CF5">
            <w:pPr>
              <w:jc w:val="center"/>
              <w:rPr>
                <w:rFonts w:ascii="Times New Roman" w:hAnsi="Times New Roman"/>
                <w:szCs w:val="24"/>
                <w:lang w:eastAsia="lv-LV"/>
              </w:rPr>
            </w:pPr>
          </w:p>
          <w:p w14:paraId="0D69C825" w14:textId="77777777" w:rsidR="00FF463C" w:rsidRPr="00196AF8"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E2FD96E" w14:textId="77777777" w:rsidR="00FF463C" w:rsidRPr="00196AF8" w:rsidRDefault="00FF463C" w:rsidP="00C54CF5">
            <w:pPr>
              <w:jc w:val="center"/>
              <w:rPr>
                <w:rFonts w:ascii="Times New Roman" w:hAnsi="Times New Roman"/>
                <w:szCs w:val="24"/>
              </w:rPr>
            </w:pPr>
            <w:r w:rsidRPr="00196AF8">
              <w:rPr>
                <w:rFonts w:ascii="Times New Roman" w:hAnsi="Times New Roman"/>
                <w:szCs w:val="24"/>
              </w:rPr>
              <w:t>Individuālo dzīvojamo māju apbūve (0601) – 0.1430 ha</w:t>
            </w:r>
          </w:p>
          <w:p w14:paraId="7CB52E51" w14:textId="77777777" w:rsidR="00FF463C" w:rsidRPr="00196AF8"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DBEE611"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Nr.1 – 7312070202</w:t>
            </w:r>
          </w:p>
          <w:p w14:paraId="2F8CF1C5"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Nr.2 – 7311020105</w:t>
            </w:r>
          </w:p>
          <w:p w14:paraId="4D23D301"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Nr.3 – 7312010400</w:t>
            </w:r>
          </w:p>
          <w:p w14:paraId="7262AF4B"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Nr.4 – 7313090100</w:t>
            </w:r>
          </w:p>
        </w:tc>
      </w:tr>
      <w:tr w:rsidR="00FF463C" w:rsidRPr="00196AF8" w14:paraId="4DE24357"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43BE50B"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Plānotā zemes vienība Nr.18</w:t>
            </w:r>
          </w:p>
          <w:p w14:paraId="48CEB541"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8080 008 1172 – 0.1204 ha</w:t>
            </w:r>
          </w:p>
          <w:p w14:paraId="3D0C6BC9"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208FCA73"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 xml:space="preserve">Plānotajai zemes vienībai piešķirt adresi </w:t>
            </w:r>
          </w:p>
          <w:p w14:paraId="47565BBE"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Mazā Siliņu iela 10A, Jaunolaine, Olaines pagasts, Olaines novads, LV-2127</w:t>
            </w:r>
          </w:p>
          <w:p w14:paraId="570A6A2E" w14:textId="77777777" w:rsidR="00FF463C" w:rsidRPr="00196AF8"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45983E9A" w14:textId="77777777" w:rsidR="00FF463C" w:rsidRPr="00196AF8" w:rsidRDefault="00FF463C" w:rsidP="00C54CF5">
            <w:pPr>
              <w:jc w:val="center"/>
              <w:rPr>
                <w:rFonts w:ascii="Times New Roman" w:hAnsi="Times New Roman"/>
                <w:szCs w:val="24"/>
              </w:rPr>
            </w:pPr>
            <w:r w:rsidRPr="00196AF8">
              <w:rPr>
                <w:rFonts w:ascii="Times New Roman" w:hAnsi="Times New Roman"/>
                <w:szCs w:val="24"/>
              </w:rPr>
              <w:t>Individuālo dzīvojamo māju apbūve (0601) – 0.1204 ha</w:t>
            </w:r>
          </w:p>
          <w:p w14:paraId="7CA67641" w14:textId="77777777" w:rsidR="00FF463C" w:rsidRPr="00196AF8"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913936D"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Nr.1 – 7312070202</w:t>
            </w:r>
          </w:p>
          <w:p w14:paraId="1F0B8129"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Nr.2 – 7311020105</w:t>
            </w:r>
          </w:p>
          <w:p w14:paraId="1766BD17"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Nr.3 – 7312010400</w:t>
            </w:r>
          </w:p>
          <w:p w14:paraId="5B70E1DD"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Nr.4 – 7313090100</w:t>
            </w:r>
          </w:p>
          <w:p w14:paraId="1495B234"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Nr.6 – 7312050300</w:t>
            </w:r>
          </w:p>
        </w:tc>
      </w:tr>
      <w:tr w:rsidR="00FF463C" w:rsidRPr="00196AF8" w14:paraId="651DA143"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7C3E4142"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Plānotā zemes vienība Nr.19</w:t>
            </w:r>
          </w:p>
          <w:p w14:paraId="7B5A8D50"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8080 008 1175 – 0.1225 ha</w:t>
            </w:r>
          </w:p>
          <w:p w14:paraId="5BEC3E81"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Saglabāt esošā nekustamā īpašuma sastāvā ar kadastra Nr. 8080 008 1123</w:t>
            </w:r>
          </w:p>
        </w:tc>
        <w:tc>
          <w:tcPr>
            <w:tcW w:w="2693" w:type="dxa"/>
            <w:tcBorders>
              <w:top w:val="single" w:sz="4" w:space="0" w:color="000000"/>
              <w:left w:val="single" w:sz="4" w:space="0" w:color="000000"/>
              <w:bottom w:val="single" w:sz="4" w:space="0" w:color="000000"/>
              <w:right w:val="nil"/>
            </w:tcBorders>
            <w:vAlign w:val="center"/>
          </w:tcPr>
          <w:p w14:paraId="1126D23A"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 xml:space="preserve">Zemes vienībai saglabāt adresi </w:t>
            </w:r>
          </w:p>
          <w:p w14:paraId="195BBC1C"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Mazā Siliņu iela 11, Jaunolaine, Olaines pagasts, Olaines novads, LV-2127</w:t>
            </w:r>
          </w:p>
          <w:p w14:paraId="6F4C4B1F"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(ARIS kods</w:t>
            </w:r>
            <w:r w:rsidRPr="00196AF8">
              <w:t xml:space="preserve"> </w:t>
            </w:r>
            <w:r w:rsidRPr="00196AF8">
              <w:rPr>
                <w:rFonts w:ascii="Times New Roman" w:hAnsi="Times New Roman"/>
                <w:szCs w:val="24"/>
                <w:lang w:eastAsia="lv-LV"/>
              </w:rPr>
              <w:t>107066188)</w:t>
            </w:r>
          </w:p>
          <w:p w14:paraId="5CEAD301" w14:textId="77777777" w:rsidR="00FF463C" w:rsidRPr="00196AF8" w:rsidRDefault="00FF463C" w:rsidP="00C54CF5">
            <w:pPr>
              <w:jc w:val="center"/>
              <w:rPr>
                <w:rFonts w:ascii="Times New Roman" w:hAnsi="Times New Roman"/>
                <w:szCs w:val="24"/>
                <w:lang w:eastAsia="lv-LV"/>
              </w:rPr>
            </w:pPr>
          </w:p>
          <w:p w14:paraId="37ADB930" w14:textId="77777777" w:rsidR="00FF463C" w:rsidRPr="00196AF8"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EA62887" w14:textId="77777777" w:rsidR="00FF463C" w:rsidRPr="00196AF8" w:rsidRDefault="00FF463C" w:rsidP="00C54CF5">
            <w:pPr>
              <w:jc w:val="center"/>
              <w:rPr>
                <w:rFonts w:ascii="Times New Roman" w:hAnsi="Times New Roman"/>
                <w:szCs w:val="24"/>
              </w:rPr>
            </w:pPr>
            <w:r w:rsidRPr="00196AF8">
              <w:rPr>
                <w:rFonts w:ascii="Times New Roman" w:hAnsi="Times New Roman"/>
                <w:szCs w:val="24"/>
              </w:rPr>
              <w:t>Individuālo dzīvojamo māju apbūve (0601) – 0.1225 ha</w:t>
            </w:r>
          </w:p>
          <w:p w14:paraId="676D7E76" w14:textId="77777777" w:rsidR="00FF463C" w:rsidRPr="00196AF8"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E995047"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Nr.1 – 7312070202</w:t>
            </w:r>
          </w:p>
          <w:p w14:paraId="0AA9A4B7"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Nr.4 – 7313090100</w:t>
            </w:r>
          </w:p>
          <w:p w14:paraId="2920A9C5"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Nr.5 – 7312050201</w:t>
            </w:r>
          </w:p>
        </w:tc>
      </w:tr>
      <w:tr w:rsidR="00FF463C" w:rsidRPr="00196AF8" w14:paraId="639097E8"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CC0781C"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Plānotā zemes vienība Nr.20</w:t>
            </w:r>
          </w:p>
          <w:p w14:paraId="3ECC8BCF"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8080 008 1176 – 0.1295 ha</w:t>
            </w:r>
          </w:p>
          <w:p w14:paraId="481C6289"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03FCEF8D"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 xml:space="preserve">Plānotajai zemes vienībai piešķirt adresi </w:t>
            </w:r>
          </w:p>
          <w:p w14:paraId="197E962B"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Mazā Siliņu iela 11A, Jaunolaine, Olaines pagasts, Olaines novads, LV-2127</w:t>
            </w:r>
          </w:p>
          <w:p w14:paraId="2853ADF7" w14:textId="77777777" w:rsidR="00FF463C" w:rsidRPr="00196AF8"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D459501" w14:textId="77777777" w:rsidR="00FF463C" w:rsidRPr="00196AF8" w:rsidRDefault="00FF463C" w:rsidP="00C54CF5">
            <w:pPr>
              <w:jc w:val="center"/>
              <w:rPr>
                <w:rFonts w:ascii="Times New Roman" w:hAnsi="Times New Roman"/>
                <w:szCs w:val="24"/>
              </w:rPr>
            </w:pPr>
            <w:r w:rsidRPr="00196AF8">
              <w:rPr>
                <w:rFonts w:ascii="Times New Roman" w:hAnsi="Times New Roman"/>
                <w:szCs w:val="24"/>
              </w:rPr>
              <w:t>Individuālo dzīvojamo māju apbūve (0601) – 0.1295 ha</w:t>
            </w:r>
          </w:p>
          <w:p w14:paraId="61720AA6" w14:textId="77777777" w:rsidR="00FF463C" w:rsidRPr="00196AF8"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F0F607D"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Nr.1 – 7312070202</w:t>
            </w:r>
          </w:p>
          <w:p w14:paraId="3BF5819D"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Nr.4 – 7313090100</w:t>
            </w:r>
          </w:p>
          <w:p w14:paraId="547A3495"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Nr.5 – 7312050201</w:t>
            </w:r>
          </w:p>
          <w:p w14:paraId="6F401C15"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Nr.6 – 7312050300</w:t>
            </w:r>
          </w:p>
          <w:p w14:paraId="0982374F" w14:textId="77777777" w:rsidR="00FF463C" w:rsidRPr="00196AF8" w:rsidRDefault="00FF463C" w:rsidP="00C54CF5">
            <w:pPr>
              <w:snapToGrid w:val="0"/>
              <w:rPr>
                <w:rFonts w:ascii="Times New Roman" w:hAnsi="Times New Roman"/>
                <w:szCs w:val="24"/>
              </w:rPr>
            </w:pPr>
          </w:p>
        </w:tc>
      </w:tr>
      <w:tr w:rsidR="00FF463C" w:rsidRPr="00196AF8" w14:paraId="0402885F"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D2080B0"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Plānotā zemes vienība Nr.21</w:t>
            </w:r>
          </w:p>
          <w:p w14:paraId="22F5BEE0"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8080 008 1173 – 0.1376 ha</w:t>
            </w:r>
          </w:p>
          <w:p w14:paraId="48A8502C"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Saglabāt esošā nekustamā īpašuma sastāvā ar kadastra Nr. 8080 008 1149</w:t>
            </w:r>
          </w:p>
        </w:tc>
        <w:tc>
          <w:tcPr>
            <w:tcW w:w="2693" w:type="dxa"/>
            <w:tcBorders>
              <w:top w:val="single" w:sz="4" w:space="0" w:color="000000"/>
              <w:left w:val="single" w:sz="4" w:space="0" w:color="000000"/>
              <w:bottom w:val="single" w:sz="4" w:space="0" w:color="000000"/>
              <w:right w:val="nil"/>
            </w:tcBorders>
            <w:vAlign w:val="center"/>
          </w:tcPr>
          <w:p w14:paraId="7C1875AF"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 xml:space="preserve">Zemes vienībai saglabāt adresi </w:t>
            </w:r>
          </w:p>
          <w:p w14:paraId="5167A246"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Mazā Siliņu iela 12, Jaunolaine, Olaines pagasts, Olaines novads, LV-2127</w:t>
            </w:r>
          </w:p>
          <w:p w14:paraId="0FC94042"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(ARIS kods</w:t>
            </w:r>
            <w:r w:rsidRPr="00196AF8">
              <w:t xml:space="preserve"> </w:t>
            </w:r>
            <w:r w:rsidRPr="00196AF8">
              <w:rPr>
                <w:rFonts w:ascii="Times New Roman" w:hAnsi="Times New Roman"/>
                <w:szCs w:val="24"/>
                <w:lang w:eastAsia="lv-LV"/>
              </w:rPr>
              <w:t>107066268)</w:t>
            </w:r>
          </w:p>
          <w:p w14:paraId="36B2DBE0" w14:textId="77777777" w:rsidR="00FF463C" w:rsidRPr="00196AF8" w:rsidRDefault="00FF463C" w:rsidP="00C54CF5">
            <w:pPr>
              <w:jc w:val="center"/>
              <w:rPr>
                <w:rFonts w:ascii="Times New Roman" w:hAnsi="Times New Roman"/>
                <w:szCs w:val="24"/>
                <w:lang w:eastAsia="lv-LV"/>
              </w:rPr>
            </w:pPr>
          </w:p>
          <w:p w14:paraId="06A9E730" w14:textId="77777777" w:rsidR="00FF463C" w:rsidRPr="00196AF8"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3F16C280" w14:textId="77777777" w:rsidR="00FF463C" w:rsidRPr="00196AF8" w:rsidRDefault="00FF463C" w:rsidP="00C54CF5">
            <w:pPr>
              <w:jc w:val="center"/>
              <w:rPr>
                <w:rFonts w:ascii="Times New Roman" w:hAnsi="Times New Roman"/>
                <w:szCs w:val="24"/>
              </w:rPr>
            </w:pPr>
            <w:r w:rsidRPr="00196AF8">
              <w:rPr>
                <w:rFonts w:ascii="Times New Roman" w:hAnsi="Times New Roman"/>
                <w:szCs w:val="24"/>
              </w:rPr>
              <w:t>Individuālo dzīvojamo māju apbūve (0601) – 0.1376 ha</w:t>
            </w:r>
          </w:p>
          <w:p w14:paraId="67308CD4" w14:textId="77777777" w:rsidR="00FF463C" w:rsidRPr="00196AF8"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C97832C"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Nr.1 – 7312070202</w:t>
            </w:r>
          </w:p>
          <w:p w14:paraId="6B9006DF"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Nr.2 – 7311020105</w:t>
            </w:r>
          </w:p>
          <w:p w14:paraId="0F649BB1"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Nr.3 – 7312010400</w:t>
            </w:r>
          </w:p>
          <w:p w14:paraId="21B58063"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Nr.4 – 7313090100</w:t>
            </w:r>
          </w:p>
          <w:p w14:paraId="4B0B1A73"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Nr.6 – 7312050300</w:t>
            </w:r>
          </w:p>
        </w:tc>
      </w:tr>
      <w:tr w:rsidR="00FF463C" w:rsidRPr="00196AF8" w14:paraId="439C0C3A"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703648C6"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lastRenderedPageBreak/>
              <w:t>Plānotā zemes vienība Nr.22</w:t>
            </w:r>
          </w:p>
          <w:p w14:paraId="6D92D0D5"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8080 008 1174 – 0.1276 ha</w:t>
            </w:r>
          </w:p>
          <w:p w14:paraId="346273CA"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4000E253"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 xml:space="preserve">Plānotajai zemes vienībai piešķirt adresi </w:t>
            </w:r>
          </w:p>
          <w:p w14:paraId="7CF7711A"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Mazā Siliņu iela 12A, Jaunolaine, Olaines pagasts, Olaines novads, LV-2127</w:t>
            </w:r>
          </w:p>
          <w:p w14:paraId="3BBAE250" w14:textId="77777777" w:rsidR="00FF463C" w:rsidRPr="00196AF8"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0B88F83F" w14:textId="77777777" w:rsidR="00FF463C" w:rsidRPr="00196AF8" w:rsidRDefault="00FF463C" w:rsidP="00C54CF5">
            <w:pPr>
              <w:jc w:val="center"/>
              <w:rPr>
                <w:rFonts w:ascii="Times New Roman" w:hAnsi="Times New Roman"/>
                <w:szCs w:val="24"/>
              </w:rPr>
            </w:pPr>
            <w:r w:rsidRPr="00196AF8">
              <w:rPr>
                <w:rFonts w:ascii="Times New Roman" w:hAnsi="Times New Roman"/>
                <w:szCs w:val="24"/>
              </w:rPr>
              <w:t>Individuālo dzīvojamo māju apbūve (0601) – 0.1276 ha</w:t>
            </w:r>
          </w:p>
          <w:p w14:paraId="20A852EB" w14:textId="77777777" w:rsidR="00FF463C" w:rsidRPr="00196AF8"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481C687"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Nr.1 – 7312070202</w:t>
            </w:r>
          </w:p>
          <w:p w14:paraId="31AA1BFC"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Nr.2 – 7311020105</w:t>
            </w:r>
          </w:p>
          <w:p w14:paraId="66005E99"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Nr.3 – 7312010400</w:t>
            </w:r>
          </w:p>
          <w:p w14:paraId="3739FB6F"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Nr.4 – 7313090100</w:t>
            </w:r>
          </w:p>
          <w:p w14:paraId="466FA1B9" w14:textId="77777777" w:rsidR="00FF463C" w:rsidRPr="00196AF8" w:rsidRDefault="00FF463C" w:rsidP="00C54CF5">
            <w:pPr>
              <w:snapToGrid w:val="0"/>
              <w:rPr>
                <w:rFonts w:ascii="Times New Roman" w:hAnsi="Times New Roman"/>
                <w:szCs w:val="24"/>
              </w:rPr>
            </w:pPr>
          </w:p>
        </w:tc>
      </w:tr>
      <w:tr w:rsidR="00FF463C" w:rsidRPr="00196AF8" w14:paraId="33FFB385"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48DD4A0"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Plānotā zemes vienība Nr.23</w:t>
            </w:r>
          </w:p>
          <w:p w14:paraId="6022E9DF"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8080 008 1177 – 0.1336 ha</w:t>
            </w:r>
          </w:p>
          <w:p w14:paraId="3672F17F"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Saglabāt esošā nekustamā īpašuma sastāvā ar kadastra Nr. 8080 008 1141</w:t>
            </w:r>
          </w:p>
        </w:tc>
        <w:tc>
          <w:tcPr>
            <w:tcW w:w="2693" w:type="dxa"/>
            <w:tcBorders>
              <w:top w:val="single" w:sz="4" w:space="0" w:color="000000"/>
              <w:left w:val="single" w:sz="4" w:space="0" w:color="000000"/>
              <w:bottom w:val="single" w:sz="4" w:space="0" w:color="000000"/>
              <w:right w:val="nil"/>
            </w:tcBorders>
            <w:vAlign w:val="center"/>
          </w:tcPr>
          <w:p w14:paraId="72A754AC"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 xml:space="preserve">Zemes vienībai saglabāt adresi </w:t>
            </w:r>
          </w:p>
          <w:p w14:paraId="18684BE3"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Mazā Siliņu iela 16, Jaunolaine, Olaines pagasts, Olaines novads, LV-2127</w:t>
            </w:r>
          </w:p>
          <w:p w14:paraId="7434119D"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(ARIS kods</w:t>
            </w:r>
            <w:r w:rsidRPr="00196AF8">
              <w:t xml:space="preserve"> </w:t>
            </w:r>
            <w:r w:rsidRPr="00196AF8">
              <w:rPr>
                <w:rFonts w:ascii="Times New Roman" w:hAnsi="Times New Roman"/>
                <w:szCs w:val="24"/>
                <w:lang w:eastAsia="lv-LV"/>
              </w:rPr>
              <w:t>107066284)</w:t>
            </w:r>
          </w:p>
          <w:p w14:paraId="0C949F30" w14:textId="77777777" w:rsidR="00FF463C" w:rsidRPr="00196AF8" w:rsidRDefault="00FF463C" w:rsidP="00C54CF5">
            <w:pPr>
              <w:jc w:val="center"/>
              <w:rPr>
                <w:rFonts w:ascii="Times New Roman" w:hAnsi="Times New Roman"/>
                <w:szCs w:val="24"/>
                <w:lang w:eastAsia="lv-LV"/>
              </w:rPr>
            </w:pPr>
          </w:p>
          <w:p w14:paraId="3CAB9E53" w14:textId="77777777" w:rsidR="00FF463C" w:rsidRPr="00196AF8"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EE59E3C" w14:textId="77777777" w:rsidR="00FF463C" w:rsidRPr="00196AF8" w:rsidRDefault="00FF463C" w:rsidP="00C54CF5">
            <w:pPr>
              <w:jc w:val="center"/>
              <w:rPr>
                <w:rFonts w:ascii="Times New Roman" w:hAnsi="Times New Roman"/>
                <w:szCs w:val="24"/>
              </w:rPr>
            </w:pPr>
            <w:r w:rsidRPr="00196AF8">
              <w:rPr>
                <w:rFonts w:ascii="Times New Roman" w:hAnsi="Times New Roman"/>
                <w:szCs w:val="24"/>
              </w:rPr>
              <w:t>Individuālo dzīvojamo māju apbūve (0601) – 0.1336 ha</w:t>
            </w:r>
          </w:p>
          <w:p w14:paraId="69F43398" w14:textId="77777777" w:rsidR="00FF463C" w:rsidRPr="00196AF8"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86C3937"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Nr.1 – 7312070202</w:t>
            </w:r>
          </w:p>
          <w:p w14:paraId="4ADBDB81"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Nr.3 – 7312010400</w:t>
            </w:r>
          </w:p>
          <w:p w14:paraId="6F80CC9C"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Nr.4 – 7313090100</w:t>
            </w:r>
          </w:p>
          <w:p w14:paraId="3B367A54"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Nr.6 – 7312050300</w:t>
            </w:r>
          </w:p>
        </w:tc>
      </w:tr>
      <w:tr w:rsidR="00FF463C" w:rsidRPr="00196AF8" w14:paraId="39D1D22E"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7396C856"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Plānotā zemes vienība Nr.24</w:t>
            </w:r>
          </w:p>
          <w:p w14:paraId="7A906EF8"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8080 008 1178 – 0.1214 ha</w:t>
            </w:r>
          </w:p>
          <w:p w14:paraId="11FE174F"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5BD0E4E0"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 xml:space="preserve">Plānotajai zemes vienībai piešķirt adresi </w:t>
            </w:r>
          </w:p>
          <w:p w14:paraId="77E94189"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Mazā Siliņu iela 16A, Jaunolaine, Olaines pagasts, Olaines novads, LV-2127</w:t>
            </w:r>
          </w:p>
          <w:p w14:paraId="4A840EA5" w14:textId="77777777" w:rsidR="00FF463C" w:rsidRPr="00196AF8"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47329CBE" w14:textId="77777777" w:rsidR="00FF463C" w:rsidRPr="00196AF8" w:rsidRDefault="00FF463C" w:rsidP="00C54CF5">
            <w:pPr>
              <w:jc w:val="center"/>
              <w:rPr>
                <w:rFonts w:ascii="Times New Roman" w:hAnsi="Times New Roman"/>
                <w:szCs w:val="24"/>
              </w:rPr>
            </w:pPr>
            <w:r w:rsidRPr="00196AF8">
              <w:rPr>
                <w:rFonts w:ascii="Times New Roman" w:hAnsi="Times New Roman"/>
                <w:szCs w:val="24"/>
              </w:rPr>
              <w:t>Individuālo dzīvojamo māju apbūve (0601) – 0.1214 ha</w:t>
            </w:r>
          </w:p>
          <w:p w14:paraId="7BB405D4" w14:textId="77777777" w:rsidR="00FF463C" w:rsidRPr="00196AF8"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45089EE"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Nr.1 – 7312070202</w:t>
            </w:r>
          </w:p>
          <w:p w14:paraId="60C8494C"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Nr.3 – 7312010400</w:t>
            </w:r>
          </w:p>
          <w:p w14:paraId="7EB0E0A4"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Nr.4 – 7313090100</w:t>
            </w:r>
          </w:p>
          <w:p w14:paraId="62A6F354" w14:textId="77777777" w:rsidR="00FF463C" w:rsidRPr="00196AF8" w:rsidRDefault="00FF463C" w:rsidP="00C54CF5">
            <w:pPr>
              <w:snapToGrid w:val="0"/>
              <w:rPr>
                <w:rFonts w:ascii="Times New Roman" w:hAnsi="Times New Roman"/>
                <w:szCs w:val="24"/>
              </w:rPr>
            </w:pPr>
          </w:p>
        </w:tc>
      </w:tr>
      <w:tr w:rsidR="00FF463C" w:rsidRPr="00196AF8" w14:paraId="694AEE02"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179016F"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Plānotā zemes vienība Nr.25</w:t>
            </w:r>
          </w:p>
          <w:p w14:paraId="5A38C72E"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8080 008 1179 – 0.1252 ha</w:t>
            </w:r>
          </w:p>
          <w:p w14:paraId="4F3E10F8"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Saglabāt esošā nekustamā īpašuma sastāvā ar kadastra Nr. 8080 008 1144</w:t>
            </w:r>
          </w:p>
        </w:tc>
        <w:tc>
          <w:tcPr>
            <w:tcW w:w="2693" w:type="dxa"/>
            <w:tcBorders>
              <w:top w:val="single" w:sz="4" w:space="0" w:color="000000"/>
              <w:left w:val="single" w:sz="4" w:space="0" w:color="000000"/>
              <w:bottom w:val="single" w:sz="4" w:space="0" w:color="000000"/>
              <w:right w:val="nil"/>
            </w:tcBorders>
            <w:vAlign w:val="center"/>
          </w:tcPr>
          <w:p w14:paraId="1B1DCB18"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 xml:space="preserve">Zemes vienībai saglabāt adresi </w:t>
            </w:r>
          </w:p>
          <w:p w14:paraId="610518C1"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Mazā Siliņu iela 18, Jaunolaine, Olaines pagasts, Olaines novads, LV-2127</w:t>
            </w:r>
          </w:p>
          <w:p w14:paraId="1B93976E"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(ARIS kods</w:t>
            </w:r>
            <w:r w:rsidRPr="00196AF8">
              <w:t xml:space="preserve"> </w:t>
            </w:r>
            <w:r w:rsidRPr="00196AF8">
              <w:rPr>
                <w:rFonts w:ascii="Times New Roman" w:hAnsi="Times New Roman"/>
                <w:szCs w:val="24"/>
                <w:lang w:eastAsia="lv-LV"/>
              </w:rPr>
              <w:t>107066292)</w:t>
            </w:r>
          </w:p>
          <w:p w14:paraId="08251F58" w14:textId="77777777" w:rsidR="00FF463C" w:rsidRPr="00196AF8" w:rsidRDefault="00FF463C" w:rsidP="00C54CF5">
            <w:pPr>
              <w:jc w:val="center"/>
              <w:rPr>
                <w:rFonts w:ascii="Times New Roman" w:hAnsi="Times New Roman"/>
                <w:szCs w:val="24"/>
                <w:lang w:eastAsia="lv-LV"/>
              </w:rPr>
            </w:pPr>
          </w:p>
          <w:p w14:paraId="13303848" w14:textId="77777777" w:rsidR="00FF463C" w:rsidRPr="00196AF8"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3BEBD64F" w14:textId="77777777" w:rsidR="00FF463C" w:rsidRPr="00196AF8" w:rsidRDefault="00FF463C" w:rsidP="00C54CF5">
            <w:pPr>
              <w:jc w:val="center"/>
              <w:rPr>
                <w:rFonts w:ascii="Times New Roman" w:hAnsi="Times New Roman"/>
                <w:szCs w:val="24"/>
              </w:rPr>
            </w:pPr>
            <w:r w:rsidRPr="00196AF8">
              <w:rPr>
                <w:rFonts w:ascii="Times New Roman" w:hAnsi="Times New Roman"/>
                <w:szCs w:val="24"/>
              </w:rPr>
              <w:t>Individuālo dzīvojamo māju apbūve (0601) – 0.1252 ha</w:t>
            </w:r>
          </w:p>
          <w:p w14:paraId="6189585C" w14:textId="77777777" w:rsidR="00FF463C" w:rsidRPr="00196AF8"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D0F9C15"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Nr.1 – 7312070202</w:t>
            </w:r>
          </w:p>
          <w:p w14:paraId="0AE3C998"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Nr.3 – 7312010400</w:t>
            </w:r>
          </w:p>
          <w:p w14:paraId="5FB9785A"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Nr.4 – 7313090100</w:t>
            </w:r>
          </w:p>
        </w:tc>
      </w:tr>
      <w:tr w:rsidR="00FF463C" w:rsidRPr="00196AF8" w14:paraId="375898C7"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7A99B058"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Plānotā zemes vienība Nr.26</w:t>
            </w:r>
          </w:p>
          <w:p w14:paraId="750F1634"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8080 008 1180 – 0.1290 ha</w:t>
            </w:r>
          </w:p>
          <w:p w14:paraId="5ED3BB01"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7BBA07C7"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 xml:space="preserve">Plānotajai zemes vienībai piešķirt adresi </w:t>
            </w:r>
          </w:p>
          <w:p w14:paraId="2AC94525"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Mazā Siliņu iela 18A, Jaunolaine, Olaines pagasts, Olaines novads, LV-2127</w:t>
            </w:r>
          </w:p>
          <w:p w14:paraId="066E6CFE" w14:textId="77777777" w:rsidR="00FF463C" w:rsidRPr="00196AF8"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555809DD" w14:textId="77777777" w:rsidR="00FF463C" w:rsidRPr="00196AF8" w:rsidRDefault="00FF463C" w:rsidP="00C54CF5">
            <w:pPr>
              <w:jc w:val="center"/>
              <w:rPr>
                <w:rFonts w:ascii="Times New Roman" w:hAnsi="Times New Roman"/>
                <w:szCs w:val="24"/>
              </w:rPr>
            </w:pPr>
            <w:r w:rsidRPr="00196AF8">
              <w:rPr>
                <w:rFonts w:ascii="Times New Roman" w:hAnsi="Times New Roman"/>
                <w:szCs w:val="24"/>
              </w:rPr>
              <w:t>Individuālo dzīvojamo māju apbūve (0601) – 0.1290 ha</w:t>
            </w:r>
          </w:p>
          <w:p w14:paraId="2D7F48F7" w14:textId="77777777" w:rsidR="00FF463C" w:rsidRPr="00196AF8"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71EF1DE"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Nr.1 – 7312070202</w:t>
            </w:r>
          </w:p>
          <w:p w14:paraId="493185B9"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Nr.3 – 7312010400</w:t>
            </w:r>
          </w:p>
          <w:p w14:paraId="0BE3ED44"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Nr.4 – 7313090100</w:t>
            </w:r>
          </w:p>
          <w:p w14:paraId="42120220"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Nr.6 – 7312050300</w:t>
            </w:r>
          </w:p>
          <w:p w14:paraId="47E856D9" w14:textId="77777777" w:rsidR="00FF463C" w:rsidRPr="00196AF8" w:rsidRDefault="00FF463C" w:rsidP="00C54CF5">
            <w:pPr>
              <w:snapToGrid w:val="0"/>
              <w:rPr>
                <w:rFonts w:ascii="Times New Roman" w:hAnsi="Times New Roman"/>
                <w:szCs w:val="24"/>
              </w:rPr>
            </w:pPr>
          </w:p>
        </w:tc>
      </w:tr>
      <w:tr w:rsidR="00FF463C" w:rsidRPr="00196AF8" w14:paraId="3D1B8935"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CE9CAE1"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Plānotā zemes vienība Nr.27</w:t>
            </w:r>
          </w:p>
          <w:p w14:paraId="1019099C"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8080 008 1181 – 0.1201 ha</w:t>
            </w:r>
          </w:p>
          <w:p w14:paraId="2B92606B"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Saglabāt esošā nekustamā īpašuma sastāvā ar kadastra Nr. 8080 008 1153</w:t>
            </w:r>
          </w:p>
        </w:tc>
        <w:tc>
          <w:tcPr>
            <w:tcW w:w="2693" w:type="dxa"/>
            <w:tcBorders>
              <w:top w:val="single" w:sz="4" w:space="0" w:color="000000"/>
              <w:left w:val="single" w:sz="4" w:space="0" w:color="000000"/>
              <w:bottom w:val="single" w:sz="4" w:space="0" w:color="000000"/>
              <w:right w:val="nil"/>
            </w:tcBorders>
            <w:vAlign w:val="center"/>
          </w:tcPr>
          <w:p w14:paraId="2989ABEF"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 xml:space="preserve">Zemes vienībai saglabāt adresi </w:t>
            </w:r>
          </w:p>
          <w:p w14:paraId="2195B91B"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Mazā Siliņu iela 20, Jaunolaine, Olaines pagasts, Olaines novads, LV-2127</w:t>
            </w:r>
          </w:p>
          <w:p w14:paraId="07EB0D04" w14:textId="77777777" w:rsidR="00FF463C" w:rsidRPr="00196AF8" w:rsidRDefault="00FF463C" w:rsidP="00C54CF5">
            <w:pPr>
              <w:jc w:val="center"/>
              <w:rPr>
                <w:rFonts w:ascii="Times New Roman" w:hAnsi="Times New Roman"/>
                <w:szCs w:val="24"/>
                <w:lang w:eastAsia="lv-LV"/>
              </w:rPr>
            </w:pPr>
            <w:r w:rsidRPr="00196AF8">
              <w:rPr>
                <w:rFonts w:ascii="Times New Roman" w:hAnsi="Times New Roman"/>
                <w:szCs w:val="24"/>
                <w:lang w:eastAsia="lv-LV"/>
              </w:rPr>
              <w:t>(ARIS kods</w:t>
            </w:r>
            <w:r w:rsidRPr="00196AF8">
              <w:t xml:space="preserve"> </w:t>
            </w:r>
            <w:r w:rsidRPr="00196AF8">
              <w:rPr>
                <w:rFonts w:ascii="Times New Roman" w:hAnsi="Times New Roman"/>
                <w:szCs w:val="24"/>
                <w:lang w:eastAsia="lv-LV"/>
              </w:rPr>
              <w:t>107066307)</w:t>
            </w:r>
          </w:p>
          <w:p w14:paraId="5F5EFB83" w14:textId="77777777" w:rsidR="00FF463C" w:rsidRPr="00196AF8" w:rsidRDefault="00FF463C" w:rsidP="00C54CF5">
            <w:pPr>
              <w:jc w:val="center"/>
              <w:rPr>
                <w:rFonts w:ascii="Times New Roman" w:hAnsi="Times New Roman"/>
                <w:szCs w:val="24"/>
                <w:lang w:eastAsia="lv-LV"/>
              </w:rPr>
            </w:pPr>
          </w:p>
          <w:p w14:paraId="59E3BF1C" w14:textId="77777777" w:rsidR="00FF463C" w:rsidRPr="00196AF8"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1276BF1" w14:textId="77777777" w:rsidR="00FF463C" w:rsidRPr="00196AF8" w:rsidRDefault="00FF463C" w:rsidP="00C54CF5">
            <w:pPr>
              <w:jc w:val="center"/>
              <w:rPr>
                <w:rFonts w:ascii="Times New Roman" w:hAnsi="Times New Roman"/>
                <w:szCs w:val="24"/>
              </w:rPr>
            </w:pPr>
            <w:r w:rsidRPr="00196AF8">
              <w:rPr>
                <w:rFonts w:ascii="Times New Roman" w:hAnsi="Times New Roman"/>
                <w:szCs w:val="24"/>
              </w:rPr>
              <w:t>Individuālo dzīvojamo māju apbūve (0601) – 0.1201 ha</w:t>
            </w:r>
          </w:p>
          <w:p w14:paraId="3064BD11" w14:textId="77777777" w:rsidR="00FF463C" w:rsidRPr="00196AF8"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3B5F7B7"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Nr.1 – 7312070202</w:t>
            </w:r>
          </w:p>
          <w:p w14:paraId="16ECE659"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Nr.3 – 7312010400</w:t>
            </w:r>
          </w:p>
          <w:p w14:paraId="194DA705"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Nr.4 – 7313090100</w:t>
            </w:r>
          </w:p>
          <w:p w14:paraId="530D379E"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Nr.6 – 7312050300</w:t>
            </w:r>
          </w:p>
        </w:tc>
      </w:tr>
      <w:tr w:rsidR="00FF463C" w:rsidRPr="00196AF8" w14:paraId="5ED1BE80"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46B83CE"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lastRenderedPageBreak/>
              <w:t>Plānotā zemes vienība Nr.28</w:t>
            </w:r>
          </w:p>
          <w:p w14:paraId="0BAC4F9B"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8080 008 1182 – 0.1357 ha</w:t>
            </w:r>
          </w:p>
          <w:p w14:paraId="6C7691A5"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1BBE6AD1"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 xml:space="preserve">Plānotajai zemes vienībai piešķirt adresi </w:t>
            </w:r>
          </w:p>
          <w:p w14:paraId="7314A1C6" w14:textId="77777777" w:rsidR="00FF463C" w:rsidRPr="00196AF8" w:rsidRDefault="00FF463C" w:rsidP="00C54CF5">
            <w:pPr>
              <w:snapToGrid w:val="0"/>
              <w:jc w:val="center"/>
              <w:rPr>
                <w:rFonts w:ascii="Times New Roman" w:hAnsi="Times New Roman"/>
                <w:szCs w:val="24"/>
                <w:lang w:eastAsia="lv-LV"/>
              </w:rPr>
            </w:pPr>
            <w:r w:rsidRPr="00196AF8">
              <w:rPr>
                <w:rFonts w:ascii="Times New Roman" w:hAnsi="Times New Roman"/>
                <w:szCs w:val="24"/>
                <w:lang w:eastAsia="lv-LV"/>
              </w:rPr>
              <w:t>Mazā Siliņu iela 20A, Jaunolaine, Olaines pagasts, Olaines novads, LV-2127</w:t>
            </w:r>
          </w:p>
          <w:p w14:paraId="798F1E90" w14:textId="77777777" w:rsidR="00FF463C" w:rsidRPr="00196AF8"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0294816A" w14:textId="77777777" w:rsidR="00FF463C" w:rsidRPr="00196AF8" w:rsidRDefault="00FF463C" w:rsidP="00C54CF5">
            <w:pPr>
              <w:jc w:val="center"/>
              <w:rPr>
                <w:rFonts w:ascii="Times New Roman" w:hAnsi="Times New Roman"/>
                <w:szCs w:val="24"/>
              </w:rPr>
            </w:pPr>
            <w:r w:rsidRPr="00196AF8">
              <w:rPr>
                <w:rFonts w:ascii="Times New Roman" w:hAnsi="Times New Roman"/>
                <w:szCs w:val="24"/>
              </w:rPr>
              <w:t>Individuālo dzīvojamo māju apbūve (0601) – 0.1357 ha</w:t>
            </w:r>
          </w:p>
          <w:p w14:paraId="16355FCE" w14:textId="77777777" w:rsidR="00FF463C" w:rsidRPr="00196AF8"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8A92055"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Nr.1 – 7312070202</w:t>
            </w:r>
          </w:p>
          <w:p w14:paraId="2B4A13BA"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Nr.3 – 7312010400</w:t>
            </w:r>
          </w:p>
          <w:p w14:paraId="53E39EE9"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Nr.4 – 7313090100</w:t>
            </w:r>
          </w:p>
          <w:p w14:paraId="5E543067" w14:textId="77777777" w:rsidR="00FF463C" w:rsidRPr="00196AF8" w:rsidRDefault="00FF463C" w:rsidP="00C54CF5">
            <w:pPr>
              <w:snapToGrid w:val="0"/>
              <w:rPr>
                <w:rFonts w:ascii="Times New Roman" w:hAnsi="Times New Roman"/>
                <w:szCs w:val="24"/>
              </w:rPr>
            </w:pPr>
            <w:r w:rsidRPr="00196AF8">
              <w:rPr>
                <w:rFonts w:ascii="Times New Roman" w:hAnsi="Times New Roman"/>
                <w:szCs w:val="24"/>
              </w:rPr>
              <w:t>Nr.5 – 7312050201</w:t>
            </w:r>
          </w:p>
        </w:tc>
      </w:tr>
    </w:tbl>
    <w:p w14:paraId="2F862199" w14:textId="77777777" w:rsidR="00FF463C" w:rsidRPr="00196AF8" w:rsidRDefault="00FF463C" w:rsidP="00FF463C">
      <w:pPr>
        <w:pStyle w:val="Sarakstarindkopa"/>
        <w:ind w:left="717"/>
        <w:jc w:val="both"/>
        <w:rPr>
          <w:rFonts w:ascii="Times New Roman" w:hAnsi="Times New Roman"/>
          <w:szCs w:val="24"/>
          <w:lang w:eastAsia="lv-LV"/>
        </w:rPr>
      </w:pPr>
    </w:p>
    <w:p w14:paraId="5BC2C0FA" w14:textId="77777777" w:rsidR="00FB476A" w:rsidRDefault="00FF463C" w:rsidP="00FB476A">
      <w:pPr>
        <w:pStyle w:val="Sarakstarindkopa"/>
        <w:numPr>
          <w:ilvl w:val="0"/>
          <w:numId w:val="72"/>
        </w:numPr>
        <w:jc w:val="both"/>
        <w:rPr>
          <w:rFonts w:ascii="Times New Roman" w:hAnsi="Times New Roman"/>
          <w:szCs w:val="24"/>
          <w:lang w:eastAsia="lv-LV"/>
        </w:rPr>
      </w:pPr>
      <w:bookmarkStart w:id="95" w:name="_Hlk179803998"/>
      <w:r w:rsidRPr="00FB476A">
        <w:rPr>
          <w:rFonts w:ascii="Times New Roman" w:hAnsi="Times New Roman"/>
          <w:szCs w:val="24"/>
          <w:lang w:eastAsia="lv-LV"/>
        </w:rPr>
        <w:t>Piekļūšana plānotajām zemes vienībām no Nr.1 līdz Nr.</w:t>
      </w:r>
      <w:bookmarkStart w:id="96" w:name="_Hlk199679648"/>
      <w:r w:rsidRPr="00FB476A">
        <w:rPr>
          <w:rFonts w:ascii="Times New Roman" w:hAnsi="Times New Roman"/>
          <w:szCs w:val="24"/>
          <w:lang w:eastAsia="lv-LV"/>
        </w:rPr>
        <w:t xml:space="preserve">6 nodrošināta no zemes vienības ar kadastra apzīmējumu 8080 009 0039 Krasta ielas (PC29) </w:t>
      </w:r>
      <w:bookmarkStart w:id="97" w:name="_Hlk199679715"/>
      <w:r w:rsidRPr="00FB476A">
        <w:rPr>
          <w:rFonts w:ascii="Times New Roman" w:hAnsi="Times New Roman"/>
          <w:szCs w:val="24"/>
          <w:lang w:eastAsia="lv-LV"/>
        </w:rPr>
        <w:t>pa zemes vienību ar kadastra apzīmējumu 8080 008 1011 - Siliņu ielu.</w:t>
      </w:r>
      <w:bookmarkEnd w:id="96"/>
      <w:bookmarkEnd w:id="97"/>
    </w:p>
    <w:p w14:paraId="105ECFFB" w14:textId="77777777" w:rsidR="00FB476A" w:rsidRDefault="00FF463C" w:rsidP="00FB476A">
      <w:pPr>
        <w:pStyle w:val="Sarakstarindkopa"/>
        <w:numPr>
          <w:ilvl w:val="0"/>
          <w:numId w:val="72"/>
        </w:numPr>
        <w:jc w:val="both"/>
        <w:rPr>
          <w:rFonts w:ascii="Times New Roman" w:hAnsi="Times New Roman"/>
          <w:szCs w:val="24"/>
          <w:lang w:eastAsia="lv-LV"/>
        </w:rPr>
      </w:pPr>
      <w:r w:rsidRPr="00FB476A">
        <w:rPr>
          <w:rFonts w:ascii="Times New Roman" w:hAnsi="Times New Roman"/>
          <w:szCs w:val="24"/>
          <w:lang w:eastAsia="lv-LV"/>
        </w:rPr>
        <w:t>Piekļūšana plānotajām zemes vienībām no Nr.7 līdz Nr.28 nodrošināta no zemes vien</w:t>
      </w:r>
      <w:r w:rsidRPr="00FB476A">
        <w:rPr>
          <w:rFonts w:ascii="Times New Roman" w:hAnsi="Times New Roman" w:hint="eastAsia"/>
          <w:szCs w:val="24"/>
          <w:lang w:eastAsia="lv-LV"/>
        </w:rPr>
        <w:t>ī</w:t>
      </w:r>
      <w:r w:rsidRPr="00FB476A">
        <w:rPr>
          <w:rFonts w:ascii="Times New Roman" w:hAnsi="Times New Roman"/>
          <w:szCs w:val="24"/>
          <w:lang w:eastAsia="lv-LV"/>
        </w:rPr>
        <w:t>bas ar kadastra apz</w:t>
      </w:r>
      <w:r w:rsidRPr="00FB476A">
        <w:rPr>
          <w:rFonts w:ascii="Times New Roman" w:hAnsi="Times New Roman" w:hint="eastAsia"/>
          <w:szCs w:val="24"/>
          <w:lang w:eastAsia="lv-LV"/>
        </w:rPr>
        <w:t>ī</w:t>
      </w:r>
      <w:r w:rsidRPr="00FB476A">
        <w:rPr>
          <w:rFonts w:ascii="Times New Roman" w:hAnsi="Times New Roman"/>
          <w:szCs w:val="24"/>
          <w:lang w:eastAsia="lv-LV"/>
        </w:rPr>
        <w:t>m</w:t>
      </w:r>
      <w:r w:rsidRPr="00FB476A">
        <w:rPr>
          <w:rFonts w:ascii="Times New Roman" w:hAnsi="Times New Roman" w:hint="eastAsia"/>
          <w:szCs w:val="24"/>
          <w:lang w:eastAsia="lv-LV"/>
        </w:rPr>
        <w:t>ē</w:t>
      </w:r>
      <w:r w:rsidRPr="00FB476A">
        <w:rPr>
          <w:rFonts w:ascii="Times New Roman" w:hAnsi="Times New Roman"/>
          <w:szCs w:val="24"/>
          <w:lang w:eastAsia="lv-LV"/>
        </w:rPr>
        <w:t>jumu 8080 009 0039 Krasta ielas (PC29) pa zemes vien</w:t>
      </w:r>
      <w:r w:rsidRPr="00FB476A">
        <w:rPr>
          <w:rFonts w:ascii="Times New Roman" w:hAnsi="Times New Roman" w:hint="eastAsia"/>
          <w:szCs w:val="24"/>
          <w:lang w:eastAsia="lv-LV"/>
        </w:rPr>
        <w:t>ī</w:t>
      </w:r>
      <w:r w:rsidRPr="00FB476A">
        <w:rPr>
          <w:rFonts w:ascii="Times New Roman" w:hAnsi="Times New Roman"/>
          <w:szCs w:val="24"/>
          <w:lang w:eastAsia="lv-LV"/>
        </w:rPr>
        <w:t>bu ar kadastra apz</w:t>
      </w:r>
      <w:r w:rsidRPr="00FB476A">
        <w:rPr>
          <w:rFonts w:ascii="Times New Roman" w:hAnsi="Times New Roman" w:hint="eastAsia"/>
          <w:szCs w:val="24"/>
          <w:lang w:eastAsia="lv-LV"/>
        </w:rPr>
        <w:t>ī</w:t>
      </w:r>
      <w:r w:rsidRPr="00FB476A">
        <w:rPr>
          <w:rFonts w:ascii="Times New Roman" w:hAnsi="Times New Roman"/>
          <w:szCs w:val="24"/>
          <w:lang w:eastAsia="lv-LV"/>
        </w:rPr>
        <w:t>m</w:t>
      </w:r>
      <w:r w:rsidRPr="00FB476A">
        <w:rPr>
          <w:rFonts w:ascii="Times New Roman" w:hAnsi="Times New Roman" w:hint="eastAsia"/>
          <w:szCs w:val="24"/>
          <w:lang w:eastAsia="lv-LV"/>
        </w:rPr>
        <w:t>ē</w:t>
      </w:r>
      <w:r w:rsidRPr="00FB476A">
        <w:rPr>
          <w:rFonts w:ascii="Times New Roman" w:hAnsi="Times New Roman"/>
          <w:szCs w:val="24"/>
          <w:lang w:eastAsia="lv-LV"/>
        </w:rPr>
        <w:t>jumu 8080 008 1011 - Sili</w:t>
      </w:r>
      <w:r w:rsidRPr="00FB476A">
        <w:rPr>
          <w:rFonts w:ascii="Times New Roman" w:hAnsi="Times New Roman" w:hint="eastAsia"/>
          <w:szCs w:val="24"/>
          <w:lang w:eastAsia="lv-LV"/>
        </w:rPr>
        <w:t>ņ</w:t>
      </w:r>
      <w:r w:rsidRPr="00FB476A">
        <w:rPr>
          <w:rFonts w:ascii="Times New Roman" w:hAnsi="Times New Roman"/>
          <w:szCs w:val="24"/>
          <w:lang w:eastAsia="lv-LV"/>
        </w:rPr>
        <w:t>u ielu un Mazo Siliņu ielu.</w:t>
      </w:r>
      <w:bookmarkEnd w:id="95"/>
    </w:p>
    <w:p w14:paraId="3450FF69" w14:textId="5171A8A0" w:rsidR="00FF463C" w:rsidRPr="00FB476A" w:rsidRDefault="00FF463C" w:rsidP="00FB476A">
      <w:pPr>
        <w:pStyle w:val="Sarakstarindkopa"/>
        <w:numPr>
          <w:ilvl w:val="0"/>
          <w:numId w:val="72"/>
        </w:numPr>
        <w:jc w:val="both"/>
        <w:rPr>
          <w:rFonts w:ascii="Times New Roman" w:hAnsi="Times New Roman"/>
          <w:szCs w:val="24"/>
          <w:lang w:eastAsia="lv-LV"/>
        </w:rPr>
      </w:pPr>
      <w:r w:rsidRPr="00FB476A">
        <w:rPr>
          <w:rFonts w:ascii="Times New Roman" w:hAnsi="Times New Roman"/>
          <w:szCs w:val="24"/>
          <w:lang w:eastAsia="lv-LV"/>
        </w:rPr>
        <w:t>Īstenot zemes ierīcības projektu četru gadu laikā, projektētās zemes vienības:</w:t>
      </w:r>
    </w:p>
    <w:p w14:paraId="24F26A3B" w14:textId="77777777" w:rsidR="00221D4F" w:rsidRDefault="00221D4F" w:rsidP="00221D4F">
      <w:pPr>
        <w:pStyle w:val="Sarakstarindkopa"/>
        <w:numPr>
          <w:ilvl w:val="1"/>
          <w:numId w:val="8"/>
        </w:numPr>
        <w:jc w:val="both"/>
        <w:rPr>
          <w:rFonts w:ascii="Times New Roman" w:hAnsi="Times New Roman"/>
          <w:szCs w:val="24"/>
          <w:lang w:eastAsia="lv-LV"/>
        </w:rPr>
      </w:pPr>
      <w:r>
        <w:rPr>
          <w:rFonts w:ascii="Times New Roman" w:hAnsi="Times New Roman"/>
          <w:szCs w:val="24"/>
          <w:lang w:eastAsia="lv-LV"/>
        </w:rPr>
        <w:t xml:space="preserve"> </w:t>
      </w:r>
      <w:r w:rsidR="00FF463C" w:rsidRPr="00196AF8">
        <w:rPr>
          <w:rFonts w:ascii="Times New Roman" w:hAnsi="Times New Roman"/>
          <w:szCs w:val="24"/>
          <w:lang w:eastAsia="lv-LV"/>
        </w:rPr>
        <w:t>kadastrāli uzmērot;</w:t>
      </w:r>
    </w:p>
    <w:p w14:paraId="3A4F2D84" w14:textId="77777777" w:rsidR="00221D4F" w:rsidRDefault="00221D4F" w:rsidP="00221D4F">
      <w:pPr>
        <w:pStyle w:val="Sarakstarindkopa"/>
        <w:numPr>
          <w:ilvl w:val="1"/>
          <w:numId w:val="8"/>
        </w:numPr>
        <w:jc w:val="both"/>
        <w:rPr>
          <w:rFonts w:ascii="Times New Roman" w:hAnsi="Times New Roman"/>
          <w:szCs w:val="24"/>
          <w:lang w:eastAsia="lv-LV"/>
        </w:rPr>
      </w:pPr>
      <w:r>
        <w:rPr>
          <w:rFonts w:ascii="Times New Roman" w:hAnsi="Times New Roman"/>
          <w:szCs w:val="24"/>
          <w:lang w:eastAsia="lv-LV"/>
        </w:rPr>
        <w:t xml:space="preserve"> </w:t>
      </w:r>
      <w:r w:rsidR="00FF463C" w:rsidRPr="00221D4F">
        <w:rPr>
          <w:rFonts w:ascii="Times New Roman" w:hAnsi="Times New Roman"/>
          <w:szCs w:val="24"/>
          <w:lang w:eastAsia="lv-LV"/>
        </w:rPr>
        <w:t>reģistrējot Nekustamā īpašuma valsts kadastra informācijas sistēmā;</w:t>
      </w:r>
    </w:p>
    <w:p w14:paraId="12990671" w14:textId="0A92018A" w:rsidR="00FF463C" w:rsidRPr="00221D4F" w:rsidRDefault="00221D4F" w:rsidP="00221D4F">
      <w:pPr>
        <w:pStyle w:val="Sarakstarindkopa"/>
        <w:numPr>
          <w:ilvl w:val="1"/>
          <w:numId w:val="8"/>
        </w:numPr>
        <w:jc w:val="both"/>
        <w:rPr>
          <w:rFonts w:ascii="Times New Roman" w:hAnsi="Times New Roman"/>
          <w:szCs w:val="24"/>
          <w:lang w:eastAsia="lv-LV"/>
        </w:rPr>
      </w:pPr>
      <w:r>
        <w:rPr>
          <w:rFonts w:ascii="Times New Roman" w:hAnsi="Times New Roman"/>
          <w:szCs w:val="24"/>
          <w:lang w:eastAsia="lv-LV"/>
        </w:rPr>
        <w:t xml:space="preserve"> </w:t>
      </w:r>
      <w:r w:rsidR="00FF463C" w:rsidRPr="00221D4F">
        <w:rPr>
          <w:rFonts w:ascii="Times New Roman" w:hAnsi="Times New Roman"/>
          <w:szCs w:val="24"/>
          <w:lang w:eastAsia="lv-LV"/>
        </w:rPr>
        <w:t xml:space="preserve">ierakstot zemesgrāmatā kā patstāvīgus nekustamos īpašumus. </w:t>
      </w:r>
    </w:p>
    <w:p w14:paraId="1398CCC8" w14:textId="77777777" w:rsidR="00FF463C" w:rsidRPr="00196AF8" w:rsidRDefault="00FF463C" w:rsidP="00FB476A">
      <w:pPr>
        <w:pStyle w:val="Sarakstarindkopa"/>
        <w:numPr>
          <w:ilvl w:val="0"/>
          <w:numId w:val="72"/>
        </w:numPr>
        <w:ind w:left="360"/>
        <w:jc w:val="both"/>
        <w:rPr>
          <w:rFonts w:ascii="Times New Roman" w:hAnsi="Times New Roman"/>
          <w:szCs w:val="24"/>
          <w:lang w:eastAsia="lv-LV"/>
        </w:rPr>
      </w:pPr>
      <w:r w:rsidRPr="00196AF8">
        <w:rPr>
          <w:rFonts w:ascii="Times New Roman" w:hAnsi="Times New Roman"/>
          <w:szCs w:val="24"/>
          <w:lang w:eastAsia="lv-LV"/>
        </w:rPr>
        <w:t>Veicot kadastrālo uzmērīšanu, zemes vienības platības un nekustamā īpašuma lietošanas mērķu platības var tikt precizētas.</w:t>
      </w:r>
    </w:p>
    <w:p w14:paraId="67F4E32E" w14:textId="25096CDB" w:rsidR="00FF463C" w:rsidRPr="00BE07AF" w:rsidRDefault="00FF463C" w:rsidP="00FB476A">
      <w:pPr>
        <w:pStyle w:val="Sarakstarindkopa"/>
        <w:numPr>
          <w:ilvl w:val="0"/>
          <w:numId w:val="72"/>
        </w:numPr>
        <w:ind w:left="360"/>
        <w:jc w:val="both"/>
        <w:rPr>
          <w:rFonts w:ascii="Times New Roman" w:hAnsi="Times New Roman"/>
          <w:color w:val="000000" w:themeColor="text1"/>
          <w:szCs w:val="24"/>
          <w:lang w:eastAsia="lv-LV"/>
        </w:rPr>
      </w:pPr>
      <w:r w:rsidRPr="00196AF8">
        <w:rPr>
          <w:rFonts w:ascii="Times New Roman" w:hAnsi="Times New Roman"/>
          <w:szCs w:val="24"/>
          <w:lang w:eastAsia="lv-LV"/>
        </w:rPr>
        <w:t>Lēmumu viena mēne</w:t>
      </w:r>
      <w:r w:rsidRPr="00BE07AF">
        <w:rPr>
          <w:rFonts w:ascii="Times New Roman" w:hAnsi="Times New Roman"/>
          <w:szCs w:val="24"/>
          <w:lang w:eastAsia="lv-LV"/>
        </w:rPr>
        <w:t>ša laikā no tā spēkā stāšanās dienas var pārsūdzēt Administratīvajā rajona tiesā (Baldones iel</w:t>
      </w:r>
      <w:r w:rsidR="00221D4F">
        <w:rPr>
          <w:rFonts w:ascii="Times New Roman" w:hAnsi="Times New Roman"/>
          <w:szCs w:val="24"/>
          <w:lang w:eastAsia="lv-LV"/>
        </w:rPr>
        <w:t>ā</w:t>
      </w:r>
      <w:r w:rsidRPr="00BE07AF">
        <w:rPr>
          <w:rFonts w:ascii="Times New Roman" w:hAnsi="Times New Roman"/>
          <w:szCs w:val="24"/>
          <w:lang w:eastAsia="lv-LV"/>
        </w:rPr>
        <w:t xml:space="preserve"> 1A, Rīgā, LV-1007, </w:t>
      </w:r>
      <w:r w:rsidRPr="00221D4F">
        <w:rPr>
          <w:rFonts w:ascii="Times New Roman" w:hAnsi="Times New Roman"/>
          <w:szCs w:val="24"/>
          <w:lang w:eastAsia="lv-LV"/>
        </w:rPr>
        <w:t>riga.administrativa@tiesas.lv</w:t>
      </w:r>
      <w:r w:rsidRPr="00BE07AF">
        <w:rPr>
          <w:rFonts w:ascii="Times New Roman" w:hAnsi="Times New Roman"/>
          <w:szCs w:val="24"/>
          <w:lang w:eastAsia="lv-LV"/>
        </w:rPr>
        <w:t>).</w:t>
      </w:r>
    </w:p>
    <w:p w14:paraId="38BC4356" w14:textId="77777777" w:rsidR="00FF463C" w:rsidRPr="00BE07AF" w:rsidRDefault="00FF463C" w:rsidP="00FF463C">
      <w:pPr>
        <w:pStyle w:val="Sarakstarindkopa"/>
        <w:ind w:left="709"/>
        <w:jc w:val="both"/>
        <w:rPr>
          <w:rFonts w:ascii="Times New Roman" w:hAnsi="Times New Roman"/>
          <w:szCs w:val="24"/>
          <w:lang w:eastAsia="lv-LV"/>
        </w:rPr>
      </w:pPr>
    </w:p>
    <w:p w14:paraId="29701C1A" w14:textId="77777777" w:rsidR="00FF463C" w:rsidRPr="00BE07AF" w:rsidRDefault="00FF463C" w:rsidP="00FF463C">
      <w:pPr>
        <w:jc w:val="both"/>
        <w:rPr>
          <w:rFonts w:ascii="Times New Roman" w:hAnsi="Times New Roman"/>
          <w:szCs w:val="24"/>
        </w:rPr>
      </w:pPr>
    </w:p>
    <w:p w14:paraId="4CF2CD76" w14:textId="77777777" w:rsidR="00FF463C" w:rsidRPr="00BE07AF" w:rsidRDefault="00FF463C" w:rsidP="00FF463C">
      <w:pPr>
        <w:pStyle w:val="Bezatstarpm"/>
        <w:jc w:val="both"/>
      </w:pPr>
      <w:r w:rsidRPr="00BE07AF">
        <w:t>Priekšsēdētājs:</w:t>
      </w:r>
      <w:r w:rsidRPr="00BE07AF">
        <w:tab/>
      </w:r>
      <w:r w:rsidRPr="00BE07AF">
        <w:tab/>
      </w:r>
      <w:r w:rsidRPr="00BE07AF">
        <w:tab/>
      </w:r>
      <w:r w:rsidRPr="00BE07AF">
        <w:tab/>
      </w:r>
      <w:r w:rsidRPr="00BE07AF">
        <w:tab/>
      </w:r>
      <w:r w:rsidRPr="00BE07AF">
        <w:tab/>
      </w:r>
      <w:r w:rsidRPr="00BE07AF">
        <w:tab/>
      </w:r>
      <w:r w:rsidRPr="00BE07AF">
        <w:tab/>
      </w:r>
      <w:r w:rsidRPr="00BE07AF">
        <w:tab/>
      </w:r>
      <w:r w:rsidRPr="00BE07AF">
        <w:tab/>
        <w:t>A.Bergs</w:t>
      </w:r>
    </w:p>
    <w:p w14:paraId="19C114AA" w14:textId="77777777" w:rsidR="00FF463C" w:rsidRPr="00BE07AF" w:rsidRDefault="00FF463C" w:rsidP="00FF463C">
      <w:pPr>
        <w:pStyle w:val="Pamatteksts"/>
        <w:tabs>
          <w:tab w:val="right" w:pos="8647"/>
        </w:tabs>
      </w:pPr>
    </w:p>
    <w:p w14:paraId="1F428DB5" w14:textId="77777777" w:rsidR="00FF463C" w:rsidRPr="00BE07AF" w:rsidRDefault="00FF463C" w:rsidP="00FF463C">
      <w:pPr>
        <w:pStyle w:val="Pamatteksts"/>
        <w:tabs>
          <w:tab w:val="right" w:pos="8647"/>
        </w:tabs>
      </w:pPr>
      <w:r w:rsidRPr="006A0CBF">
        <w:t>Iesniedz: Att</w:t>
      </w:r>
      <w:r w:rsidRPr="006A0CBF">
        <w:rPr>
          <w:rFonts w:hint="eastAsia"/>
        </w:rPr>
        <w:t>ī</w:t>
      </w:r>
      <w:r w:rsidRPr="006A0CBF">
        <w:t>st</w:t>
      </w:r>
      <w:r w:rsidRPr="006A0CBF">
        <w:rPr>
          <w:rFonts w:hint="eastAsia"/>
        </w:rPr>
        <w:t>ī</w:t>
      </w:r>
      <w:r w:rsidRPr="006A0CBF">
        <w:t>bas un komun</w:t>
      </w:r>
      <w:r w:rsidRPr="006A0CBF">
        <w:rPr>
          <w:rFonts w:hint="eastAsia"/>
        </w:rPr>
        <w:t>ā</w:t>
      </w:r>
      <w:r w:rsidRPr="006A0CBF">
        <w:t>lo jaut</w:t>
      </w:r>
      <w:r w:rsidRPr="006A0CBF">
        <w:rPr>
          <w:rFonts w:hint="eastAsia"/>
        </w:rPr>
        <w:t>ā</w:t>
      </w:r>
      <w:r w:rsidRPr="006A0CBF">
        <w:t>jumu komiteja</w:t>
      </w:r>
      <w:r w:rsidRPr="00BE07AF">
        <w:tab/>
      </w:r>
    </w:p>
    <w:p w14:paraId="57432B53" w14:textId="77777777" w:rsidR="00FF463C" w:rsidRPr="00BE07AF" w:rsidRDefault="00FF463C" w:rsidP="00FF463C">
      <w:pPr>
        <w:pStyle w:val="Pamatteksts"/>
        <w:tabs>
          <w:tab w:val="right" w:pos="8647"/>
        </w:tabs>
      </w:pPr>
      <w:r w:rsidRPr="00BE07AF">
        <w:t xml:space="preserve">Sagatavoja:  Būvvaldes speciāliste teritoriālplānojuma </w:t>
      </w:r>
    </w:p>
    <w:p w14:paraId="46E1EF6F" w14:textId="77777777" w:rsidR="00FF463C" w:rsidRPr="00BE07AF" w:rsidRDefault="00FF463C" w:rsidP="00FF463C">
      <w:pPr>
        <w:pStyle w:val="Pamatteksts"/>
        <w:tabs>
          <w:tab w:val="right" w:pos="8647"/>
        </w:tabs>
      </w:pPr>
      <w:r w:rsidRPr="00BE07AF">
        <w:t xml:space="preserve">un zemes ierīcības jautājumos </w:t>
      </w:r>
      <w:r w:rsidRPr="00BE07AF">
        <w:tab/>
        <w:t>S.Kristāla</w:t>
      </w:r>
    </w:p>
    <w:p w14:paraId="64AB5ED2" w14:textId="77777777" w:rsidR="00FF463C" w:rsidRPr="00BE07AF" w:rsidRDefault="00FF463C" w:rsidP="00FF463C">
      <w:pPr>
        <w:pStyle w:val="Pamatteksts"/>
        <w:tabs>
          <w:tab w:val="right" w:pos="8647"/>
        </w:tabs>
      </w:pPr>
      <w:r w:rsidRPr="00BE07AF">
        <w:t xml:space="preserve">Saskaņoja: Būvvaldes vadītāja un galvenā arhitekte </w:t>
      </w:r>
      <w:r w:rsidRPr="00BE07AF">
        <w:tab/>
        <w:t xml:space="preserve">S.Rasa-Daukše </w:t>
      </w:r>
    </w:p>
    <w:p w14:paraId="1D6194E7" w14:textId="77777777" w:rsidR="00FF463C" w:rsidRPr="00BE07AF" w:rsidRDefault="00FF463C" w:rsidP="00FF463C">
      <w:pPr>
        <w:jc w:val="both"/>
        <w:rPr>
          <w:rFonts w:ascii="Times New Roman" w:hAnsi="Times New Roman"/>
          <w:szCs w:val="24"/>
        </w:rPr>
      </w:pPr>
    </w:p>
    <w:p w14:paraId="439A2A00" w14:textId="77777777" w:rsidR="00FF463C" w:rsidRPr="00BE07AF" w:rsidRDefault="00FF463C" w:rsidP="00FF463C">
      <w:pPr>
        <w:jc w:val="both"/>
        <w:rPr>
          <w:rFonts w:ascii="Times New Roman" w:hAnsi="Times New Roman"/>
          <w:sz w:val="22"/>
          <w:szCs w:val="22"/>
        </w:rPr>
      </w:pPr>
      <w:r w:rsidRPr="00BE07AF">
        <w:rPr>
          <w:rFonts w:ascii="Times New Roman" w:hAnsi="Times New Roman"/>
          <w:sz w:val="22"/>
          <w:szCs w:val="22"/>
        </w:rPr>
        <w:t>Lēmumu izsniegt:</w:t>
      </w:r>
    </w:p>
    <w:p w14:paraId="1099AA1C" w14:textId="64639278" w:rsidR="00FF463C" w:rsidRPr="00BE07AF" w:rsidRDefault="00FF463C" w:rsidP="00FF463C">
      <w:pPr>
        <w:jc w:val="both"/>
        <w:rPr>
          <w:rFonts w:ascii="Times New Roman" w:hAnsi="Times New Roman"/>
          <w:sz w:val="22"/>
          <w:szCs w:val="22"/>
        </w:rPr>
      </w:pPr>
      <w:r w:rsidRPr="00BE07AF">
        <w:rPr>
          <w:rFonts w:ascii="Times New Roman" w:hAnsi="Times New Roman"/>
          <w:sz w:val="22"/>
          <w:szCs w:val="22"/>
        </w:rPr>
        <w:t xml:space="preserve">Valsts zemes dienesta Zemgales reģionālajai nodaļai (t.sk. grafiskais pielikums) </w:t>
      </w:r>
    </w:p>
    <w:p w14:paraId="45A2C3A1" w14:textId="2E9A3AA8" w:rsidR="00FF463C" w:rsidRPr="00BE07AF" w:rsidRDefault="00FF463C" w:rsidP="00FF463C">
      <w:pPr>
        <w:jc w:val="both"/>
        <w:rPr>
          <w:rFonts w:ascii="Times New Roman" w:hAnsi="Times New Roman"/>
          <w:sz w:val="22"/>
          <w:szCs w:val="22"/>
        </w:rPr>
      </w:pPr>
      <w:r w:rsidRPr="00BE07AF">
        <w:rPr>
          <w:rFonts w:ascii="Times New Roman" w:hAnsi="Times New Roman"/>
          <w:sz w:val="22"/>
          <w:szCs w:val="22"/>
        </w:rPr>
        <w:t>Valsts zemes dienesta Adrešu reģistra daļai  (t.sk. grafiskais pielikums)</w:t>
      </w:r>
    </w:p>
    <w:p w14:paraId="1037CEEF" w14:textId="3CFB6E4D" w:rsidR="00FF463C" w:rsidRPr="00BE07AF" w:rsidRDefault="00FF463C" w:rsidP="00FF463C">
      <w:pPr>
        <w:jc w:val="both"/>
        <w:rPr>
          <w:rFonts w:ascii="Times New Roman" w:hAnsi="Times New Roman"/>
          <w:sz w:val="22"/>
          <w:szCs w:val="22"/>
        </w:rPr>
      </w:pPr>
      <w:r w:rsidRPr="00BE07AF">
        <w:rPr>
          <w:rFonts w:ascii="Times New Roman" w:hAnsi="Times New Roman"/>
          <w:sz w:val="22"/>
          <w:szCs w:val="22"/>
        </w:rPr>
        <w:t xml:space="preserve">Būvvaldei </w:t>
      </w:r>
    </w:p>
    <w:p w14:paraId="480A5953" w14:textId="205D7919" w:rsidR="00FF463C" w:rsidRPr="00BE07AF" w:rsidRDefault="00FF463C" w:rsidP="00FF463C">
      <w:pPr>
        <w:jc w:val="both"/>
        <w:rPr>
          <w:rFonts w:ascii="Times New Roman" w:hAnsi="Times New Roman"/>
          <w:sz w:val="22"/>
          <w:szCs w:val="22"/>
          <w:lang w:eastAsia="lv-LV"/>
        </w:rPr>
      </w:pPr>
      <w:r w:rsidRPr="00BE07AF">
        <w:rPr>
          <w:rFonts w:ascii="Times New Roman" w:hAnsi="Times New Roman"/>
          <w:sz w:val="22"/>
          <w:szCs w:val="22"/>
          <w:lang w:eastAsia="lv-LV"/>
        </w:rPr>
        <w:t xml:space="preserve">SIA "ĢEO &amp; DĒZIJA" </w:t>
      </w:r>
    </w:p>
    <w:p w14:paraId="538370C1" w14:textId="77777777" w:rsidR="00FF463C" w:rsidRDefault="00FF463C" w:rsidP="006B3F9B">
      <w:pPr>
        <w:rPr>
          <w:rFonts w:ascii="Times New Roman" w:hAnsi="Times New Roman"/>
        </w:rPr>
      </w:pPr>
    </w:p>
    <w:p w14:paraId="306233DD" w14:textId="77777777" w:rsidR="00FF463C" w:rsidRDefault="00FF463C" w:rsidP="006B3F9B">
      <w:pPr>
        <w:rPr>
          <w:rFonts w:ascii="Times New Roman" w:hAnsi="Times New Roman"/>
        </w:rPr>
      </w:pPr>
    </w:p>
    <w:p w14:paraId="548440C2" w14:textId="77777777" w:rsidR="00FF463C" w:rsidRDefault="00FF463C" w:rsidP="006B3F9B">
      <w:pPr>
        <w:rPr>
          <w:rFonts w:ascii="Times New Roman" w:hAnsi="Times New Roman"/>
        </w:rPr>
      </w:pPr>
    </w:p>
    <w:p w14:paraId="712A1454" w14:textId="77777777" w:rsidR="00FF463C" w:rsidRDefault="00FF463C" w:rsidP="006B3F9B">
      <w:pPr>
        <w:rPr>
          <w:rFonts w:ascii="Times New Roman" w:hAnsi="Times New Roman"/>
        </w:rPr>
      </w:pPr>
    </w:p>
    <w:p w14:paraId="14A86C10" w14:textId="77777777" w:rsidR="00FF463C" w:rsidRDefault="00FF463C" w:rsidP="006B3F9B">
      <w:pPr>
        <w:rPr>
          <w:rFonts w:ascii="Times New Roman" w:hAnsi="Times New Roman"/>
        </w:rPr>
      </w:pPr>
    </w:p>
    <w:p w14:paraId="5148894C" w14:textId="77777777" w:rsidR="00FF463C" w:rsidRDefault="00FF463C" w:rsidP="006B3F9B">
      <w:pPr>
        <w:rPr>
          <w:rFonts w:ascii="Times New Roman" w:hAnsi="Times New Roman"/>
        </w:rPr>
      </w:pPr>
    </w:p>
    <w:p w14:paraId="20C55674" w14:textId="77777777" w:rsidR="00FF463C" w:rsidRDefault="00FF463C" w:rsidP="006B3F9B">
      <w:pPr>
        <w:rPr>
          <w:rFonts w:ascii="Times New Roman" w:hAnsi="Times New Roman"/>
        </w:rPr>
      </w:pPr>
    </w:p>
    <w:p w14:paraId="0433C854" w14:textId="77777777" w:rsidR="00FF463C" w:rsidRDefault="00FF463C" w:rsidP="006B3F9B">
      <w:pPr>
        <w:rPr>
          <w:rFonts w:ascii="Times New Roman" w:hAnsi="Times New Roman"/>
        </w:rPr>
      </w:pPr>
    </w:p>
    <w:p w14:paraId="75265C52" w14:textId="77777777" w:rsidR="00FF463C" w:rsidRDefault="00FF463C" w:rsidP="006B3F9B">
      <w:pPr>
        <w:rPr>
          <w:rFonts w:ascii="Times New Roman" w:hAnsi="Times New Roman"/>
        </w:rPr>
      </w:pPr>
    </w:p>
    <w:p w14:paraId="227F82D6" w14:textId="77777777" w:rsidR="00FF463C" w:rsidRDefault="00FF463C" w:rsidP="006B3F9B">
      <w:pPr>
        <w:rPr>
          <w:rFonts w:ascii="Times New Roman" w:hAnsi="Times New Roman"/>
        </w:rPr>
      </w:pPr>
    </w:p>
    <w:p w14:paraId="5A1A9192" w14:textId="77777777" w:rsidR="00FF463C" w:rsidRDefault="00FF463C" w:rsidP="006B3F9B">
      <w:pPr>
        <w:rPr>
          <w:rFonts w:ascii="Times New Roman" w:hAnsi="Times New Roman"/>
        </w:rPr>
      </w:pPr>
    </w:p>
    <w:p w14:paraId="2A9B858A" w14:textId="77777777" w:rsidR="00FF463C" w:rsidRDefault="00FF463C" w:rsidP="006B3F9B">
      <w:pPr>
        <w:rPr>
          <w:rFonts w:ascii="Times New Roman" w:hAnsi="Times New Roman"/>
        </w:rPr>
      </w:pPr>
    </w:p>
    <w:p w14:paraId="4CF1CAF8" w14:textId="77777777" w:rsidR="00FB476A" w:rsidRDefault="00FB476A" w:rsidP="006B3F9B">
      <w:pPr>
        <w:rPr>
          <w:rFonts w:ascii="Times New Roman" w:hAnsi="Times New Roman"/>
        </w:rPr>
      </w:pPr>
    </w:p>
    <w:p w14:paraId="6E9D124F" w14:textId="77777777" w:rsidR="00FF463C" w:rsidRDefault="00FF463C" w:rsidP="006B3F9B">
      <w:pPr>
        <w:rPr>
          <w:rFonts w:ascii="Times New Roman" w:hAnsi="Times New Roman"/>
        </w:rPr>
      </w:pPr>
    </w:p>
    <w:p w14:paraId="552F2B26" w14:textId="77777777" w:rsidR="00FF463C" w:rsidRPr="00BE07AF" w:rsidRDefault="00FF463C" w:rsidP="00FF463C">
      <w:pPr>
        <w:pStyle w:val="Bezatstarpm"/>
        <w:jc w:val="center"/>
      </w:pPr>
      <w:r w:rsidRPr="00BE07AF">
        <w:lastRenderedPageBreak/>
        <w:t>Lēmuma projekts</w:t>
      </w:r>
    </w:p>
    <w:p w14:paraId="0D9742ED" w14:textId="77777777" w:rsidR="00FF463C" w:rsidRPr="00BE07AF" w:rsidRDefault="00FF463C" w:rsidP="00FF463C">
      <w:pPr>
        <w:ind w:right="44"/>
        <w:jc w:val="center"/>
        <w:rPr>
          <w:rFonts w:ascii="Times New Roman" w:hAnsi="Times New Roman"/>
          <w:szCs w:val="24"/>
        </w:rPr>
      </w:pPr>
      <w:r w:rsidRPr="00BE07AF">
        <w:rPr>
          <w:rFonts w:ascii="Times New Roman" w:hAnsi="Times New Roman"/>
          <w:szCs w:val="24"/>
        </w:rPr>
        <w:t>Olainē</w:t>
      </w:r>
    </w:p>
    <w:p w14:paraId="7EEF23B5" w14:textId="77777777" w:rsidR="00FF463C" w:rsidRPr="00BE07AF" w:rsidRDefault="00FF463C" w:rsidP="00FF463C">
      <w:pPr>
        <w:tabs>
          <w:tab w:val="right" w:pos="0"/>
        </w:tabs>
        <w:ind w:right="-2"/>
        <w:jc w:val="both"/>
        <w:rPr>
          <w:rFonts w:ascii="Times New Roman" w:hAnsi="Times New Roman"/>
          <w:szCs w:val="24"/>
          <w:highlight w:val="yellow"/>
        </w:rPr>
      </w:pPr>
      <w:r w:rsidRPr="00BE07AF">
        <w:rPr>
          <w:rFonts w:ascii="Times New Roman" w:hAnsi="Times New Roman"/>
          <w:szCs w:val="24"/>
        </w:rPr>
        <w:t>202</w:t>
      </w:r>
      <w:r>
        <w:rPr>
          <w:rFonts w:ascii="Times New Roman" w:hAnsi="Times New Roman"/>
          <w:szCs w:val="24"/>
        </w:rPr>
        <w:t>5</w:t>
      </w:r>
      <w:r w:rsidRPr="00BE07AF">
        <w:rPr>
          <w:rFonts w:ascii="Times New Roman" w:hAnsi="Times New Roman"/>
          <w:szCs w:val="24"/>
        </w:rPr>
        <w:t xml:space="preserve">.gada </w:t>
      </w:r>
      <w:r>
        <w:rPr>
          <w:rFonts w:ascii="Times New Roman" w:hAnsi="Times New Roman"/>
          <w:szCs w:val="24"/>
        </w:rPr>
        <w:t>24</w:t>
      </w:r>
      <w:r w:rsidRPr="00BE07AF">
        <w:rPr>
          <w:rFonts w:ascii="Times New Roman" w:hAnsi="Times New Roman"/>
          <w:szCs w:val="24"/>
        </w:rPr>
        <w:t>.</w:t>
      </w:r>
      <w:r>
        <w:rPr>
          <w:rFonts w:ascii="Times New Roman" w:hAnsi="Times New Roman"/>
          <w:szCs w:val="24"/>
        </w:rPr>
        <w:t>septembrī</w:t>
      </w:r>
      <w:r w:rsidRPr="00BE07AF">
        <w:rPr>
          <w:rFonts w:ascii="Times New Roman" w:hAnsi="Times New Roman"/>
          <w:szCs w:val="24"/>
        </w:rPr>
        <w:tab/>
        <w:t xml:space="preserve">      </w:t>
      </w:r>
      <w:r w:rsidRPr="00BE07AF">
        <w:rPr>
          <w:rFonts w:ascii="Times New Roman" w:hAnsi="Times New Roman"/>
          <w:szCs w:val="24"/>
        </w:rPr>
        <w:tab/>
      </w:r>
      <w:r w:rsidRPr="00BE07AF">
        <w:rPr>
          <w:rFonts w:ascii="Times New Roman" w:hAnsi="Times New Roman"/>
          <w:szCs w:val="24"/>
        </w:rPr>
        <w:tab/>
      </w:r>
      <w:r w:rsidRPr="00BE07AF">
        <w:rPr>
          <w:rFonts w:ascii="Times New Roman" w:hAnsi="Times New Roman"/>
          <w:szCs w:val="24"/>
        </w:rPr>
        <w:tab/>
      </w:r>
      <w:r w:rsidRPr="00BE07AF">
        <w:rPr>
          <w:rFonts w:ascii="Times New Roman" w:hAnsi="Times New Roman"/>
          <w:szCs w:val="24"/>
        </w:rPr>
        <w:tab/>
      </w:r>
      <w:r w:rsidRPr="00BE07AF">
        <w:rPr>
          <w:rFonts w:ascii="Times New Roman" w:hAnsi="Times New Roman"/>
          <w:szCs w:val="24"/>
        </w:rPr>
        <w:tab/>
      </w:r>
      <w:r w:rsidRPr="00BE07AF">
        <w:rPr>
          <w:rFonts w:ascii="Times New Roman" w:hAnsi="Times New Roman"/>
          <w:szCs w:val="24"/>
        </w:rPr>
        <w:tab/>
      </w:r>
      <w:r w:rsidRPr="00BE07AF">
        <w:rPr>
          <w:rFonts w:ascii="Times New Roman" w:hAnsi="Times New Roman"/>
          <w:szCs w:val="24"/>
        </w:rPr>
        <w:tab/>
        <w:t>Nr.</w:t>
      </w:r>
      <w:r>
        <w:rPr>
          <w:rFonts w:ascii="Times New Roman" w:hAnsi="Times New Roman"/>
          <w:szCs w:val="24"/>
        </w:rPr>
        <w:t>13</w:t>
      </w:r>
    </w:p>
    <w:p w14:paraId="3739DE00" w14:textId="77777777" w:rsidR="00FF463C" w:rsidRPr="00BE07AF" w:rsidRDefault="00FF463C" w:rsidP="00FF463C">
      <w:pPr>
        <w:jc w:val="both"/>
        <w:rPr>
          <w:rFonts w:ascii="Times New Roman" w:hAnsi="Times New Roman"/>
          <w:bCs/>
          <w:szCs w:val="24"/>
          <w:highlight w:val="yellow"/>
          <w:lang w:eastAsia="lv-LV"/>
        </w:rPr>
      </w:pPr>
    </w:p>
    <w:p w14:paraId="42067A98" w14:textId="77777777" w:rsidR="00FF463C" w:rsidRDefault="00FF463C" w:rsidP="00FF463C">
      <w:pPr>
        <w:jc w:val="center"/>
        <w:rPr>
          <w:rFonts w:ascii="Times New Roman" w:hAnsi="Times New Roman"/>
          <w:b/>
          <w:bCs/>
          <w:szCs w:val="24"/>
        </w:rPr>
      </w:pPr>
      <w:r w:rsidRPr="00BE07AF">
        <w:rPr>
          <w:rFonts w:ascii="Times New Roman" w:hAnsi="Times New Roman"/>
          <w:b/>
          <w:bCs/>
          <w:szCs w:val="24"/>
        </w:rPr>
        <w:t>Par zemes ierīcības projekta nekustamaj</w:t>
      </w:r>
      <w:r>
        <w:rPr>
          <w:rFonts w:ascii="Times New Roman" w:hAnsi="Times New Roman"/>
          <w:b/>
          <w:bCs/>
          <w:szCs w:val="24"/>
        </w:rPr>
        <w:t>ie</w:t>
      </w:r>
      <w:r w:rsidRPr="00BE07AF">
        <w:rPr>
          <w:rFonts w:ascii="Times New Roman" w:hAnsi="Times New Roman"/>
          <w:b/>
          <w:bCs/>
          <w:szCs w:val="24"/>
        </w:rPr>
        <w:t>m īpašum</w:t>
      </w:r>
      <w:r>
        <w:rPr>
          <w:rFonts w:ascii="Times New Roman" w:hAnsi="Times New Roman"/>
          <w:b/>
          <w:bCs/>
          <w:szCs w:val="24"/>
        </w:rPr>
        <w:t>ie</w:t>
      </w:r>
      <w:r w:rsidRPr="00BE07AF">
        <w:rPr>
          <w:rFonts w:ascii="Times New Roman" w:hAnsi="Times New Roman"/>
          <w:b/>
          <w:bCs/>
          <w:szCs w:val="24"/>
        </w:rPr>
        <w:t xml:space="preserve">m </w:t>
      </w:r>
    </w:p>
    <w:p w14:paraId="0D99F5D5" w14:textId="77777777" w:rsidR="00FF463C" w:rsidRDefault="00FF463C" w:rsidP="00FF463C">
      <w:pPr>
        <w:jc w:val="center"/>
        <w:rPr>
          <w:rFonts w:ascii="Times New Roman" w:hAnsi="Times New Roman"/>
          <w:b/>
          <w:bCs/>
          <w:color w:val="000000" w:themeColor="text1"/>
          <w:szCs w:val="24"/>
        </w:rPr>
      </w:pPr>
      <w:r w:rsidRPr="00FD50C5">
        <w:rPr>
          <w:rFonts w:ascii="Times New Roman" w:hAnsi="Times New Roman"/>
          <w:b/>
          <w:bCs/>
          <w:szCs w:val="24"/>
        </w:rPr>
        <w:t xml:space="preserve">  </w:t>
      </w:r>
      <w:r w:rsidRPr="004C7FA1">
        <w:rPr>
          <w:rFonts w:ascii="Times New Roman" w:hAnsi="Times New Roman"/>
          <w:b/>
          <w:bCs/>
          <w:szCs w:val="24"/>
        </w:rPr>
        <w:t>Annas iela 1</w:t>
      </w:r>
      <w:r>
        <w:rPr>
          <w:rFonts w:ascii="Times New Roman" w:hAnsi="Times New Roman"/>
          <w:b/>
          <w:bCs/>
          <w:szCs w:val="24"/>
        </w:rPr>
        <w:t xml:space="preserve">, </w:t>
      </w:r>
      <w:r w:rsidRPr="004C7FA1">
        <w:rPr>
          <w:rFonts w:ascii="Times New Roman" w:hAnsi="Times New Roman"/>
          <w:b/>
          <w:bCs/>
          <w:szCs w:val="24"/>
        </w:rPr>
        <w:t>Kristapa iela 2</w:t>
      </w:r>
      <w:r>
        <w:rPr>
          <w:rFonts w:ascii="Times New Roman" w:hAnsi="Times New Roman"/>
          <w:b/>
          <w:bCs/>
          <w:szCs w:val="24"/>
        </w:rPr>
        <w:t xml:space="preserve">, </w:t>
      </w:r>
      <w:r w:rsidRPr="004C7FA1">
        <w:rPr>
          <w:rFonts w:ascii="Times New Roman" w:hAnsi="Times New Roman"/>
          <w:b/>
          <w:bCs/>
          <w:szCs w:val="24"/>
        </w:rPr>
        <w:t>Kristapa iela 1</w:t>
      </w:r>
      <w:r>
        <w:rPr>
          <w:rFonts w:ascii="Times New Roman" w:hAnsi="Times New Roman"/>
          <w:b/>
          <w:bCs/>
          <w:szCs w:val="24"/>
        </w:rPr>
        <w:t xml:space="preserve">, </w:t>
      </w:r>
      <w:r w:rsidRPr="004C7FA1">
        <w:rPr>
          <w:rFonts w:ascii="Times New Roman" w:hAnsi="Times New Roman"/>
          <w:b/>
          <w:bCs/>
          <w:szCs w:val="24"/>
        </w:rPr>
        <w:t>Mat</w:t>
      </w:r>
      <w:r w:rsidRPr="004C7FA1">
        <w:rPr>
          <w:rFonts w:ascii="Times New Roman" w:hAnsi="Times New Roman" w:hint="eastAsia"/>
          <w:b/>
          <w:bCs/>
          <w:szCs w:val="24"/>
        </w:rPr>
        <w:t>ī</w:t>
      </w:r>
      <w:r w:rsidRPr="004C7FA1">
        <w:rPr>
          <w:rFonts w:ascii="Times New Roman" w:hAnsi="Times New Roman"/>
          <w:b/>
          <w:bCs/>
          <w:szCs w:val="24"/>
        </w:rPr>
        <w:t>sa iela 1 (Ielejās) otrās</w:t>
      </w:r>
      <w:r>
        <w:rPr>
          <w:rFonts w:ascii="Times New Roman" w:hAnsi="Times New Roman"/>
          <w:b/>
          <w:bCs/>
          <w:szCs w:val="24"/>
        </w:rPr>
        <w:t xml:space="preserve"> kārtas </w:t>
      </w:r>
      <w:r w:rsidRPr="00BE07AF">
        <w:rPr>
          <w:rFonts w:ascii="Times New Roman" w:hAnsi="Times New Roman"/>
          <w:b/>
          <w:bCs/>
          <w:szCs w:val="24"/>
        </w:rPr>
        <w:t xml:space="preserve">apstiprināšanu, nekustamā īpašuma lietošanas mērķu, </w:t>
      </w:r>
      <w:r w:rsidRPr="00BE07AF">
        <w:rPr>
          <w:rFonts w:ascii="Times New Roman" w:hAnsi="Times New Roman"/>
          <w:b/>
          <w:bCs/>
          <w:color w:val="000000" w:themeColor="text1"/>
          <w:szCs w:val="24"/>
        </w:rPr>
        <w:t>apgrūtinājumu, adresācijas noteikšanu</w:t>
      </w:r>
    </w:p>
    <w:p w14:paraId="6678B355" w14:textId="77777777" w:rsidR="00FF463C" w:rsidRPr="00DD6C4A" w:rsidRDefault="00FF463C" w:rsidP="00FF463C">
      <w:pPr>
        <w:rPr>
          <w:rFonts w:ascii="Times New Roman" w:hAnsi="Times New Roman"/>
          <w:b/>
          <w:bCs/>
          <w:szCs w:val="24"/>
        </w:rPr>
      </w:pPr>
      <w:r w:rsidRPr="004C7FA1">
        <w:rPr>
          <w:rFonts w:ascii="Times New Roman" w:hAnsi="Times New Roman"/>
          <w:b/>
          <w:bCs/>
          <w:szCs w:val="24"/>
        </w:rPr>
        <w:t xml:space="preserve">  </w:t>
      </w:r>
    </w:p>
    <w:p w14:paraId="63774A65" w14:textId="399980F0" w:rsidR="00FF463C" w:rsidRPr="000F183B" w:rsidRDefault="00FF463C" w:rsidP="00EE2BC5">
      <w:pPr>
        <w:ind w:firstLine="720"/>
        <w:jc w:val="both"/>
        <w:rPr>
          <w:rFonts w:ascii="Times New Roman" w:hAnsi="Times New Roman"/>
          <w:color w:val="000000" w:themeColor="text1"/>
          <w:szCs w:val="24"/>
          <w:lang w:eastAsia="lv-LV"/>
        </w:rPr>
      </w:pPr>
      <w:r w:rsidRPr="000F183B">
        <w:rPr>
          <w:rFonts w:ascii="Times New Roman" w:hAnsi="Times New Roman"/>
          <w:color w:val="000000" w:themeColor="text1"/>
          <w:szCs w:val="24"/>
          <w:lang w:eastAsia="lv-LV"/>
        </w:rPr>
        <w:t xml:space="preserve">Olaines novada pašvaldībā (turpmāk – Pašvaldība) 2025.gada 11. septembrī reģistrēts </w:t>
      </w:r>
      <w:r w:rsidR="00FB476A">
        <w:rPr>
          <w:rFonts w:ascii="Times New Roman" w:hAnsi="Times New Roman"/>
          <w:color w:val="000000" w:themeColor="text1"/>
          <w:szCs w:val="24"/>
          <w:lang w:eastAsia="lv-LV"/>
        </w:rPr>
        <w:t xml:space="preserve">    </w:t>
      </w:r>
      <w:r w:rsidRPr="000F183B">
        <w:rPr>
          <w:rFonts w:ascii="Times New Roman" w:hAnsi="Times New Roman"/>
          <w:color w:val="000000" w:themeColor="text1"/>
          <w:szCs w:val="24"/>
          <w:lang w:eastAsia="lv-LV"/>
        </w:rPr>
        <w:t>SIA "ĢEO &amp; DĒZIJA" (reģ.Nr.</w:t>
      </w:r>
      <w:r w:rsidRPr="000F183B">
        <w:rPr>
          <w:rFonts w:ascii="Times New Roman" w:hAnsi="Times New Roman"/>
          <w:szCs w:val="24"/>
        </w:rPr>
        <w:t xml:space="preserve"> </w:t>
      </w:r>
      <w:r w:rsidRPr="000F183B">
        <w:rPr>
          <w:rFonts w:ascii="Times New Roman" w:hAnsi="Times New Roman"/>
          <w:color w:val="000000" w:themeColor="text1"/>
          <w:szCs w:val="24"/>
          <w:lang w:eastAsia="lv-LV"/>
        </w:rPr>
        <w:t>40002031448, juridiskā adrese Vīlipa ielā 8-101, Rīgā, LV-1083) iesniegums (reģ.Nr.ONP/1.1./25/7045-SD) ar lūgumu apstiprināt zemes ierīcības projektu nekustamo īpašumu:</w:t>
      </w:r>
      <w:r w:rsidR="00EE2BC5">
        <w:rPr>
          <w:rFonts w:ascii="Times New Roman" w:hAnsi="Times New Roman"/>
          <w:color w:val="000000" w:themeColor="text1"/>
          <w:szCs w:val="24"/>
          <w:lang w:eastAsia="lv-LV"/>
        </w:rPr>
        <w:t xml:space="preserve"> </w:t>
      </w:r>
      <w:r w:rsidRPr="000F183B">
        <w:rPr>
          <w:rFonts w:ascii="Times New Roman" w:hAnsi="Times New Roman"/>
          <w:color w:val="000000" w:themeColor="text1"/>
          <w:szCs w:val="24"/>
          <w:lang w:eastAsia="lv-LV"/>
        </w:rPr>
        <w:t>Annas iela 1 (kadastra Nr. 8080 014 0340) zemes vien</w:t>
      </w:r>
      <w:r w:rsidRPr="000F183B">
        <w:rPr>
          <w:rFonts w:ascii="Times New Roman" w:hAnsi="Times New Roman" w:hint="eastAsia"/>
          <w:color w:val="000000" w:themeColor="text1"/>
          <w:szCs w:val="24"/>
          <w:lang w:eastAsia="lv-LV"/>
        </w:rPr>
        <w:t>ī</w:t>
      </w:r>
      <w:r w:rsidRPr="000F183B">
        <w:rPr>
          <w:rFonts w:ascii="Times New Roman" w:hAnsi="Times New Roman"/>
          <w:color w:val="000000" w:themeColor="text1"/>
          <w:szCs w:val="24"/>
          <w:lang w:eastAsia="lv-LV"/>
        </w:rPr>
        <w:t>bas ar kadastra apz</w:t>
      </w:r>
      <w:r w:rsidRPr="000F183B">
        <w:rPr>
          <w:rFonts w:ascii="Times New Roman" w:hAnsi="Times New Roman" w:hint="eastAsia"/>
          <w:color w:val="000000" w:themeColor="text1"/>
          <w:szCs w:val="24"/>
          <w:lang w:eastAsia="lv-LV"/>
        </w:rPr>
        <w:t>ī</w:t>
      </w:r>
      <w:r w:rsidRPr="000F183B">
        <w:rPr>
          <w:rFonts w:ascii="Times New Roman" w:hAnsi="Times New Roman"/>
          <w:color w:val="000000" w:themeColor="text1"/>
          <w:szCs w:val="24"/>
          <w:lang w:eastAsia="lv-LV"/>
        </w:rPr>
        <w:t>m</w:t>
      </w:r>
      <w:r w:rsidRPr="000F183B">
        <w:rPr>
          <w:rFonts w:ascii="Times New Roman" w:hAnsi="Times New Roman" w:hint="eastAsia"/>
          <w:color w:val="000000" w:themeColor="text1"/>
          <w:szCs w:val="24"/>
          <w:lang w:eastAsia="lv-LV"/>
        </w:rPr>
        <w:t>ē</w:t>
      </w:r>
      <w:r w:rsidRPr="000F183B">
        <w:rPr>
          <w:rFonts w:ascii="Times New Roman" w:hAnsi="Times New Roman"/>
          <w:color w:val="000000" w:themeColor="text1"/>
          <w:szCs w:val="24"/>
          <w:lang w:eastAsia="lv-LV"/>
        </w:rPr>
        <w:t>jumu  8080 014 0322;</w:t>
      </w:r>
      <w:r w:rsidR="00EE2BC5">
        <w:rPr>
          <w:rFonts w:ascii="Times New Roman" w:hAnsi="Times New Roman"/>
          <w:color w:val="000000" w:themeColor="text1"/>
          <w:szCs w:val="24"/>
          <w:lang w:eastAsia="lv-LV"/>
        </w:rPr>
        <w:t xml:space="preserve"> </w:t>
      </w:r>
      <w:r w:rsidRPr="000F183B">
        <w:rPr>
          <w:rFonts w:ascii="Times New Roman" w:hAnsi="Times New Roman"/>
          <w:color w:val="000000" w:themeColor="text1"/>
          <w:szCs w:val="24"/>
          <w:lang w:eastAsia="lv-LV"/>
        </w:rPr>
        <w:t>Kristapa iela 2 (kadastra Nr.</w:t>
      </w:r>
      <w:r w:rsidRPr="000F183B">
        <w:rPr>
          <w:szCs w:val="24"/>
        </w:rPr>
        <w:t xml:space="preserve"> </w:t>
      </w:r>
      <w:r w:rsidRPr="000F183B">
        <w:rPr>
          <w:rFonts w:ascii="Times New Roman" w:hAnsi="Times New Roman"/>
          <w:color w:val="000000" w:themeColor="text1"/>
          <w:szCs w:val="24"/>
          <w:lang w:eastAsia="lv-LV"/>
        </w:rPr>
        <w:t>8080 014 0335) zemes vien</w:t>
      </w:r>
      <w:r w:rsidRPr="000F183B">
        <w:rPr>
          <w:rFonts w:ascii="Times New Roman" w:hAnsi="Times New Roman" w:hint="eastAsia"/>
          <w:color w:val="000000" w:themeColor="text1"/>
          <w:szCs w:val="24"/>
          <w:lang w:eastAsia="lv-LV"/>
        </w:rPr>
        <w:t>ī</w:t>
      </w:r>
      <w:r w:rsidRPr="000F183B">
        <w:rPr>
          <w:rFonts w:ascii="Times New Roman" w:hAnsi="Times New Roman"/>
          <w:color w:val="000000" w:themeColor="text1"/>
          <w:szCs w:val="24"/>
          <w:lang w:eastAsia="lv-LV"/>
        </w:rPr>
        <w:t>bas ar kadastra apz</w:t>
      </w:r>
      <w:r w:rsidRPr="000F183B">
        <w:rPr>
          <w:rFonts w:ascii="Times New Roman" w:hAnsi="Times New Roman" w:hint="eastAsia"/>
          <w:color w:val="000000" w:themeColor="text1"/>
          <w:szCs w:val="24"/>
          <w:lang w:eastAsia="lv-LV"/>
        </w:rPr>
        <w:t>ī</w:t>
      </w:r>
      <w:r w:rsidRPr="000F183B">
        <w:rPr>
          <w:rFonts w:ascii="Times New Roman" w:hAnsi="Times New Roman"/>
          <w:color w:val="000000" w:themeColor="text1"/>
          <w:szCs w:val="24"/>
          <w:lang w:eastAsia="lv-LV"/>
        </w:rPr>
        <w:t>m</w:t>
      </w:r>
      <w:r w:rsidRPr="000F183B">
        <w:rPr>
          <w:rFonts w:ascii="Times New Roman" w:hAnsi="Times New Roman" w:hint="eastAsia"/>
          <w:color w:val="000000" w:themeColor="text1"/>
          <w:szCs w:val="24"/>
          <w:lang w:eastAsia="lv-LV"/>
        </w:rPr>
        <w:t>ē</w:t>
      </w:r>
      <w:r w:rsidRPr="000F183B">
        <w:rPr>
          <w:rFonts w:ascii="Times New Roman" w:hAnsi="Times New Roman"/>
          <w:color w:val="000000" w:themeColor="text1"/>
          <w:szCs w:val="24"/>
          <w:lang w:eastAsia="lv-LV"/>
        </w:rPr>
        <w:t>jumu  8080 014 0324;</w:t>
      </w:r>
      <w:r w:rsidR="00EE2BC5">
        <w:rPr>
          <w:rFonts w:ascii="Times New Roman" w:hAnsi="Times New Roman"/>
          <w:color w:val="000000" w:themeColor="text1"/>
          <w:szCs w:val="24"/>
          <w:lang w:eastAsia="lv-LV"/>
        </w:rPr>
        <w:t xml:space="preserve"> </w:t>
      </w:r>
      <w:r w:rsidRPr="000F183B">
        <w:rPr>
          <w:rFonts w:ascii="Times New Roman" w:hAnsi="Times New Roman"/>
          <w:color w:val="000000" w:themeColor="text1"/>
          <w:szCs w:val="24"/>
          <w:lang w:eastAsia="lv-LV"/>
        </w:rPr>
        <w:t>Kristapa iela 1 (kadastra Nr. 8080 014 0337) zemes vien</w:t>
      </w:r>
      <w:r w:rsidRPr="000F183B">
        <w:rPr>
          <w:rFonts w:ascii="Times New Roman" w:hAnsi="Times New Roman" w:hint="eastAsia"/>
          <w:color w:val="000000" w:themeColor="text1"/>
          <w:szCs w:val="24"/>
          <w:lang w:eastAsia="lv-LV"/>
        </w:rPr>
        <w:t>ī</w:t>
      </w:r>
      <w:r w:rsidRPr="000F183B">
        <w:rPr>
          <w:rFonts w:ascii="Times New Roman" w:hAnsi="Times New Roman"/>
          <w:color w:val="000000" w:themeColor="text1"/>
          <w:szCs w:val="24"/>
          <w:lang w:eastAsia="lv-LV"/>
        </w:rPr>
        <w:t>bas ar kadastra apz</w:t>
      </w:r>
      <w:r w:rsidRPr="000F183B">
        <w:rPr>
          <w:rFonts w:ascii="Times New Roman" w:hAnsi="Times New Roman" w:hint="eastAsia"/>
          <w:color w:val="000000" w:themeColor="text1"/>
          <w:szCs w:val="24"/>
          <w:lang w:eastAsia="lv-LV"/>
        </w:rPr>
        <w:t>ī</w:t>
      </w:r>
      <w:r w:rsidRPr="000F183B">
        <w:rPr>
          <w:rFonts w:ascii="Times New Roman" w:hAnsi="Times New Roman"/>
          <w:color w:val="000000" w:themeColor="text1"/>
          <w:szCs w:val="24"/>
          <w:lang w:eastAsia="lv-LV"/>
        </w:rPr>
        <w:t>m</w:t>
      </w:r>
      <w:r w:rsidRPr="000F183B">
        <w:rPr>
          <w:rFonts w:ascii="Times New Roman" w:hAnsi="Times New Roman" w:hint="eastAsia"/>
          <w:color w:val="000000" w:themeColor="text1"/>
          <w:szCs w:val="24"/>
          <w:lang w:eastAsia="lv-LV"/>
        </w:rPr>
        <w:t>ē</w:t>
      </w:r>
      <w:r w:rsidRPr="000F183B">
        <w:rPr>
          <w:rFonts w:ascii="Times New Roman" w:hAnsi="Times New Roman"/>
          <w:color w:val="000000" w:themeColor="text1"/>
          <w:szCs w:val="24"/>
          <w:lang w:eastAsia="lv-LV"/>
        </w:rPr>
        <w:t>jumu  8080 014 0325;</w:t>
      </w:r>
      <w:r w:rsidR="00EE2BC5">
        <w:rPr>
          <w:rFonts w:ascii="Times New Roman" w:hAnsi="Times New Roman"/>
          <w:color w:val="000000" w:themeColor="text1"/>
          <w:szCs w:val="24"/>
          <w:lang w:eastAsia="lv-LV"/>
        </w:rPr>
        <w:t xml:space="preserve"> </w:t>
      </w:r>
      <w:r w:rsidRPr="000F183B">
        <w:rPr>
          <w:rFonts w:ascii="Times New Roman" w:hAnsi="Times New Roman"/>
          <w:color w:val="000000" w:themeColor="text1"/>
          <w:szCs w:val="24"/>
          <w:lang w:eastAsia="lv-LV"/>
        </w:rPr>
        <w:t>Mat</w:t>
      </w:r>
      <w:r w:rsidRPr="000F183B">
        <w:rPr>
          <w:rFonts w:ascii="Times New Roman" w:hAnsi="Times New Roman" w:hint="eastAsia"/>
          <w:color w:val="000000" w:themeColor="text1"/>
          <w:szCs w:val="24"/>
          <w:lang w:eastAsia="lv-LV"/>
        </w:rPr>
        <w:t>ī</w:t>
      </w:r>
      <w:r w:rsidRPr="000F183B">
        <w:rPr>
          <w:rFonts w:ascii="Times New Roman" w:hAnsi="Times New Roman"/>
          <w:color w:val="000000" w:themeColor="text1"/>
          <w:szCs w:val="24"/>
          <w:lang w:eastAsia="lv-LV"/>
        </w:rPr>
        <w:t>sa iela 1 (kadastra Nr. 8080 014 0338) zemes vien</w:t>
      </w:r>
      <w:r w:rsidRPr="000F183B">
        <w:rPr>
          <w:rFonts w:ascii="Times New Roman" w:hAnsi="Times New Roman" w:hint="eastAsia"/>
          <w:color w:val="000000" w:themeColor="text1"/>
          <w:szCs w:val="24"/>
          <w:lang w:eastAsia="lv-LV"/>
        </w:rPr>
        <w:t>ī</w:t>
      </w:r>
      <w:r w:rsidRPr="000F183B">
        <w:rPr>
          <w:rFonts w:ascii="Times New Roman" w:hAnsi="Times New Roman"/>
          <w:color w:val="000000" w:themeColor="text1"/>
          <w:szCs w:val="24"/>
          <w:lang w:eastAsia="lv-LV"/>
        </w:rPr>
        <w:t>bas ar kadastra apz</w:t>
      </w:r>
      <w:r w:rsidRPr="000F183B">
        <w:rPr>
          <w:rFonts w:ascii="Times New Roman" w:hAnsi="Times New Roman" w:hint="eastAsia"/>
          <w:color w:val="000000" w:themeColor="text1"/>
          <w:szCs w:val="24"/>
          <w:lang w:eastAsia="lv-LV"/>
        </w:rPr>
        <w:t>ī</w:t>
      </w:r>
      <w:r w:rsidRPr="000F183B">
        <w:rPr>
          <w:rFonts w:ascii="Times New Roman" w:hAnsi="Times New Roman"/>
          <w:color w:val="000000" w:themeColor="text1"/>
          <w:szCs w:val="24"/>
          <w:lang w:eastAsia="lv-LV"/>
        </w:rPr>
        <w:t>m</w:t>
      </w:r>
      <w:r w:rsidRPr="000F183B">
        <w:rPr>
          <w:rFonts w:ascii="Times New Roman" w:hAnsi="Times New Roman" w:hint="eastAsia"/>
          <w:color w:val="000000" w:themeColor="text1"/>
          <w:szCs w:val="24"/>
          <w:lang w:eastAsia="lv-LV"/>
        </w:rPr>
        <w:t>ē</w:t>
      </w:r>
      <w:r w:rsidRPr="000F183B">
        <w:rPr>
          <w:rFonts w:ascii="Times New Roman" w:hAnsi="Times New Roman"/>
          <w:color w:val="000000" w:themeColor="text1"/>
          <w:szCs w:val="24"/>
          <w:lang w:eastAsia="lv-LV"/>
        </w:rPr>
        <w:t>jumu  8080 014 0326 sadalei.</w:t>
      </w:r>
    </w:p>
    <w:p w14:paraId="726DE798" w14:textId="77777777" w:rsidR="00FF463C" w:rsidRPr="00BE07AF" w:rsidRDefault="00FF463C" w:rsidP="00FF463C">
      <w:pPr>
        <w:ind w:firstLine="720"/>
        <w:jc w:val="both"/>
        <w:rPr>
          <w:rFonts w:ascii="Times New Roman" w:hAnsi="Times New Roman"/>
          <w:color w:val="000000" w:themeColor="text1"/>
          <w:szCs w:val="24"/>
          <w:lang w:eastAsia="lv-LV"/>
        </w:rPr>
      </w:pPr>
      <w:r w:rsidRPr="000F183B">
        <w:rPr>
          <w:rFonts w:ascii="Times New Roman" w:hAnsi="Times New Roman"/>
          <w:color w:val="000000" w:themeColor="text1"/>
          <w:szCs w:val="24"/>
          <w:lang w:eastAsia="lv-LV"/>
        </w:rPr>
        <w:t>Izvērtējot sertificētas (sertifikāta Nr.AA0116) zemes ierīkotājas izstrādāto zemes ierīcības</w:t>
      </w:r>
      <w:r w:rsidRPr="00BE07AF">
        <w:rPr>
          <w:rFonts w:ascii="Times New Roman" w:hAnsi="Times New Roman"/>
          <w:color w:val="000000" w:themeColor="text1"/>
          <w:szCs w:val="24"/>
          <w:lang w:eastAsia="lv-LV"/>
        </w:rPr>
        <w:t xml:space="preserve"> projekta dokumentāciju - </w:t>
      </w:r>
      <w:bookmarkStart w:id="98" w:name="_Hlk179817996"/>
      <w:r w:rsidRPr="00E632D1">
        <w:rPr>
          <w:rFonts w:ascii="Times New Roman" w:hAnsi="Times New Roman"/>
          <w:color w:val="000000" w:themeColor="text1"/>
          <w:szCs w:val="24"/>
          <w:lang w:eastAsia="lv-LV"/>
        </w:rPr>
        <w:t>ZIP_Annas_Kristapa_Matisa_Ielejas_20250911</w:t>
      </w:r>
      <w:r w:rsidRPr="00E632D1">
        <w:rPr>
          <w:rFonts w:ascii="Times New Roman" w:hAnsi="Times New Roman"/>
          <w:szCs w:val="24"/>
          <w:lang w:eastAsia="lv-LV"/>
        </w:rPr>
        <w:t>.edoc</w:t>
      </w:r>
      <w:bookmarkEnd w:id="98"/>
      <w:r w:rsidRPr="00E632D1">
        <w:rPr>
          <w:rFonts w:ascii="Times New Roman" w:hAnsi="Times New Roman"/>
          <w:szCs w:val="24"/>
          <w:lang w:eastAsia="lv-LV"/>
        </w:rPr>
        <w:t>, Pašvaldības</w:t>
      </w:r>
      <w:r w:rsidRPr="00BE07AF">
        <w:rPr>
          <w:rFonts w:ascii="Times New Roman" w:hAnsi="Times New Roman"/>
          <w:szCs w:val="24"/>
          <w:lang w:eastAsia="lv-LV"/>
        </w:rPr>
        <w:t xml:space="preserve"> </w:t>
      </w:r>
      <w:r w:rsidRPr="00BE07AF">
        <w:rPr>
          <w:rFonts w:ascii="Times New Roman" w:hAnsi="Times New Roman"/>
          <w:color w:val="000000" w:themeColor="text1"/>
          <w:szCs w:val="24"/>
          <w:lang w:eastAsia="lv-LV"/>
        </w:rPr>
        <w:t>rīcībā esošo informāciju un spēkā esošos normatīvos aktus, konstatēts:</w:t>
      </w:r>
    </w:p>
    <w:p w14:paraId="7D5AA96D" w14:textId="77777777" w:rsidR="00FF463C" w:rsidRDefault="00FF463C" w:rsidP="00FF463C">
      <w:pPr>
        <w:ind w:right="-2" w:firstLine="720"/>
        <w:contextualSpacing/>
        <w:jc w:val="both"/>
        <w:rPr>
          <w:rFonts w:ascii="Times New Roman" w:hAnsi="Times New Roman"/>
          <w:color w:val="000000" w:themeColor="text1"/>
          <w:szCs w:val="24"/>
          <w:lang w:eastAsia="lv-LV"/>
        </w:rPr>
      </w:pPr>
      <w:r w:rsidRPr="005A6D93">
        <w:rPr>
          <w:rFonts w:ascii="Times New Roman" w:hAnsi="Times New Roman"/>
          <w:color w:val="000000" w:themeColor="text1"/>
          <w:szCs w:val="24"/>
          <w:lang w:eastAsia="lv-LV"/>
        </w:rPr>
        <w:t>Zemes ierīcības projekts izstrādāts pamatojoties uz</w:t>
      </w:r>
      <w:r>
        <w:rPr>
          <w:rFonts w:ascii="Times New Roman" w:hAnsi="Times New Roman"/>
          <w:color w:val="000000" w:themeColor="text1"/>
          <w:szCs w:val="24"/>
          <w:lang w:eastAsia="lv-LV"/>
        </w:rPr>
        <w:t>:</w:t>
      </w:r>
    </w:p>
    <w:p w14:paraId="1A22BA81" w14:textId="77777777" w:rsidR="00FF463C" w:rsidRPr="00846F4D" w:rsidRDefault="00FF463C" w:rsidP="00FF463C">
      <w:pPr>
        <w:ind w:right="-2" w:firstLine="709"/>
        <w:contextualSpacing/>
        <w:jc w:val="both"/>
        <w:rPr>
          <w:rFonts w:ascii="Times New Roman" w:hAnsi="Times New Roman"/>
          <w:szCs w:val="24"/>
          <w:lang w:eastAsia="lv-LV"/>
        </w:rPr>
      </w:pPr>
      <w:r w:rsidRPr="00846F4D">
        <w:rPr>
          <w:rFonts w:ascii="Times New Roman" w:hAnsi="Times New Roman"/>
          <w:szCs w:val="24"/>
          <w:lang w:eastAsia="lv-LV"/>
        </w:rPr>
        <w:t>Pašvaldības būvvaldes (turpmāk – Būvvalde) 2023.gada 21.decembra l</w:t>
      </w:r>
      <w:r w:rsidRPr="00846F4D">
        <w:rPr>
          <w:rFonts w:ascii="Times New Roman" w:hAnsi="Times New Roman" w:hint="eastAsia"/>
          <w:szCs w:val="24"/>
          <w:lang w:eastAsia="lv-LV"/>
        </w:rPr>
        <w:t>ē</w:t>
      </w:r>
      <w:r w:rsidRPr="00846F4D">
        <w:rPr>
          <w:rFonts w:ascii="Times New Roman" w:hAnsi="Times New Roman"/>
          <w:szCs w:val="24"/>
          <w:lang w:eastAsia="lv-LV"/>
        </w:rPr>
        <w:t>mumu “Par Olaines novada pašvald</w:t>
      </w:r>
      <w:r w:rsidRPr="00846F4D">
        <w:rPr>
          <w:rFonts w:ascii="Times New Roman" w:hAnsi="Times New Roman" w:hint="eastAsia"/>
          <w:szCs w:val="24"/>
          <w:lang w:eastAsia="lv-LV"/>
        </w:rPr>
        <w:t>ī</w:t>
      </w:r>
      <w:r w:rsidRPr="00846F4D">
        <w:rPr>
          <w:rFonts w:ascii="Times New Roman" w:hAnsi="Times New Roman"/>
          <w:szCs w:val="24"/>
          <w:lang w:eastAsia="lv-LV"/>
        </w:rPr>
        <w:t>bas b</w:t>
      </w:r>
      <w:r w:rsidRPr="00846F4D">
        <w:rPr>
          <w:rFonts w:ascii="Times New Roman" w:hAnsi="Times New Roman" w:hint="eastAsia"/>
          <w:szCs w:val="24"/>
          <w:lang w:eastAsia="lv-LV"/>
        </w:rPr>
        <w:t>ū</w:t>
      </w:r>
      <w:r w:rsidRPr="00846F4D">
        <w:rPr>
          <w:rFonts w:ascii="Times New Roman" w:hAnsi="Times New Roman"/>
          <w:szCs w:val="24"/>
          <w:lang w:eastAsia="lv-LV"/>
        </w:rPr>
        <w:t>vvaldes l</w:t>
      </w:r>
      <w:r w:rsidRPr="00846F4D">
        <w:rPr>
          <w:rFonts w:ascii="Times New Roman" w:hAnsi="Times New Roman" w:hint="eastAsia"/>
          <w:szCs w:val="24"/>
          <w:lang w:eastAsia="lv-LV"/>
        </w:rPr>
        <w:t>ē</w:t>
      </w:r>
      <w:r w:rsidRPr="00846F4D">
        <w:rPr>
          <w:rFonts w:ascii="Times New Roman" w:hAnsi="Times New Roman"/>
          <w:szCs w:val="24"/>
          <w:lang w:eastAsia="lv-LV"/>
        </w:rPr>
        <w:t>muma Nr. BIS-BV-25-2023-110 atcelšanu un atk</w:t>
      </w:r>
      <w:r w:rsidRPr="00846F4D">
        <w:rPr>
          <w:rFonts w:ascii="Times New Roman" w:hAnsi="Times New Roman" w:hint="eastAsia"/>
          <w:szCs w:val="24"/>
          <w:lang w:eastAsia="lv-LV"/>
        </w:rPr>
        <w:t>ā</w:t>
      </w:r>
      <w:r w:rsidRPr="00846F4D">
        <w:rPr>
          <w:rFonts w:ascii="Times New Roman" w:hAnsi="Times New Roman"/>
          <w:szCs w:val="24"/>
          <w:lang w:eastAsia="lv-LV"/>
        </w:rPr>
        <w:t>rtotu zemes ier</w:t>
      </w:r>
      <w:r w:rsidRPr="00846F4D">
        <w:rPr>
          <w:rFonts w:ascii="Times New Roman" w:hAnsi="Times New Roman" w:hint="eastAsia"/>
          <w:szCs w:val="24"/>
          <w:lang w:eastAsia="lv-LV"/>
        </w:rPr>
        <w:t>ī</w:t>
      </w:r>
      <w:r w:rsidRPr="00846F4D">
        <w:rPr>
          <w:rFonts w:ascii="Times New Roman" w:hAnsi="Times New Roman"/>
          <w:szCs w:val="24"/>
          <w:lang w:eastAsia="lv-LV"/>
        </w:rPr>
        <w:t>c</w:t>
      </w:r>
      <w:r w:rsidRPr="00846F4D">
        <w:rPr>
          <w:rFonts w:ascii="Times New Roman" w:hAnsi="Times New Roman" w:hint="eastAsia"/>
          <w:szCs w:val="24"/>
          <w:lang w:eastAsia="lv-LV"/>
        </w:rPr>
        <w:t>ī</w:t>
      </w:r>
      <w:r w:rsidRPr="00846F4D">
        <w:rPr>
          <w:rFonts w:ascii="Times New Roman" w:hAnsi="Times New Roman"/>
          <w:szCs w:val="24"/>
          <w:lang w:eastAsia="lv-LV"/>
        </w:rPr>
        <w:t>bas projekta izstr</w:t>
      </w:r>
      <w:r w:rsidRPr="00846F4D">
        <w:rPr>
          <w:rFonts w:ascii="Times New Roman" w:hAnsi="Times New Roman" w:hint="eastAsia"/>
          <w:szCs w:val="24"/>
          <w:lang w:eastAsia="lv-LV"/>
        </w:rPr>
        <w:t>ā</w:t>
      </w:r>
      <w:r w:rsidRPr="00846F4D">
        <w:rPr>
          <w:rFonts w:ascii="Times New Roman" w:hAnsi="Times New Roman"/>
          <w:szCs w:val="24"/>
          <w:lang w:eastAsia="lv-LV"/>
        </w:rPr>
        <w:t>des nosac</w:t>
      </w:r>
      <w:r w:rsidRPr="00846F4D">
        <w:rPr>
          <w:rFonts w:ascii="Times New Roman" w:hAnsi="Times New Roman" w:hint="eastAsia"/>
          <w:szCs w:val="24"/>
          <w:lang w:eastAsia="lv-LV"/>
        </w:rPr>
        <w:t>ī</w:t>
      </w:r>
      <w:r w:rsidRPr="00846F4D">
        <w:rPr>
          <w:rFonts w:ascii="Times New Roman" w:hAnsi="Times New Roman"/>
          <w:szCs w:val="24"/>
          <w:lang w:eastAsia="lv-LV"/>
        </w:rPr>
        <w:t xml:space="preserve">jumu izsniegšanu nekustamo </w:t>
      </w:r>
      <w:r w:rsidRPr="00846F4D">
        <w:rPr>
          <w:rFonts w:ascii="Times New Roman" w:hAnsi="Times New Roman" w:hint="eastAsia"/>
          <w:szCs w:val="24"/>
          <w:lang w:eastAsia="lv-LV"/>
        </w:rPr>
        <w:t>ī</w:t>
      </w:r>
      <w:r w:rsidRPr="00846F4D">
        <w:rPr>
          <w:rFonts w:ascii="Times New Roman" w:hAnsi="Times New Roman"/>
          <w:szCs w:val="24"/>
          <w:lang w:eastAsia="lv-LV"/>
        </w:rPr>
        <w:t>pašumu Lielausk</w:t>
      </w:r>
      <w:r w:rsidRPr="00846F4D">
        <w:rPr>
          <w:rFonts w:ascii="Times New Roman" w:hAnsi="Times New Roman" w:hint="eastAsia"/>
          <w:szCs w:val="24"/>
          <w:lang w:eastAsia="lv-LV"/>
        </w:rPr>
        <w:t>ā</w:t>
      </w:r>
      <w:r w:rsidRPr="00846F4D">
        <w:rPr>
          <w:rFonts w:ascii="Times New Roman" w:hAnsi="Times New Roman"/>
          <w:szCs w:val="24"/>
          <w:lang w:eastAsia="lv-LV"/>
        </w:rPr>
        <w:t>ji un Lazdu Mi</w:t>
      </w:r>
      <w:r w:rsidRPr="00846F4D">
        <w:rPr>
          <w:rFonts w:ascii="Times New Roman" w:hAnsi="Times New Roman" w:hint="eastAsia"/>
          <w:szCs w:val="24"/>
          <w:lang w:eastAsia="lv-LV"/>
        </w:rPr>
        <w:t>ķ</w:t>
      </w:r>
      <w:r w:rsidRPr="00846F4D">
        <w:rPr>
          <w:rFonts w:ascii="Times New Roman" w:hAnsi="Times New Roman"/>
          <w:szCs w:val="24"/>
          <w:lang w:eastAsia="lv-LV"/>
        </w:rPr>
        <w:t>e</w:t>
      </w:r>
      <w:r w:rsidRPr="00846F4D">
        <w:rPr>
          <w:rFonts w:ascii="Times New Roman" w:hAnsi="Times New Roman" w:hint="eastAsia"/>
          <w:szCs w:val="24"/>
          <w:lang w:eastAsia="lv-LV"/>
        </w:rPr>
        <w:t>ļ</w:t>
      </w:r>
      <w:r w:rsidRPr="00846F4D">
        <w:rPr>
          <w:rFonts w:ascii="Times New Roman" w:hAnsi="Times New Roman"/>
          <w:szCs w:val="24"/>
          <w:lang w:eastAsia="lv-LV"/>
        </w:rPr>
        <w:t>i (Ielej</w:t>
      </w:r>
      <w:r w:rsidRPr="00846F4D">
        <w:rPr>
          <w:rFonts w:ascii="Times New Roman" w:hAnsi="Times New Roman" w:hint="eastAsia"/>
          <w:szCs w:val="24"/>
          <w:lang w:eastAsia="lv-LV"/>
        </w:rPr>
        <w:t>ā</w:t>
      </w:r>
      <w:r w:rsidRPr="00846F4D">
        <w:rPr>
          <w:rFonts w:ascii="Times New Roman" w:hAnsi="Times New Roman"/>
          <w:szCs w:val="24"/>
          <w:lang w:eastAsia="lv-LV"/>
        </w:rPr>
        <w:t>s) zemes vien</w:t>
      </w:r>
      <w:r w:rsidRPr="00846F4D">
        <w:rPr>
          <w:rFonts w:ascii="Times New Roman" w:hAnsi="Times New Roman" w:hint="eastAsia"/>
          <w:szCs w:val="24"/>
          <w:lang w:eastAsia="lv-LV"/>
        </w:rPr>
        <w:t>ī</w:t>
      </w:r>
      <w:r w:rsidRPr="00846F4D">
        <w:rPr>
          <w:rFonts w:ascii="Times New Roman" w:hAnsi="Times New Roman"/>
          <w:szCs w:val="24"/>
          <w:lang w:eastAsia="lv-LV"/>
        </w:rPr>
        <w:t>bu p</w:t>
      </w:r>
      <w:r w:rsidRPr="00846F4D">
        <w:rPr>
          <w:rFonts w:ascii="Times New Roman" w:hAnsi="Times New Roman" w:hint="eastAsia"/>
          <w:szCs w:val="24"/>
          <w:lang w:eastAsia="lv-LV"/>
        </w:rPr>
        <w:t>ā</w:t>
      </w:r>
      <w:r w:rsidRPr="00846F4D">
        <w:rPr>
          <w:rFonts w:ascii="Times New Roman" w:hAnsi="Times New Roman"/>
          <w:szCs w:val="24"/>
          <w:lang w:eastAsia="lv-LV"/>
        </w:rPr>
        <w:t>rk</w:t>
      </w:r>
      <w:r w:rsidRPr="00846F4D">
        <w:rPr>
          <w:rFonts w:ascii="Times New Roman" w:hAnsi="Times New Roman" w:hint="eastAsia"/>
          <w:szCs w:val="24"/>
          <w:lang w:eastAsia="lv-LV"/>
        </w:rPr>
        <w:t>ā</w:t>
      </w:r>
      <w:r w:rsidRPr="00846F4D">
        <w:rPr>
          <w:rFonts w:ascii="Times New Roman" w:hAnsi="Times New Roman"/>
          <w:szCs w:val="24"/>
          <w:lang w:eastAsia="lv-LV"/>
        </w:rPr>
        <w:t>rtošanai un sadalei” BIS-BV-25-2023-113;</w:t>
      </w:r>
    </w:p>
    <w:p w14:paraId="41599CBD" w14:textId="77777777" w:rsidR="00FF463C" w:rsidRPr="00846F4D" w:rsidRDefault="00FF463C" w:rsidP="00FF463C">
      <w:pPr>
        <w:ind w:right="-2" w:firstLine="709"/>
        <w:contextualSpacing/>
        <w:jc w:val="both"/>
        <w:rPr>
          <w:rFonts w:ascii="Times New Roman" w:hAnsi="Times New Roman"/>
          <w:szCs w:val="24"/>
          <w:lang w:eastAsia="lv-LV"/>
        </w:rPr>
      </w:pPr>
      <w:r w:rsidRPr="00846F4D">
        <w:rPr>
          <w:rFonts w:ascii="Times New Roman" w:hAnsi="Times New Roman"/>
          <w:szCs w:val="24"/>
          <w:lang w:eastAsia="lv-LV"/>
        </w:rPr>
        <w:t>Būvvaldes 2025.gada 8.septembra l</w:t>
      </w:r>
      <w:r w:rsidRPr="00846F4D">
        <w:rPr>
          <w:rFonts w:ascii="Times New Roman" w:hAnsi="Times New Roman" w:hint="eastAsia"/>
          <w:szCs w:val="24"/>
          <w:lang w:eastAsia="lv-LV"/>
        </w:rPr>
        <w:t>ē</w:t>
      </w:r>
      <w:r w:rsidRPr="00846F4D">
        <w:rPr>
          <w:rFonts w:ascii="Times New Roman" w:hAnsi="Times New Roman"/>
          <w:szCs w:val="24"/>
          <w:lang w:eastAsia="lv-LV"/>
        </w:rPr>
        <w:t>mumu Nr.</w:t>
      </w:r>
      <w:r w:rsidRPr="00846F4D">
        <w:t xml:space="preserve"> </w:t>
      </w:r>
      <w:r w:rsidRPr="00846F4D">
        <w:rPr>
          <w:rFonts w:ascii="Times New Roman" w:hAnsi="Times New Roman"/>
          <w:szCs w:val="24"/>
          <w:lang w:eastAsia="lv-LV"/>
        </w:rPr>
        <w:t xml:space="preserve">BIS-BV-25-2025-88 </w:t>
      </w:r>
      <w:r>
        <w:rPr>
          <w:rFonts w:ascii="Times New Roman" w:hAnsi="Times New Roman"/>
          <w:szCs w:val="24"/>
          <w:lang w:eastAsia="lv-LV"/>
        </w:rPr>
        <w:t>“</w:t>
      </w:r>
      <w:r w:rsidRPr="00846F4D">
        <w:rPr>
          <w:rFonts w:ascii="Times New Roman" w:hAnsi="Times New Roman"/>
          <w:szCs w:val="24"/>
          <w:lang w:eastAsia="lv-LV"/>
        </w:rPr>
        <w:t>Par groz</w:t>
      </w:r>
      <w:r w:rsidRPr="00846F4D">
        <w:rPr>
          <w:rFonts w:ascii="Times New Roman" w:hAnsi="Times New Roman" w:hint="eastAsia"/>
          <w:szCs w:val="24"/>
          <w:lang w:eastAsia="lv-LV"/>
        </w:rPr>
        <w:t>ī</w:t>
      </w:r>
      <w:r w:rsidRPr="00846F4D">
        <w:rPr>
          <w:rFonts w:ascii="Times New Roman" w:hAnsi="Times New Roman"/>
          <w:szCs w:val="24"/>
          <w:lang w:eastAsia="lv-LV"/>
        </w:rPr>
        <w:t>jumiem Olaines novada pašvald</w:t>
      </w:r>
      <w:r w:rsidRPr="00846F4D">
        <w:rPr>
          <w:rFonts w:ascii="Times New Roman" w:hAnsi="Times New Roman" w:hint="eastAsia"/>
          <w:szCs w:val="24"/>
          <w:lang w:eastAsia="lv-LV"/>
        </w:rPr>
        <w:t>ī</w:t>
      </w:r>
      <w:r w:rsidRPr="00846F4D">
        <w:rPr>
          <w:rFonts w:ascii="Times New Roman" w:hAnsi="Times New Roman"/>
          <w:szCs w:val="24"/>
          <w:lang w:eastAsia="lv-LV"/>
        </w:rPr>
        <w:t>bas b</w:t>
      </w:r>
      <w:r w:rsidRPr="00846F4D">
        <w:rPr>
          <w:rFonts w:ascii="Times New Roman" w:hAnsi="Times New Roman" w:hint="eastAsia"/>
          <w:szCs w:val="24"/>
          <w:lang w:eastAsia="lv-LV"/>
        </w:rPr>
        <w:t>ū</w:t>
      </w:r>
      <w:r w:rsidRPr="00846F4D">
        <w:rPr>
          <w:rFonts w:ascii="Times New Roman" w:hAnsi="Times New Roman"/>
          <w:szCs w:val="24"/>
          <w:lang w:eastAsia="lv-LV"/>
        </w:rPr>
        <w:t>vvaldes l</w:t>
      </w:r>
      <w:r w:rsidRPr="00846F4D">
        <w:rPr>
          <w:rFonts w:ascii="Times New Roman" w:hAnsi="Times New Roman" w:hint="eastAsia"/>
          <w:szCs w:val="24"/>
          <w:lang w:eastAsia="lv-LV"/>
        </w:rPr>
        <w:t>ē</w:t>
      </w:r>
      <w:r w:rsidRPr="00846F4D">
        <w:rPr>
          <w:rFonts w:ascii="Times New Roman" w:hAnsi="Times New Roman"/>
          <w:szCs w:val="24"/>
          <w:lang w:eastAsia="lv-LV"/>
        </w:rPr>
        <w:t>mum</w:t>
      </w:r>
      <w:r w:rsidRPr="00846F4D">
        <w:rPr>
          <w:rFonts w:ascii="Times New Roman" w:hAnsi="Times New Roman" w:hint="eastAsia"/>
          <w:szCs w:val="24"/>
          <w:lang w:eastAsia="lv-LV"/>
        </w:rPr>
        <w:t>ā</w:t>
      </w:r>
      <w:r w:rsidRPr="00846F4D">
        <w:rPr>
          <w:rFonts w:ascii="Times New Roman" w:hAnsi="Times New Roman"/>
          <w:szCs w:val="24"/>
          <w:lang w:eastAsia="lv-LV"/>
        </w:rPr>
        <w:t xml:space="preserve"> “Par Olaines novada pašvald</w:t>
      </w:r>
      <w:r w:rsidRPr="00846F4D">
        <w:rPr>
          <w:rFonts w:ascii="Times New Roman" w:hAnsi="Times New Roman" w:hint="eastAsia"/>
          <w:szCs w:val="24"/>
          <w:lang w:eastAsia="lv-LV"/>
        </w:rPr>
        <w:t>ī</w:t>
      </w:r>
      <w:r w:rsidRPr="00846F4D">
        <w:rPr>
          <w:rFonts w:ascii="Times New Roman" w:hAnsi="Times New Roman"/>
          <w:szCs w:val="24"/>
          <w:lang w:eastAsia="lv-LV"/>
        </w:rPr>
        <w:t>bas b</w:t>
      </w:r>
      <w:r w:rsidRPr="00846F4D">
        <w:rPr>
          <w:rFonts w:ascii="Times New Roman" w:hAnsi="Times New Roman" w:hint="eastAsia"/>
          <w:szCs w:val="24"/>
          <w:lang w:eastAsia="lv-LV"/>
        </w:rPr>
        <w:t>ū</w:t>
      </w:r>
      <w:r w:rsidRPr="00846F4D">
        <w:rPr>
          <w:rFonts w:ascii="Times New Roman" w:hAnsi="Times New Roman"/>
          <w:szCs w:val="24"/>
          <w:lang w:eastAsia="lv-LV"/>
        </w:rPr>
        <w:t>vvaldes l</w:t>
      </w:r>
      <w:r w:rsidRPr="00846F4D">
        <w:rPr>
          <w:rFonts w:ascii="Times New Roman" w:hAnsi="Times New Roman" w:hint="eastAsia"/>
          <w:szCs w:val="24"/>
          <w:lang w:eastAsia="lv-LV"/>
        </w:rPr>
        <w:t>ē</w:t>
      </w:r>
      <w:r w:rsidRPr="00846F4D">
        <w:rPr>
          <w:rFonts w:ascii="Times New Roman" w:hAnsi="Times New Roman"/>
          <w:szCs w:val="24"/>
          <w:lang w:eastAsia="lv-LV"/>
        </w:rPr>
        <w:t>muma Nr. BIS-BV-25-2023-110 atcelšanu un atk</w:t>
      </w:r>
      <w:r w:rsidRPr="00846F4D">
        <w:rPr>
          <w:rFonts w:ascii="Times New Roman" w:hAnsi="Times New Roman" w:hint="eastAsia"/>
          <w:szCs w:val="24"/>
          <w:lang w:eastAsia="lv-LV"/>
        </w:rPr>
        <w:t>ā</w:t>
      </w:r>
      <w:r w:rsidRPr="00846F4D">
        <w:rPr>
          <w:rFonts w:ascii="Times New Roman" w:hAnsi="Times New Roman"/>
          <w:szCs w:val="24"/>
          <w:lang w:eastAsia="lv-LV"/>
        </w:rPr>
        <w:t>rtotu zemes ier</w:t>
      </w:r>
      <w:r w:rsidRPr="00846F4D">
        <w:rPr>
          <w:rFonts w:ascii="Times New Roman" w:hAnsi="Times New Roman" w:hint="eastAsia"/>
          <w:szCs w:val="24"/>
          <w:lang w:eastAsia="lv-LV"/>
        </w:rPr>
        <w:t>ī</w:t>
      </w:r>
      <w:r w:rsidRPr="00846F4D">
        <w:rPr>
          <w:rFonts w:ascii="Times New Roman" w:hAnsi="Times New Roman"/>
          <w:szCs w:val="24"/>
          <w:lang w:eastAsia="lv-LV"/>
        </w:rPr>
        <w:t>c</w:t>
      </w:r>
      <w:r w:rsidRPr="00846F4D">
        <w:rPr>
          <w:rFonts w:ascii="Times New Roman" w:hAnsi="Times New Roman" w:hint="eastAsia"/>
          <w:szCs w:val="24"/>
          <w:lang w:eastAsia="lv-LV"/>
        </w:rPr>
        <w:t>ī</w:t>
      </w:r>
      <w:r w:rsidRPr="00846F4D">
        <w:rPr>
          <w:rFonts w:ascii="Times New Roman" w:hAnsi="Times New Roman"/>
          <w:szCs w:val="24"/>
          <w:lang w:eastAsia="lv-LV"/>
        </w:rPr>
        <w:t>bas projekta izstr</w:t>
      </w:r>
      <w:r w:rsidRPr="00846F4D">
        <w:rPr>
          <w:rFonts w:ascii="Times New Roman" w:hAnsi="Times New Roman" w:hint="eastAsia"/>
          <w:szCs w:val="24"/>
          <w:lang w:eastAsia="lv-LV"/>
        </w:rPr>
        <w:t>ā</w:t>
      </w:r>
      <w:r w:rsidRPr="00846F4D">
        <w:rPr>
          <w:rFonts w:ascii="Times New Roman" w:hAnsi="Times New Roman"/>
          <w:szCs w:val="24"/>
          <w:lang w:eastAsia="lv-LV"/>
        </w:rPr>
        <w:t>des nosac</w:t>
      </w:r>
      <w:r w:rsidRPr="00846F4D">
        <w:rPr>
          <w:rFonts w:ascii="Times New Roman" w:hAnsi="Times New Roman" w:hint="eastAsia"/>
          <w:szCs w:val="24"/>
          <w:lang w:eastAsia="lv-LV"/>
        </w:rPr>
        <w:t>ī</w:t>
      </w:r>
      <w:r w:rsidRPr="00846F4D">
        <w:rPr>
          <w:rFonts w:ascii="Times New Roman" w:hAnsi="Times New Roman"/>
          <w:szCs w:val="24"/>
          <w:lang w:eastAsia="lv-LV"/>
        </w:rPr>
        <w:t xml:space="preserve">jumu izsniegšanu nekustamo </w:t>
      </w:r>
      <w:r w:rsidRPr="00846F4D">
        <w:rPr>
          <w:rFonts w:ascii="Times New Roman" w:hAnsi="Times New Roman" w:hint="eastAsia"/>
          <w:szCs w:val="24"/>
          <w:lang w:eastAsia="lv-LV"/>
        </w:rPr>
        <w:t>ī</w:t>
      </w:r>
      <w:r w:rsidRPr="00846F4D">
        <w:rPr>
          <w:rFonts w:ascii="Times New Roman" w:hAnsi="Times New Roman"/>
          <w:szCs w:val="24"/>
          <w:lang w:eastAsia="lv-LV"/>
        </w:rPr>
        <w:t>pašumu Lielausk</w:t>
      </w:r>
      <w:r w:rsidRPr="00846F4D">
        <w:rPr>
          <w:rFonts w:ascii="Times New Roman" w:hAnsi="Times New Roman" w:hint="eastAsia"/>
          <w:szCs w:val="24"/>
          <w:lang w:eastAsia="lv-LV"/>
        </w:rPr>
        <w:t>ā</w:t>
      </w:r>
      <w:r w:rsidRPr="00846F4D">
        <w:rPr>
          <w:rFonts w:ascii="Times New Roman" w:hAnsi="Times New Roman"/>
          <w:szCs w:val="24"/>
          <w:lang w:eastAsia="lv-LV"/>
        </w:rPr>
        <w:t>ji un Lazdu Mi</w:t>
      </w:r>
      <w:r w:rsidRPr="00846F4D">
        <w:rPr>
          <w:rFonts w:ascii="Times New Roman" w:hAnsi="Times New Roman" w:hint="eastAsia"/>
          <w:szCs w:val="24"/>
          <w:lang w:eastAsia="lv-LV"/>
        </w:rPr>
        <w:t>ķ</w:t>
      </w:r>
      <w:r w:rsidRPr="00846F4D">
        <w:rPr>
          <w:rFonts w:ascii="Times New Roman" w:hAnsi="Times New Roman"/>
          <w:szCs w:val="24"/>
          <w:lang w:eastAsia="lv-LV"/>
        </w:rPr>
        <w:t>e</w:t>
      </w:r>
      <w:r w:rsidRPr="00846F4D">
        <w:rPr>
          <w:rFonts w:ascii="Times New Roman" w:hAnsi="Times New Roman" w:hint="eastAsia"/>
          <w:szCs w:val="24"/>
          <w:lang w:eastAsia="lv-LV"/>
        </w:rPr>
        <w:t>ļ</w:t>
      </w:r>
      <w:r w:rsidRPr="00846F4D">
        <w:rPr>
          <w:rFonts w:ascii="Times New Roman" w:hAnsi="Times New Roman"/>
          <w:szCs w:val="24"/>
          <w:lang w:eastAsia="lv-LV"/>
        </w:rPr>
        <w:t>i (Ielej</w:t>
      </w:r>
      <w:r w:rsidRPr="00846F4D">
        <w:rPr>
          <w:rFonts w:ascii="Times New Roman" w:hAnsi="Times New Roman" w:hint="eastAsia"/>
          <w:szCs w:val="24"/>
          <w:lang w:eastAsia="lv-LV"/>
        </w:rPr>
        <w:t>ā</w:t>
      </w:r>
      <w:r w:rsidRPr="00846F4D">
        <w:rPr>
          <w:rFonts w:ascii="Times New Roman" w:hAnsi="Times New Roman"/>
          <w:szCs w:val="24"/>
          <w:lang w:eastAsia="lv-LV"/>
        </w:rPr>
        <w:t>s) zemes vien</w:t>
      </w:r>
      <w:r w:rsidRPr="00846F4D">
        <w:rPr>
          <w:rFonts w:ascii="Times New Roman" w:hAnsi="Times New Roman" w:hint="eastAsia"/>
          <w:szCs w:val="24"/>
          <w:lang w:eastAsia="lv-LV"/>
        </w:rPr>
        <w:t>ī</w:t>
      </w:r>
      <w:r w:rsidRPr="00846F4D">
        <w:rPr>
          <w:rFonts w:ascii="Times New Roman" w:hAnsi="Times New Roman"/>
          <w:szCs w:val="24"/>
          <w:lang w:eastAsia="lv-LV"/>
        </w:rPr>
        <w:t>bu p</w:t>
      </w:r>
      <w:r w:rsidRPr="00846F4D">
        <w:rPr>
          <w:rFonts w:ascii="Times New Roman" w:hAnsi="Times New Roman" w:hint="eastAsia"/>
          <w:szCs w:val="24"/>
          <w:lang w:eastAsia="lv-LV"/>
        </w:rPr>
        <w:t>ā</w:t>
      </w:r>
      <w:r w:rsidRPr="00846F4D">
        <w:rPr>
          <w:rFonts w:ascii="Times New Roman" w:hAnsi="Times New Roman"/>
          <w:szCs w:val="24"/>
          <w:lang w:eastAsia="lv-LV"/>
        </w:rPr>
        <w:t>rk</w:t>
      </w:r>
      <w:r w:rsidRPr="00846F4D">
        <w:rPr>
          <w:rFonts w:ascii="Times New Roman" w:hAnsi="Times New Roman" w:hint="eastAsia"/>
          <w:szCs w:val="24"/>
          <w:lang w:eastAsia="lv-LV"/>
        </w:rPr>
        <w:t>ā</w:t>
      </w:r>
      <w:r w:rsidRPr="00846F4D">
        <w:rPr>
          <w:rFonts w:ascii="Times New Roman" w:hAnsi="Times New Roman"/>
          <w:szCs w:val="24"/>
          <w:lang w:eastAsia="lv-LV"/>
        </w:rPr>
        <w:t>rtošanai un sadalei”.</w:t>
      </w:r>
    </w:p>
    <w:p w14:paraId="25DEC924" w14:textId="3CD00359" w:rsidR="00FF463C" w:rsidRDefault="00FF463C" w:rsidP="00FF463C">
      <w:pPr>
        <w:ind w:right="-2" w:firstLine="709"/>
        <w:contextualSpacing/>
        <w:jc w:val="both"/>
        <w:rPr>
          <w:rFonts w:ascii="Times New Roman" w:hAnsi="Times New Roman"/>
          <w:color w:val="000000" w:themeColor="text1"/>
          <w:szCs w:val="24"/>
          <w:lang w:eastAsia="lv-LV"/>
        </w:rPr>
      </w:pPr>
      <w:r>
        <w:rPr>
          <w:rFonts w:ascii="Times New Roman" w:hAnsi="Times New Roman"/>
          <w:szCs w:val="24"/>
          <w:lang w:eastAsia="lv-LV"/>
        </w:rPr>
        <w:t xml:space="preserve">Pašvaldības </w:t>
      </w:r>
      <w:r w:rsidRPr="00846F4D">
        <w:rPr>
          <w:rFonts w:ascii="Times New Roman" w:hAnsi="Times New Roman"/>
          <w:szCs w:val="24"/>
          <w:lang w:eastAsia="lv-LV"/>
        </w:rPr>
        <w:t>dome</w:t>
      </w:r>
      <w:r w:rsidR="003E4002">
        <w:rPr>
          <w:rFonts w:ascii="Times New Roman" w:hAnsi="Times New Roman"/>
          <w:szCs w:val="24"/>
          <w:lang w:eastAsia="lv-LV"/>
        </w:rPr>
        <w:t>s</w:t>
      </w:r>
      <w:r w:rsidRPr="00846F4D">
        <w:rPr>
          <w:rFonts w:ascii="Times New Roman" w:hAnsi="Times New Roman"/>
          <w:szCs w:val="24"/>
          <w:lang w:eastAsia="lv-LV"/>
        </w:rPr>
        <w:t xml:space="preserve"> 2024.gada 28.febru</w:t>
      </w:r>
      <w:r w:rsidRPr="00846F4D">
        <w:rPr>
          <w:rFonts w:ascii="Times New Roman" w:hAnsi="Times New Roman" w:hint="eastAsia"/>
          <w:szCs w:val="24"/>
          <w:lang w:eastAsia="lv-LV"/>
        </w:rPr>
        <w:t>ā</w:t>
      </w:r>
      <w:r w:rsidRPr="00846F4D">
        <w:rPr>
          <w:rFonts w:ascii="Times New Roman" w:hAnsi="Times New Roman"/>
          <w:szCs w:val="24"/>
          <w:lang w:eastAsia="lv-LV"/>
        </w:rPr>
        <w:t xml:space="preserve">ra </w:t>
      </w:r>
      <w:r>
        <w:rPr>
          <w:rFonts w:ascii="Times New Roman" w:hAnsi="Times New Roman"/>
          <w:szCs w:val="24"/>
          <w:lang w:eastAsia="lv-LV"/>
        </w:rPr>
        <w:t xml:space="preserve">sēdes </w:t>
      </w:r>
      <w:r w:rsidRPr="00846F4D">
        <w:rPr>
          <w:rFonts w:ascii="Times New Roman" w:hAnsi="Times New Roman"/>
          <w:szCs w:val="24"/>
          <w:lang w:eastAsia="lv-LV"/>
        </w:rPr>
        <w:t>l</w:t>
      </w:r>
      <w:r w:rsidRPr="00846F4D">
        <w:rPr>
          <w:rFonts w:ascii="Times New Roman" w:hAnsi="Times New Roman" w:hint="eastAsia"/>
          <w:szCs w:val="24"/>
          <w:lang w:eastAsia="lv-LV"/>
        </w:rPr>
        <w:t>ē</w:t>
      </w:r>
      <w:r w:rsidRPr="00846F4D">
        <w:rPr>
          <w:rFonts w:ascii="Times New Roman" w:hAnsi="Times New Roman"/>
          <w:szCs w:val="24"/>
          <w:lang w:eastAsia="lv-LV"/>
        </w:rPr>
        <w:t>mumu “Par zemes ier</w:t>
      </w:r>
      <w:r w:rsidRPr="00846F4D">
        <w:rPr>
          <w:rFonts w:ascii="Times New Roman" w:hAnsi="Times New Roman" w:hint="eastAsia"/>
          <w:szCs w:val="24"/>
          <w:lang w:eastAsia="lv-LV"/>
        </w:rPr>
        <w:t>ī</w:t>
      </w:r>
      <w:r w:rsidRPr="00846F4D">
        <w:rPr>
          <w:rFonts w:ascii="Times New Roman" w:hAnsi="Times New Roman"/>
          <w:szCs w:val="24"/>
          <w:lang w:eastAsia="lv-LV"/>
        </w:rPr>
        <w:t>c</w:t>
      </w:r>
      <w:r w:rsidRPr="00846F4D">
        <w:rPr>
          <w:rFonts w:ascii="Times New Roman" w:hAnsi="Times New Roman" w:hint="eastAsia"/>
          <w:szCs w:val="24"/>
          <w:lang w:eastAsia="lv-LV"/>
        </w:rPr>
        <w:t>ī</w:t>
      </w:r>
      <w:r w:rsidRPr="00846F4D">
        <w:rPr>
          <w:rFonts w:ascii="Times New Roman" w:hAnsi="Times New Roman"/>
          <w:szCs w:val="24"/>
          <w:lang w:eastAsia="lv-LV"/>
        </w:rPr>
        <w:t>bas projekta pirm</w:t>
      </w:r>
      <w:r w:rsidRPr="00846F4D">
        <w:rPr>
          <w:rFonts w:ascii="Times New Roman" w:hAnsi="Times New Roman" w:hint="eastAsia"/>
          <w:szCs w:val="24"/>
          <w:lang w:eastAsia="lv-LV"/>
        </w:rPr>
        <w:t>ā</w:t>
      </w:r>
      <w:r w:rsidRPr="00846F4D">
        <w:rPr>
          <w:rFonts w:ascii="Times New Roman" w:hAnsi="Times New Roman"/>
          <w:szCs w:val="24"/>
          <w:lang w:eastAsia="lv-LV"/>
        </w:rPr>
        <w:t>s k</w:t>
      </w:r>
      <w:r w:rsidRPr="00846F4D">
        <w:rPr>
          <w:rFonts w:ascii="Times New Roman" w:hAnsi="Times New Roman" w:hint="eastAsia"/>
          <w:szCs w:val="24"/>
          <w:lang w:eastAsia="lv-LV"/>
        </w:rPr>
        <w:t>ā</w:t>
      </w:r>
      <w:r w:rsidRPr="00846F4D">
        <w:rPr>
          <w:rFonts w:ascii="Times New Roman" w:hAnsi="Times New Roman"/>
          <w:szCs w:val="24"/>
          <w:lang w:eastAsia="lv-LV"/>
        </w:rPr>
        <w:t>rtas apstiprin</w:t>
      </w:r>
      <w:r w:rsidRPr="00846F4D">
        <w:rPr>
          <w:rFonts w:ascii="Times New Roman" w:hAnsi="Times New Roman" w:hint="eastAsia"/>
          <w:szCs w:val="24"/>
          <w:lang w:eastAsia="lv-LV"/>
        </w:rPr>
        <w:t>āš</w:t>
      </w:r>
      <w:r w:rsidRPr="00846F4D">
        <w:rPr>
          <w:rFonts w:ascii="Times New Roman" w:hAnsi="Times New Roman"/>
          <w:szCs w:val="24"/>
          <w:lang w:eastAsia="lv-LV"/>
        </w:rPr>
        <w:t>anu, nekustam</w:t>
      </w:r>
      <w:r w:rsidRPr="00846F4D">
        <w:rPr>
          <w:rFonts w:ascii="Times New Roman" w:hAnsi="Times New Roman" w:hint="eastAsia"/>
          <w:szCs w:val="24"/>
          <w:lang w:eastAsia="lv-LV"/>
        </w:rPr>
        <w:t>ā</w:t>
      </w:r>
      <w:r w:rsidRPr="00846F4D">
        <w:rPr>
          <w:rFonts w:ascii="Times New Roman" w:hAnsi="Times New Roman"/>
          <w:szCs w:val="24"/>
          <w:lang w:eastAsia="lv-LV"/>
        </w:rPr>
        <w:t xml:space="preserve"> </w:t>
      </w:r>
      <w:r w:rsidRPr="00846F4D">
        <w:rPr>
          <w:rFonts w:ascii="Times New Roman" w:hAnsi="Times New Roman" w:hint="eastAsia"/>
          <w:szCs w:val="24"/>
          <w:lang w:eastAsia="lv-LV"/>
        </w:rPr>
        <w:t>ī</w:t>
      </w:r>
      <w:r w:rsidRPr="00846F4D">
        <w:rPr>
          <w:rFonts w:ascii="Times New Roman" w:hAnsi="Times New Roman"/>
          <w:szCs w:val="24"/>
          <w:lang w:eastAsia="lv-LV"/>
        </w:rPr>
        <w:t>pašuma lietošanas m</w:t>
      </w:r>
      <w:r w:rsidRPr="00846F4D">
        <w:rPr>
          <w:rFonts w:ascii="Times New Roman" w:hAnsi="Times New Roman" w:hint="eastAsia"/>
          <w:szCs w:val="24"/>
          <w:lang w:eastAsia="lv-LV"/>
        </w:rPr>
        <w:t>ē</w:t>
      </w:r>
      <w:r w:rsidRPr="00846F4D">
        <w:rPr>
          <w:rFonts w:ascii="Times New Roman" w:hAnsi="Times New Roman"/>
          <w:szCs w:val="24"/>
          <w:lang w:eastAsia="lv-LV"/>
        </w:rPr>
        <w:t>r</w:t>
      </w:r>
      <w:r w:rsidRPr="00846F4D">
        <w:rPr>
          <w:rFonts w:ascii="Times New Roman" w:hAnsi="Times New Roman" w:hint="eastAsia"/>
          <w:szCs w:val="24"/>
          <w:lang w:eastAsia="lv-LV"/>
        </w:rPr>
        <w:t>ķ</w:t>
      </w:r>
      <w:r w:rsidRPr="00846F4D">
        <w:rPr>
          <w:rFonts w:ascii="Times New Roman" w:hAnsi="Times New Roman"/>
          <w:szCs w:val="24"/>
          <w:lang w:eastAsia="lv-LV"/>
        </w:rPr>
        <w:t>u, apgr</w:t>
      </w:r>
      <w:r w:rsidRPr="00846F4D">
        <w:rPr>
          <w:rFonts w:ascii="Times New Roman" w:hAnsi="Times New Roman" w:hint="eastAsia"/>
          <w:szCs w:val="24"/>
          <w:lang w:eastAsia="lv-LV"/>
        </w:rPr>
        <w:t>ū</w:t>
      </w:r>
      <w:r w:rsidRPr="00846F4D">
        <w:rPr>
          <w:rFonts w:ascii="Times New Roman" w:hAnsi="Times New Roman"/>
          <w:szCs w:val="24"/>
          <w:lang w:eastAsia="lv-LV"/>
        </w:rPr>
        <w:t>tin</w:t>
      </w:r>
      <w:r w:rsidRPr="00846F4D">
        <w:rPr>
          <w:rFonts w:ascii="Times New Roman" w:hAnsi="Times New Roman" w:hint="eastAsia"/>
          <w:szCs w:val="24"/>
          <w:lang w:eastAsia="lv-LV"/>
        </w:rPr>
        <w:t>ā</w:t>
      </w:r>
      <w:r w:rsidRPr="00846F4D">
        <w:rPr>
          <w:rFonts w:ascii="Times New Roman" w:hAnsi="Times New Roman"/>
          <w:szCs w:val="24"/>
          <w:lang w:eastAsia="lv-LV"/>
        </w:rPr>
        <w:t>jumu, adres</w:t>
      </w:r>
      <w:r w:rsidRPr="00846F4D">
        <w:rPr>
          <w:rFonts w:ascii="Times New Roman" w:hAnsi="Times New Roman" w:hint="eastAsia"/>
          <w:szCs w:val="24"/>
          <w:lang w:eastAsia="lv-LV"/>
        </w:rPr>
        <w:t>ā</w:t>
      </w:r>
      <w:r w:rsidRPr="00846F4D">
        <w:rPr>
          <w:rFonts w:ascii="Times New Roman" w:hAnsi="Times New Roman"/>
          <w:szCs w:val="24"/>
          <w:lang w:eastAsia="lv-LV"/>
        </w:rPr>
        <w:t xml:space="preserve">cijas noteikšanu nekustamajiem </w:t>
      </w:r>
      <w:r w:rsidRPr="00846F4D">
        <w:rPr>
          <w:rFonts w:ascii="Times New Roman" w:hAnsi="Times New Roman" w:hint="eastAsia"/>
          <w:szCs w:val="24"/>
          <w:lang w:eastAsia="lv-LV"/>
        </w:rPr>
        <w:t>ī</w:t>
      </w:r>
      <w:r w:rsidRPr="00846F4D">
        <w:rPr>
          <w:rFonts w:ascii="Times New Roman" w:hAnsi="Times New Roman"/>
          <w:szCs w:val="24"/>
          <w:lang w:eastAsia="lv-LV"/>
        </w:rPr>
        <w:t>pašumiem Lielausk</w:t>
      </w:r>
      <w:r w:rsidRPr="00846F4D">
        <w:rPr>
          <w:rFonts w:ascii="Times New Roman" w:hAnsi="Times New Roman" w:hint="eastAsia"/>
          <w:szCs w:val="24"/>
          <w:lang w:eastAsia="lv-LV"/>
        </w:rPr>
        <w:t>ā</w:t>
      </w:r>
      <w:r w:rsidRPr="00846F4D">
        <w:rPr>
          <w:rFonts w:ascii="Times New Roman" w:hAnsi="Times New Roman"/>
          <w:szCs w:val="24"/>
          <w:lang w:eastAsia="lv-LV"/>
        </w:rPr>
        <w:t>ji un Lazdu Mi</w:t>
      </w:r>
      <w:r w:rsidRPr="00846F4D">
        <w:rPr>
          <w:rFonts w:ascii="Times New Roman" w:hAnsi="Times New Roman" w:hint="eastAsia"/>
          <w:szCs w:val="24"/>
          <w:lang w:eastAsia="lv-LV"/>
        </w:rPr>
        <w:t>ķ</w:t>
      </w:r>
      <w:r w:rsidRPr="00846F4D">
        <w:rPr>
          <w:rFonts w:ascii="Times New Roman" w:hAnsi="Times New Roman"/>
          <w:szCs w:val="24"/>
          <w:lang w:eastAsia="lv-LV"/>
        </w:rPr>
        <w:t>e</w:t>
      </w:r>
      <w:r w:rsidRPr="00846F4D">
        <w:rPr>
          <w:rFonts w:ascii="Times New Roman" w:hAnsi="Times New Roman" w:hint="eastAsia"/>
          <w:szCs w:val="24"/>
          <w:lang w:eastAsia="lv-LV"/>
        </w:rPr>
        <w:t>ļ</w:t>
      </w:r>
      <w:r w:rsidRPr="00846F4D">
        <w:rPr>
          <w:rFonts w:ascii="Times New Roman" w:hAnsi="Times New Roman"/>
          <w:szCs w:val="24"/>
          <w:lang w:eastAsia="lv-LV"/>
        </w:rPr>
        <w:t>i (Ielej</w:t>
      </w:r>
      <w:r w:rsidRPr="00846F4D">
        <w:rPr>
          <w:rFonts w:ascii="Times New Roman" w:hAnsi="Times New Roman" w:hint="eastAsia"/>
          <w:szCs w:val="24"/>
          <w:lang w:eastAsia="lv-LV"/>
        </w:rPr>
        <w:t>ā</w:t>
      </w:r>
      <w:r w:rsidRPr="00846F4D">
        <w:rPr>
          <w:rFonts w:ascii="Times New Roman" w:hAnsi="Times New Roman"/>
          <w:szCs w:val="24"/>
          <w:lang w:eastAsia="lv-LV"/>
        </w:rPr>
        <w:t>s</w:t>
      </w:r>
      <w:r w:rsidRPr="00236BCD">
        <w:rPr>
          <w:rFonts w:ascii="Times New Roman" w:hAnsi="Times New Roman"/>
          <w:color w:val="000000" w:themeColor="text1"/>
          <w:szCs w:val="24"/>
          <w:lang w:eastAsia="lv-LV"/>
        </w:rPr>
        <w:t xml:space="preserve">)” (2.prot., 25.3.p.). </w:t>
      </w:r>
    </w:p>
    <w:p w14:paraId="6ED732AE" w14:textId="1C08F9CA" w:rsidR="00FF463C" w:rsidRPr="00BE07AF" w:rsidRDefault="00FF463C" w:rsidP="00FF463C">
      <w:pPr>
        <w:ind w:right="-2" w:firstLine="720"/>
        <w:contextualSpacing/>
        <w:jc w:val="both"/>
        <w:rPr>
          <w:rFonts w:ascii="Times New Roman" w:hAnsi="Times New Roman"/>
          <w:color w:val="000000" w:themeColor="text1"/>
          <w:szCs w:val="24"/>
          <w:lang w:eastAsia="lv-LV"/>
        </w:rPr>
      </w:pPr>
      <w:r w:rsidRPr="005A6D93">
        <w:rPr>
          <w:rFonts w:ascii="Times New Roman" w:hAnsi="Times New Roman"/>
          <w:color w:val="000000" w:themeColor="text1"/>
          <w:szCs w:val="24"/>
          <w:lang w:eastAsia="lv-LV"/>
        </w:rPr>
        <w:t xml:space="preserve">Zemes </w:t>
      </w:r>
      <w:r w:rsidRPr="00C1214A">
        <w:rPr>
          <w:rFonts w:ascii="Times New Roman" w:hAnsi="Times New Roman"/>
          <w:color w:val="000000" w:themeColor="text1"/>
          <w:szCs w:val="24"/>
          <w:lang w:eastAsia="lv-LV"/>
        </w:rPr>
        <w:t>ierīcības projekts ir saskaņots ar nekustam</w:t>
      </w:r>
      <w:r w:rsidRPr="00C1214A">
        <w:rPr>
          <w:rFonts w:ascii="Times New Roman" w:hAnsi="Times New Roman" w:hint="eastAsia"/>
          <w:color w:val="000000" w:themeColor="text1"/>
          <w:szCs w:val="24"/>
          <w:lang w:eastAsia="lv-LV"/>
        </w:rPr>
        <w:t>ā</w:t>
      </w:r>
      <w:r w:rsidRPr="00C1214A">
        <w:rPr>
          <w:rFonts w:ascii="Times New Roman" w:hAnsi="Times New Roman"/>
          <w:color w:val="000000" w:themeColor="text1"/>
          <w:szCs w:val="24"/>
          <w:lang w:eastAsia="lv-LV"/>
        </w:rPr>
        <w:t xml:space="preserve"> </w:t>
      </w:r>
      <w:r w:rsidRPr="00C1214A">
        <w:rPr>
          <w:rFonts w:ascii="Times New Roman" w:hAnsi="Times New Roman" w:hint="eastAsia"/>
          <w:color w:val="000000" w:themeColor="text1"/>
          <w:szCs w:val="24"/>
          <w:lang w:eastAsia="lv-LV"/>
        </w:rPr>
        <w:t>ī</w:t>
      </w:r>
      <w:r w:rsidRPr="00C1214A">
        <w:rPr>
          <w:rFonts w:ascii="Times New Roman" w:hAnsi="Times New Roman"/>
          <w:color w:val="000000" w:themeColor="text1"/>
          <w:szCs w:val="24"/>
          <w:lang w:eastAsia="lv-LV"/>
        </w:rPr>
        <w:t>pa</w:t>
      </w:r>
      <w:r w:rsidRPr="00C1214A">
        <w:rPr>
          <w:rFonts w:ascii="Times New Roman" w:hAnsi="Times New Roman" w:hint="eastAsia"/>
          <w:color w:val="000000" w:themeColor="text1"/>
          <w:szCs w:val="24"/>
          <w:lang w:eastAsia="lv-LV"/>
        </w:rPr>
        <w:t>š</w:t>
      </w:r>
      <w:r w:rsidRPr="00C1214A">
        <w:rPr>
          <w:rFonts w:ascii="Times New Roman" w:hAnsi="Times New Roman"/>
          <w:color w:val="000000" w:themeColor="text1"/>
          <w:szCs w:val="24"/>
          <w:lang w:eastAsia="lv-LV"/>
        </w:rPr>
        <w:t xml:space="preserve">uma </w:t>
      </w:r>
      <w:r w:rsidRPr="00C1214A">
        <w:rPr>
          <w:rFonts w:ascii="Times New Roman" w:hAnsi="Times New Roman" w:hint="eastAsia"/>
          <w:color w:val="000000" w:themeColor="text1"/>
          <w:szCs w:val="24"/>
          <w:lang w:eastAsia="lv-LV"/>
        </w:rPr>
        <w:t>ī</w:t>
      </w:r>
      <w:r w:rsidRPr="00C1214A">
        <w:rPr>
          <w:rFonts w:ascii="Times New Roman" w:hAnsi="Times New Roman"/>
          <w:color w:val="000000" w:themeColor="text1"/>
          <w:szCs w:val="24"/>
          <w:lang w:eastAsia="lv-LV"/>
        </w:rPr>
        <w:t>pa</w:t>
      </w:r>
      <w:r w:rsidRPr="00C1214A">
        <w:rPr>
          <w:rFonts w:ascii="Times New Roman" w:hAnsi="Times New Roman" w:hint="eastAsia"/>
          <w:color w:val="000000" w:themeColor="text1"/>
          <w:szCs w:val="24"/>
          <w:lang w:eastAsia="lv-LV"/>
        </w:rPr>
        <w:t>š</w:t>
      </w:r>
      <w:r w:rsidRPr="00C1214A">
        <w:rPr>
          <w:rFonts w:ascii="Times New Roman" w:hAnsi="Times New Roman"/>
          <w:color w:val="000000" w:themeColor="text1"/>
          <w:szCs w:val="24"/>
          <w:lang w:eastAsia="lv-LV"/>
        </w:rPr>
        <w:t xml:space="preserve">nieku, AS </w:t>
      </w:r>
      <w:r w:rsidRPr="00C1214A">
        <w:rPr>
          <w:rFonts w:ascii="Times New Roman" w:hAnsi="Times New Roman" w:hint="eastAsia"/>
          <w:color w:val="000000" w:themeColor="text1"/>
          <w:szCs w:val="24"/>
          <w:lang w:eastAsia="lv-LV"/>
        </w:rPr>
        <w:t>“</w:t>
      </w:r>
      <w:r w:rsidRPr="00C1214A">
        <w:rPr>
          <w:rFonts w:ascii="Times New Roman" w:hAnsi="Times New Roman"/>
          <w:color w:val="000000" w:themeColor="text1"/>
          <w:szCs w:val="24"/>
          <w:lang w:eastAsia="lv-LV"/>
        </w:rPr>
        <w:t>Sadales t</w:t>
      </w:r>
      <w:r w:rsidRPr="00C1214A">
        <w:rPr>
          <w:rFonts w:ascii="Times New Roman" w:hAnsi="Times New Roman" w:hint="eastAsia"/>
          <w:color w:val="000000" w:themeColor="text1"/>
          <w:szCs w:val="24"/>
          <w:lang w:eastAsia="lv-LV"/>
        </w:rPr>
        <w:t>ī</w:t>
      </w:r>
      <w:r w:rsidRPr="00C1214A">
        <w:rPr>
          <w:rFonts w:ascii="Times New Roman" w:hAnsi="Times New Roman"/>
          <w:color w:val="000000" w:themeColor="text1"/>
          <w:szCs w:val="24"/>
          <w:lang w:eastAsia="lv-LV"/>
        </w:rPr>
        <w:t>kls</w:t>
      </w:r>
      <w:r w:rsidRPr="00C1214A">
        <w:rPr>
          <w:rFonts w:ascii="Times New Roman" w:hAnsi="Times New Roman" w:hint="eastAsia"/>
          <w:color w:val="000000" w:themeColor="text1"/>
          <w:szCs w:val="24"/>
          <w:lang w:eastAsia="lv-LV"/>
        </w:rPr>
        <w:t>”</w:t>
      </w:r>
      <w:r w:rsidRPr="00C1214A">
        <w:rPr>
          <w:rFonts w:ascii="Times New Roman" w:hAnsi="Times New Roman"/>
          <w:color w:val="000000" w:themeColor="text1"/>
          <w:szCs w:val="24"/>
          <w:lang w:eastAsia="lv-LV"/>
        </w:rPr>
        <w:t xml:space="preserve">,  Valsts SIA "Zemkopības ministrijas nekustamie īpašumi", Būvvaldi un reģistrēts </w:t>
      </w:r>
      <w:r w:rsidR="00EE2BC5">
        <w:rPr>
          <w:rFonts w:ascii="Times New Roman" w:hAnsi="Times New Roman"/>
          <w:color w:val="000000" w:themeColor="text1"/>
          <w:szCs w:val="24"/>
          <w:lang w:eastAsia="lv-LV"/>
        </w:rPr>
        <w:t xml:space="preserve">                                     </w:t>
      </w:r>
      <w:r w:rsidRPr="00C1214A">
        <w:rPr>
          <w:rFonts w:ascii="Times New Roman" w:hAnsi="Times New Roman"/>
          <w:color w:val="000000" w:themeColor="text1"/>
          <w:szCs w:val="24"/>
          <w:lang w:eastAsia="lv-LV"/>
        </w:rPr>
        <w:t>SIA “Mērniecības Datu Centrs” datu bāzē.</w:t>
      </w:r>
    </w:p>
    <w:p w14:paraId="50C03DCA" w14:textId="77777777" w:rsidR="00FF463C" w:rsidRPr="00BE07AF" w:rsidRDefault="00FF463C" w:rsidP="00FF463C">
      <w:pPr>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ab/>
        <w:t>Zemes ierīcības likums nosaka:</w:t>
      </w:r>
    </w:p>
    <w:p w14:paraId="7A0F3C88" w14:textId="77777777" w:rsidR="00FF463C" w:rsidRPr="00BE07AF" w:rsidRDefault="00FF463C" w:rsidP="00FF463C">
      <w:pPr>
        <w:ind w:firstLine="709"/>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3.pants - Zemes ierīcība ietver: 1) zemes ierīcības projekta izstrādi; 2) zemes lietošanas veida noteikšanu.</w:t>
      </w:r>
    </w:p>
    <w:p w14:paraId="3592188E" w14:textId="77777777" w:rsidR="00FF463C" w:rsidRPr="00BE07AF" w:rsidRDefault="00FF463C" w:rsidP="00FF463C">
      <w:pPr>
        <w:ind w:firstLine="709"/>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 xml:space="preserve">4.panta pirmā daļa - Zemes ierīcības darbus veic sertificētas personas, kuru civiltiesiskā atbildība par profesionālo darbību ir apdrošināta. </w:t>
      </w:r>
    </w:p>
    <w:p w14:paraId="40C4CFD6" w14:textId="77777777" w:rsidR="00FF463C" w:rsidRPr="00BE07AF" w:rsidRDefault="00FF463C" w:rsidP="00FF463C">
      <w:pPr>
        <w:ind w:firstLine="709"/>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19.pants - Zemes ierīcības projektu un tā grozījumus apstiprina vietējā pašvaldība, izdodot administratīvo aktu.</w:t>
      </w:r>
    </w:p>
    <w:p w14:paraId="59660CD2" w14:textId="77777777" w:rsidR="00FF463C" w:rsidRPr="00BE07AF" w:rsidRDefault="00FF463C" w:rsidP="00FF463C">
      <w:pPr>
        <w:ind w:firstLine="709"/>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3B06CA74" w14:textId="77777777" w:rsidR="00FF463C" w:rsidRPr="00BE07AF" w:rsidRDefault="00FF463C" w:rsidP="00FF463C">
      <w:pPr>
        <w:ind w:firstLine="720"/>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Ministru kabineta 2016.gada 2.augusta noteikumi Nr.505 “Zemes ierīcības projekta izstrādes noteikumi” nosaka:</w:t>
      </w:r>
    </w:p>
    <w:p w14:paraId="0E9188C7" w14:textId="77777777" w:rsidR="00FF463C" w:rsidRPr="00BE07AF" w:rsidRDefault="00FF463C" w:rsidP="00FF463C">
      <w:pPr>
        <w:ind w:firstLine="709"/>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lastRenderedPageBreak/>
        <w:t>25.punkts - Pēc projekta saskaņošanas ar ierosinātāju, kā arī ar citiem zemes īpašniekiem, ja šāda prasība norādīta projekta izstrādes nosacījumos saskaņā ar šo noteikumu 13.6. 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0038FC75" w14:textId="77777777" w:rsidR="00FF463C" w:rsidRPr="00BE07AF" w:rsidRDefault="00FF463C" w:rsidP="00FF463C">
      <w:pPr>
        <w:ind w:firstLine="709"/>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2539D6E4" w14:textId="77777777" w:rsidR="00FF463C" w:rsidRPr="00BE07AF" w:rsidRDefault="00FF463C" w:rsidP="00FF463C">
      <w:pPr>
        <w:ind w:firstLine="709"/>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28.punkts - Ja projektu apstiprina, vietējā pašvaldība pieņem uz projektētajām zemes vienībām attiecināmus lēmumus, tostarp lēmumu par:</w:t>
      </w:r>
    </w:p>
    <w:p w14:paraId="36F5C01F" w14:textId="77777777" w:rsidR="00FF463C" w:rsidRPr="00BE07AF" w:rsidRDefault="00FF463C" w:rsidP="00FF463C">
      <w:pPr>
        <w:ind w:firstLine="709"/>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28.1. adreses piešķiršanu, ja pēc zemes ierīcības darbiem paredzēts ieveidot jaunu adresācijas objektu;</w:t>
      </w:r>
    </w:p>
    <w:p w14:paraId="0CD83E94" w14:textId="77777777" w:rsidR="00FF463C" w:rsidRPr="00BE07AF" w:rsidRDefault="00FF463C" w:rsidP="00FF463C">
      <w:pPr>
        <w:ind w:left="709"/>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28.2. nekustamā īpašuma lietošanas mērķu noteikšanu vai maiņu.</w:t>
      </w:r>
    </w:p>
    <w:p w14:paraId="5EE57B05" w14:textId="77777777" w:rsidR="00FF463C" w:rsidRPr="00BE07AF" w:rsidRDefault="00FF463C" w:rsidP="00FF463C">
      <w:pPr>
        <w:ind w:firstLine="709"/>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 xml:space="preserve">47.punkts - Vietējā pašvaldība 10 darbdienu laikā pēc projekta apstiprināšanas elektroniski iesniedz Valsts zemes dienesta reģionālajai nodaļai lēmumu par projekta apstiprināšanu. </w:t>
      </w:r>
    </w:p>
    <w:p w14:paraId="24AD650E" w14:textId="77777777" w:rsidR="00FF463C" w:rsidRPr="00BE07AF" w:rsidRDefault="00FF463C" w:rsidP="00FF463C">
      <w:pPr>
        <w:ind w:firstLine="720"/>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Ministru kabineta 2021.gada 29.jūnija noteikumi Nr.455 “Adresācijas noteikumi” nosaka:</w:t>
      </w:r>
    </w:p>
    <w:p w14:paraId="2B0A95B1" w14:textId="77777777" w:rsidR="00FF463C" w:rsidRPr="00BE07AF" w:rsidRDefault="00FF463C" w:rsidP="00FF463C">
      <w:pPr>
        <w:ind w:firstLine="720"/>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2.punkts - nosaka adresācijas objektus.</w:t>
      </w:r>
    </w:p>
    <w:p w14:paraId="501D6557" w14:textId="77777777" w:rsidR="00FF463C" w:rsidRPr="00BE07AF" w:rsidRDefault="00FF463C" w:rsidP="00FF463C">
      <w:pPr>
        <w:ind w:firstLine="720"/>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Nekustamā īpašuma valsts kadastra likums nosaka:</w:t>
      </w:r>
    </w:p>
    <w:p w14:paraId="12C5A3BC" w14:textId="77777777" w:rsidR="00FF463C" w:rsidRPr="00C34FDD" w:rsidRDefault="00FF463C" w:rsidP="00FF463C">
      <w:pPr>
        <w:jc w:val="both"/>
        <w:rPr>
          <w:rFonts w:ascii="Times New Roman" w:hAnsi="Times New Roman"/>
          <w:color w:val="000000" w:themeColor="text1"/>
          <w:szCs w:val="24"/>
          <w:lang w:eastAsia="lv-LV"/>
        </w:rPr>
      </w:pPr>
      <w:r w:rsidRPr="00BE07AF">
        <w:rPr>
          <w:rFonts w:ascii="Times New Roman" w:hAnsi="Times New Roman"/>
          <w:color w:val="000000" w:themeColor="text1"/>
          <w:szCs w:val="24"/>
          <w:lang w:eastAsia="lv-LV"/>
        </w:rPr>
        <w:tab/>
      </w:r>
      <w:r w:rsidRPr="00C34FDD">
        <w:rPr>
          <w:rFonts w:ascii="Times New Roman" w:hAnsi="Times New Roman"/>
          <w:color w:val="000000" w:themeColor="text1"/>
          <w:szCs w:val="24"/>
          <w:lang w:eastAsia="lv-LV"/>
        </w:rPr>
        <w:t>26.panta pirm</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 xml:space="preserve"> da</w:t>
      </w:r>
      <w:r w:rsidRPr="00C34FDD">
        <w:rPr>
          <w:rFonts w:ascii="Times New Roman" w:hAnsi="Times New Roman" w:hint="eastAsia"/>
          <w:color w:val="000000" w:themeColor="text1"/>
          <w:szCs w:val="24"/>
          <w:lang w:eastAsia="lv-LV"/>
        </w:rPr>
        <w:t>ļ</w:t>
      </w:r>
      <w:r w:rsidRPr="00C34FDD">
        <w:rPr>
          <w:rFonts w:ascii="Times New Roman" w:hAnsi="Times New Roman"/>
          <w:color w:val="000000" w:themeColor="text1"/>
          <w:szCs w:val="24"/>
          <w:lang w:eastAsia="lv-LV"/>
        </w:rPr>
        <w:t>a - Veicot zemes vien</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bas vai zemes vien</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bas da</w:t>
      </w:r>
      <w:r w:rsidRPr="00C34FDD">
        <w:rPr>
          <w:rFonts w:ascii="Times New Roman" w:hAnsi="Times New Roman" w:hint="eastAsia"/>
          <w:color w:val="000000" w:themeColor="text1"/>
          <w:szCs w:val="24"/>
          <w:lang w:eastAsia="lv-LV"/>
        </w:rPr>
        <w:t>ļ</w:t>
      </w:r>
      <w:r w:rsidRPr="00C34FDD">
        <w:rPr>
          <w:rFonts w:ascii="Times New Roman" w:hAnsi="Times New Roman"/>
          <w:color w:val="000000" w:themeColor="text1"/>
          <w:szCs w:val="24"/>
          <w:lang w:eastAsia="lv-LV"/>
        </w:rPr>
        <w:t>as kadastr</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lo uzm</w:t>
      </w:r>
      <w:r w:rsidRPr="00C34FDD">
        <w:rPr>
          <w:rFonts w:ascii="Times New Roman" w:hAnsi="Times New Roman" w:hint="eastAsia"/>
          <w:color w:val="000000" w:themeColor="text1"/>
          <w:szCs w:val="24"/>
          <w:lang w:eastAsia="lv-LV"/>
        </w:rPr>
        <w:t>ē</w:t>
      </w:r>
      <w:r w:rsidRPr="00C34FDD">
        <w:rPr>
          <w:rFonts w:ascii="Times New Roman" w:hAnsi="Times New Roman"/>
          <w:color w:val="000000" w:themeColor="text1"/>
          <w:szCs w:val="24"/>
          <w:lang w:eastAsia="lv-LV"/>
        </w:rPr>
        <w:t>r</w:t>
      </w:r>
      <w:r w:rsidRPr="00C34FDD">
        <w:rPr>
          <w:rFonts w:ascii="Times New Roman" w:hAnsi="Times New Roman" w:hint="eastAsia"/>
          <w:color w:val="000000" w:themeColor="text1"/>
          <w:szCs w:val="24"/>
          <w:lang w:eastAsia="lv-LV"/>
        </w:rPr>
        <w:t>īš</w:t>
      </w:r>
      <w:r w:rsidRPr="00C34FDD">
        <w:rPr>
          <w:rFonts w:ascii="Times New Roman" w:hAnsi="Times New Roman"/>
          <w:color w:val="000000" w:themeColor="text1"/>
          <w:szCs w:val="24"/>
          <w:lang w:eastAsia="lv-LV"/>
        </w:rPr>
        <w:t>anu:</w:t>
      </w:r>
    </w:p>
    <w:p w14:paraId="432710B4" w14:textId="77777777" w:rsidR="00FF463C" w:rsidRPr="00C34FDD" w:rsidRDefault="00FF463C" w:rsidP="00FF463C">
      <w:pPr>
        <w:jc w:val="both"/>
        <w:rPr>
          <w:rFonts w:ascii="Times New Roman" w:hAnsi="Times New Roman"/>
          <w:color w:val="000000" w:themeColor="text1"/>
          <w:szCs w:val="24"/>
          <w:lang w:eastAsia="lv-LV"/>
        </w:rPr>
      </w:pPr>
      <w:r w:rsidRPr="00C34FDD">
        <w:rPr>
          <w:rFonts w:ascii="Times New Roman" w:hAnsi="Times New Roman"/>
          <w:color w:val="000000" w:themeColor="text1"/>
          <w:szCs w:val="24"/>
          <w:lang w:eastAsia="lv-LV"/>
        </w:rPr>
        <w:t>1) apvid</w:t>
      </w:r>
      <w:r w:rsidRPr="00C34FDD">
        <w:rPr>
          <w:rFonts w:ascii="Times New Roman" w:hAnsi="Times New Roman" w:hint="eastAsia"/>
          <w:color w:val="000000" w:themeColor="text1"/>
          <w:szCs w:val="24"/>
          <w:lang w:eastAsia="lv-LV"/>
        </w:rPr>
        <w:t>ū</w:t>
      </w:r>
      <w:r w:rsidRPr="00C34FDD">
        <w:rPr>
          <w:rFonts w:ascii="Times New Roman" w:hAnsi="Times New Roman"/>
          <w:color w:val="000000" w:themeColor="text1"/>
          <w:szCs w:val="24"/>
          <w:lang w:eastAsia="lv-LV"/>
        </w:rPr>
        <w:t xml:space="preserve"> ier</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ko det</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lpl</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nojum</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 xml:space="preserve"> vai zemes ier</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c</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bas projekt</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 xml:space="preserve"> iez</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m</w:t>
      </w:r>
      <w:r w:rsidRPr="00C34FDD">
        <w:rPr>
          <w:rFonts w:ascii="Times New Roman" w:hAnsi="Times New Roman" w:hint="eastAsia"/>
          <w:color w:val="000000" w:themeColor="text1"/>
          <w:szCs w:val="24"/>
          <w:lang w:eastAsia="lv-LV"/>
        </w:rPr>
        <w:t>ē</w:t>
      </w:r>
      <w:r w:rsidRPr="00C34FDD">
        <w:rPr>
          <w:rFonts w:ascii="Times New Roman" w:hAnsi="Times New Roman"/>
          <w:color w:val="000000" w:themeColor="text1"/>
          <w:szCs w:val="24"/>
          <w:lang w:eastAsia="lv-LV"/>
        </w:rPr>
        <w:t>t</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s nekustam</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 xml:space="preserve"> </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pašuma objekta vai zemes robežu pl</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n</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 xml:space="preserve"> pl</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not</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s zemes vien</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bas da</w:t>
      </w:r>
      <w:r w:rsidRPr="00C34FDD">
        <w:rPr>
          <w:rFonts w:ascii="Times New Roman" w:hAnsi="Times New Roman" w:hint="eastAsia"/>
          <w:color w:val="000000" w:themeColor="text1"/>
          <w:szCs w:val="24"/>
          <w:lang w:eastAsia="lv-LV"/>
        </w:rPr>
        <w:t>ļ</w:t>
      </w:r>
      <w:r w:rsidRPr="00C34FDD">
        <w:rPr>
          <w:rFonts w:ascii="Times New Roman" w:hAnsi="Times New Roman"/>
          <w:color w:val="000000" w:themeColor="text1"/>
          <w:szCs w:val="24"/>
          <w:lang w:eastAsia="lv-LV"/>
        </w:rPr>
        <w:t>as robežas;</w:t>
      </w:r>
    </w:p>
    <w:p w14:paraId="4CB8A614" w14:textId="77777777" w:rsidR="00FF463C" w:rsidRPr="00EE1770" w:rsidRDefault="00FF463C" w:rsidP="00FF463C">
      <w:pPr>
        <w:jc w:val="both"/>
        <w:rPr>
          <w:rFonts w:ascii="Times New Roman" w:hAnsi="Times New Roman"/>
          <w:color w:val="000000" w:themeColor="text1"/>
          <w:szCs w:val="24"/>
          <w:lang w:eastAsia="lv-LV"/>
        </w:rPr>
      </w:pPr>
      <w:r w:rsidRPr="00C34FDD">
        <w:rPr>
          <w:rFonts w:ascii="Times New Roman" w:hAnsi="Times New Roman"/>
          <w:color w:val="000000" w:themeColor="text1"/>
          <w:szCs w:val="24"/>
          <w:lang w:eastAsia="lv-LV"/>
        </w:rPr>
        <w:t xml:space="preserve">2) Latvijas </w:t>
      </w:r>
      <w:r w:rsidRPr="00C34FDD">
        <w:rPr>
          <w:rFonts w:ascii="Times New Roman" w:hAnsi="Times New Roman" w:hint="eastAsia"/>
          <w:color w:val="000000" w:themeColor="text1"/>
          <w:szCs w:val="24"/>
          <w:lang w:eastAsia="lv-LV"/>
        </w:rPr>
        <w:t>ģ</w:t>
      </w:r>
      <w:r w:rsidRPr="00C34FDD">
        <w:rPr>
          <w:rFonts w:ascii="Times New Roman" w:hAnsi="Times New Roman"/>
          <w:color w:val="000000" w:themeColor="text1"/>
          <w:szCs w:val="24"/>
          <w:lang w:eastAsia="lv-LV"/>
        </w:rPr>
        <w:t>eod</w:t>
      </w:r>
      <w:r w:rsidRPr="00C34FDD">
        <w:rPr>
          <w:rFonts w:ascii="Times New Roman" w:hAnsi="Times New Roman" w:hint="eastAsia"/>
          <w:color w:val="000000" w:themeColor="text1"/>
          <w:szCs w:val="24"/>
          <w:lang w:eastAsia="lv-LV"/>
        </w:rPr>
        <w:t>ē</w:t>
      </w:r>
      <w:r w:rsidRPr="00C34FDD">
        <w:rPr>
          <w:rFonts w:ascii="Times New Roman" w:hAnsi="Times New Roman"/>
          <w:color w:val="000000" w:themeColor="text1"/>
          <w:szCs w:val="24"/>
          <w:lang w:eastAsia="lv-LV"/>
        </w:rPr>
        <w:t>zisko koordin</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tu sist</w:t>
      </w:r>
      <w:r w:rsidRPr="00C34FDD">
        <w:rPr>
          <w:rFonts w:ascii="Times New Roman" w:hAnsi="Times New Roman" w:hint="eastAsia"/>
          <w:color w:val="000000" w:themeColor="text1"/>
          <w:szCs w:val="24"/>
          <w:lang w:eastAsia="lv-LV"/>
        </w:rPr>
        <w:t>ē</w:t>
      </w:r>
      <w:r w:rsidRPr="00C34FDD">
        <w:rPr>
          <w:rFonts w:ascii="Times New Roman" w:hAnsi="Times New Roman"/>
          <w:color w:val="000000" w:themeColor="text1"/>
          <w:szCs w:val="24"/>
          <w:lang w:eastAsia="lv-LV"/>
        </w:rPr>
        <w:t>m</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 xml:space="preserve"> uzm</w:t>
      </w:r>
      <w:r w:rsidRPr="00C34FDD">
        <w:rPr>
          <w:rFonts w:ascii="Times New Roman" w:hAnsi="Times New Roman" w:hint="eastAsia"/>
          <w:color w:val="000000" w:themeColor="text1"/>
          <w:szCs w:val="24"/>
          <w:lang w:eastAsia="lv-LV"/>
        </w:rPr>
        <w:t>ē</w:t>
      </w:r>
      <w:r w:rsidRPr="00C34FDD">
        <w:rPr>
          <w:rFonts w:ascii="Times New Roman" w:hAnsi="Times New Roman"/>
          <w:color w:val="000000" w:themeColor="text1"/>
          <w:szCs w:val="24"/>
          <w:lang w:eastAsia="lv-LV"/>
        </w:rPr>
        <w:t>ra zemes vien</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bas un zemes vien</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bas da</w:t>
      </w:r>
      <w:r w:rsidRPr="00C34FDD">
        <w:rPr>
          <w:rFonts w:ascii="Times New Roman" w:hAnsi="Times New Roman" w:hint="eastAsia"/>
          <w:color w:val="000000" w:themeColor="text1"/>
          <w:szCs w:val="24"/>
          <w:lang w:eastAsia="lv-LV"/>
        </w:rPr>
        <w:t>ļ</w:t>
      </w:r>
      <w:r w:rsidRPr="00C34FDD">
        <w:rPr>
          <w:rFonts w:ascii="Times New Roman" w:hAnsi="Times New Roman"/>
          <w:color w:val="000000" w:themeColor="text1"/>
          <w:szCs w:val="24"/>
          <w:lang w:eastAsia="lv-LV"/>
        </w:rPr>
        <w:t>as robežas, situ</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cijas elementus, apr</w:t>
      </w:r>
      <w:r w:rsidRPr="00C34FDD">
        <w:rPr>
          <w:rFonts w:ascii="Times New Roman" w:hAnsi="Times New Roman" w:hint="eastAsia"/>
          <w:color w:val="000000" w:themeColor="text1"/>
          <w:szCs w:val="24"/>
          <w:lang w:eastAsia="lv-LV"/>
        </w:rPr>
        <w:t>ēķ</w:t>
      </w:r>
      <w:r w:rsidRPr="00C34FDD">
        <w:rPr>
          <w:rFonts w:ascii="Times New Roman" w:hAnsi="Times New Roman"/>
          <w:color w:val="000000" w:themeColor="text1"/>
          <w:szCs w:val="24"/>
          <w:lang w:eastAsia="lv-LV"/>
        </w:rPr>
        <w:t>ina zemes vien</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bu un zemes vien</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bas da</w:t>
      </w:r>
      <w:r w:rsidRPr="00C34FDD">
        <w:rPr>
          <w:rFonts w:ascii="Times New Roman" w:hAnsi="Times New Roman" w:hint="eastAsia"/>
          <w:color w:val="000000" w:themeColor="text1"/>
          <w:szCs w:val="24"/>
          <w:lang w:eastAsia="lv-LV"/>
        </w:rPr>
        <w:t>ļ</w:t>
      </w:r>
      <w:r w:rsidRPr="00C34FDD">
        <w:rPr>
          <w:rFonts w:ascii="Times New Roman" w:hAnsi="Times New Roman"/>
          <w:color w:val="000000" w:themeColor="text1"/>
          <w:szCs w:val="24"/>
          <w:lang w:eastAsia="lv-LV"/>
        </w:rPr>
        <w:t>u raksturojošos datus un sagatavo kadastr</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l</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s uzm</w:t>
      </w:r>
      <w:r w:rsidRPr="00C34FDD">
        <w:rPr>
          <w:rFonts w:ascii="Times New Roman" w:hAnsi="Times New Roman" w:hint="eastAsia"/>
          <w:color w:val="000000" w:themeColor="text1"/>
          <w:szCs w:val="24"/>
          <w:lang w:eastAsia="lv-LV"/>
        </w:rPr>
        <w:t>ē</w:t>
      </w:r>
      <w:r w:rsidRPr="00C34FDD">
        <w:rPr>
          <w:rFonts w:ascii="Times New Roman" w:hAnsi="Times New Roman"/>
          <w:color w:val="000000" w:themeColor="text1"/>
          <w:szCs w:val="24"/>
          <w:lang w:eastAsia="lv-LV"/>
        </w:rPr>
        <w:t>r</w:t>
      </w:r>
      <w:r w:rsidRPr="00C34FDD">
        <w:rPr>
          <w:rFonts w:ascii="Times New Roman" w:hAnsi="Times New Roman" w:hint="eastAsia"/>
          <w:color w:val="000000" w:themeColor="text1"/>
          <w:szCs w:val="24"/>
          <w:lang w:eastAsia="lv-LV"/>
        </w:rPr>
        <w:t>īš</w:t>
      </w:r>
      <w:r w:rsidRPr="00C34FDD">
        <w:rPr>
          <w:rFonts w:ascii="Times New Roman" w:hAnsi="Times New Roman"/>
          <w:color w:val="000000" w:themeColor="text1"/>
          <w:szCs w:val="24"/>
          <w:lang w:eastAsia="lv-LV"/>
        </w:rPr>
        <w:t>anas dokumentus.</w:t>
      </w:r>
    </w:p>
    <w:p w14:paraId="62C81B30" w14:textId="77777777" w:rsidR="00FF463C" w:rsidRPr="00C34FDD" w:rsidRDefault="00FF463C" w:rsidP="00FF463C">
      <w:pPr>
        <w:jc w:val="both"/>
        <w:rPr>
          <w:rFonts w:ascii="Times New Roman" w:hAnsi="Times New Roman"/>
          <w:color w:val="000000" w:themeColor="text1"/>
          <w:szCs w:val="24"/>
          <w:lang w:eastAsia="lv-LV"/>
        </w:rPr>
      </w:pPr>
      <w:r w:rsidRPr="00EE1770">
        <w:rPr>
          <w:rFonts w:ascii="Times New Roman" w:hAnsi="Times New Roman"/>
          <w:color w:val="000000" w:themeColor="text1"/>
          <w:szCs w:val="24"/>
          <w:lang w:eastAsia="lv-LV"/>
        </w:rPr>
        <w:tab/>
      </w:r>
      <w:r w:rsidRPr="00C34FDD">
        <w:rPr>
          <w:rFonts w:ascii="Times New Roman" w:hAnsi="Times New Roman"/>
          <w:color w:val="000000" w:themeColor="text1"/>
          <w:szCs w:val="24"/>
          <w:lang w:eastAsia="lv-LV"/>
        </w:rPr>
        <w:t>Ministru kabineta 2024.gada 30.decembra noteikumi Nr.883 “Noteikumi par Apgr</w:t>
      </w:r>
      <w:r w:rsidRPr="00C34FDD">
        <w:rPr>
          <w:rFonts w:ascii="Times New Roman" w:hAnsi="Times New Roman" w:hint="eastAsia"/>
          <w:color w:val="000000" w:themeColor="text1"/>
          <w:szCs w:val="24"/>
          <w:lang w:eastAsia="lv-LV"/>
        </w:rPr>
        <w:t>ū</w:t>
      </w:r>
      <w:r w:rsidRPr="00C34FDD">
        <w:rPr>
          <w:rFonts w:ascii="Times New Roman" w:hAnsi="Times New Roman"/>
          <w:color w:val="000000" w:themeColor="text1"/>
          <w:szCs w:val="24"/>
          <w:lang w:eastAsia="lv-LV"/>
        </w:rPr>
        <w:t>tin</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to teritoriju inform</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cijas sist</w:t>
      </w:r>
      <w:r w:rsidRPr="00C34FDD">
        <w:rPr>
          <w:rFonts w:ascii="Times New Roman" w:hAnsi="Times New Roman" w:hint="eastAsia"/>
          <w:color w:val="000000" w:themeColor="text1"/>
          <w:szCs w:val="24"/>
          <w:lang w:eastAsia="lv-LV"/>
        </w:rPr>
        <w:t>ē</w:t>
      </w:r>
      <w:r w:rsidRPr="00C34FDD">
        <w:rPr>
          <w:rFonts w:ascii="Times New Roman" w:hAnsi="Times New Roman"/>
          <w:color w:val="000000" w:themeColor="text1"/>
          <w:szCs w:val="24"/>
          <w:lang w:eastAsia="lv-LV"/>
        </w:rPr>
        <w:t>mas uztur</w:t>
      </w:r>
      <w:r w:rsidRPr="00C34FDD">
        <w:rPr>
          <w:rFonts w:ascii="Times New Roman" w:hAnsi="Times New Roman" w:hint="eastAsia"/>
          <w:color w:val="000000" w:themeColor="text1"/>
          <w:szCs w:val="24"/>
          <w:lang w:eastAsia="lv-LV"/>
        </w:rPr>
        <w:t>ēš</w:t>
      </w:r>
      <w:r w:rsidRPr="00C34FDD">
        <w:rPr>
          <w:rFonts w:ascii="Times New Roman" w:hAnsi="Times New Roman"/>
          <w:color w:val="000000" w:themeColor="text1"/>
          <w:szCs w:val="24"/>
          <w:lang w:eastAsia="lv-LV"/>
        </w:rPr>
        <w:t>anu un apgr</w:t>
      </w:r>
      <w:r w:rsidRPr="00C34FDD">
        <w:rPr>
          <w:rFonts w:ascii="Times New Roman" w:hAnsi="Times New Roman" w:hint="eastAsia"/>
          <w:color w:val="000000" w:themeColor="text1"/>
          <w:szCs w:val="24"/>
          <w:lang w:eastAsia="lv-LV"/>
        </w:rPr>
        <w:t>ū</w:t>
      </w:r>
      <w:r w:rsidRPr="00C34FDD">
        <w:rPr>
          <w:rFonts w:ascii="Times New Roman" w:hAnsi="Times New Roman"/>
          <w:color w:val="000000" w:themeColor="text1"/>
          <w:szCs w:val="24"/>
          <w:lang w:eastAsia="lv-LV"/>
        </w:rPr>
        <w:t>tin</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to teritoriju un nekustam</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 xml:space="preserve"> </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pašuma objekta apgr</w:t>
      </w:r>
      <w:r w:rsidRPr="00C34FDD">
        <w:rPr>
          <w:rFonts w:ascii="Times New Roman" w:hAnsi="Times New Roman" w:hint="eastAsia"/>
          <w:color w:val="000000" w:themeColor="text1"/>
          <w:szCs w:val="24"/>
          <w:lang w:eastAsia="lv-LV"/>
        </w:rPr>
        <w:t>ū</w:t>
      </w:r>
      <w:r w:rsidRPr="00C34FDD">
        <w:rPr>
          <w:rFonts w:ascii="Times New Roman" w:hAnsi="Times New Roman"/>
          <w:color w:val="000000" w:themeColor="text1"/>
          <w:szCs w:val="24"/>
          <w:lang w:eastAsia="lv-LV"/>
        </w:rPr>
        <w:t>tin</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jumu klasific</w:t>
      </w:r>
      <w:r w:rsidRPr="00C34FDD">
        <w:rPr>
          <w:rFonts w:ascii="Times New Roman" w:hAnsi="Times New Roman" w:hint="eastAsia"/>
          <w:color w:val="000000" w:themeColor="text1"/>
          <w:szCs w:val="24"/>
          <w:lang w:eastAsia="lv-LV"/>
        </w:rPr>
        <w:t>ēš</w:t>
      </w:r>
      <w:r w:rsidRPr="00C34FDD">
        <w:rPr>
          <w:rFonts w:ascii="Times New Roman" w:hAnsi="Times New Roman"/>
          <w:color w:val="000000" w:themeColor="text1"/>
          <w:szCs w:val="24"/>
          <w:lang w:eastAsia="lv-LV"/>
        </w:rPr>
        <w:t>anu” nosaka nekustam</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 xml:space="preserve"> </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pašuma objekta apgr</w:t>
      </w:r>
      <w:r w:rsidRPr="00C34FDD">
        <w:rPr>
          <w:rFonts w:ascii="Times New Roman" w:hAnsi="Times New Roman" w:hint="eastAsia"/>
          <w:color w:val="000000" w:themeColor="text1"/>
          <w:szCs w:val="24"/>
          <w:lang w:eastAsia="lv-LV"/>
        </w:rPr>
        <w:t>ū</w:t>
      </w:r>
      <w:r w:rsidRPr="00C34FDD">
        <w:rPr>
          <w:rFonts w:ascii="Times New Roman" w:hAnsi="Times New Roman"/>
          <w:color w:val="000000" w:themeColor="text1"/>
          <w:szCs w:val="24"/>
          <w:lang w:eastAsia="lv-LV"/>
        </w:rPr>
        <w:t>tin</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jumu klasifikatoru.</w:t>
      </w:r>
    </w:p>
    <w:p w14:paraId="31C7FD0B" w14:textId="77777777" w:rsidR="00FF463C" w:rsidRPr="00EE1770" w:rsidRDefault="00FF463C" w:rsidP="00FF463C">
      <w:pPr>
        <w:jc w:val="both"/>
        <w:rPr>
          <w:rFonts w:ascii="Times New Roman" w:hAnsi="Times New Roman"/>
          <w:color w:val="000000" w:themeColor="text1"/>
          <w:szCs w:val="24"/>
          <w:lang w:eastAsia="lv-LV"/>
        </w:rPr>
      </w:pPr>
      <w:r w:rsidRPr="00C34FDD">
        <w:rPr>
          <w:rFonts w:ascii="Times New Roman" w:hAnsi="Times New Roman"/>
          <w:color w:val="000000" w:themeColor="text1"/>
          <w:szCs w:val="24"/>
          <w:lang w:eastAsia="lv-LV"/>
        </w:rPr>
        <w:t xml:space="preserve"> </w:t>
      </w:r>
      <w:r w:rsidRPr="00C34FDD">
        <w:rPr>
          <w:rFonts w:ascii="Times New Roman" w:hAnsi="Times New Roman"/>
          <w:color w:val="000000" w:themeColor="text1"/>
          <w:szCs w:val="24"/>
          <w:lang w:eastAsia="lv-LV"/>
        </w:rPr>
        <w:tab/>
        <w:t>Ministru kabineta 2006.gada 20.j</w:t>
      </w:r>
      <w:r w:rsidRPr="00C34FDD">
        <w:rPr>
          <w:rFonts w:ascii="Times New Roman" w:hAnsi="Times New Roman" w:hint="eastAsia"/>
          <w:color w:val="000000" w:themeColor="text1"/>
          <w:szCs w:val="24"/>
          <w:lang w:eastAsia="lv-LV"/>
        </w:rPr>
        <w:t>ū</w:t>
      </w:r>
      <w:r w:rsidRPr="00C34FDD">
        <w:rPr>
          <w:rFonts w:ascii="Times New Roman" w:hAnsi="Times New Roman"/>
          <w:color w:val="000000" w:themeColor="text1"/>
          <w:szCs w:val="24"/>
          <w:lang w:eastAsia="lv-LV"/>
        </w:rPr>
        <w:t>nija noteikumi Nr.496 “Nekustam</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 xml:space="preserve"> </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pašuma lietošanas</w:t>
      </w:r>
      <w:r w:rsidRPr="00EE1770">
        <w:rPr>
          <w:rFonts w:ascii="Times New Roman" w:hAnsi="Times New Roman"/>
          <w:color w:val="000000" w:themeColor="text1"/>
          <w:szCs w:val="24"/>
          <w:lang w:eastAsia="lv-LV"/>
        </w:rPr>
        <w:t xml:space="preserve"> m</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r</w:t>
      </w:r>
      <w:r w:rsidRPr="00EE1770">
        <w:rPr>
          <w:rFonts w:ascii="Times New Roman" w:hAnsi="Times New Roman" w:hint="eastAsia"/>
          <w:color w:val="000000" w:themeColor="text1"/>
          <w:szCs w:val="24"/>
          <w:lang w:eastAsia="lv-LV"/>
        </w:rPr>
        <w:t>ķ</w:t>
      </w:r>
      <w:r w:rsidRPr="00EE1770">
        <w:rPr>
          <w:rFonts w:ascii="Times New Roman" w:hAnsi="Times New Roman"/>
          <w:color w:val="000000" w:themeColor="text1"/>
          <w:szCs w:val="24"/>
          <w:lang w:eastAsia="lv-LV"/>
        </w:rPr>
        <w:t>u klasifik</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cija un nekustam</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 xml:space="preserve"> </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pašuma lietošanas m</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r</w:t>
      </w:r>
      <w:r w:rsidRPr="00EE1770">
        <w:rPr>
          <w:rFonts w:ascii="Times New Roman" w:hAnsi="Times New Roman" w:hint="eastAsia"/>
          <w:color w:val="000000" w:themeColor="text1"/>
          <w:szCs w:val="24"/>
          <w:lang w:eastAsia="lv-LV"/>
        </w:rPr>
        <w:t>ķ</w:t>
      </w:r>
      <w:r w:rsidRPr="00EE1770">
        <w:rPr>
          <w:rFonts w:ascii="Times New Roman" w:hAnsi="Times New Roman"/>
          <w:color w:val="000000" w:themeColor="text1"/>
          <w:szCs w:val="24"/>
          <w:lang w:eastAsia="lv-LV"/>
        </w:rPr>
        <w:t>u noteikšanas un mai</w:t>
      </w:r>
      <w:r w:rsidRPr="00EE1770">
        <w:rPr>
          <w:rFonts w:ascii="Times New Roman" w:hAnsi="Times New Roman" w:hint="eastAsia"/>
          <w:color w:val="000000" w:themeColor="text1"/>
          <w:szCs w:val="24"/>
          <w:lang w:eastAsia="lv-LV"/>
        </w:rPr>
        <w:t>ņ</w:t>
      </w:r>
      <w:r w:rsidRPr="00EE1770">
        <w:rPr>
          <w:rFonts w:ascii="Times New Roman" w:hAnsi="Times New Roman"/>
          <w:color w:val="000000" w:themeColor="text1"/>
          <w:szCs w:val="24"/>
          <w:lang w:eastAsia="lv-LV"/>
        </w:rPr>
        <w:t>as k</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rt</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 nosaka:</w:t>
      </w:r>
    </w:p>
    <w:p w14:paraId="60436B75" w14:textId="77777777" w:rsidR="00FF463C" w:rsidRPr="00EE1770" w:rsidRDefault="00FF463C" w:rsidP="00FF463C">
      <w:pPr>
        <w:ind w:firstLine="709"/>
        <w:jc w:val="both"/>
        <w:rPr>
          <w:rFonts w:ascii="Times New Roman" w:hAnsi="Times New Roman"/>
          <w:color w:val="000000" w:themeColor="text1"/>
          <w:szCs w:val="24"/>
          <w:lang w:eastAsia="lv-LV"/>
        </w:rPr>
      </w:pPr>
      <w:r w:rsidRPr="00EE1770">
        <w:rPr>
          <w:rFonts w:ascii="Times New Roman" w:hAnsi="Times New Roman"/>
          <w:color w:val="000000" w:themeColor="text1"/>
          <w:szCs w:val="24"/>
          <w:lang w:eastAsia="lv-LV"/>
        </w:rPr>
        <w:t>4.punkts - Zemes vien</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bai un zemes vien</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bas da</w:t>
      </w:r>
      <w:r w:rsidRPr="00EE1770">
        <w:rPr>
          <w:rFonts w:ascii="Times New Roman" w:hAnsi="Times New Roman" w:hint="eastAsia"/>
          <w:color w:val="000000" w:themeColor="text1"/>
          <w:szCs w:val="24"/>
          <w:lang w:eastAsia="lv-LV"/>
        </w:rPr>
        <w:t>ļ</w:t>
      </w:r>
      <w:r w:rsidRPr="00EE1770">
        <w:rPr>
          <w:rFonts w:ascii="Times New Roman" w:hAnsi="Times New Roman"/>
          <w:color w:val="000000" w:themeColor="text1"/>
          <w:szCs w:val="24"/>
          <w:lang w:eastAsia="lv-LV"/>
        </w:rPr>
        <w:t>ai nosaka vienu vai vair</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kus lietošanas m</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r</w:t>
      </w:r>
      <w:r w:rsidRPr="00EE1770">
        <w:rPr>
          <w:rFonts w:ascii="Times New Roman" w:hAnsi="Times New Roman" w:hint="eastAsia"/>
          <w:color w:val="000000" w:themeColor="text1"/>
          <w:szCs w:val="24"/>
          <w:lang w:eastAsia="lv-LV"/>
        </w:rPr>
        <w:t>ķ</w:t>
      </w:r>
      <w:r w:rsidRPr="00EE1770">
        <w:rPr>
          <w:rFonts w:ascii="Times New Roman" w:hAnsi="Times New Roman"/>
          <w:color w:val="000000" w:themeColor="text1"/>
          <w:szCs w:val="24"/>
          <w:lang w:eastAsia="lv-LV"/>
        </w:rPr>
        <w:t>us. Lietošanas m</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r</w:t>
      </w:r>
      <w:r w:rsidRPr="00EE1770">
        <w:rPr>
          <w:rFonts w:ascii="Times New Roman" w:hAnsi="Times New Roman" w:hint="eastAsia"/>
          <w:color w:val="000000" w:themeColor="text1"/>
          <w:szCs w:val="24"/>
          <w:lang w:eastAsia="lv-LV"/>
        </w:rPr>
        <w:t>ķ</w:t>
      </w:r>
      <w:r w:rsidRPr="00EE1770">
        <w:rPr>
          <w:rFonts w:ascii="Times New Roman" w:hAnsi="Times New Roman"/>
          <w:color w:val="000000" w:themeColor="text1"/>
          <w:szCs w:val="24"/>
          <w:lang w:eastAsia="lv-LV"/>
        </w:rPr>
        <w:t>im nosaka piekr</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tošo zemes plat</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bu.</w:t>
      </w:r>
    </w:p>
    <w:p w14:paraId="157E46E4" w14:textId="77777777" w:rsidR="00FF463C" w:rsidRPr="00EE1770" w:rsidRDefault="00FF463C" w:rsidP="00FF463C">
      <w:pPr>
        <w:jc w:val="both"/>
        <w:rPr>
          <w:rFonts w:ascii="Times New Roman" w:hAnsi="Times New Roman"/>
          <w:color w:val="000000" w:themeColor="text1"/>
          <w:szCs w:val="24"/>
          <w:lang w:eastAsia="lv-LV"/>
        </w:rPr>
      </w:pPr>
      <w:r w:rsidRPr="00EE1770">
        <w:rPr>
          <w:rFonts w:ascii="Times New Roman" w:hAnsi="Times New Roman"/>
          <w:color w:val="000000" w:themeColor="text1"/>
          <w:szCs w:val="24"/>
          <w:lang w:eastAsia="lv-LV"/>
        </w:rPr>
        <w:tab/>
        <w:t>16.punkts - Lietošanas m</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r</w:t>
      </w:r>
      <w:r w:rsidRPr="00EE1770">
        <w:rPr>
          <w:rFonts w:ascii="Times New Roman" w:hAnsi="Times New Roman" w:hint="eastAsia"/>
          <w:color w:val="000000" w:themeColor="text1"/>
          <w:szCs w:val="24"/>
          <w:lang w:eastAsia="lv-LV"/>
        </w:rPr>
        <w:t>ķ</w:t>
      </w:r>
      <w:r w:rsidRPr="00EE1770">
        <w:rPr>
          <w:rFonts w:ascii="Times New Roman" w:hAnsi="Times New Roman"/>
          <w:color w:val="000000" w:themeColor="text1"/>
          <w:szCs w:val="24"/>
          <w:lang w:eastAsia="lv-LV"/>
        </w:rPr>
        <w:t>i nosaka, ja:</w:t>
      </w:r>
    </w:p>
    <w:p w14:paraId="28725512" w14:textId="77777777" w:rsidR="00FF463C" w:rsidRPr="00EE1770" w:rsidRDefault="00FF463C" w:rsidP="00FF463C">
      <w:pPr>
        <w:ind w:firstLine="709"/>
        <w:jc w:val="both"/>
        <w:rPr>
          <w:rFonts w:ascii="Times New Roman" w:hAnsi="Times New Roman"/>
          <w:color w:val="000000" w:themeColor="text1"/>
          <w:szCs w:val="24"/>
          <w:lang w:eastAsia="lv-LV"/>
        </w:rPr>
      </w:pPr>
      <w:r w:rsidRPr="00EE1770">
        <w:rPr>
          <w:rFonts w:ascii="Times New Roman" w:hAnsi="Times New Roman"/>
          <w:color w:val="000000" w:themeColor="text1"/>
          <w:szCs w:val="24"/>
          <w:lang w:eastAsia="lv-LV"/>
        </w:rPr>
        <w:t>16.1. tiek izveidota jauna zemes vien</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 vai zemes vien</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bas da</w:t>
      </w:r>
      <w:r w:rsidRPr="00EE1770">
        <w:rPr>
          <w:rFonts w:ascii="Times New Roman" w:hAnsi="Times New Roman" w:hint="eastAsia"/>
          <w:color w:val="000000" w:themeColor="text1"/>
          <w:szCs w:val="24"/>
          <w:lang w:eastAsia="lv-LV"/>
        </w:rPr>
        <w:t>ļ</w:t>
      </w:r>
      <w:r w:rsidRPr="00EE1770">
        <w:rPr>
          <w:rFonts w:ascii="Times New Roman" w:hAnsi="Times New Roman"/>
          <w:color w:val="000000" w:themeColor="text1"/>
          <w:szCs w:val="24"/>
          <w:lang w:eastAsia="lv-LV"/>
        </w:rPr>
        <w:t>a.</w:t>
      </w:r>
    </w:p>
    <w:p w14:paraId="45366EE0" w14:textId="66AF7929" w:rsidR="00FF463C" w:rsidRPr="008A0BFD" w:rsidRDefault="00FF463C" w:rsidP="00FF463C">
      <w:pPr>
        <w:jc w:val="both"/>
        <w:rPr>
          <w:rFonts w:ascii="Times New Roman" w:hAnsi="Times New Roman"/>
          <w:szCs w:val="24"/>
          <w:lang w:eastAsia="lv-LV"/>
        </w:rPr>
      </w:pPr>
      <w:r w:rsidRPr="00EE1770">
        <w:rPr>
          <w:rFonts w:ascii="Times New Roman" w:hAnsi="Times New Roman"/>
          <w:color w:val="000000" w:themeColor="text1"/>
          <w:szCs w:val="24"/>
          <w:lang w:eastAsia="lv-LV"/>
        </w:rPr>
        <w:tab/>
      </w:r>
      <w:r w:rsidR="008A4C27">
        <w:rPr>
          <w:rFonts w:ascii="Times New Roman" w:hAnsi="Times New Roman"/>
          <w:color w:val="000000" w:themeColor="text1"/>
          <w:szCs w:val="24"/>
          <w:lang w:eastAsia="lv-LV"/>
        </w:rPr>
        <w:t>Pašvaldības</w:t>
      </w:r>
      <w:r w:rsidRPr="00EE1770">
        <w:rPr>
          <w:rFonts w:ascii="Times New Roman" w:hAnsi="Times New Roman"/>
          <w:color w:val="000000" w:themeColor="text1"/>
          <w:szCs w:val="24"/>
          <w:lang w:eastAsia="lv-LV"/>
        </w:rPr>
        <w:t xml:space="preserve"> dome konstat</w:t>
      </w:r>
      <w:r w:rsidRPr="00EE1770">
        <w:rPr>
          <w:rFonts w:ascii="Times New Roman" w:hAnsi="Times New Roman" w:hint="eastAsia"/>
          <w:color w:val="000000" w:themeColor="text1"/>
          <w:szCs w:val="24"/>
          <w:lang w:eastAsia="lv-LV"/>
        </w:rPr>
        <w:t>ē</w:t>
      </w:r>
      <w:r w:rsidRPr="00EE1770">
        <w:rPr>
          <w:rFonts w:ascii="Times New Roman" w:hAnsi="Times New Roman"/>
          <w:color w:val="000000" w:themeColor="text1"/>
          <w:szCs w:val="24"/>
          <w:lang w:eastAsia="lv-LV"/>
        </w:rPr>
        <w:t>, ka nav nepieciešama zemes ier</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c</w:t>
      </w:r>
      <w:r w:rsidRPr="00EE1770">
        <w:rPr>
          <w:rFonts w:ascii="Times New Roman" w:hAnsi="Times New Roman" w:hint="eastAsia"/>
          <w:color w:val="000000" w:themeColor="text1"/>
          <w:szCs w:val="24"/>
          <w:lang w:eastAsia="lv-LV"/>
        </w:rPr>
        <w:t>ī</w:t>
      </w:r>
      <w:r w:rsidRPr="00EE1770">
        <w:rPr>
          <w:rFonts w:ascii="Times New Roman" w:hAnsi="Times New Roman"/>
          <w:color w:val="000000" w:themeColor="text1"/>
          <w:szCs w:val="24"/>
          <w:lang w:eastAsia="lv-LV"/>
        </w:rPr>
        <w:t>bas projekta pilnveidošana vai noraid</w:t>
      </w:r>
      <w:r w:rsidRPr="00EE1770">
        <w:rPr>
          <w:rFonts w:ascii="Times New Roman" w:hAnsi="Times New Roman" w:hint="eastAsia"/>
          <w:color w:val="000000" w:themeColor="text1"/>
          <w:szCs w:val="24"/>
          <w:lang w:eastAsia="lv-LV"/>
        </w:rPr>
        <w:t>īš</w:t>
      </w:r>
      <w:r w:rsidRPr="00EE1770">
        <w:rPr>
          <w:rFonts w:ascii="Times New Roman" w:hAnsi="Times New Roman"/>
          <w:color w:val="000000" w:themeColor="text1"/>
          <w:szCs w:val="24"/>
          <w:lang w:eastAsia="lv-LV"/>
        </w:rPr>
        <w:t>ana.</w:t>
      </w:r>
    </w:p>
    <w:p w14:paraId="54487153" w14:textId="77777777" w:rsidR="00FF463C" w:rsidRPr="00EE1770" w:rsidRDefault="00FF463C" w:rsidP="00FF463C">
      <w:pPr>
        <w:spacing w:before="240"/>
        <w:jc w:val="both"/>
        <w:rPr>
          <w:rFonts w:ascii="Times New Roman" w:hAnsi="Times New Roman"/>
          <w:color w:val="000000" w:themeColor="text1"/>
          <w:szCs w:val="24"/>
          <w:lang w:eastAsia="lv-LV"/>
        </w:rPr>
      </w:pPr>
      <w:r w:rsidRPr="008A0BFD">
        <w:rPr>
          <w:rFonts w:ascii="Times New Roman" w:hAnsi="Times New Roman"/>
          <w:szCs w:val="24"/>
          <w:lang w:eastAsia="lv-LV"/>
        </w:rPr>
        <w:tab/>
        <w:t xml:space="preserve">Ievērojot iepriekš minēto, Attīstības un komunālo jautājumu komitejas 2025.gada </w:t>
      </w:r>
      <w:r>
        <w:rPr>
          <w:rFonts w:ascii="Times New Roman" w:hAnsi="Times New Roman"/>
          <w:szCs w:val="24"/>
          <w:lang w:eastAsia="lv-LV"/>
        </w:rPr>
        <w:t>16</w:t>
      </w:r>
      <w:r w:rsidRPr="008A0BFD">
        <w:rPr>
          <w:rFonts w:ascii="Times New Roman" w:hAnsi="Times New Roman"/>
          <w:szCs w:val="24"/>
          <w:lang w:eastAsia="lv-LV"/>
        </w:rPr>
        <w:t>.</w:t>
      </w:r>
      <w:r>
        <w:rPr>
          <w:rFonts w:ascii="Times New Roman" w:hAnsi="Times New Roman"/>
          <w:szCs w:val="24"/>
          <w:lang w:eastAsia="lv-LV"/>
        </w:rPr>
        <w:t xml:space="preserve">septembra </w:t>
      </w:r>
      <w:r w:rsidRPr="008A0BFD">
        <w:rPr>
          <w:rFonts w:ascii="Times New Roman" w:hAnsi="Times New Roman"/>
          <w:szCs w:val="24"/>
          <w:lang w:eastAsia="lv-LV"/>
        </w:rPr>
        <w:t>sēdes protokolu Nr.</w:t>
      </w:r>
      <w:r>
        <w:rPr>
          <w:rFonts w:ascii="Times New Roman" w:hAnsi="Times New Roman"/>
          <w:szCs w:val="24"/>
          <w:lang w:eastAsia="lv-LV"/>
        </w:rPr>
        <w:t>8</w:t>
      </w:r>
      <w:r w:rsidRPr="008A0BFD">
        <w:rPr>
          <w:rFonts w:ascii="Times New Roman" w:hAnsi="Times New Roman"/>
          <w:szCs w:val="24"/>
          <w:lang w:eastAsia="lv-LV"/>
        </w:rPr>
        <w:t xml:space="preserve"> un, pamatojoties uz Pašvald</w:t>
      </w:r>
      <w:r w:rsidRPr="008A0BFD">
        <w:rPr>
          <w:rFonts w:ascii="Times New Roman" w:hAnsi="Times New Roman" w:hint="eastAsia"/>
          <w:szCs w:val="24"/>
          <w:lang w:eastAsia="lv-LV"/>
        </w:rPr>
        <w:t>ī</w:t>
      </w:r>
      <w:r w:rsidRPr="008A0BFD">
        <w:rPr>
          <w:rFonts w:ascii="Times New Roman" w:hAnsi="Times New Roman"/>
          <w:szCs w:val="24"/>
          <w:lang w:eastAsia="lv-LV"/>
        </w:rPr>
        <w:t>bu likuma 4.</w:t>
      </w:r>
      <w:r w:rsidRPr="00EE1770">
        <w:rPr>
          <w:rFonts w:ascii="Times New Roman" w:hAnsi="Times New Roman"/>
          <w:color w:val="000000" w:themeColor="text1"/>
          <w:szCs w:val="24"/>
          <w:lang w:eastAsia="lv-LV"/>
        </w:rPr>
        <w:t>panta pirm</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s da</w:t>
      </w:r>
      <w:r w:rsidRPr="00EE1770">
        <w:rPr>
          <w:rFonts w:ascii="Times New Roman" w:hAnsi="Times New Roman" w:hint="eastAsia"/>
          <w:color w:val="000000" w:themeColor="text1"/>
          <w:szCs w:val="24"/>
          <w:lang w:eastAsia="lv-LV"/>
        </w:rPr>
        <w:t>ļ</w:t>
      </w:r>
      <w:r w:rsidRPr="00EE1770">
        <w:rPr>
          <w:rFonts w:ascii="Times New Roman" w:hAnsi="Times New Roman"/>
          <w:color w:val="000000" w:themeColor="text1"/>
          <w:szCs w:val="24"/>
          <w:lang w:eastAsia="lv-LV"/>
        </w:rPr>
        <w:t>as 15., 16.punktu, 5.panta pirmo da</w:t>
      </w:r>
      <w:r w:rsidRPr="00EE1770">
        <w:rPr>
          <w:rFonts w:ascii="Times New Roman" w:hAnsi="Times New Roman" w:hint="eastAsia"/>
          <w:color w:val="000000" w:themeColor="text1"/>
          <w:szCs w:val="24"/>
          <w:lang w:eastAsia="lv-LV"/>
        </w:rPr>
        <w:t>ļ</w:t>
      </w:r>
      <w:r w:rsidRPr="00EE1770">
        <w:rPr>
          <w:rFonts w:ascii="Times New Roman" w:hAnsi="Times New Roman"/>
          <w:color w:val="000000" w:themeColor="text1"/>
          <w:szCs w:val="24"/>
          <w:lang w:eastAsia="lv-LV"/>
        </w:rPr>
        <w:t>u, 10.panta pirm</w:t>
      </w:r>
      <w:r w:rsidRPr="00EE1770">
        <w:rPr>
          <w:rFonts w:ascii="Times New Roman" w:hAnsi="Times New Roman" w:hint="eastAsia"/>
          <w:color w:val="000000" w:themeColor="text1"/>
          <w:szCs w:val="24"/>
          <w:lang w:eastAsia="lv-LV"/>
        </w:rPr>
        <w:t>ā</w:t>
      </w:r>
      <w:r w:rsidRPr="00EE1770">
        <w:rPr>
          <w:rFonts w:ascii="Times New Roman" w:hAnsi="Times New Roman"/>
          <w:color w:val="000000" w:themeColor="text1"/>
          <w:szCs w:val="24"/>
          <w:lang w:eastAsia="lv-LV"/>
        </w:rPr>
        <w:t>s da</w:t>
      </w:r>
      <w:r w:rsidRPr="00EE1770">
        <w:rPr>
          <w:rFonts w:ascii="Times New Roman" w:hAnsi="Times New Roman" w:hint="eastAsia"/>
          <w:color w:val="000000" w:themeColor="text1"/>
          <w:szCs w:val="24"/>
          <w:lang w:eastAsia="lv-LV"/>
        </w:rPr>
        <w:t>ļ</w:t>
      </w:r>
      <w:r w:rsidRPr="00EE1770">
        <w:rPr>
          <w:rFonts w:ascii="Times New Roman" w:hAnsi="Times New Roman"/>
          <w:color w:val="000000" w:themeColor="text1"/>
          <w:szCs w:val="24"/>
          <w:lang w:eastAsia="lv-LV"/>
        </w:rPr>
        <w:t xml:space="preserve">as 21.punktu, Zemes ierīcības likuma 3.panta 1., 2. punktu, 4.panta pirmo daļu, 19.pantu, 22.panta pirmo daļu, Ministru kabineta 2016.gada 2.augusta noteikumu </w:t>
      </w:r>
      <w:r w:rsidRPr="00C34FDD">
        <w:rPr>
          <w:rFonts w:ascii="Times New Roman" w:hAnsi="Times New Roman"/>
          <w:color w:val="000000" w:themeColor="text1"/>
          <w:szCs w:val="24"/>
          <w:lang w:eastAsia="lv-LV"/>
        </w:rPr>
        <w:t>Nr.505 “</w:t>
      </w:r>
      <w:hyperlink r:id="rId14" w:tgtFrame="_blank" w:tooltip="Zemes ierīcības projekta izstrādes noteikumi" w:history="1">
        <w:r w:rsidRPr="00C34FDD">
          <w:rPr>
            <w:rFonts w:ascii="Times New Roman" w:hAnsi="Times New Roman"/>
            <w:color w:val="000000" w:themeColor="text1"/>
            <w:szCs w:val="24"/>
            <w:lang w:eastAsia="lv-LV"/>
          </w:rPr>
          <w:t>Zemes ierīcības projekta izstrādes noteikumi</w:t>
        </w:r>
      </w:hyperlink>
      <w:r w:rsidRPr="00C34FDD">
        <w:rPr>
          <w:rFonts w:ascii="Times New Roman" w:hAnsi="Times New Roman"/>
          <w:color w:val="000000" w:themeColor="text1"/>
          <w:szCs w:val="24"/>
          <w:lang w:eastAsia="lv-LV"/>
        </w:rPr>
        <w:t xml:space="preserve">”  25., 26., 28., 47.punktu, Ministru kabineta 2021.gada 29.jūnija noteikumu Nr.455 “Adresācijas noteikumi” 2.punktu, Nekustamā īpašuma valsts kadastra likuma 26.panta pirmās daļas 1., 2. punktu, Ministru kabineta 2024.gada 30.decembra noteikumiem Nr.883 “Noteikumi par </w:t>
      </w:r>
      <w:r w:rsidRPr="00C34FDD">
        <w:rPr>
          <w:rFonts w:ascii="Times New Roman" w:hAnsi="Times New Roman"/>
          <w:color w:val="000000" w:themeColor="text1"/>
          <w:szCs w:val="24"/>
          <w:lang w:eastAsia="lv-LV"/>
        </w:rPr>
        <w:lastRenderedPageBreak/>
        <w:t>Apgr</w:t>
      </w:r>
      <w:r w:rsidRPr="00C34FDD">
        <w:rPr>
          <w:rFonts w:ascii="Times New Roman" w:hAnsi="Times New Roman" w:hint="eastAsia"/>
          <w:color w:val="000000" w:themeColor="text1"/>
          <w:szCs w:val="24"/>
          <w:lang w:eastAsia="lv-LV"/>
        </w:rPr>
        <w:t>ū</w:t>
      </w:r>
      <w:r w:rsidRPr="00C34FDD">
        <w:rPr>
          <w:rFonts w:ascii="Times New Roman" w:hAnsi="Times New Roman"/>
          <w:color w:val="000000" w:themeColor="text1"/>
          <w:szCs w:val="24"/>
          <w:lang w:eastAsia="lv-LV"/>
        </w:rPr>
        <w:t>tin</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to teritoriju inform</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cijas sist</w:t>
      </w:r>
      <w:r w:rsidRPr="00C34FDD">
        <w:rPr>
          <w:rFonts w:ascii="Times New Roman" w:hAnsi="Times New Roman" w:hint="eastAsia"/>
          <w:color w:val="000000" w:themeColor="text1"/>
          <w:szCs w:val="24"/>
          <w:lang w:eastAsia="lv-LV"/>
        </w:rPr>
        <w:t>ē</w:t>
      </w:r>
      <w:r w:rsidRPr="00C34FDD">
        <w:rPr>
          <w:rFonts w:ascii="Times New Roman" w:hAnsi="Times New Roman"/>
          <w:color w:val="000000" w:themeColor="text1"/>
          <w:szCs w:val="24"/>
          <w:lang w:eastAsia="lv-LV"/>
        </w:rPr>
        <w:t>mas uztur</w:t>
      </w:r>
      <w:r w:rsidRPr="00C34FDD">
        <w:rPr>
          <w:rFonts w:ascii="Times New Roman" w:hAnsi="Times New Roman" w:hint="eastAsia"/>
          <w:color w:val="000000" w:themeColor="text1"/>
          <w:szCs w:val="24"/>
          <w:lang w:eastAsia="lv-LV"/>
        </w:rPr>
        <w:t>ēš</w:t>
      </w:r>
      <w:r w:rsidRPr="00C34FDD">
        <w:rPr>
          <w:rFonts w:ascii="Times New Roman" w:hAnsi="Times New Roman"/>
          <w:color w:val="000000" w:themeColor="text1"/>
          <w:szCs w:val="24"/>
          <w:lang w:eastAsia="lv-LV"/>
        </w:rPr>
        <w:t>anu un apgr</w:t>
      </w:r>
      <w:r w:rsidRPr="00C34FDD">
        <w:rPr>
          <w:rFonts w:ascii="Times New Roman" w:hAnsi="Times New Roman" w:hint="eastAsia"/>
          <w:color w:val="000000" w:themeColor="text1"/>
          <w:szCs w:val="24"/>
          <w:lang w:eastAsia="lv-LV"/>
        </w:rPr>
        <w:t>ū</w:t>
      </w:r>
      <w:r w:rsidRPr="00C34FDD">
        <w:rPr>
          <w:rFonts w:ascii="Times New Roman" w:hAnsi="Times New Roman"/>
          <w:color w:val="000000" w:themeColor="text1"/>
          <w:szCs w:val="24"/>
          <w:lang w:eastAsia="lv-LV"/>
        </w:rPr>
        <w:t>tin</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to teritoriju un nekustam</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 xml:space="preserve"> </w:t>
      </w:r>
      <w:r w:rsidRPr="00C34FDD">
        <w:rPr>
          <w:rFonts w:ascii="Times New Roman" w:hAnsi="Times New Roman" w:hint="eastAsia"/>
          <w:color w:val="000000" w:themeColor="text1"/>
          <w:szCs w:val="24"/>
          <w:lang w:eastAsia="lv-LV"/>
        </w:rPr>
        <w:t>ī</w:t>
      </w:r>
      <w:r w:rsidRPr="00C34FDD">
        <w:rPr>
          <w:rFonts w:ascii="Times New Roman" w:hAnsi="Times New Roman"/>
          <w:color w:val="000000" w:themeColor="text1"/>
          <w:szCs w:val="24"/>
          <w:lang w:eastAsia="lv-LV"/>
        </w:rPr>
        <w:t>pašuma objekta apgr</w:t>
      </w:r>
      <w:r w:rsidRPr="00C34FDD">
        <w:rPr>
          <w:rFonts w:ascii="Times New Roman" w:hAnsi="Times New Roman" w:hint="eastAsia"/>
          <w:color w:val="000000" w:themeColor="text1"/>
          <w:szCs w:val="24"/>
          <w:lang w:eastAsia="lv-LV"/>
        </w:rPr>
        <w:t>ū</w:t>
      </w:r>
      <w:r w:rsidRPr="00C34FDD">
        <w:rPr>
          <w:rFonts w:ascii="Times New Roman" w:hAnsi="Times New Roman"/>
          <w:color w:val="000000" w:themeColor="text1"/>
          <w:szCs w:val="24"/>
          <w:lang w:eastAsia="lv-LV"/>
        </w:rPr>
        <w:t>tin</w:t>
      </w:r>
      <w:r w:rsidRPr="00C34FDD">
        <w:rPr>
          <w:rFonts w:ascii="Times New Roman" w:hAnsi="Times New Roman" w:hint="eastAsia"/>
          <w:color w:val="000000" w:themeColor="text1"/>
          <w:szCs w:val="24"/>
          <w:lang w:eastAsia="lv-LV"/>
        </w:rPr>
        <w:t>ā</w:t>
      </w:r>
      <w:r w:rsidRPr="00C34FDD">
        <w:rPr>
          <w:rFonts w:ascii="Times New Roman" w:hAnsi="Times New Roman"/>
          <w:color w:val="000000" w:themeColor="text1"/>
          <w:szCs w:val="24"/>
          <w:lang w:eastAsia="lv-LV"/>
        </w:rPr>
        <w:t>jumu klasific</w:t>
      </w:r>
      <w:r w:rsidRPr="00C34FDD">
        <w:rPr>
          <w:rFonts w:ascii="Times New Roman" w:hAnsi="Times New Roman" w:hint="eastAsia"/>
          <w:color w:val="000000" w:themeColor="text1"/>
          <w:szCs w:val="24"/>
          <w:lang w:eastAsia="lv-LV"/>
        </w:rPr>
        <w:t>ēš</w:t>
      </w:r>
      <w:r w:rsidRPr="00C34FDD">
        <w:rPr>
          <w:rFonts w:ascii="Times New Roman" w:hAnsi="Times New Roman"/>
          <w:color w:val="000000" w:themeColor="text1"/>
          <w:szCs w:val="24"/>
          <w:lang w:eastAsia="lv-LV"/>
        </w:rPr>
        <w:t>anu</w:t>
      </w:r>
      <w:r w:rsidRPr="00EE1770">
        <w:rPr>
          <w:rFonts w:ascii="Times New Roman" w:hAnsi="Times New Roman"/>
          <w:color w:val="000000" w:themeColor="text1"/>
          <w:szCs w:val="24"/>
          <w:lang w:eastAsia="lv-LV"/>
        </w:rPr>
        <w:t xml:space="preserve">”, </w:t>
      </w:r>
      <w:r w:rsidRPr="00B850CE">
        <w:rPr>
          <w:rFonts w:ascii="Times New Roman" w:hAnsi="Times New Roman"/>
          <w:szCs w:val="24"/>
          <w:lang w:eastAsia="lv-LV"/>
        </w:rPr>
        <w:t xml:space="preserve">Ministru kabineta 2006.gada 20.jūnija noteikumu Nr.496 “Nekustamā īpašuma lietošanas mērķu klasifikācija un nekustamā īpašuma lietošanas mērķu noteikšanas un maiņas kārtība” 4, 16. punktu un Olaines novada </w:t>
      </w:r>
      <w:r>
        <w:rPr>
          <w:rFonts w:ascii="Times New Roman" w:hAnsi="Times New Roman"/>
          <w:szCs w:val="24"/>
          <w:lang w:eastAsia="lv-LV"/>
        </w:rPr>
        <w:t xml:space="preserve">pašvaldības </w:t>
      </w:r>
      <w:r w:rsidRPr="00B850CE">
        <w:rPr>
          <w:rFonts w:ascii="Times New Roman" w:hAnsi="Times New Roman"/>
          <w:szCs w:val="24"/>
          <w:lang w:eastAsia="lv-LV"/>
        </w:rPr>
        <w:t>domes 2025.gada 28.maija saistoš</w:t>
      </w:r>
      <w:r>
        <w:rPr>
          <w:rFonts w:ascii="Times New Roman" w:hAnsi="Times New Roman"/>
          <w:szCs w:val="24"/>
          <w:lang w:eastAsia="lv-LV"/>
        </w:rPr>
        <w:t>aj</w:t>
      </w:r>
      <w:r w:rsidRPr="00B850CE">
        <w:rPr>
          <w:rFonts w:ascii="Times New Roman" w:hAnsi="Times New Roman"/>
          <w:szCs w:val="24"/>
          <w:lang w:eastAsia="lv-LV"/>
        </w:rPr>
        <w:t>ie</w:t>
      </w:r>
      <w:r>
        <w:rPr>
          <w:rFonts w:ascii="Times New Roman" w:hAnsi="Times New Roman"/>
          <w:szCs w:val="24"/>
          <w:lang w:eastAsia="lv-LV"/>
        </w:rPr>
        <w:t>m</w:t>
      </w:r>
      <w:r w:rsidRPr="00B850CE">
        <w:rPr>
          <w:rFonts w:ascii="Times New Roman" w:hAnsi="Times New Roman"/>
          <w:szCs w:val="24"/>
          <w:lang w:eastAsia="lv-LV"/>
        </w:rPr>
        <w:t xml:space="preserve"> noteikumi</w:t>
      </w:r>
      <w:r>
        <w:rPr>
          <w:rFonts w:ascii="Times New Roman" w:hAnsi="Times New Roman"/>
          <w:szCs w:val="24"/>
          <w:lang w:eastAsia="lv-LV"/>
        </w:rPr>
        <w:t>em</w:t>
      </w:r>
      <w:r w:rsidRPr="00B850CE">
        <w:rPr>
          <w:rFonts w:ascii="Times New Roman" w:hAnsi="Times New Roman"/>
          <w:szCs w:val="24"/>
          <w:lang w:eastAsia="lv-LV"/>
        </w:rPr>
        <w:t xml:space="preserve"> Nr.SN7/2025 “Groz</w:t>
      </w:r>
      <w:r w:rsidRPr="00B850CE">
        <w:rPr>
          <w:rFonts w:ascii="Times New Roman" w:hAnsi="Times New Roman" w:hint="eastAsia"/>
          <w:szCs w:val="24"/>
          <w:lang w:eastAsia="lv-LV"/>
        </w:rPr>
        <w:t>ī</w:t>
      </w:r>
      <w:r w:rsidRPr="00B850CE">
        <w:rPr>
          <w:rFonts w:ascii="Times New Roman" w:hAnsi="Times New Roman"/>
          <w:szCs w:val="24"/>
          <w:lang w:eastAsia="lv-LV"/>
        </w:rPr>
        <w:t>jumi Olaines novada domes 2022.gada 27.apr</w:t>
      </w:r>
      <w:r w:rsidRPr="00B850CE">
        <w:rPr>
          <w:rFonts w:ascii="Times New Roman" w:hAnsi="Times New Roman" w:hint="eastAsia"/>
          <w:szCs w:val="24"/>
          <w:lang w:eastAsia="lv-LV"/>
        </w:rPr>
        <w:t>īļ</w:t>
      </w:r>
      <w:r w:rsidRPr="00B850CE">
        <w:rPr>
          <w:rFonts w:ascii="Times New Roman" w:hAnsi="Times New Roman"/>
          <w:szCs w:val="24"/>
          <w:lang w:eastAsia="lv-LV"/>
        </w:rPr>
        <w:t>a saistošajos noteikumos Nr. SN5/2022 “Olaines novada teritorijas pl</w:t>
      </w:r>
      <w:r w:rsidRPr="00B850CE">
        <w:rPr>
          <w:rFonts w:ascii="Times New Roman" w:hAnsi="Times New Roman" w:hint="eastAsia"/>
          <w:szCs w:val="24"/>
          <w:lang w:eastAsia="lv-LV"/>
        </w:rPr>
        <w:t>ā</w:t>
      </w:r>
      <w:r w:rsidRPr="00B850CE">
        <w:rPr>
          <w:rFonts w:ascii="Times New Roman" w:hAnsi="Times New Roman"/>
          <w:szCs w:val="24"/>
          <w:lang w:eastAsia="lv-LV"/>
        </w:rPr>
        <w:t>nojuma 2018. – 2030. gadam teritorijas izmantošanas un apb</w:t>
      </w:r>
      <w:r w:rsidRPr="00B850CE">
        <w:rPr>
          <w:rFonts w:ascii="Times New Roman" w:hAnsi="Times New Roman" w:hint="eastAsia"/>
          <w:szCs w:val="24"/>
          <w:lang w:eastAsia="lv-LV"/>
        </w:rPr>
        <w:t>ū</w:t>
      </w:r>
      <w:r w:rsidRPr="00B850CE">
        <w:rPr>
          <w:rFonts w:ascii="Times New Roman" w:hAnsi="Times New Roman"/>
          <w:szCs w:val="24"/>
          <w:lang w:eastAsia="lv-LV"/>
        </w:rPr>
        <w:t>ves noteikumi un grafisk</w:t>
      </w:r>
      <w:r w:rsidRPr="00B850CE">
        <w:rPr>
          <w:rFonts w:ascii="Times New Roman" w:hAnsi="Times New Roman" w:hint="eastAsia"/>
          <w:szCs w:val="24"/>
          <w:lang w:eastAsia="lv-LV"/>
        </w:rPr>
        <w:t>ā</w:t>
      </w:r>
      <w:r w:rsidRPr="00B850CE">
        <w:rPr>
          <w:rFonts w:ascii="Times New Roman" w:hAnsi="Times New Roman"/>
          <w:szCs w:val="24"/>
          <w:lang w:eastAsia="lv-LV"/>
        </w:rPr>
        <w:t xml:space="preserve"> da</w:t>
      </w:r>
      <w:r w:rsidRPr="00B850CE">
        <w:rPr>
          <w:rFonts w:ascii="Times New Roman" w:hAnsi="Times New Roman" w:hint="eastAsia"/>
          <w:szCs w:val="24"/>
          <w:lang w:eastAsia="lv-LV"/>
        </w:rPr>
        <w:t>ļ</w:t>
      </w:r>
      <w:r w:rsidRPr="00B850CE">
        <w:rPr>
          <w:rFonts w:ascii="Times New Roman" w:hAnsi="Times New Roman"/>
          <w:szCs w:val="24"/>
          <w:lang w:eastAsia="lv-LV"/>
        </w:rPr>
        <w:t xml:space="preserve">a””, </w:t>
      </w:r>
      <w:r w:rsidRPr="00EE1770">
        <w:rPr>
          <w:rFonts w:ascii="Times New Roman" w:hAnsi="Times New Roman"/>
          <w:b/>
          <w:color w:val="000000" w:themeColor="text1"/>
          <w:szCs w:val="24"/>
          <w:lang w:eastAsia="lv-LV"/>
        </w:rPr>
        <w:t>dome nolemj</w:t>
      </w:r>
      <w:r w:rsidRPr="00EE1770">
        <w:rPr>
          <w:rFonts w:ascii="Times New Roman" w:hAnsi="Times New Roman"/>
          <w:color w:val="000000" w:themeColor="text1"/>
          <w:szCs w:val="24"/>
          <w:lang w:eastAsia="lv-LV"/>
        </w:rPr>
        <w:t>:</w:t>
      </w:r>
    </w:p>
    <w:p w14:paraId="7A3050D8" w14:textId="77777777" w:rsidR="00FF463C" w:rsidRPr="00BE07AF" w:rsidRDefault="00FF463C" w:rsidP="00FF463C">
      <w:pPr>
        <w:jc w:val="both"/>
        <w:rPr>
          <w:rFonts w:ascii="Times New Roman" w:hAnsi="Times New Roman"/>
          <w:color w:val="000000" w:themeColor="text1"/>
          <w:szCs w:val="24"/>
          <w:lang w:eastAsia="lv-LV"/>
        </w:rPr>
      </w:pPr>
    </w:p>
    <w:p w14:paraId="2A9A6A8D" w14:textId="50F517F8" w:rsidR="00FF463C" w:rsidRPr="00FB476A" w:rsidRDefault="00FF463C" w:rsidP="00FB476A">
      <w:pPr>
        <w:pStyle w:val="Sarakstarindkopa"/>
        <w:numPr>
          <w:ilvl w:val="0"/>
          <w:numId w:val="73"/>
        </w:numPr>
        <w:shd w:val="clear" w:color="auto" w:fill="FFFFFF"/>
        <w:jc w:val="both"/>
        <w:rPr>
          <w:rFonts w:ascii="Times New Roman" w:hAnsi="Times New Roman"/>
          <w:color w:val="000000" w:themeColor="text1"/>
          <w:szCs w:val="24"/>
          <w:lang w:eastAsia="lv-LV"/>
        </w:rPr>
      </w:pPr>
      <w:r w:rsidRPr="00FB476A">
        <w:rPr>
          <w:rFonts w:ascii="Times New Roman" w:hAnsi="Times New Roman"/>
          <w:szCs w:val="24"/>
          <w:lang w:eastAsia="lv-LV"/>
        </w:rPr>
        <w:t xml:space="preserve">Apstiprināt zemes </w:t>
      </w:r>
      <w:r w:rsidRPr="00FB476A">
        <w:rPr>
          <w:rFonts w:ascii="Times New Roman" w:hAnsi="Times New Roman"/>
          <w:color w:val="000000" w:themeColor="text1"/>
          <w:szCs w:val="24"/>
          <w:lang w:eastAsia="lv-LV"/>
        </w:rPr>
        <w:t xml:space="preserve">ierīcības projekta </w:t>
      </w:r>
      <w:r w:rsidRPr="00FB476A">
        <w:rPr>
          <w:rFonts w:ascii="Times New Roman" w:hAnsi="Times New Roman"/>
          <w:szCs w:val="24"/>
          <w:lang w:eastAsia="lv-LV"/>
        </w:rPr>
        <w:t xml:space="preserve">otro kārtu </w:t>
      </w:r>
      <w:r w:rsidRPr="00FB476A">
        <w:rPr>
          <w:rFonts w:ascii="Times New Roman" w:hAnsi="Times New Roman"/>
          <w:color w:val="000000" w:themeColor="text1"/>
          <w:szCs w:val="24"/>
          <w:lang w:eastAsia="lv-LV"/>
        </w:rPr>
        <w:t>nekustamo īpašumu:</w:t>
      </w:r>
    </w:p>
    <w:p w14:paraId="00F67546" w14:textId="77777777" w:rsidR="00FF463C" w:rsidRPr="000F183B" w:rsidRDefault="00FF463C" w:rsidP="00FF463C">
      <w:pPr>
        <w:shd w:val="clear" w:color="auto" w:fill="FFFFFF"/>
        <w:jc w:val="both"/>
        <w:rPr>
          <w:rFonts w:ascii="Times New Roman" w:hAnsi="Times New Roman"/>
          <w:color w:val="000000" w:themeColor="text1"/>
          <w:szCs w:val="24"/>
          <w:lang w:eastAsia="lv-LV"/>
        </w:rPr>
      </w:pPr>
      <w:r w:rsidRPr="000F183B">
        <w:rPr>
          <w:rFonts w:ascii="Times New Roman" w:hAnsi="Times New Roman"/>
          <w:color w:val="000000" w:themeColor="text1"/>
          <w:szCs w:val="24"/>
          <w:lang w:eastAsia="lv-LV"/>
        </w:rPr>
        <w:t>Annas iela 1 (kadastra Nr. 8080 014 0340) zemes vien</w:t>
      </w:r>
      <w:r w:rsidRPr="000F183B">
        <w:rPr>
          <w:rFonts w:ascii="Times New Roman" w:hAnsi="Times New Roman" w:hint="eastAsia"/>
          <w:color w:val="000000" w:themeColor="text1"/>
          <w:szCs w:val="24"/>
          <w:lang w:eastAsia="lv-LV"/>
        </w:rPr>
        <w:t>ī</w:t>
      </w:r>
      <w:r w:rsidRPr="000F183B">
        <w:rPr>
          <w:rFonts w:ascii="Times New Roman" w:hAnsi="Times New Roman"/>
          <w:color w:val="000000" w:themeColor="text1"/>
          <w:szCs w:val="24"/>
          <w:lang w:eastAsia="lv-LV"/>
        </w:rPr>
        <w:t>bas ar kadastra apz</w:t>
      </w:r>
      <w:r w:rsidRPr="000F183B">
        <w:rPr>
          <w:rFonts w:ascii="Times New Roman" w:hAnsi="Times New Roman" w:hint="eastAsia"/>
          <w:color w:val="000000" w:themeColor="text1"/>
          <w:szCs w:val="24"/>
          <w:lang w:eastAsia="lv-LV"/>
        </w:rPr>
        <w:t>ī</w:t>
      </w:r>
      <w:r w:rsidRPr="000F183B">
        <w:rPr>
          <w:rFonts w:ascii="Times New Roman" w:hAnsi="Times New Roman"/>
          <w:color w:val="000000" w:themeColor="text1"/>
          <w:szCs w:val="24"/>
          <w:lang w:eastAsia="lv-LV"/>
        </w:rPr>
        <w:t>m</w:t>
      </w:r>
      <w:r w:rsidRPr="000F183B">
        <w:rPr>
          <w:rFonts w:ascii="Times New Roman" w:hAnsi="Times New Roman" w:hint="eastAsia"/>
          <w:color w:val="000000" w:themeColor="text1"/>
          <w:szCs w:val="24"/>
          <w:lang w:eastAsia="lv-LV"/>
        </w:rPr>
        <w:t>ē</w:t>
      </w:r>
      <w:r w:rsidRPr="000F183B">
        <w:rPr>
          <w:rFonts w:ascii="Times New Roman" w:hAnsi="Times New Roman"/>
          <w:color w:val="000000" w:themeColor="text1"/>
          <w:szCs w:val="24"/>
          <w:lang w:eastAsia="lv-LV"/>
        </w:rPr>
        <w:t>jumu  8080 014 0322;</w:t>
      </w:r>
    </w:p>
    <w:p w14:paraId="09FDADF0" w14:textId="77777777" w:rsidR="00FF463C" w:rsidRPr="000F183B" w:rsidRDefault="00FF463C" w:rsidP="00FF463C">
      <w:pPr>
        <w:shd w:val="clear" w:color="auto" w:fill="FFFFFF"/>
        <w:jc w:val="both"/>
        <w:rPr>
          <w:rFonts w:ascii="Times New Roman" w:hAnsi="Times New Roman"/>
          <w:color w:val="000000" w:themeColor="text1"/>
          <w:szCs w:val="24"/>
          <w:lang w:eastAsia="lv-LV"/>
        </w:rPr>
      </w:pPr>
      <w:r w:rsidRPr="000F183B">
        <w:rPr>
          <w:rFonts w:ascii="Times New Roman" w:hAnsi="Times New Roman"/>
          <w:color w:val="000000" w:themeColor="text1"/>
          <w:szCs w:val="24"/>
          <w:lang w:eastAsia="lv-LV"/>
        </w:rPr>
        <w:t>Kristapa iela 2 (kadastra Nr. 8080 014 0335) zemes vien</w:t>
      </w:r>
      <w:r w:rsidRPr="000F183B">
        <w:rPr>
          <w:rFonts w:ascii="Times New Roman" w:hAnsi="Times New Roman" w:hint="eastAsia"/>
          <w:color w:val="000000" w:themeColor="text1"/>
          <w:szCs w:val="24"/>
          <w:lang w:eastAsia="lv-LV"/>
        </w:rPr>
        <w:t>ī</w:t>
      </w:r>
      <w:r w:rsidRPr="000F183B">
        <w:rPr>
          <w:rFonts w:ascii="Times New Roman" w:hAnsi="Times New Roman"/>
          <w:color w:val="000000" w:themeColor="text1"/>
          <w:szCs w:val="24"/>
          <w:lang w:eastAsia="lv-LV"/>
        </w:rPr>
        <w:t>bas ar kadastra apz</w:t>
      </w:r>
      <w:r w:rsidRPr="000F183B">
        <w:rPr>
          <w:rFonts w:ascii="Times New Roman" w:hAnsi="Times New Roman" w:hint="eastAsia"/>
          <w:color w:val="000000" w:themeColor="text1"/>
          <w:szCs w:val="24"/>
          <w:lang w:eastAsia="lv-LV"/>
        </w:rPr>
        <w:t>ī</w:t>
      </w:r>
      <w:r w:rsidRPr="000F183B">
        <w:rPr>
          <w:rFonts w:ascii="Times New Roman" w:hAnsi="Times New Roman"/>
          <w:color w:val="000000" w:themeColor="text1"/>
          <w:szCs w:val="24"/>
          <w:lang w:eastAsia="lv-LV"/>
        </w:rPr>
        <w:t>m</w:t>
      </w:r>
      <w:r w:rsidRPr="000F183B">
        <w:rPr>
          <w:rFonts w:ascii="Times New Roman" w:hAnsi="Times New Roman" w:hint="eastAsia"/>
          <w:color w:val="000000" w:themeColor="text1"/>
          <w:szCs w:val="24"/>
          <w:lang w:eastAsia="lv-LV"/>
        </w:rPr>
        <w:t>ē</w:t>
      </w:r>
      <w:r w:rsidRPr="000F183B">
        <w:rPr>
          <w:rFonts w:ascii="Times New Roman" w:hAnsi="Times New Roman"/>
          <w:color w:val="000000" w:themeColor="text1"/>
          <w:szCs w:val="24"/>
          <w:lang w:eastAsia="lv-LV"/>
        </w:rPr>
        <w:t>jumu  8080 014 0324;</w:t>
      </w:r>
    </w:p>
    <w:p w14:paraId="640689CF" w14:textId="77777777" w:rsidR="00FF463C" w:rsidRPr="000F183B" w:rsidRDefault="00FF463C" w:rsidP="00FF463C">
      <w:pPr>
        <w:shd w:val="clear" w:color="auto" w:fill="FFFFFF"/>
        <w:jc w:val="both"/>
        <w:rPr>
          <w:rFonts w:ascii="Times New Roman" w:hAnsi="Times New Roman"/>
          <w:color w:val="000000" w:themeColor="text1"/>
          <w:szCs w:val="24"/>
          <w:lang w:eastAsia="lv-LV"/>
        </w:rPr>
      </w:pPr>
      <w:r w:rsidRPr="000F183B">
        <w:rPr>
          <w:rFonts w:ascii="Times New Roman" w:hAnsi="Times New Roman"/>
          <w:color w:val="000000" w:themeColor="text1"/>
          <w:szCs w:val="24"/>
          <w:lang w:eastAsia="lv-LV"/>
        </w:rPr>
        <w:t>Kristapa iela 1 (kadastra Nr. 8080 014 0337) zemes vien</w:t>
      </w:r>
      <w:r w:rsidRPr="000F183B">
        <w:rPr>
          <w:rFonts w:ascii="Times New Roman" w:hAnsi="Times New Roman" w:hint="eastAsia"/>
          <w:color w:val="000000" w:themeColor="text1"/>
          <w:szCs w:val="24"/>
          <w:lang w:eastAsia="lv-LV"/>
        </w:rPr>
        <w:t>ī</w:t>
      </w:r>
      <w:r w:rsidRPr="000F183B">
        <w:rPr>
          <w:rFonts w:ascii="Times New Roman" w:hAnsi="Times New Roman"/>
          <w:color w:val="000000" w:themeColor="text1"/>
          <w:szCs w:val="24"/>
          <w:lang w:eastAsia="lv-LV"/>
        </w:rPr>
        <w:t>bas ar kadastra apz</w:t>
      </w:r>
      <w:r w:rsidRPr="000F183B">
        <w:rPr>
          <w:rFonts w:ascii="Times New Roman" w:hAnsi="Times New Roman" w:hint="eastAsia"/>
          <w:color w:val="000000" w:themeColor="text1"/>
          <w:szCs w:val="24"/>
          <w:lang w:eastAsia="lv-LV"/>
        </w:rPr>
        <w:t>ī</w:t>
      </w:r>
      <w:r w:rsidRPr="000F183B">
        <w:rPr>
          <w:rFonts w:ascii="Times New Roman" w:hAnsi="Times New Roman"/>
          <w:color w:val="000000" w:themeColor="text1"/>
          <w:szCs w:val="24"/>
          <w:lang w:eastAsia="lv-LV"/>
        </w:rPr>
        <w:t>m</w:t>
      </w:r>
      <w:r w:rsidRPr="000F183B">
        <w:rPr>
          <w:rFonts w:ascii="Times New Roman" w:hAnsi="Times New Roman" w:hint="eastAsia"/>
          <w:color w:val="000000" w:themeColor="text1"/>
          <w:szCs w:val="24"/>
          <w:lang w:eastAsia="lv-LV"/>
        </w:rPr>
        <w:t>ē</w:t>
      </w:r>
      <w:r w:rsidRPr="000F183B">
        <w:rPr>
          <w:rFonts w:ascii="Times New Roman" w:hAnsi="Times New Roman"/>
          <w:color w:val="000000" w:themeColor="text1"/>
          <w:szCs w:val="24"/>
          <w:lang w:eastAsia="lv-LV"/>
        </w:rPr>
        <w:t>jumu  8080 014 0325;</w:t>
      </w:r>
    </w:p>
    <w:p w14:paraId="69E1A353" w14:textId="77777777" w:rsidR="00FF463C" w:rsidRPr="005A6D93" w:rsidRDefault="00FF463C" w:rsidP="00FF463C">
      <w:pPr>
        <w:shd w:val="clear" w:color="auto" w:fill="FFFFFF"/>
        <w:jc w:val="both"/>
        <w:rPr>
          <w:rFonts w:ascii="Times New Roman" w:hAnsi="Times New Roman"/>
          <w:color w:val="000000" w:themeColor="text1"/>
          <w:szCs w:val="24"/>
          <w:lang w:eastAsia="lv-LV"/>
        </w:rPr>
      </w:pPr>
      <w:r w:rsidRPr="000F183B">
        <w:rPr>
          <w:rFonts w:ascii="Times New Roman" w:hAnsi="Times New Roman"/>
          <w:color w:val="000000" w:themeColor="text1"/>
          <w:szCs w:val="24"/>
          <w:lang w:eastAsia="lv-LV"/>
        </w:rPr>
        <w:t>Mat</w:t>
      </w:r>
      <w:r w:rsidRPr="000F183B">
        <w:rPr>
          <w:rFonts w:ascii="Times New Roman" w:hAnsi="Times New Roman" w:hint="eastAsia"/>
          <w:color w:val="000000" w:themeColor="text1"/>
          <w:szCs w:val="24"/>
          <w:lang w:eastAsia="lv-LV"/>
        </w:rPr>
        <w:t>ī</w:t>
      </w:r>
      <w:r w:rsidRPr="000F183B">
        <w:rPr>
          <w:rFonts w:ascii="Times New Roman" w:hAnsi="Times New Roman"/>
          <w:color w:val="000000" w:themeColor="text1"/>
          <w:szCs w:val="24"/>
          <w:lang w:eastAsia="lv-LV"/>
        </w:rPr>
        <w:t>sa iela 1 (kadastra Nr. 8080 014 0338) zemes vien</w:t>
      </w:r>
      <w:r w:rsidRPr="000F183B">
        <w:rPr>
          <w:rFonts w:ascii="Times New Roman" w:hAnsi="Times New Roman" w:hint="eastAsia"/>
          <w:color w:val="000000" w:themeColor="text1"/>
          <w:szCs w:val="24"/>
          <w:lang w:eastAsia="lv-LV"/>
        </w:rPr>
        <w:t>ī</w:t>
      </w:r>
      <w:r w:rsidRPr="000F183B">
        <w:rPr>
          <w:rFonts w:ascii="Times New Roman" w:hAnsi="Times New Roman"/>
          <w:color w:val="000000" w:themeColor="text1"/>
          <w:szCs w:val="24"/>
          <w:lang w:eastAsia="lv-LV"/>
        </w:rPr>
        <w:t>bas ar kadastra apz</w:t>
      </w:r>
      <w:r w:rsidRPr="000F183B">
        <w:rPr>
          <w:rFonts w:ascii="Times New Roman" w:hAnsi="Times New Roman" w:hint="eastAsia"/>
          <w:color w:val="000000" w:themeColor="text1"/>
          <w:szCs w:val="24"/>
          <w:lang w:eastAsia="lv-LV"/>
        </w:rPr>
        <w:t>ī</w:t>
      </w:r>
      <w:r w:rsidRPr="000F183B">
        <w:rPr>
          <w:rFonts w:ascii="Times New Roman" w:hAnsi="Times New Roman"/>
          <w:color w:val="000000" w:themeColor="text1"/>
          <w:szCs w:val="24"/>
          <w:lang w:eastAsia="lv-LV"/>
        </w:rPr>
        <w:t>m</w:t>
      </w:r>
      <w:r w:rsidRPr="000F183B">
        <w:rPr>
          <w:rFonts w:ascii="Times New Roman" w:hAnsi="Times New Roman" w:hint="eastAsia"/>
          <w:color w:val="000000" w:themeColor="text1"/>
          <w:szCs w:val="24"/>
          <w:lang w:eastAsia="lv-LV"/>
        </w:rPr>
        <w:t>ē</w:t>
      </w:r>
      <w:r w:rsidRPr="000F183B">
        <w:rPr>
          <w:rFonts w:ascii="Times New Roman" w:hAnsi="Times New Roman"/>
          <w:color w:val="000000" w:themeColor="text1"/>
          <w:szCs w:val="24"/>
          <w:lang w:eastAsia="lv-LV"/>
        </w:rPr>
        <w:t>jumu  8080 014 0326</w:t>
      </w:r>
      <w:r w:rsidRPr="008F1760">
        <w:rPr>
          <w:rFonts w:ascii="Times New Roman" w:hAnsi="Times New Roman"/>
          <w:color w:val="000000" w:themeColor="text1"/>
          <w:sz w:val="22"/>
          <w:szCs w:val="22"/>
          <w:lang w:eastAsia="lv-LV"/>
        </w:rPr>
        <w:t xml:space="preserve"> </w:t>
      </w:r>
      <w:r w:rsidRPr="005A6D93">
        <w:rPr>
          <w:rFonts w:ascii="Times New Roman" w:hAnsi="Times New Roman"/>
          <w:color w:val="000000" w:themeColor="text1"/>
          <w:szCs w:val="24"/>
          <w:lang w:eastAsia="lv-LV"/>
        </w:rPr>
        <w:t xml:space="preserve">sadalei, sertificētas (sertifikāta Nr.AA0116) zemes ierīkotājas e-lietu </w:t>
      </w:r>
      <w:r w:rsidRPr="00E632D1">
        <w:rPr>
          <w:rFonts w:ascii="Times New Roman" w:hAnsi="Times New Roman"/>
          <w:color w:val="000000" w:themeColor="text1"/>
          <w:szCs w:val="24"/>
          <w:lang w:eastAsia="lv-LV"/>
        </w:rPr>
        <w:t>ZIP_Annas_Kristapa_Matisa_Ielejas_20250911</w:t>
      </w:r>
      <w:r w:rsidRPr="005A6D93">
        <w:rPr>
          <w:rFonts w:ascii="Times New Roman" w:hAnsi="Times New Roman"/>
          <w:color w:val="000000" w:themeColor="text1"/>
          <w:szCs w:val="24"/>
          <w:lang w:eastAsia="lv-LV"/>
        </w:rPr>
        <w:t xml:space="preserve">.edoc laika zīmogs </w:t>
      </w:r>
      <w:r w:rsidRPr="00E632D1">
        <w:rPr>
          <w:rFonts w:ascii="Times New Roman" w:hAnsi="Times New Roman"/>
          <w:color w:val="000000" w:themeColor="text1"/>
          <w:szCs w:val="24"/>
          <w:lang w:eastAsia="lv-LV"/>
        </w:rPr>
        <w:t>11.09.2025 15:16:41 EEST</w:t>
      </w:r>
      <w:r w:rsidRPr="005A6D93">
        <w:rPr>
          <w:rFonts w:ascii="Times New Roman" w:hAnsi="Times New Roman"/>
          <w:color w:val="000000" w:themeColor="text1"/>
          <w:szCs w:val="24"/>
          <w:lang w:eastAsia="lv-LV"/>
        </w:rPr>
        <w:t>.</w:t>
      </w:r>
    </w:p>
    <w:p w14:paraId="10439680" w14:textId="7BDB4D67" w:rsidR="00FF463C" w:rsidRPr="00FB476A" w:rsidRDefault="00FF463C" w:rsidP="00FB476A">
      <w:pPr>
        <w:pStyle w:val="Sarakstarindkopa"/>
        <w:numPr>
          <w:ilvl w:val="0"/>
          <w:numId w:val="73"/>
        </w:numPr>
        <w:jc w:val="both"/>
        <w:rPr>
          <w:rFonts w:ascii="Times New Roman" w:hAnsi="Times New Roman"/>
          <w:color w:val="000000" w:themeColor="text1"/>
          <w:szCs w:val="24"/>
          <w:lang w:eastAsia="lv-LV"/>
        </w:rPr>
      </w:pPr>
      <w:r w:rsidRPr="00FB476A">
        <w:rPr>
          <w:rFonts w:ascii="Times New Roman" w:hAnsi="Times New Roman"/>
          <w:color w:val="000000" w:themeColor="text1"/>
          <w:szCs w:val="24"/>
          <w:lang w:eastAsia="lv-LV"/>
        </w:rPr>
        <w:t>Noteikt nekustamā īpašuma lietošanas mērķus, apgrūtinājumus, adresāciju:</w:t>
      </w:r>
    </w:p>
    <w:p w14:paraId="0BF15CD5" w14:textId="77777777" w:rsidR="00FF463C" w:rsidRPr="00BE07AF" w:rsidRDefault="00FF463C" w:rsidP="00FF463C">
      <w:pPr>
        <w:pStyle w:val="Sarakstarindkopa"/>
        <w:ind w:left="717"/>
        <w:rPr>
          <w:rFonts w:ascii="Times New Roman" w:hAnsi="Times New Roman"/>
          <w:color w:val="000000" w:themeColor="text1"/>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FF463C" w:rsidRPr="00BE07AF" w14:paraId="03726D75" w14:textId="77777777" w:rsidTr="00C54CF5">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458310EC" w14:textId="77777777" w:rsidR="00FF463C" w:rsidRPr="003A22D9" w:rsidRDefault="00FF463C" w:rsidP="00C54CF5">
            <w:pPr>
              <w:snapToGrid w:val="0"/>
              <w:jc w:val="center"/>
              <w:rPr>
                <w:rFonts w:ascii="Times New Roman" w:hAnsi="Times New Roman"/>
                <w:szCs w:val="24"/>
                <w:lang w:eastAsia="lv-LV"/>
              </w:rPr>
            </w:pPr>
            <w:r w:rsidRPr="003A22D9">
              <w:rPr>
                <w:rFonts w:ascii="Times New Roman" w:hAnsi="Times New Roman"/>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502D1AC1" w14:textId="77777777" w:rsidR="00FF463C" w:rsidRPr="003A22D9" w:rsidRDefault="00FF463C" w:rsidP="00C54CF5">
            <w:pPr>
              <w:snapToGrid w:val="0"/>
              <w:jc w:val="center"/>
              <w:rPr>
                <w:rFonts w:ascii="Times New Roman" w:hAnsi="Times New Roman"/>
                <w:szCs w:val="24"/>
                <w:lang w:eastAsia="lv-LV"/>
              </w:rPr>
            </w:pPr>
            <w:r w:rsidRPr="003A22D9">
              <w:rPr>
                <w:rFonts w:ascii="Times New Roman" w:hAnsi="Times New Roman"/>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6D6842F7" w14:textId="77777777" w:rsidR="00FF463C" w:rsidRPr="00BE07AF" w:rsidRDefault="00FF463C" w:rsidP="00C54CF5">
            <w:pPr>
              <w:snapToGrid w:val="0"/>
              <w:jc w:val="center"/>
              <w:rPr>
                <w:rFonts w:ascii="Times New Roman" w:hAnsi="Times New Roman"/>
                <w:color w:val="000000" w:themeColor="text1"/>
                <w:szCs w:val="24"/>
                <w:lang w:eastAsia="lv-LV"/>
              </w:rPr>
            </w:pPr>
            <w:r w:rsidRPr="0056300F">
              <w:rPr>
                <w:rFonts w:ascii="Times New Roman" w:hAnsi="Times New Roman"/>
                <w:color w:val="000000" w:themeColor="text1"/>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53DDEA4D" w14:textId="77777777" w:rsidR="00FF463C" w:rsidRPr="00BE07AF" w:rsidRDefault="00FF463C" w:rsidP="00C54CF5">
            <w:pPr>
              <w:snapToGrid w:val="0"/>
              <w:jc w:val="center"/>
              <w:rPr>
                <w:rFonts w:ascii="Times New Roman" w:hAnsi="Times New Roman"/>
                <w:color w:val="000000" w:themeColor="text1"/>
                <w:szCs w:val="24"/>
                <w:highlight w:val="yellow"/>
                <w:lang w:eastAsia="lv-LV"/>
              </w:rPr>
            </w:pPr>
            <w:r w:rsidRPr="009170EB">
              <w:rPr>
                <w:rFonts w:ascii="Times New Roman" w:hAnsi="Times New Roman"/>
                <w:color w:val="000000" w:themeColor="text1"/>
                <w:szCs w:val="24"/>
                <w:lang w:eastAsia="lv-LV"/>
              </w:rPr>
              <w:t>Nr. plānā, apgrūtinājumu klasifikācijas kods</w:t>
            </w:r>
          </w:p>
        </w:tc>
      </w:tr>
      <w:tr w:rsidR="00FF463C" w:rsidRPr="000D2E50" w14:paraId="1F74C998" w14:textId="77777777" w:rsidTr="00C54CF5">
        <w:tc>
          <w:tcPr>
            <w:tcW w:w="2297" w:type="dxa"/>
            <w:tcBorders>
              <w:top w:val="single" w:sz="4" w:space="0" w:color="000000"/>
              <w:left w:val="single" w:sz="4" w:space="0" w:color="000000"/>
              <w:bottom w:val="single" w:sz="4" w:space="0" w:color="000000"/>
              <w:right w:val="single" w:sz="4" w:space="0" w:color="000000"/>
            </w:tcBorders>
            <w:vAlign w:val="center"/>
          </w:tcPr>
          <w:p w14:paraId="57DDE10B"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Plānotā zemes vienība Nr.1</w:t>
            </w:r>
          </w:p>
          <w:p w14:paraId="760F3E08"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8080 014 0357 – 0.2500 ha</w:t>
            </w:r>
          </w:p>
          <w:p w14:paraId="41CBAD58" w14:textId="77777777" w:rsidR="00FF463C" w:rsidRPr="00846F4D" w:rsidRDefault="00FF463C" w:rsidP="00C54CF5">
            <w:pPr>
              <w:jc w:val="center"/>
              <w:rPr>
                <w:rFonts w:ascii="Times New Roman" w:hAnsi="Times New Roman"/>
                <w:szCs w:val="24"/>
                <w:lang w:eastAsia="lv-LV"/>
              </w:rPr>
            </w:pPr>
            <w:r w:rsidRPr="00846F4D">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3DC5ED4C"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 xml:space="preserve">Plānotajai zemes vienībai piešķirt adresi </w:t>
            </w:r>
          </w:p>
          <w:p w14:paraId="6D2D5EC3"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Annas iela 23, Ielejas, Olaines pagasts, Olaines novads, LV-2127</w:t>
            </w:r>
          </w:p>
          <w:p w14:paraId="00995D19" w14:textId="77777777" w:rsidR="00FF463C" w:rsidRPr="00846F4D" w:rsidRDefault="00FF463C" w:rsidP="00C54CF5">
            <w:pPr>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6953E1C" w14:textId="77777777" w:rsidR="00FF463C" w:rsidRPr="00552435" w:rsidRDefault="00FF463C" w:rsidP="00C54CF5">
            <w:pPr>
              <w:jc w:val="center"/>
              <w:rPr>
                <w:rFonts w:ascii="Times New Roman" w:hAnsi="Times New Roman"/>
                <w:szCs w:val="24"/>
              </w:rPr>
            </w:pPr>
            <w:r w:rsidRPr="00552435">
              <w:rPr>
                <w:rFonts w:ascii="Times New Roman" w:hAnsi="Times New Roman"/>
                <w:szCs w:val="24"/>
              </w:rPr>
              <w:t>Neapg</w:t>
            </w:r>
            <w:r w:rsidRPr="00552435">
              <w:rPr>
                <w:rFonts w:ascii="Times New Roman" w:hAnsi="Times New Roman" w:hint="eastAsia"/>
                <w:szCs w:val="24"/>
              </w:rPr>
              <w:t>ū</w:t>
            </w:r>
            <w:r w:rsidRPr="00552435">
              <w:rPr>
                <w:rFonts w:ascii="Times New Roman" w:hAnsi="Times New Roman"/>
                <w:szCs w:val="24"/>
              </w:rPr>
              <w:t>ta individu</w:t>
            </w:r>
            <w:r w:rsidRPr="00552435">
              <w:rPr>
                <w:rFonts w:ascii="Times New Roman" w:hAnsi="Times New Roman" w:hint="eastAsia"/>
                <w:szCs w:val="24"/>
              </w:rPr>
              <w:t>ā</w:t>
            </w:r>
            <w:r w:rsidRPr="00552435">
              <w:rPr>
                <w:rFonts w:ascii="Times New Roman" w:hAnsi="Times New Roman"/>
                <w:szCs w:val="24"/>
              </w:rPr>
              <w:t>lo dz</w:t>
            </w:r>
            <w:r w:rsidRPr="00552435">
              <w:rPr>
                <w:rFonts w:ascii="Times New Roman" w:hAnsi="Times New Roman" w:hint="eastAsia"/>
                <w:szCs w:val="24"/>
              </w:rPr>
              <w:t>ī</w:t>
            </w:r>
            <w:r w:rsidRPr="00552435">
              <w:rPr>
                <w:rFonts w:ascii="Times New Roman" w:hAnsi="Times New Roman"/>
                <w:szCs w:val="24"/>
              </w:rPr>
              <w:t>vojamo m</w:t>
            </w:r>
            <w:r w:rsidRPr="00552435">
              <w:rPr>
                <w:rFonts w:ascii="Times New Roman" w:hAnsi="Times New Roman" w:hint="eastAsia"/>
                <w:szCs w:val="24"/>
              </w:rPr>
              <w:t>ā</w:t>
            </w:r>
            <w:r w:rsidRPr="00552435">
              <w:rPr>
                <w:rFonts w:ascii="Times New Roman" w:hAnsi="Times New Roman"/>
                <w:szCs w:val="24"/>
              </w:rPr>
              <w:t>ju apb</w:t>
            </w:r>
            <w:r w:rsidRPr="00552435">
              <w:rPr>
                <w:rFonts w:ascii="Times New Roman" w:hAnsi="Times New Roman" w:hint="eastAsia"/>
                <w:szCs w:val="24"/>
              </w:rPr>
              <w:t>ū</w:t>
            </w:r>
            <w:r w:rsidRPr="00552435">
              <w:rPr>
                <w:rFonts w:ascii="Times New Roman" w:hAnsi="Times New Roman"/>
                <w:szCs w:val="24"/>
              </w:rPr>
              <w:t>ves zeme (0600) – 0.1200 ha;</w:t>
            </w:r>
          </w:p>
          <w:p w14:paraId="767C6A39" w14:textId="77777777" w:rsidR="00FF463C" w:rsidRPr="00552435" w:rsidRDefault="00FF463C" w:rsidP="00C54CF5">
            <w:pPr>
              <w:spacing w:before="240"/>
              <w:jc w:val="center"/>
              <w:rPr>
                <w:rFonts w:ascii="Times New Roman" w:hAnsi="Times New Roman"/>
                <w:szCs w:val="24"/>
              </w:rPr>
            </w:pPr>
            <w:r w:rsidRPr="00552435">
              <w:rPr>
                <w:rFonts w:ascii="Times New Roman" w:hAnsi="Times New Roman"/>
                <w:szCs w:val="24"/>
              </w:rPr>
              <w:t>Dabas pamatnes, parki, za</w:t>
            </w:r>
            <w:r w:rsidRPr="00552435">
              <w:rPr>
                <w:rFonts w:ascii="Times New Roman" w:hAnsi="Times New Roman" w:hint="eastAsia"/>
                <w:szCs w:val="24"/>
              </w:rPr>
              <w:t>ļā</w:t>
            </w:r>
            <w:r w:rsidRPr="00552435">
              <w:rPr>
                <w:rFonts w:ascii="Times New Roman" w:hAnsi="Times New Roman"/>
                <w:szCs w:val="24"/>
              </w:rPr>
              <w:t>s zonas un citas rekre</w:t>
            </w:r>
            <w:r w:rsidRPr="00552435">
              <w:rPr>
                <w:rFonts w:ascii="Times New Roman" w:hAnsi="Times New Roman" w:hint="eastAsia"/>
                <w:szCs w:val="24"/>
              </w:rPr>
              <w:t>ā</w:t>
            </w:r>
            <w:r w:rsidRPr="00552435">
              <w:rPr>
                <w:rFonts w:ascii="Times New Roman" w:hAnsi="Times New Roman"/>
                <w:szCs w:val="24"/>
              </w:rPr>
              <w:t>cijas noz</w:t>
            </w:r>
            <w:r w:rsidRPr="00552435">
              <w:rPr>
                <w:rFonts w:ascii="Times New Roman" w:hAnsi="Times New Roman" w:hint="eastAsia"/>
                <w:szCs w:val="24"/>
              </w:rPr>
              <w:t>ī</w:t>
            </w:r>
            <w:r w:rsidRPr="00552435">
              <w:rPr>
                <w:rFonts w:ascii="Times New Roman" w:hAnsi="Times New Roman"/>
                <w:szCs w:val="24"/>
              </w:rPr>
              <w:t>mes objektu teritorijas, ja taj</w:t>
            </w:r>
            <w:r w:rsidRPr="00552435">
              <w:rPr>
                <w:rFonts w:ascii="Times New Roman" w:hAnsi="Times New Roman" w:hint="eastAsia"/>
                <w:szCs w:val="24"/>
              </w:rPr>
              <w:t>ā</w:t>
            </w:r>
            <w:r w:rsidRPr="00552435">
              <w:rPr>
                <w:rFonts w:ascii="Times New Roman" w:hAnsi="Times New Roman"/>
                <w:szCs w:val="24"/>
              </w:rPr>
              <w:t>s at</w:t>
            </w:r>
            <w:r w:rsidRPr="00552435">
              <w:rPr>
                <w:rFonts w:ascii="Times New Roman" w:hAnsi="Times New Roman" w:hint="eastAsia"/>
                <w:szCs w:val="24"/>
              </w:rPr>
              <w:t>ļ</w:t>
            </w:r>
            <w:r w:rsidRPr="00552435">
              <w:rPr>
                <w:rFonts w:ascii="Times New Roman" w:hAnsi="Times New Roman"/>
                <w:szCs w:val="24"/>
              </w:rPr>
              <w:t>aut</w:t>
            </w:r>
            <w:r w:rsidRPr="00552435">
              <w:rPr>
                <w:rFonts w:ascii="Times New Roman" w:hAnsi="Times New Roman" w:hint="eastAsia"/>
                <w:szCs w:val="24"/>
              </w:rPr>
              <w:t>ā</w:t>
            </w:r>
            <w:r w:rsidRPr="00552435">
              <w:rPr>
                <w:rFonts w:ascii="Times New Roman" w:hAnsi="Times New Roman"/>
                <w:szCs w:val="24"/>
              </w:rPr>
              <w:t xml:space="preserve"> saimniecisk</w:t>
            </w:r>
            <w:r w:rsidRPr="00552435">
              <w:rPr>
                <w:rFonts w:ascii="Times New Roman" w:hAnsi="Times New Roman" w:hint="eastAsia"/>
                <w:szCs w:val="24"/>
              </w:rPr>
              <w:t>ā</w:t>
            </w:r>
            <w:r w:rsidRPr="00552435">
              <w:rPr>
                <w:rFonts w:ascii="Times New Roman" w:hAnsi="Times New Roman"/>
                <w:szCs w:val="24"/>
              </w:rPr>
              <w:t xml:space="preserve"> darb</w:t>
            </w:r>
            <w:r w:rsidRPr="00552435">
              <w:rPr>
                <w:rFonts w:ascii="Times New Roman" w:hAnsi="Times New Roman" w:hint="eastAsia"/>
                <w:szCs w:val="24"/>
              </w:rPr>
              <w:t>ī</w:t>
            </w:r>
            <w:r w:rsidRPr="00552435">
              <w:rPr>
                <w:rFonts w:ascii="Times New Roman" w:hAnsi="Times New Roman"/>
                <w:szCs w:val="24"/>
              </w:rPr>
              <w:t>ba nav pieskait</w:t>
            </w:r>
            <w:r w:rsidRPr="00552435">
              <w:rPr>
                <w:rFonts w:ascii="Times New Roman" w:hAnsi="Times New Roman" w:hint="eastAsia"/>
                <w:szCs w:val="24"/>
              </w:rPr>
              <w:t>ā</w:t>
            </w:r>
            <w:r w:rsidRPr="00552435">
              <w:rPr>
                <w:rFonts w:ascii="Times New Roman" w:hAnsi="Times New Roman"/>
                <w:szCs w:val="24"/>
              </w:rPr>
              <w:t>ma pie k</w:t>
            </w:r>
            <w:r w:rsidRPr="00552435">
              <w:rPr>
                <w:rFonts w:ascii="Times New Roman" w:hAnsi="Times New Roman" w:hint="eastAsia"/>
                <w:szCs w:val="24"/>
              </w:rPr>
              <w:t>ā</w:t>
            </w:r>
            <w:r w:rsidRPr="00552435">
              <w:rPr>
                <w:rFonts w:ascii="Times New Roman" w:hAnsi="Times New Roman"/>
                <w:szCs w:val="24"/>
              </w:rPr>
              <w:t>da cita klasifik</w:t>
            </w:r>
            <w:r w:rsidRPr="00552435">
              <w:rPr>
                <w:rFonts w:ascii="Times New Roman" w:hAnsi="Times New Roman" w:hint="eastAsia"/>
                <w:szCs w:val="24"/>
              </w:rPr>
              <w:t>ā</w:t>
            </w:r>
            <w:r w:rsidRPr="00552435">
              <w:rPr>
                <w:rFonts w:ascii="Times New Roman" w:hAnsi="Times New Roman"/>
                <w:szCs w:val="24"/>
              </w:rPr>
              <w:t>cij</w:t>
            </w:r>
            <w:r w:rsidRPr="00552435">
              <w:rPr>
                <w:rFonts w:ascii="Times New Roman" w:hAnsi="Times New Roman" w:hint="eastAsia"/>
                <w:szCs w:val="24"/>
              </w:rPr>
              <w:t>ā</w:t>
            </w:r>
            <w:r w:rsidRPr="00552435">
              <w:rPr>
                <w:rFonts w:ascii="Times New Roman" w:hAnsi="Times New Roman"/>
                <w:szCs w:val="24"/>
              </w:rPr>
              <w:t xml:space="preserve"> nor</w:t>
            </w:r>
            <w:r w:rsidRPr="00552435">
              <w:rPr>
                <w:rFonts w:ascii="Times New Roman" w:hAnsi="Times New Roman" w:hint="eastAsia"/>
                <w:szCs w:val="24"/>
              </w:rPr>
              <w:t>ā</w:t>
            </w:r>
            <w:r w:rsidRPr="00552435">
              <w:rPr>
                <w:rFonts w:ascii="Times New Roman" w:hAnsi="Times New Roman"/>
                <w:szCs w:val="24"/>
              </w:rPr>
              <w:t>d</w:t>
            </w:r>
            <w:r w:rsidRPr="00552435">
              <w:rPr>
                <w:rFonts w:ascii="Times New Roman" w:hAnsi="Times New Roman" w:hint="eastAsia"/>
                <w:szCs w:val="24"/>
              </w:rPr>
              <w:t>ī</w:t>
            </w:r>
            <w:r w:rsidRPr="00552435">
              <w:rPr>
                <w:rFonts w:ascii="Times New Roman" w:hAnsi="Times New Roman"/>
                <w:szCs w:val="24"/>
              </w:rPr>
              <w:t>ta lietošanas m</w:t>
            </w:r>
            <w:r w:rsidRPr="00552435">
              <w:rPr>
                <w:rFonts w:ascii="Times New Roman" w:hAnsi="Times New Roman" w:hint="eastAsia"/>
                <w:szCs w:val="24"/>
              </w:rPr>
              <w:t>ē</w:t>
            </w:r>
            <w:r w:rsidRPr="00552435">
              <w:rPr>
                <w:rFonts w:ascii="Times New Roman" w:hAnsi="Times New Roman"/>
                <w:szCs w:val="24"/>
              </w:rPr>
              <w:t>r</w:t>
            </w:r>
            <w:r w:rsidRPr="00552435">
              <w:rPr>
                <w:rFonts w:ascii="Times New Roman" w:hAnsi="Times New Roman" w:hint="eastAsia"/>
                <w:szCs w:val="24"/>
              </w:rPr>
              <w:t>ķ</w:t>
            </w:r>
            <w:r w:rsidRPr="00552435">
              <w:rPr>
                <w:rFonts w:ascii="Times New Roman" w:hAnsi="Times New Roman"/>
                <w:szCs w:val="24"/>
              </w:rPr>
              <w:t xml:space="preserve">a (0501) –  0.1300ha  </w:t>
            </w:r>
          </w:p>
        </w:tc>
        <w:tc>
          <w:tcPr>
            <w:tcW w:w="2268" w:type="dxa"/>
            <w:tcBorders>
              <w:top w:val="single" w:sz="4" w:space="0" w:color="000000"/>
              <w:left w:val="single" w:sz="4" w:space="0" w:color="000000"/>
              <w:bottom w:val="single" w:sz="4" w:space="0" w:color="000000"/>
              <w:right w:val="single" w:sz="4" w:space="0" w:color="000000"/>
            </w:tcBorders>
            <w:vAlign w:val="center"/>
          </w:tcPr>
          <w:p w14:paraId="1E03FEF0" w14:textId="77777777" w:rsidR="00FF463C" w:rsidRPr="00DA206D" w:rsidRDefault="00FF463C" w:rsidP="00C54CF5">
            <w:pPr>
              <w:snapToGrid w:val="0"/>
              <w:rPr>
                <w:rFonts w:ascii="Times New Roman" w:hAnsi="Times New Roman"/>
                <w:szCs w:val="24"/>
              </w:rPr>
            </w:pPr>
            <w:r w:rsidRPr="00DA206D">
              <w:rPr>
                <w:rFonts w:ascii="Times New Roman" w:hAnsi="Times New Roman"/>
                <w:szCs w:val="24"/>
              </w:rPr>
              <w:t xml:space="preserve">Nr.1 – </w:t>
            </w:r>
            <w:r w:rsidRPr="0011424E">
              <w:rPr>
                <w:rFonts w:ascii="Times New Roman" w:hAnsi="Times New Roman"/>
                <w:szCs w:val="24"/>
              </w:rPr>
              <w:t>7311050200</w:t>
            </w:r>
          </w:p>
          <w:p w14:paraId="1A58008D" w14:textId="77777777" w:rsidR="00FF463C" w:rsidRPr="00DA206D" w:rsidRDefault="00FF463C" w:rsidP="00C54CF5">
            <w:pPr>
              <w:snapToGrid w:val="0"/>
              <w:rPr>
                <w:rFonts w:ascii="Times New Roman" w:hAnsi="Times New Roman"/>
                <w:szCs w:val="24"/>
              </w:rPr>
            </w:pPr>
            <w:r w:rsidRPr="00DA206D">
              <w:rPr>
                <w:rFonts w:ascii="Times New Roman" w:hAnsi="Times New Roman"/>
                <w:szCs w:val="24"/>
              </w:rPr>
              <w:t xml:space="preserve">Nr.2 – </w:t>
            </w:r>
            <w:r w:rsidRPr="0011424E">
              <w:rPr>
                <w:rFonts w:ascii="Times New Roman" w:hAnsi="Times New Roman"/>
                <w:szCs w:val="24"/>
              </w:rPr>
              <w:t>7311020105</w:t>
            </w:r>
          </w:p>
          <w:p w14:paraId="3D19E003" w14:textId="77777777" w:rsidR="00FF463C" w:rsidRPr="00DA206D" w:rsidRDefault="00FF463C" w:rsidP="00C54CF5">
            <w:pPr>
              <w:snapToGrid w:val="0"/>
              <w:rPr>
                <w:rFonts w:ascii="Times New Roman" w:hAnsi="Times New Roman"/>
                <w:szCs w:val="24"/>
              </w:rPr>
            </w:pPr>
            <w:r w:rsidRPr="00DA206D">
              <w:rPr>
                <w:rFonts w:ascii="Times New Roman" w:hAnsi="Times New Roman"/>
                <w:szCs w:val="24"/>
              </w:rPr>
              <w:t xml:space="preserve">Nr.3 – </w:t>
            </w:r>
            <w:r w:rsidRPr="0011424E">
              <w:rPr>
                <w:rFonts w:ascii="Times New Roman" w:hAnsi="Times New Roman"/>
                <w:szCs w:val="24"/>
              </w:rPr>
              <w:t>7312010400</w:t>
            </w:r>
          </w:p>
          <w:p w14:paraId="24B3B52C" w14:textId="77777777" w:rsidR="00FF463C" w:rsidRDefault="00FF463C" w:rsidP="00C54CF5">
            <w:pPr>
              <w:snapToGrid w:val="0"/>
              <w:rPr>
                <w:rFonts w:ascii="Times New Roman" w:hAnsi="Times New Roman"/>
                <w:szCs w:val="24"/>
              </w:rPr>
            </w:pPr>
            <w:r w:rsidRPr="00DA206D">
              <w:rPr>
                <w:rFonts w:ascii="Times New Roman" w:hAnsi="Times New Roman"/>
                <w:szCs w:val="24"/>
              </w:rPr>
              <w:t xml:space="preserve">Nr.4 – </w:t>
            </w:r>
            <w:r w:rsidRPr="0011424E">
              <w:rPr>
                <w:rFonts w:ascii="Times New Roman" w:hAnsi="Times New Roman"/>
                <w:szCs w:val="24"/>
              </w:rPr>
              <w:t>7313090100</w:t>
            </w:r>
          </w:p>
          <w:p w14:paraId="1D3A29E9" w14:textId="77777777" w:rsidR="00FF463C" w:rsidRPr="0011424E" w:rsidRDefault="00FF463C" w:rsidP="00C54CF5">
            <w:pPr>
              <w:snapToGrid w:val="0"/>
              <w:rPr>
                <w:rFonts w:ascii="Times New Roman" w:hAnsi="Times New Roman"/>
                <w:szCs w:val="24"/>
              </w:rPr>
            </w:pPr>
            <w:r w:rsidRPr="0011424E">
              <w:rPr>
                <w:rFonts w:ascii="Times New Roman" w:hAnsi="Times New Roman"/>
                <w:szCs w:val="24"/>
              </w:rPr>
              <w:t>Nr.</w:t>
            </w:r>
            <w:r>
              <w:rPr>
                <w:rFonts w:ascii="Times New Roman" w:hAnsi="Times New Roman"/>
                <w:szCs w:val="24"/>
              </w:rPr>
              <w:t>5</w:t>
            </w:r>
            <w:r w:rsidRPr="0011424E">
              <w:rPr>
                <w:rFonts w:ascii="Times New Roman" w:hAnsi="Times New Roman"/>
                <w:szCs w:val="24"/>
              </w:rPr>
              <w:t xml:space="preserve"> – 7312050201</w:t>
            </w:r>
          </w:p>
          <w:p w14:paraId="5B6689B6" w14:textId="77777777" w:rsidR="00FF463C" w:rsidRPr="0011424E" w:rsidRDefault="00FF463C" w:rsidP="00C54CF5">
            <w:pPr>
              <w:snapToGrid w:val="0"/>
              <w:rPr>
                <w:rFonts w:ascii="Times New Roman" w:hAnsi="Times New Roman"/>
                <w:szCs w:val="24"/>
              </w:rPr>
            </w:pPr>
            <w:r w:rsidRPr="0011424E">
              <w:rPr>
                <w:rFonts w:ascii="Times New Roman" w:hAnsi="Times New Roman"/>
                <w:szCs w:val="24"/>
              </w:rPr>
              <w:t>Nr.</w:t>
            </w:r>
            <w:r>
              <w:rPr>
                <w:rFonts w:ascii="Times New Roman" w:hAnsi="Times New Roman"/>
                <w:szCs w:val="24"/>
              </w:rPr>
              <w:t>6</w:t>
            </w:r>
            <w:r w:rsidRPr="0011424E">
              <w:rPr>
                <w:rFonts w:ascii="Times New Roman" w:hAnsi="Times New Roman"/>
                <w:szCs w:val="24"/>
              </w:rPr>
              <w:t xml:space="preserve"> – 7312050300</w:t>
            </w:r>
          </w:p>
          <w:p w14:paraId="07BE028F" w14:textId="77777777" w:rsidR="00FF463C" w:rsidRPr="000D2E50" w:rsidRDefault="00FF463C" w:rsidP="00C54CF5">
            <w:pPr>
              <w:snapToGrid w:val="0"/>
              <w:rPr>
                <w:rFonts w:ascii="Times New Roman" w:hAnsi="Times New Roman"/>
                <w:szCs w:val="24"/>
              </w:rPr>
            </w:pPr>
            <w:r w:rsidRPr="0011424E">
              <w:rPr>
                <w:rFonts w:ascii="Times New Roman" w:hAnsi="Times New Roman"/>
                <w:szCs w:val="24"/>
              </w:rPr>
              <w:t>Nr.</w:t>
            </w:r>
            <w:r>
              <w:rPr>
                <w:rFonts w:ascii="Times New Roman" w:hAnsi="Times New Roman"/>
                <w:szCs w:val="24"/>
              </w:rPr>
              <w:t>7</w:t>
            </w:r>
            <w:r w:rsidRPr="0011424E">
              <w:rPr>
                <w:rFonts w:ascii="Times New Roman" w:hAnsi="Times New Roman"/>
                <w:szCs w:val="24"/>
              </w:rPr>
              <w:t xml:space="preserve"> – 7311020400</w:t>
            </w:r>
          </w:p>
        </w:tc>
      </w:tr>
      <w:tr w:rsidR="00FF463C" w:rsidRPr="000D2E50" w14:paraId="5796C31B"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E66950C"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Plānotā zemes vienība Nr.2</w:t>
            </w:r>
          </w:p>
          <w:p w14:paraId="2070DC7B"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8080 014 0358 – 0.2500 ha</w:t>
            </w:r>
          </w:p>
          <w:p w14:paraId="24C71C79" w14:textId="77777777" w:rsidR="00FF463C" w:rsidRPr="00846F4D" w:rsidRDefault="00FF463C" w:rsidP="00C54CF5">
            <w:pPr>
              <w:jc w:val="center"/>
              <w:rPr>
                <w:rFonts w:ascii="Times New Roman" w:hAnsi="Times New Roman"/>
                <w:szCs w:val="24"/>
                <w:lang w:eastAsia="lv-LV"/>
              </w:rPr>
            </w:pPr>
            <w:r w:rsidRPr="00846F4D">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059C13DE"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 xml:space="preserve">Plānotajai zemes vienībai piešķirt adresi </w:t>
            </w:r>
          </w:p>
          <w:p w14:paraId="4FB2F12E"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Annas iela 25, Ielejas, Olaines pagasts, Olaines novads, LV-2127</w:t>
            </w:r>
          </w:p>
          <w:p w14:paraId="1EDB6122" w14:textId="77777777" w:rsidR="00FF463C" w:rsidRPr="00846F4D"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612A0CA6" w14:textId="77777777" w:rsidR="00FF463C" w:rsidRPr="00552435" w:rsidRDefault="00FF463C" w:rsidP="00C54CF5">
            <w:pPr>
              <w:jc w:val="center"/>
              <w:rPr>
                <w:rFonts w:ascii="Times New Roman" w:hAnsi="Times New Roman"/>
                <w:szCs w:val="24"/>
              </w:rPr>
            </w:pPr>
            <w:r w:rsidRPr="00552435">
              <w:rPr>
                <w:rFonts w:ascii="Times New Roman" w:hAnsi="Times New Roman"/>
                <w:szCs w:val="24"/>
              </w:rPr>
              <w:t>Neapg</w:t>
            </w:r>
            <w:r w:rsidRPr="00552435">
              <w:rPr>
                <w:rFonts w:ascii="Times New Roman" w:hAnsi="Times New Roman" w:hint="eastAsia"/>
                <w:szCs w:val="24"/>
              </w:rPr>
              <w:t>ū</w:t>
            </w:r>
            <w:r w:rsidRPr="00552435">
              <w:rPr>
                <w:rFonts w:ascii="Times New Roman" w:hAnsi="Times New Roman"/>
                <w:szCs w:val="24"/>
              </w:rPr>
              <w:t>ta individu</w:t>
            </w:r>
            <w:r w:rsidRPr="00552435">
              <w:rPr>
                <w:rFonts w:ascii="Times New Roman" w:hAnsi="Times New Roman" w:hint="eastAsia"/>
                <w:szCs w:val="24"/>
              </w:rPr>
              <w:t>ā</w:t>
            </w:r>
            <w:r w:rsidRPr="00552435">
              <w:rPr>
                <w:rFonts w:ascii="Times New Roman" w:hAnsi="Times New Roman"/>
                <w:szCs w:val="24"/>
              </w:rPr>
              <w:t>lo dz</w:t>
            </w:r>
            <w:r w:rsidRPr="00552435">
              <w:rPr>
                <w:rFonts w:ascii="Times New Roman" w:hAnsi="Times New Roman" w:hint="eastAsia"/>
                <w:szCs w:val="24"/>
              </w:rPr>
              <w:t>ī</w:t>
            </w:r>
            <w:r w:rsidRPr="00552435">
              <w:rPr>
                <w:rFonts w:ascii="Times New Roman" w:hAnsi="Times New Roman"/>
                <w:szCs w:val="24"/>
              </w:rPr>
              <w:t>vojamo m</w:t>
            </w:r>
            <w:r w:rsidRPr="00552435">
              <w:rPr>
                <w:rFonts w:ascii="Times New Roman" w:hAnsi="Times New Roman" w:hint="eastAsia"/>
                <w:szCs w:val="24"/>
              </w:rPr>
              <w:t>ā</w:t>
            </w:r>
            <w:r w:rsidRPr="00552435">
              <w:rPr>
                <w:rFonts w:ascii="Times New Roman" w:hAnsi="Times New Roman"/>
                <w:szCs w:val="24"/>
              </w:rPr>
              <w:t>ju apb</w:t>
            </w:r>
            <w:r w:rsidRPr="00552435">
              <w:rPr>
                <w:rFonts w:ascii="Times New Roman" w:hAnsi="Times New Roman" w:hint="eastAsia"/>
                <w:szCs w:val="24"/>
              </w:rPr>
              <w:t>ū</w:t>
            </w:r>
            <w:r w:rsidRPr="00552435">
              <w:rPr>
                <w:rFonts w:ascii="Times New Roman" w:hAnsi="Times New Roman"/>
                <w:szCs w:val="24"/>
              </w:rPr>
              <w:t>ves zeme (0600) – 0.1200 ha;</w:t>
            </w:r>
          </w:p>
          <w:p w14:paraId="25341818" w14:textId="77777777" w:rsidR="00FF463C" w:rsidRPr="00552435" w:rsidRDefault="00FF463C" w:rsidP="00C54CF5">
            <w:pPr>
              <w:spacing w:before="240"/>
              <w:jc w:val="center"/>
              <w:rPr>
                <w:rFonts w:ascii="Times New Roman" w:hAnsi="Times New Roman"/>
                <w:szCs w:val="24"/>
                <w:highlight w:val="yellow"/>
              </w:rPr>
            </w:pPr>
            <w:r w:rsidRPr="00552435">
              <w:rPr>
                <w:rFonts w:ascii="Times New Roman" w:hAnsi="Times New Roman"/>
                <w:szCs w:val="24"/>
              </w:rPr>
              <w:t>Dabas pamatnes, parki, za</w:t>
            </w:r>
            <w:r w:rsidRPr="00552435">
              <w:rPr>
                <w:rFonts w:ascii="Times New Roman" w:hAnsi="Times New Roman" w:hint="eastAsia"/>
                <w:szCs w:val="24"/>
              </w:rPr>
              <w:t>ļā</w:t>
            </w:r>
            <w:r w:rsidRPr="00552435">
              <w:rPr>
                <w:rFonts w:ascii="Times New Roman" w:hAnsi="Times New Roman"/>
                <w:szCs w:val="24"/>
              </w:rPr>
              <w:t>s zonas un citas rekre</w:t>
            </w:r>
            <w:r w:rsidRPr="00552435">
              <w:rPr>
                <w:rFonts w:ascii="Times New Roman" w:hAnsi="Times New Roman" w:hint="eastAsia"/>
                <w:szCs w:val="24"/>
              </w:rPr>
              <w:t>ā</w:t>
            </w:r>
            <w:r w:rsidRPr="00552435">
              <w:rPr>
                <w:rFonts w:ascii="Times New Roman" w:hAnsi="Times New Roman"/>
                <w:szCs w:val="24"/>
              </w:rPr>
              <w:t>cijas noz</w:t>
            </w:r>
            <w:r w:rsidRPr="00552435">
              <w:rPr>
                <w:rFonts w:ascii="Times New Roman" w:hAnsi="Times New Roman" w:hint="eastAsia"/>
                <w:szCs w:val="24"/>
              </w:rPr>
              <w:t>ī</w:t>
            </w:r>
            <w:r w:rsidRPr="00552435">
              <w:rPr>
                <w:rFonts w:ascii="Times New Roman" w:hAnsi="Times New Roman"/>
                <w:szCs w:val="24"/>
              </w:rPr>
              <w:t xml:space="preserve">mes objektu teritorijas, ja </w:t>
            </w:r>
            <w:r w:rsidRPr="00552435">
              <w:rPr>
                <w:rFonts w:ascii="Times New Roman" w:hAnsi="Times New Roman"/>
                <w:szCs w:val="24"/>
              </w:rPr>
              <w:lastRenderedPageBreak/>
              <w:t>taj</w:t>
            </w:r>
            <w:r w:rsidRPr="00552435">
              <w:rPr>
                <w:rFonts w:ascii="Times New Roman" w:hAnsi="Times New Roman" w:hint="eastAsia"/>
                <w:szCs w:val="24"/>
              </w:rPr>
              <w:t>ā</w:t>
            </w:r>
            <w:r w:rsidRPr="00552435">
              <w:rPr>
                <w:rFonts w:ascii="Times New Roman" w:hAnsi="Times New Roman"/>
                <w:szCs w:val="24"/>
              </w:rPr>
              <w:t>s at</w:t>
            </w:r>
            <w:r w:rsidRPr="00552435">
              <w:rPr>
                <w:rFonts w:ascii="Times New Roman" w:hAnsi="Times New Roman" w:hint="eastAsia"/>
                <w:szCs w:val="24"/>
              </w:rPr>
              <w:t>ļ</w:t>
            </w:r>
            <w:r w:rsidRPr="00552435">
              <w:rPr>
                <w:rFonts w:ascii="Times New Roman" w:hAnsi="Times New Roman"/>
                <w:szCs w:val="24"/>
              </w:rPr>
              <w:t>aut</w:t>
            </w:r>
            <w:r w:rsidRPr="00552435">
              <w:rPr>
                <w:rFonts w:ascii="Times New Roman" w:hAnsi="Times New Roman" w:hint="eastAsia"/>
                <w:szCs w:val="24"/>
              </w:rPr>
              <w:t>ā</w:t>
            </w:r>
            <w:r w:rsidRPr="00552435">
              <w:rPr>
                <w:rFonts w:ascii="Times New Roman" w:hAnsi="Times New Roman"/>
                <w:szCs w:val="24"/>
              </w:rPr>
              <w:t xml:space="preserve"> saimniecisk</w:t>
            </w:r>
            <w:r w:rsidRPr="00552435">
              <w:rPr>
                <w:rFonts w:ascii="Times New Roman" w:hAnsi="Times New Roman" w:hint="eastAsia"/>
                <w:szCs w:val="24"/>
              </w:rPr>
              <w:t>ā</w:t>
            </w:r>
            <w:r w:rsidRPr="00552435">
              <w:rPr>
                <w:rFonts w:ascii="Times New Roman" w:hAnsi="Times New Roman"/>
                <w:szCs w:val="24"/>
              </w:rPr>
              <w:t xml:space="preserve"> darb</w:t>
            </w:r>
            <w:r w:rsidRPr="00552435">
              <w:rPr>
                <w:rFonts w:ascii="Times New Roman" w:hAnsi="Times New Roman" w:hint="eastAsia"/>
                <w:szCs w:val="24"/>
              </w:rPr>
              <w:t>ī</w:t>
            </w:r>
            <w:r w:rsidRPr="00552435">
              <w:rPr>
                <w:rFonts w:ascii="Times New Roman" w:hAnsi="Times New Roman"/>
                <w:szCs w:val="24"/>
              </w:rPr>
              <w:t>ba nav pieskait</w:t>
            </w:r>
            <w:r w:rsidRPr="00552435">
              <w:rPr>
                <w:rFonts w:ascii="Times New Roman" w:hAnsi="Times New Roman" w:hint="eastAsia"/>
                <w:szCs w:val="24"/>
              </w:rPr>
              <w:t>ā</w:t>
            </w:r>
            <w:r w:rsidRPr="00552435">
              <w:rPr>
                <w:rFonts w:ascii="Times New Roman" w:hAnsi="Times New Roman"/>
                <w:szCs w:val="24"/>
              </w:rPr>
              <w:t>ma pie k</w:t>
            </w:r>
            <w:r w:rsidRPr="00552435">
              <w:rPr>
                <w:rFonts w:ascii="Times New Roman" w:hAnsi="Times New Roman" w:hint="eastAsia"/>
                <w:szCs w:val="24"/>
              </w:rPr>
              <w:t>ā</w:t>
            </w:r>
            <w:r w:rsidRPr="00552435">
              <w:rPr>
                <w:rFonts w:ascii="Times New Roman" w:hAnsi="Times New Roman"/>
                <w:szCs w:val="24"/>
              </w:rPr>
              <w:t>da cita klasifik</w:t>
            </w:r>
            <w:r w:rsidRPr="00552435">
              <w:rPr>
                <w:rFonts w:ascii="Times New Roman" w:hAnsi="Times New Roman" w:hint="eastAsia"/>
                <w:szCs w:val="24"/>
              </w:rPr>
              <w:t>ā</w:t>
            </w:r>
            <w:r w:rsidRPr="00552435">
              <w:rPr>
                <w:rFonts w:ascii="Times New Roman" w:hAnsi="Times New Roman"/>
                <w:szCs w:val="24"/>
              </w:rPr>
              <w:t>cij</w:t>
            </w:r>
            <w:r w:rsidRPr="00552435">
              <w:rPr>
                <w:rFonts w:ascii="Times New Roman" w:hAnsi="Times New Roman" w:hint="eastAsia"/>
                <w:szCs w:val="24"/>
              </w:rPr>
              <w:t>ā</w:t>
            </w:r>
            <w:r w:rsidRPr="00552435">
              <w:rPr>
                <w:rFonts w:ascii="Times New Roman" w:hAnsi="Times New Roman"/>
                <w:szCs w:val="24"/>
              </w:rPr>
              <w:t xml:space="preserve"> nor</w:t>
            </w:r>
            <w:r w:rsidRPr="00552435">
              <w:rPr>
                <w:rFonts w:ascii="Times New Roman" w:hAnsi="Times New Roman" w:hint="eastAsia"/>
                <w:szCs w:val="24"/>
              </w:rPr>
              <w:t>ā</w:t>
            </w:r>
            <w:r w:rsidRPr="00552435">
              <w:rPr>
                <w:rFonts w:ascii="Times New Roman" w:hAnsi="Times New Roman"/>
                <w:szCs w:val="24"/>
              </w:rPr>
              <w:t>d</w:t>
            </w:r>
            <w:r w:rsidRPr="00552435">
              <w:rPr>
                <w:rFonts w:ascii="Times New Roman" w:hAnsi="Times New Roman" w:hint="eastAsia"/>
                <w:szCs w:val="24"/>
              </w:rPr>
              <w:t>ī</w:t>
            </w:r>
            <w:r w:rsidRPr="00552435">
              <w:rPr>
                <w:rFonts w:ascii="Times New Roman" w:hAnsi="Times New Roman"/>
                <w:szCs w:val="24"/>
              </w:rPr>
              <w:t>ta lietošanas m</w:t>
            </w:r>
            <w:r w:rsidRPr="00552435">
              <w:rPr>
                <w:rFonts w:ascii="Times New Roman" w:hAnsi="Times New Roman" w:hint="eastAsia"/>
                <w:szCs w:val="24"/>
              </w:rPr>
              <w:t>ē</w:t>
            </w:r>
            <w:r w:rsidRPr="00552435">
              <w:rPr>
                <w:rFonts w:ascii="Times New Roman" w:hAnsi="Times New Roman"/>
                <w:szCs w:val="24"/>
              </w:rPr>
              <w:t>r</w:t>
            </w:r>
            <w:r w:rsidRPr="00552435">
              <w:rPr>
                <w:rFonts w:ascii="Times New Roman" w:hAnsi="Times New Roman" w:hint="eastAsia"/>
                <w:szCs w:val="24"/>
              </w:rPr>
              <w:t>ķ</w:t>
            </w:r>
            <w:r w:rsidRPr="00552435">
              <w:rPr>
                <w:rFonts w:ascii="Times New Roman" w:hAnsi="Times New Roman"/>
                <w:szCs w:val="24"/>
              </w:rPr>
              <w:t xml:space="preserve">a (0501) –  0.1300ha  </w:t>
            </w:r>
          </w:p>
        </w:tc>
        <w:tc>
          <w:tcPr>
            <w:tcW w:w="2268" w:type="dxa"/>
            <w:tcBorders>
              <w:top w:val="single" w:sz="4" w:space="0" w:color="000000"/>
              <w:left w:val="single" w:sz="4" w:space="0" w:color="000000"/>
              <w:bottom w:val="single" w:sz="4" w:space="0" w:color="000000"/>
              <w:right w:val="single" w:sz="4" w:space="0" w:color="000000"/>
            </w:tcBorders>
            <w:vAlign w:val="center"/>
          </w:tcPr>
          <w:p w14:paraId="5A8D17C0" w14:textId="77777777" w:rsidR="00FF463C" w:rsidRPr="0011424E" w:rsidRDefault="00FF463C" w:rsidP="00C54CF5">
            <w:pPr>
              <w:snapToGrid w:val="0"/>
              <w:rPr>
                <w:rFonts w:ascii="Times New Roman" w:hAnsi="Times New Roman"/>
                <w:szCs w:val="24"/>
              </w:rPr>
            </w:pPr>
            <w:r w:rsidRPr="0011424E">
              <w:rPr>
                <w:rFonts w:ascii="Times New Roman" w:hAnsi="Times New Roman"/>
                <w:szCs w:val="24"/>
              </w:rPr>
              <w:lastRenderedPageBreak/>
              <w:t>Nr.1 – 7311050200</w:t>
            </w:r>
          </w:p>
          <w:p w14:paraId="71D50214" w14:textId="77777777" w:rsidR="00FF463C" w:rsidRPr="0011424E" w:rsidRDefault="00FF463C" w:rsidP="00C54CF5">
            <w:pPr>
              <w:snapToGrid w:val="0"/>
              <w:rPr>
                <w:rFonts w:ascii="Times New Roman" w:hAnsi="Times New Roman"/>
                <w:szCs w:val="24"/>
              </w:rPr>
            </w:pPr>
            <w:r w:rsidRPr="0011424E">
              <w:rPr>
                <w:rFonts w:ascii="Times New Roman" w:hAnsi="Times New Roman"/>
                <w:szCs w:val="24"/>
              </w:rPr>
              <w:t>Nr.2 – 7311020105</w:t>
            </w:r>
          </w:p>
          <w:p w14:paraId="13BDB799" w14:textId="77777777" w:rsidR="00FF463C" w:rsidRPr="0011424E" w:rsidRDefault="00FF463C" w:rsidP="00C54CF5">
            <w:pPr>
              <w:snapToGrid w:val="0"/>
              <w:rPr>
                <w:rFonts w:ascii="Times New Roman" w:hAnsi="Times New Roman"/>
                <w:szCs w:val="24"/>
              </w:rPr>
            </w:pPr>
            <w:r w:rsidRPr="0011424E">
              <w:rPr>
                <w:rFonts w:ascii="Times New Roman" w:hAnsi="Times New Roman"/>
                <w:szCs w:val="24"/>
              </w:rPr>
              <w:t>Nr.3 – 7312010400</w:t>
            </w:r>
          </w:p>
          <w:p w14:paraId="703925A5" w14:textId="77777777" w:rsidR="00FF463C" w:rsidRPr="0011424E" w:rsidRDefault="00FF463C" w:rsidP="00C54CF5">
            <w:pPr>
              <w:snapToGrid w:val="0"/>
              <w:rPr>
                <w:rFonts w:ascii="Times New Roman" w:hAnsi="Times New Roman"/>
                <w:szCs w:val="24"/>
              </w:rPr>
            </w:pPr>
            <w:r w:rsidRPr="0011424E">
              <w:rPr>
                <w:rFonts w:ascii="Times New Roman" w:hAnsi="Times New Roman"/>
                <w:szCs w:val="24"/>
              </w:rPr>
              <w:t>Nr.4 – 7313090100</w:t>
            </w:r>
          </w:p>
          <w:p w14:paraId="5B662C91" w14:textId="77777777" w:rsidR="00FF463C" w:rsidRPr="0011424E" w:rsidRDefault="00FF463C" w:rsidP="00C54CF5">
            <w:pPr>
              <w:snapToGrid w:val="0"/>
              <w:rPr>
                <w:rFonts w:ascii="Times New Roman" w:hAnsi="Times New Roman"/>
                <w:szCs w:val="24"/>
              </w:rPr>
            </w:pPr>
            <w:r w:rsidRPr="0011424E">
              <w:rPr>
                <w:rFonts w:ascii="Times New Roman" w:hAnsi="Times New Roman"/>
                <w:szCs w:val="24"/>
              </w:rPr>
              <w:t>Nr.5 – 7312050201</w:t>
            </w:r>
          </w:p>
          <w:p w14:paraId="79C899CD" w14:textId="77777777" w:rsidR="00FF463C" w:rsidRPr="0011424E" w:rsidRDefault="00FF463C" w:rsidP="00C54CF5">
            <w:pPr>
              <w:snapToGrid w:val="0"/>
              <w:rPr>
                <w:rFonts w:ascii="Times New Roman" w:hAnsi="Times New Roman"/>
                <w:szCs w:val="24"/>
              </w:rPr>
            </w:pPr>
            <w:r w:rsidRPr="0011424E">
              <w:rPr>
                <w:rFonts w:ascii="Times New Roman" w:hAnsi="Times New Roman"/>
                <w:szCs w:val="24"/>
              </w:rPr>
              <w:t>Nr.6 – 7312050300</w:t>
            </w:r>
          </w:p>
          <w:p w14:paraId="1FC15997" w14:textId="77777777" w:rsidR="00FF463C" w:rsidRPr="00D345EE" w:rsidRDefault="00FF463C" w:rsidP="00C54CF5">
            <w:pPr>
              <w:snapToGrid w:val="0"/>
              <w:rPr>
                <w:rFonts w:ascii="Times New Roman" w:hAnsi="Times New Roman"/>
                <w:szCs w:val="24"/>
                <w:highlight w:val="yellow"/>
              </w:rPr>
            </w:pPr>
            <w:r w:rsidRPr="0011424E">
              <w:rPr>
                <w:rFonts w:ascii="Times New Roman" w:hAnsi="Times New Roman"/>
                <w:szCs w:val="24"/>
              </w:rPr>
              <w:t>Nr.7 – 7311020400</w:t>
            </w:r>
          </w:p>
        </w:tc>
      </w:tr>
      <w:tr w:rsidR="00FF463C" w:rsidRPr="000D2E50" w14:paraId="12FF48E8"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DC7C710"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Plānotā zemes vienība Nr.3</w:t>
            </w:r>
          </w:p>
          <w:p w14:paraId="042C8C01"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8080 014 0359 – 0.2502 ha</w:t>
            </w:r>
          </w:p>
          <w:p w14:paraId="3C03B803"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75B72706"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 xml:space="preserve">Plānotajai zemes vienībai piešķirt adresi </w:t>
            </w:r>
          </w:p>
          <w:p w14:paraId="0E610C84"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Annas iela 27, Ielejas, Olaines pagasts, Olaines novads, LV-2127</w:t>
            </w:r>
          </w:p>
          <w:p w14:paraId="3C29D6D4" w14:textId="77777777" w:rsidR="00FF463C" w:rsidRPr="00846F4D"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C2369AB" w14:textId="77777777" w:rsidR="00FF463C" w:rsidRPr="00552435" w:rsidRDefault="00FF463C" w:rsidP="00C54CF5">
            <w:pPr>
              <w:jc w:val="center"/>
              <w:rPr>
                <w:rFonts w:ascii="Times New Roman" w:hAnsi="Times New Roman"/>
                <w:szCs w:val="24"/>
              </w:rPr>
            </w:pPr>
            <w:r w:rsidRPr="00552435">
              <w:rPr>
                <w:rFonts w:ascii="Times New Roman" w:hAnsi="Times New Roman"/>
                <w:szCs w:val="24"/>
              </w:rPr>
              <w:t>Neapg</w:t>
            </w:r>
            <w:r w:rsidRPr="00552435">
              <w:rPr>
                <w:rFonts w:ascii="Times New Roman" w:hAnsi="Times New Roman" w:hint="eastAsia"/>
                <w:szCs w:val="24"/>
              </w:rPr>
              <w:t>ū</w:t>
            </w:r>
            <w:r w:rsidRPr="00552435">
              <w:rPr>
                <w:rFonts w:ascii="Times New Roman" w:hAnsi="Times New Roman"/>
                <w:szCs w:val="24"/>
              </w:rPr>
              <w:t>ta individu</w:t>
            </w:r>
            <w:r w:rsidRPr="00552435">
              <w:rPr>
                <w:rFonts w:ascii="Times New Roman" w:hAnsi="Times New Roman" w:hint="eastAsia"/>
                <w:szCs w:val="24"/>
              </w:rPr>
              <w:t>ā</w:t>
            </w:r>
            <w:r w:rsidRPr="00552435">
              <w:rPr>
                <w:rFonts w:ascii="Times New Roman" w:hAnsi="Times New Roman"/>
                <w:szCs w:val="24"/>
              </w:rPr>
              <w:t>lo dz</w:t>
            </w:r>
            <w:r w:rsidRPr="00552435">
              <w:rPr>
                <w:rFonts w:ascii="Times New Roman" w:hAnsi="Times New Roman" w:hint="eastAsia"/>
                <w:szCs w:val="24"/>
              </w:rPr>
              <w:t>ī</w:t>
            </w:r>
            <w:r w:rsidRPr="00552435">
              <w:rPr>
                <w:rFonts w:ascii="Times New Roman" w:hAnsi="Times New Roman"/>
                <w:szCs w:val="24"/>
              </w:rPr>
              <w:t>vojamo m</w:t>
            </w:r>
            <w:r w:rsidRPr="00552435">
              <w:rPr>
                <w:rFonts w:ascii="Times New Roman" w:hAnsi="Times New Roman" w:hint="eastAsia"/>
                <w:szCs w:val="24"/>
              </w:rPr>
              <w:t>ā</w:t>
            </w:r>
            <w:r w:rsidRPr="00552435">
              <w:rPr>
                <w:rFonts w:ascii="Times New Roman" w:hAnsi="Times New Roman"/>
                <w:szCs w:val="24"/>
              </w:rPr>
              <w:t>ju apb</w:t>
            </w:r>
            <w:r w:rsidRPr="00552435">
              <w:rPr>
                <w:rFonts w:ascii="Times New Roman" w:hAnsi="Times New Roman" w:hint="eastAsia"/>
                <w:szCs w:val="24"/>
              </w:rPr>
              <w:t>ū</w:t>
            </w:r>
            <w:r w:rsidRPr="00552435">
              <w:rPr>
                <w:rFonts w:ascii="Times New Roman" w:hAnsi="Times New Roman"/>
                <w:szCs w:val="24"/>
              </w:rPr>
              <w:t>ves zeme (0600) – 0.1200 ha;</w:t>
            </w:r>
          </w:p>
          <w:p w14:paraId="6599991D" w14:textId="77777777" w:rsidR="00FF463C" w:rsidRPr="00552435" w:rsidRDefault="00FF463C" w:rsidP="00C54CF5">
            <w:pPr>
              <w:spacing w:before="240"/>
              <w:jc w:val="center"/>
              <w:rPr>
                <w:rFonts w:ascii="Times New Roman" w:hAnsi="Times New Roman"/>
                <w:szCs w:val="24"/>
                <w:highlight w:val="yellow"/>
              </w:rPr>
            </w:pPr>
            <w:r w:rsidRPr="00552435">
              <w:rPr>
                <w:rFonts w:ascii="Times New Roman" w:hAnsi="Times New Roman"/>
                <w:szCs w:val="24"/>
              </w:rPr>
              <w:t>Dabas pamatnes, parki, za</w:t>
            </w:r>
            <w:r w:rsidRPr="00552435">
              <w:rPr>
                <w:rFonts w:ascii="Times New Roman" w:hAnsi="Times New Roman" w:hint="eastAsia"/>
                <w:szCs w:val="24"/>
              </w:rPr>
              <w:t>ļā</w:t>
            </w:r>
            <w:r w:rsidRPr="00552435">
              <w:rPr>
                <w:rFonts w:ascii="Times New Roman" w:hAnsi="Times New Roman"/>
                <w:szCs w:val="24"/>
              </w:rPr>
              <w:t>s zonas un citas rekre</w:t>
            </w:r>
            <w:r w:rsidRPr="00552435">
              <w:rPr>
                <w:rFonts w:ascii="Times New Roman" w:hAnsi="Times New Roman" w:hint="eastAsia"/>
                <w:szCs w:val="24"/>
              </w:rPr>
              <w:t>ā</w:t>
            </w:r>
            <w:r w:rsidRPr="00552435">
              <w:rPr>
                <w:rFonts w:ascii="Times New Roman" w:hAnsi="Times New Roman"/>
                <w:szCs w:val="24"/>
              </w:rPr>
              <w:t>cijas noz</w:t>
            </w:r>
            <w:r w:rsidRPr="00552435">
              <w:rPr>
                <w:rFonts w:ascii="Times New Roman" w:hAnsi="Times New Roman" w:hint="eastAsia"/>
                <w:szCs w:val="24"/>
              </w:rPr>
              <w:t>ī</w:t>
            </w:r>
            <w:r w:rsidRPr="00552435">
              <w:rPr>
                <w:rFonts w:ascii="Times New Roman" w:hAnsi="Times New Roman"/>
                <w:szCs w:val="24"/>
              </w:rPr>
              <w:t>mes objektu teritorijas, ja taj</w:t>
            </w:r>
            <w:r w:rsidRPr="00552435">
              <w:rPr>
                <w:rFonts w:ascii="Times New Roman" w:hAnsi="Times New Roman" w:hint="eastAsia"/>
                <w:szCs w:val="24"/>
              </w:rPr>
              <w:t>ā</w:t>
            </w:r>
            <w:r w:rsidRPr="00552435">
              <w:rPr>
                <w:rFonts w:ascii="Times New Roman" w:hAnsi="Times New Roman"/>
                <w:szCs w:val="24"/>
              </w:rPr>
              <w:t>s at</w:t>
            </w:r>
            <w:r w:rsidRPr="00552435">
              <w:rPr>
                <w:rFonts w:ascii="Times New Roman" w:hAnsi="Times New Roman" w:hint="eastAsia"/>
                <w:szCs w:val="24"/>
              </w:rPr>
              <w:t>ļ</w:t>
            </w:r>
            <w:r w:rsidRPr="00552435">
              <w:rPr>
                <w:rFonts w:ascii="Times New Roman" w:hAnsi="Times New Roman"/>
                <w:szCs w:val="24"/>
              </w:rPr>
              <w:t>aut</w:t>
            </w:r>
            <w:r w:rsidRPr="00552435">
              <w:rPr>
                <w:rFonts w:ascii="Times New Roman" w:hAnsi="Times New Roman" w:hint="eastAsia"/>
                <w:szCs w:val="24"/>
              </w:rPr>
              <w:t>ā</w:t>
            </w:r>
            <w:r w:rsidRPr="00552435">
              <w:rPr>
                <w:rFonts w:ascii="Times New Roman" w:hAnsi="Times New Roman"/>
                <w:szCs w:val="24"/>
              </w:rPr>
              <w:t xml:space="preserve"> saimniecisk</w:t>
            </w:r>
            <w:r w:rsidRPr="00552435">
              <w:rPr>
                <w:rFonts w:ascii="Times New Roman" w:hAnsi="Times New Roman" w:hint="eastAsia"/>
                <w:szCs w:val="24"/>
              </w:rPr>
              <w:t>ā</w:t>
            </w:r>
            <w:r w:rsidRPr="00552435">
              <w:rPr>
                <w:rFonts w:ascii="Times New Roman" w:hAnsi="Times New Roman"/>
                <w:szCs w:val="24"/>
              </w:rPr>
              <w:t xml:space="preserve"> darb</w:t>
            </w:r>
            <w:r w:rsidRPr="00552435">
              <w:rPr>
                <w:rFonts w:ascii="Times New Roman" w:hAnsi="Times New Roman" w:hint="eastAsia"/>
                <w:szCs w:val="24"/>
              </w:rPr>
              <w:t>ī</w:t>
            </w:r>
            <w:r w:rsidRPr="00552435">
              <w:rPr>
                <w:rFonts w:ascii="Times New Roman" w:hAnsi="Times New Roman"/>
                <w:szCs w:val="24"/>
              </w:rPr>
              <w:t>ba nav pieskait</w:t>
            </w:r>
            <w:r w:rsidRPr="00552435">
              <w:rPr>
                <w:rFonts w:ascii="Times New Roman" w:hAnsi="Times New Roman" w:hint="eastAsia"/>
                <w:szCs w:val="24"/>
              </w:rPr>
              <w:t>ā</w:t>
            </w:r>
            <w:r w:rsidRPr="00552435">
              <w:rPr>
                <w:rFonts w:ascii="Times New Roman" w:hAnsi="Times New Roman"/>
                <w:szCs w:val="24"/>
              </w:rPr>
              <w:t>ma pie k</w:t>
            </w:r>
            <w:r w:rsidRPr="00552435">
              <w:rPr>
                <w:rFonts w:ascii="Times New Roman" w:hAnsi="Times New Roman" w:hint="eastAsia"/>
                <w:szCs w:val="24"/>
              </w:rPr>
              <w:t>ā</w:t>
            </w:r>
            <w:r w:rsidRPr="00552435">
              <w:rPr>
                <w:rFonts w:ascii="Times New Roman" w:hAnsi="Times New Roman"/>
                <w:szCs w:val="24"/>
              </w:rPr>
              <w:t>da cita klasifik</w:t>
            </w:r>
            <w:r w:rsidRPr="00552435">
              <w:rPr>
                <w:rFonts w:ascii="Times New Roman" w:hAnsi="Times New Roman" w:hint="eastAsia"/>
                <w:szCs w:val="24"/>
              </w:rPr>
              <w:t>ā</w:t>
            </w:r>
            <w:r w:rsidRPr="00552435">
              <w:rPr>
                <w:rFonts w:ascii="Times New Roman" w:hAnsi="Times New Roman"/>
                <w:szCs w:val="24"/>
              </w:rPr>
              <w:t>cij</w:t>
            </w:r>
            <w:r w:rsidRPr="00552435">
              <w:rPr>
                <w:rFonts w:ascii="Times New Roman" w:hAnsi="Times New Roman" w:hint="eastAsia"/>
                <w:szCs w:val="24"/>
              </w:rPr>
              <w:t>ā</w:t>
            </w:r>
            <w:r w:rsidRPr="00552435">
              <w:rPr>
                <w:rFonts w:ascii="Times New Roman" w:hAnsi="Times New Roman"/>
                <w:szCs w:val="24"/>
              </w:rPr>
              <w:t xml:space="preserve"> nor</w:t>
            </w:r>
            <w:r w:rsidRPr="00552435">
              <w:rPr>
                <w:rFonts w:ascii="Times New Roman" w:hAnsi="Times New Roman" w:hint="eastAsia"/>
                <w:szCs w:val="24"/>
              </w:rPr>
              <w:t>ā</w:t>
            </w:r>
            <w:r w:rsidRPr="00552435">
              <w:rPr>
                <w:rFonts w:ascii="Times New Roman" w:hAnsi="Times New Roman"/>
                <w:szCs w:val="24"/>
              </w:rPr>
              <w:t>d</w:t>
            </w:r>
            <w:r w:rsidRPr="00552435">
              <w:rPr>
                <w:rFonts w:ascii="Times New Roman" w:hAnsi="Times New Roman" w:hint="eastAsia"/>
                <w:szCs w:val="24"/>
              </w:rPr>
              <w:t>ī</w:t>
            </w:r>
            <w:r w:rsidRPr="00552435">
              <w:rPr>
                <w:rFonts w:ascii="Times New Roman" w:hAnsi="Times New Roman"/>
                <w:szCs w:val="24"/>
              </w:rPr>
              <w:t>ta lietošanas m</w:t>
            </w:r>
            <w:r w:rsidRPr="00552435">
              <w:rPr>
                <w:rFonts w:ascii="Times New Roman" w:hAnsi="Times New Roman" w:hint="eastAsia"/>
                <w:szCs w:val="24"/>
              </w:rPr>
              <w:t>ē</w:t>
            </w:r>
            <w:r w:rsidRPr="00552435">
              <w:rPr>
                <w:rFonts w:ascii="Times New Roman" w:hAnsi="Times New Roman"/>
                <w:szCs w:val="24"/>
              </w:rPr>
              <w:t>r</w:t>
            </w:r>
            <w:r w:rsidRPr="00552435">
              <w:rPr>
                <w:rFonts w:ascii="Times New Roman" w:hAnsi="Times New Roman" w:hint="eastAsia"/>
                <w:szCs w:val="24"/>
              </w:rPr>
              <w:t>ķ</w:t>
            </w:r>
            <w:r w:rsidRPr="00552435">
              <w:rPr>
                <w:rFonts w:ascii="Times New Roman" w:hAnsi="Times New Roman"/>
                <w:szCs w:val="24"/>
              </w:rPr>
              <w:t xml:space="preserve">a (0501) –  0.1302ha  </w:t>
            </w:r>
          </w:p>
        </w:tc>
        <w:tc>
          <w:tcPr>
            <w:tcW w:w="2268" w:type="dxa"/>
            <w:tcBorders>
              <w:top w:val="single" w:sz="4" w:space="0" w:color="000000"/>
              <w:left w:val="single" w:sz="4" w:space="0" w:color="000000"/>
              <w:bottom w:val="single" w:sz="4" w:space="0" w:color="000000"/>
              <w:right w:val="single" w:sz="4" w:space="0" w:color="000000"/>
            </w:tcBorders>
            <w:vAlign w:val="center"/>
          </w:tcPr>
          <w:p w14:paraId="5093DF20" w14:textId="77777777" w:rsidR="00FF463C" w:rsidRPr="0011424E" w:rsidRDefault="00FF463C" w:rsidP="00C54CF5">
            <w:pPr>
              <w:snapToGrid w:val="0"/>
              <w:rPr>
                <w:rFonts w:ascii="Times New Roman" w:hAnsi="Times New Roman"/>
                <w:szCs w:val="24"/>
              </w:rPr>
            </w:pPr>
            <w:r w:rsidRPr="0011424E">
              <w:rPr>
                <w:rFonts w:ascii="Times New Roman" w:hAnsi="Times New Roman"/>
                <w:szCs w:val="24"/>
              </w:rPr>
              <w:t>Nr.1 – 7311050200</w:t>
            </w:r>
          </w:p>
          <w:p w14:paraId="53E3B68D" w14:textId="77777777" w:rsidR="00FF463C" w:rsidRPr="0011424E" w:rsidRDefault="00FF463C" w:rsidP="00C54CF5">
            <w:pPr>
              <w:snapToGrid w:val="0"/>
              <w:rPr>
                <w:rFonts w:ascii="Times New Roman" w:hAnsi="Times New Roman"/>
                <w:szCs w:val="24"/>
              </w:rPr>
            </w:pPr>
            <w:r w:rsidRPr="0011424E">
              <w:rPr>
                <w:rFonts w:ascii="Times New Roman" w:hAnsi="Times New Roman"/>
                <w:szCs w:val="24"/>
              </w:rPr>
              <w:t>Nr.2 – 7311020105</w:t>
            </w:r>
          </w:p>
          <w:p w14:paraId="61DF1696" w14:textId="77777777" w:rsidR="00FF463C" w:rsidRPr="0011424E" w:rsidRDefault="00FF463C" w:rsidP="00C54CF5">
            <w:pPr>
              <w:snapToGrid w:val="0"/>
              <w:rPr>
                <w:rFonts w:ascii="Times New Roman" w:hAnsi="Times New Roman"/>
                <w:szCs w:val="24"/>
              </w:rPr>
            </w:pPr>
            <w:r w:rsidRPr="0011424E">
              <w:rPr>
                <w:rFonts w:ascii="Times New Roman" w:hAnsi="Times New Roman"/>
                <w:szCs w:val="24"/>
              </w:rPr>
              <w:t>Nr.3 – 7312010400</w:t>
            </w:r>
          </w:p>
          <w:p w14:paraId="467270C1" w14:textId="77777777" w:rsidR="00FF463C" w:rsidRPr="0011424E" w:rsidRDefault="00FF463C" w:rsidP="00C54CF5">
            <w:pPr>
              <w:snapToGrid w:val="0"/>
              <w:rPr>
                <w:rFonts w:ascii="Times New Roman" w:hAnsi="Times New Roman"/>
                <w:szCs w:val="24"/>
              </w:rPr>
            </w:pPr>
            <w:r w:rsidRPr="0011424E">
              <w:rPr>
                <w:rFonts w:ascii="Times New Roman" w:hAnsi="Times New Roman"/>
                <w:szCs w:val="24"/>
              </w:rPr>
              <w:t>Nr.4 – 7313090100</w:t>
            </w:r>
          </w:p>
          <w:p w14:paraId="2F5C640C" w14:textId="77777777" w:rsidR="00FF463C" w:rsidRPr="0011424E" w:rsidRDefault="00FF463C" w:rsidP="00C54CF5">
            <w:pPr>
              <w:snapToGrid w:val="0"/>
              <w:rPr>
                <w:rFonts w:ascii="Times New Roman" w:hAnsi="Times New Roman"/>
                <w:szCs w:val="24"/>
              </w:rPr>
            </w:pPr>
            <w:r w:rsidRPr="0011424E">
              <w:rPr>
                <w:rFonts w:ascii="Times New Roman" w:hAnsi="Times New Roman"/>
                <w:szCs w:val="24"/>
              </w:rPr>
              <w:t>Nr.5 – 7312050201</w:t>
            </w:r>
          </w:p>
          <w:p w14:paraId="0676E23A" w14:textId="77777777" w:rsidR="00FF463C" w:rsidRPr="0011424E" w:rsidRDefault="00FF463C" w:rsidP="00C54CF5">
            <w:pPr>
              <w:snapToGrid w:val="0"/>
              <w:rPr>
                <w:rFonts w:ascii="Times New Roman" w:hAnsi="Times New Roman"/>
                <w:szCs w:val="24"/>
              </w:rPr>
            </w:pPr>
            <w:r w:rsidRPr="0011424E">
              <w:rPr>
                <w:rFonts w:ascii="Times New Roman" w:hAnsi="Times New Roman"/>
                <w:szCs w:val="24"/>
              </w:rPr>
              <w:t>Nr.6 – 7312050300</w:t>
            </w:r>
          </w:p>
          <w:p w14:paraId="19D17196" w14:textId="77777777" w:rsidR="00FF463C" w:rsidRPr="00D345EE" w:rsidRDefault="00FF463C" w:rsidP="00C54CF5">
            <w:pPr>
              <w:snapToGrid w:val="0"/>
              <w:rPr>
                <w:rFonts w:ascii="Times New Roman" w:hAnsi="Times New Roman"/>
                <w:szCs w:val="24"/>
                <w:highlight w:val="yellow"/>
              </w:rPr>
            </w:pPr>
            <w:r w:rsidRPr="0011424E">
              <w:rPr>
                <w:rFonts w:ascii="Times New Roman" w:hAnsi="Times New Roman"/>
                <w:szCs w:val="24"/>
              </w:rPr>
              <w:t>Nr.7 – 7311020400</w:t>
            </w:r>
          </w:p>
        </w:tc>
      </w:tr>
      <w:tr w:rsidR="00FF463C" w:rsidRPr="000D2E50" w14:paraId="21D5AE8F"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69CB5B5"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Plānotā zemes vienība Nr.41</w:t>
            </w:r>
          </w:p>
          <w:p w14:paraId="24F3E142"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8080 014 0346 – 0.1360 ha</w:t>
            </w:r>
          </w:p>
          <w:p w14:paraId="3B156829"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Saglabāt esošā nekustamā īpašuma sastāvā ar kadastra Nr. 8080 014 0340</w:t>
            </w:r>
          </w:p>
        </w:tc>
        <w:tc>
          <w:tcPr>
            <w:tcW w:w="2693" w:type="dxa"/>
            <w:tcBorders>
              <w:top w:val="single" w:sz="4" w:space="0" w:color="000000"/>
              <w:left w:val="single" w:sz="4" w:space="0" w:color="000000"/>
              <w:bottom w:val="single" w:sz="4" w:space="0" w:color="000000"/>
              <w:right w:val="nil"/>
            </w:tcBorders>
            <w:vAlign w:val="center"/>
          </w:tcPr>
          <w:p w14:paraId="3F49B5CD" w14:textId="77777777" w:rsidR="00FF463C" w:rsidRPr="00846F4D" w:rsidRDefault="00FF463C" w:rsidP="00C54CF5">
            <w:pPr>
              <w:jc w:val="center"/>
              <w:rPr>
                <w:rFonts w:ascii="Times New Roman" w:hAnsi="Times New Roman"/>
                <w:szCs w:val="24"/>
                <w:lang w:eastAsia="lv-LV"/>
              </w:rPr>
            </w:pPr>
            <w:r w:rsidRPr="00846F4D">
              <w:rPr>
                <w:rFonts w:ascii="Times New Roman" w:hAnsi="Times New Roman"/>
                <w:szCs w:val="24"/>
                <w:lang w:eastAsia="lv-LV"/>
              </w:rPr>
              <w:t xml:space="preserve">Zemes vienībai saglabāt adresi </w:t>
            </w:r>
          </w:p>
          <w:p w14:paraId="09D04933" w14:textId="77777777" w:rsidR="00FF463C" w:rsidRPr="00846F4D" w:rsidRDefault="00FF463C" w:rsidP="00C54CF5">
            <w:pPr>
              <w:jc w:val="center"/>
              <w:rPr>
                <w:rFonts w:ascii="Times New Roman" w:hAnsi="Times New Roman"/>
                <w:szCs w:val="24"/>
                <w:lang w:eastAsia="lv-LV"/>
              </w:rPr>
            </w:pPr>
            <w:r w:rsidRPr="00846F4D">
              <w:rPr>
                <w:rFonts w:ascii="Times New Roman" w:hAnsi="Times New Roman"/>
                <w:szCs w:val="24"/>
                <w:lang w:eastAsia="lv-LV"/>
              </w:rPr>
              <w:t>Annas iela 1, Ielejas, Olaines pagasts, Olaines novads, LV-2127</w:t>
            </w:r>
          </w:p>
          <w:p w14:paraId="1694E732" w14:textId="77777777" w:rsidR="00FF463C" w:rsidRPr="00846F4D" w:rsidRDefault="00FF463C" w:rsidP="00C54CF5">
            <w:pPr>
              <w:jc w:val="center"/>
              <w:rPr>
                <w:rFonts w:ascii="Times New Roman" w:hAnsi="Times New Roman"/>
                <w:szCs w:val="24"/>
                <w:lang w:eastAsia="lv-LV"/>
              </w:rPr>
            </w:pPr>
            <w:r w:rsidRPr="00846F4D">
              <w:rPr>
                <w:rFonts w:ascii="Times New Roman" w:hAnsi="Times New Roman"/>
                <w:szCs w:val="24"/>
                <w:lang w:eastAsia="lv-LV"/>
              </w:rPr>
              <w:t>(ARIS kods 107014548)</w:t>
            </w:r>
          </w:p>
          <w:p w14:paraId="69762F72" w14:textId="77777777" w:rsidR="00FF463C" w:rsidRPr="00846F4D" w:rsidRDefault="00FF463C" w:rsidP="00C54CF5">
            <w:pPr>
              <w:jc w:val="center"/>
              <w:rPr>
                <w:rFonts w:ascii="Times New Roman" w:hAnsi="Times New Roman"/>
                <w:szCs w:val="24"/>
                <w:lang w:eastAsia="lv-LV"/>
              </w:rPr>
            </w:pPr>
          </w:p>
          <w:p w14:paraId="760710C9" w14:textId="77777777" w:rsidR="00FF463C" w:rsidRPr="00846F4D"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081BF033" w14:textId="77777777" w:rsidR="00FF463C" w:rsidRPr="000D2E50" w:rsidRDefault="00FF463C" w:rsidP="00C54CF5">
            <w:pPr>
              <w:jc w:val="center"/>
              <w:rPr>
                <w:rFonts w:ascii="Times New Roman" w:hAnsi="Times New Roman"/>
                <w:szCs w:val="24"/>
              </w:rPr>
            </w:pPr>
            <w:r w:rsidRPr="00D73785">
              <w:rPr>
                <w:rFonts w:ascii="Times New Roman" w:hAnsi="Times New Roman"/>
                <w:szCs w:val="24"/>
              </w:rPr>
              <w:t>Neapg</w:t>
            </w:r>
            <w:r w:rsidRPr="00D73785">
              <w:rPr>
                <w:rFonts w:ascii="Times New Roman" w:hAnsi="Times New Roman" w:hint="eastAsia"/>
                <w:szCs w:val="24"/>
              </w:rPr>
              <w:t>ū</w:t>
            </w:r>
            <w:r w:rsidRPr="00D73785">
              <w:rPr>
                <w:rFonts w:ascii="Times New Roman" w:hAnsi="Times New Roman"/>
                <w:szCs w:val="24"/>
              </w:rPr>
              <w:t>ta individu</w:t>
            </w:r>
            <w:r w:rsidRPr="00D73785">
              <w:rPr>
                <w:rFonts w:ascii="Times New Roman" w:hAnsi="Times New Roman" w:hint="eastAsia"/>
                <w:szCs w:val="24"/>
              </w:rPr>
              <w:t>ā</w:t>
            </w:r>
            <w:r w:rsidRPr="00D73785">
              <w:rPr>
                <w:rFonts w:ascii="Times New Roman" w:hAnsi="Times New Roman"/>
                <w:szCs w:val="24"/>
              </w:rPr>
              <w:t>lo dz</w:t>
            </w:r>
            <w:r w:rsidRPr="00D73785">
              <w:rPr>
                <w:rFonts w:ascii="Times New Roman" w:hAnsi="Times New Roman" w:hint="eastAsia"/>
                <w:szCs w:val="24"/>
              </w:rPr>
              <w:t>ī</w:t>
            </w:r>
            <w:r w:rsidRPr="00D73785">
              <w:rPr>
                <w:rFonts w:ascii="Times New Roman" w:hAnsi="Times New Roman"/>
                <w:szCs w:val="24"/>
              </w:rPr>
              <w:t>vojamo m</w:t>
            </w:r>
            <w:r w:rsidRPr="00D73785">
              <w:rPr>
                <w:rFonts w:ascii="Times New Roman" w:hAnsi="Times New Roman" w:hint="eastAsia"/>
                <w:szCs w:val="24"/>
              </w:rPr>
              <w:t>ā</w:t>
            </w:r>
            <w:r w:rsidRPr="00D73785">
              <w:rPr>
                <w:rFonts w:ascii="Times New Roman" w:hAnsi="Times New Roman"/>
                <w:szCs w:val="24"/>
              </w:rPr>
              <w:t xml:space="preserve">ju </w:t>
            </w:r>
            <w:r w:rsidRPr="00C41D3F">
              <w:rPr>
                <w:rFonts w:ascii="Times New Roman" w:hAnsi="Times New Roman"/>
                <w:szCs w:val="24"/>
              </w:rPr>
              <w:t>apb</w:t>
            </w:r>
            <w:r w:rsidRPr="00C41D3F">
              <w:rPr>
                <w:rFonts w:ascii="Times New Roman" w:hAnsi="Times New Roman" w:hint="eastAsia"/>
                <w:szCs w:val="24"/>
              </w:rPr>
              <w:t>ū</w:t>
            </w:r>
            <w:r w:rsidRPr="00C41D3F">
              <w:rPr>
                <w:rFonts w:ascii="Times New Roman" w:hAnsi="Times New Roman"/>
                <w:szCs w:val="24"/>
              </w:rPr>
              <w:t>ves zeme (0600) – 0.1360 ha</w:t>
            </w:r>
          </w:p>
          <w:p w14:paraId="32DA8DB3" w14:textId="77777777" w:rsidR="00FF463C" w:rsidRPr="00D345EE" w:rsidRDefault="00FF463C" w:rsidP="00C54CF5">
            <w:pPr>
              <w:jc w:val="center"/>
              <w:rPr>
                <w:rFonts w:ascii="Times New Roman" w:hAnsi="Times New Roman"/>
                <w:szCs w:val="24"/>
                <w:highlight w:val="yellow"/>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57AD636" w14:textId="77777777" w:rsidR="00FF463C" w:rsidRPr="0011424E" w:rsidRDefault="00FF463C" w:rsidP="00C54CF5">
            <w:pPr>
              <w:snapToGrid w:val="0"/>
              <w:rPr>
                <w:rFonts w:ascii="Times New Roman" w:hAnsi="Times New Roman"/>
                <w:szCs w:val="24"/>
              </w:rPr>
            </w:pPr>
            <w:r w:rsidRPr="0011424E">
              <w:rPr>
                <w:rFonts w:ascii="Times New Roman" w:hAnsi="Times New Roman"/>
                <w:szCs w:val="24"/>
              </w:rPr>
              <w:t>Nr.3 – 7312010400</w:t>
            </w:r>
          </w:p>
          <w:p w14:paraId="54788259" w14:textId="77777777" w:rsidR="00FF463C" w:rsidRPr="0011424E" w:rsidRDefault="00FF463C" w:rsidP="00C54CF5">
            <w:pPr>
              <w:snapToGrid w:val="0"/>
              <w:rPr>
                <w:rFonts w:ascii="Times New Roman" w:hAnsi="Times New Roman"/>
                <w:szCs w:val="24"/>
              </w:rPr>
            </w:pPr>
            <w:r w:rsidRPr="0011424E">
              <w:rPr>
                <w:rFonts w:ascii="Times New Roman" w:hAnsi="Times New Roman"/>
                <w:szCs w:val="24"/>
              </w:rPr>
              <w:t>Nr.4 – 7313090100</w:t>
            </w:r>
          </w:p>
          <w:p w14:paraId="2E2D7B08" w14:textId="77777777" w:rsidR="00FF463C" w:rsidRPr="00D345EE" w:rsidRDefault="00FF463C" w:rsidP="00C54CF5">
            <w:pPr>
              <w:snapToGrid w:val="0"/>
              <w:rPr>
                <w:rFonts w:ascii="Times New Roman" w:hAnsi="Times New Roman"/>
                <w:szCs w:val="24"/>
                <w:highlight w:val="yellow"/>
              </w:rPr>
            </w:pPr>
            <w:r w:rsidRPr="0011424E">
              <w:rPr>
                <w:rFonts w:ascii="Times New Roman" w:hAnsi="Times New Roman"/>
                <w:szCs w:val="24"/>
              </w:rPr>
              <w:t>Nr.5 – 7312050201</w:t>
            </w:r>
          </w:p>
        </w:tc>
      </w:tr>
      <w:tr w:rsidR="00FF463C" w:rsidRPr="000D2E50" w14:paraId="2C9A4CBA"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D9676D3"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Plānotā zemes vienība Nr.42</w:t>
            </w:r>
          </w:p>
          <w:p w14:paraId="30592C15"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8080 014 0347 – 0.1454 ha</w:t>
            </w:r>
          </w:p>
          <w:p w14:paraId="67FCFAA4"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6F285DB0"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 xml:space="preserve">Plānotajai zemes vienībai piešķirt adresi </w:t>
            </w:r>
          </w:p>
          <w:p w14:paraId="7A9F094B"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Annas iela 3, Ielejas, Olaines pagasts, Olaines novads, LV-2127</w:t>
            </w:r>
          </w:p>
          <w:p w14:paraId="423472DD" w14:textId="77777777" w:rsidR="00FF463C" w:rsidRPr="00846F4D"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7127626C" w14:textId="77777777" w:rsidR="00FF463C" w:rsidRPr="000D2E50" w:rsidRDefault="00FF463C" w:rsidP="00C54CF5">
            <w:pPr>
              <w:jc w:val="center"/>
              <w:rPr>
                <w:rFonts w:ascii="Times New Roman" w:hAnsi="Times New Roman"/>
                <w:szCs w:val="24"/>
              </w:rPr>
            </w:pPr>
            <w:r w:rsidRPr="00D73785">
              <w:rPr>
                <w:rFonts w:ascii="Times New Roman" w:hAnsi="Times New Roman"/>
                <w:szCs w:val="24"/>
              </w:rPr>
              <w:t>Neapg</w:t>
            </w:r>
            <w:r w:rsidRPr="00D73785">
              <w:rPr>
                <w:rFonts w:ascii="Times New Roman" w:hAnsi="Times New Roman" w:hint="eastAsia"/>
                <w:szCs w:val="24"/>
              </w:rPr>
              <w:t>ū</w:t>
            </w:r>
            <w:r w:rsidRPr="00D73785">
              <w:rPr>
                <w:rFonts w:ascii="Times New Roman" w:hAnsi="Times New Roman"/>
                <w:szCs w:val="24"/>
              </w:rPr>
              <w:t>ta individu</w:t>
            </w:r>
            <w:r w:rsidRPr="00D73785">
              <w:rPr>
                <w:rFonts w:ascii="Times New Roman" w:hAnsi="Times New Roman" w:hint="eastAsia"/>
                <w:szCs w:val="24"/>
              </w:rPr>
              <w:t>ā</w:t>
            </w:r>
            <w:r w:rsidRPr="00D73785">
              <w:rPr>
                <w:rFonts w:ascii="Times New Roman" w:hAnsi="Times New Roman"/>
                <w:szCs w:val="24"/>
              </w:rPr>
              <w:t>lo dz</w:t>
            </w:r>
            <w:r w:rsidRPr="00D73785">
              <w:rPr>
                <w:rFonts w:ascii="Times New Roman" w:hAnsi="Times New Roman" w:hint="eastAsia"/>
                <w:szCs w:val="24"/>
              </w:rPr>
              <w:t>ī</w:t>
            </w:r>
            <w:r w:rsidRPr="00D73785">
              <w:rPr>
                <w:rFonts w:ascii="Times New Roman" w:hAnsi="Times New Roman"/>
                <w:szCs w:val="24"/>
              </w:rPr>
              <w:t>vojamo m</w:t>
            </w:r>
            <w:r w:rsidRPr="00D73785">
              <w:rPr>
                <w:rFonts w:ascii="Times New Roman" w:hAnsi="Times New Roman" w:hint="eastAsia"/>
                <w:szCs w:val="24"/>
              </w:rPr>
              <w:t>ā</w:t>
            </w:r>
            <w:r w:rsidRPr="00D73785">
              <w:rPr>
                <w:rFonts w:ascii="Times New Roman" w:hAnsi="Times New Roman"/>
                <w:szCs w:val="24"/>
              </w:rPr>
              <w:t>ju apb</w:t>
            </w:r>
            <w:r w:rsidRPr="00D73785">
              <w:rPr>
                <w:rFonts w:ascii="Times New Roman" w:hAnsi="Times New Roman" w:hint="eastAsia"/>
                <w:szCs w:val="24"/>
              </w:rPr>
              <w:t>ū</w:t>
            </w:r>
            <w:r w:rsidRPr="00D73785">
              <w:rPr>
                <w:rFonts w:ascii="Times New Roman" w:hAnsi="Times New Roman"/>
                <w:szCs w:val="24"/>
              </w:rPr>
              <w:t xml:space="preserve">ves zeme (0600) – </w:t>
            </w:r>
            <w:r w:rsidRPr="00D50E6C">
              <w:rPr>
                <w:rFonts w:ascii="Times New Roman" w:hAnsi="Times New Roman"/>
                <w:szCs w:val="24"/>
              </w:rPr>
              <w:t>0.1454 ha</w:t>
            </w:r>
          </w:p>
          <w:p w14:paraId="0EF7B6C8" w14:textId="77777777" w:rsidR="00FF463C" w:rsidRPr="00D345EE" w:rsidRDefault="00FF463C" w:rsidP="00C54CF5">
            <w:pPr>
              <w:jc w:val="center"/>
              <w:rPr>
                <w:rFonts w:ascii="Times New Roman" w:hAnsi="Times New Roman"/>
                <w:szCs w:val="24"/>
                <w:highlight w:val="yellow"/>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02BDFB6" w14:textId="77777777" w:rsidR="00FF463C" w:rsidRPr="0011424E" w:rsidRDefault="00FF463C" w:rsidP="00C54CF5">
            <w:pPr>
              <w:snapToGrid w:val="0"/>
              <w:rPr>
                <w:rFonts w:ascii="Times New Roman" w:hAnsi="Times New Roman"/>
                <w:szCs w:val="24"/>
              </w:rPr>
            </w:pPr>
            <w:r w:rsidRPr="0011424E">
              <w:rPr>
                <w:rFonts w:ascii="Times New Roman" w:hAnsi="Times New Roman"/>
                <w:szCs w:val="24"/>
              </w:rPr>
              <w:t>Nr.3 – 7312010400</w:t>
            </w:r>
          </w:p>
          <w:p w14:paraId="3E3226C7" w14:textId="77777777" w:rsidR="00FF463C" w:rsidRPr="0011424E" w:rsidRDefault="00FF463C" w:rsidP="00C54CF5">
            <w:pPr>
              <w:snapToGrid w:val="0"/>
              <w:rPr>
                <w:rFonts w:ascii="Times New Roman" w:hAnsi="Times New Roman"/>
                <w:szCs w:val="24"/>
              </w:rPr>
            </w:pPr>
            <w:r w:rsidRPr="0011424E">
              <w:rPr>
                <w:rFonts w:ascii="Times New Roman" w:hAnsi="Times New Roman"/>
                <w:szCs w:val="24"/>
              </w:rPr>
              <w:t>Nr.4 – 7313090100</w:t>
            </w:r>
          </w:p>
          <w:p w14:paraId="25067C15" w14:textId="77777777" w:rsidR="00FF463C" w:rsidRPr="0011424E" w:rsidRDefault="00FF463C" w:rsidP="00C54CF5">
            <w:pPr>
              <w:snapToGrid w:val="0"/>
              <w:rPr>
                <w:rFonts w:ascii="Times New Roman" w:hAnsi="Times New Roman"/>
                <w:szCs w:val="24"/>
              </w:rPr>
            </w:pPr>
            <w:r w:rsidRPr="0011424E">
              <w:rPr>
                <w:rFonts w:ascii="Times New Roman" w:hAnsi="Times New Roman"/>
                <w:szCs w:val="24"/>
              </w:rPr>
              <w:t>Nr.5 – 7312050201</w:t>
            </w:r>
          </w:p>
          <w:p w14:paraId="04D2F8AA" w14:textId="77777777" w:rsidR="00FF463C" w:rsidRPr="00D345EE" w:rsidRDefault="00FF463C" w:rsidP="00C54CF5">
            <w:pPr>
              <w:snapToGrid w:val="0"/>
              <w:rPr>
                <w:rFonts w:ascii="Times New Roman" w:hAnsi="Times New Roman"/>
                <w:szCs w:val="24"/>
                <w:highlight w:val="yellow"/>
              </w:rPr>
            </w:pPr>
            <w:r w:rsidRPr="0011424E">
              <w:rPr>
                <w:rFonts w:ascii="Times New Roman" w:hAnsi="Times New Roman"/>
                <w:szCs w:val="24"/>
              </w:rPr>
              <w:t>Nr.6 – 7312050300</w:t>
            </w:r>
          </w:p>
        </w:tc>
      </w:tr>
      <w:tr w:rsidR="00FF463C" w:rsidRPr="000D2E50" w14:paraId="5EA90960"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67E5389"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Plānotā zemes vienība Nr.43</w:t>
            </w:r>
          </w:p>
          <w:p w14:paraId="2757920D"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8080 014 0348 – 0.1571ha</w:t>
            </w:r>
          </w:p>
          <w:p w14:paraId="658ACA0C"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18761996"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 xml:space="preserve">Plānotajai zemes vienībai piešķirt adresi </w:t>
            </w:r>
          </w:p>
          <w:p w14:paraId="05C04033"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Annas iela 5, Ielejas, Olaines pagasts, Olaines novads, LV-2127</w:t>
            </w:r>
          </w:p>
          <w:p w14:paraId="3B6B9A8D" w14:textId="77777777" w:rsidR="00FF463C" w:rsidRPr="00846F4D"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A14EBA4" w14:textId="77777777" w:rsidR="00FF463C" w:rsidRPr="00D50E6C" w:rsidRDefault="00FF463C" w:rsidP="00C54CF5">
            <w:pPr>
              <w:jc w:val="center"/>
              <w:rPr>
                <w:rFonts w:ascii="Times New Roman" w:hAnsi="Times New Roman"/>
                <w:szCs w:val="24"/>
              </w:rPr>
            </w:pPr>
            <w:r w:rsidRPr="00D50E6C">
              <w:rPr>
                <w:rFonts w:ascii="Times New Roman" w:hAnsi="Times New Roman"/>
                <w:szCs w:val="24"/>
              </w:rPr>
              <w:t>Neapg</w:t>
            </w:r>
            <w:r w:rsidRPr="00D50E6C">
              <w:rPr>
                <w:rFonts w:ascii="Times New Roman" w:hAnsi="Times New Roman" w:hint="eastAsia"/>
                <w:szCs w:val="24"/>
              </w:rPr>
              <w:t>ū</w:t>
            </w:r>
            <w:r w:rsidRPr="00D50E6C">
              <w:rPr>
                <w:rFonts w:ascii="Times New Roman" w:hAnsi="Times New Roman"/>
                <w:szCs w:val="24"/>
              </w:rPr>
              <w:t>ta individu</w:t>
            </w:r>
            <w:r w:rsidRPr="00D50E6C">
              <w:rPr>
                <w:rFonts w:ascii="Times New Roman" w:hAnsi="Times New Roman" w:hint="eastAsia"/>
                <w:szCs w:val="24"/>
              </w:rPr>
              <w:t>ā</w:t>
            </w:r>
            <w:r w:rsidRPr="00D50E6C">
              <w:rPr>
                <w:rFonts w:ascii="Times New Roman" w:hAnsi="Times New Roman"/>
                <w:szCs w:val="24"/>
              </w:rPr>
              <w:t>lo dz</w:t>
            </w:r>
            <w:r w:rsidRPr="00D50E6C">
              <w:rPr>
                <w:rFonts w:ascii="Times New Roman" w:hAnsi="Times New Roman" w:hint="eastAsia"/>
                <w:szCs w:val="24"/>
              </w:rPr>
              <w:t>ī</w:t>
            </w:r>
            <w:r w:rsidRPr="00D50E6C">
              <w:rPr>
                <w:rFonts w:ascii="Times New Roman" w:hAnsi="Times New Roman"/>
                <w:szCs w:val="24"/>
              </w:rPr>
              <w:t>vojamo m</w:t>
            </w:r>
            <w:r w:rsidRPr="00D50E6C">
              <w:rPr>
                <w:rFonts w:ascii="Times New Roman" w:hAnsi="Times New Roman" w:hint="eastAsia"/>
                <w:szCs w:val="24"/>
              </w:rPr>
              <w:t>ā</w:t>
            </w:r>
            <w:r w:rsidRPr="00D50E6C">
              <w:rPr>
                <w:rFonts w:ascii="Times New Roman" w:hAnsi="Times New Roman"/>
                <w:szCs w:val="24"/>
              </w:rPr>
              <w:t>ju apb</w:t>
            </w:r>
            <w:r w:rsidRPr="00D50E6C">
              <w:rPr>
                <w:rFonts w:ascii="Times New Roman" w:hAnsi="Times New Roman" w:hint="eastAsia"/>
                <w:szCs w:val="24"/>
              </w:rPr>
              <w:t>ū</w:t>
            </w:r>
            <w:r w:rsidRPr="00D50E6C">
              <w:rPr>
                <w:rFonts w:ascii="Times New Roman" w:hAnsi="Times New Roman"/>
                <w:szCs w:val="24"/>
              </w:rPr>
              <w:t>ves zeme (0600) – 0.1571ha</w:t>
            </w:r>
          </w:p>
          <w:p w14:paraId="7FA0B2F0" w14:textId="77777777" w:rsidR="00FF463C" w:rsidRPr="00D50E6C"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2FDA283" w14:textId="77777777" w:rsidR="00FF463C" w:rsidRPr="0011424E" w:rsidRDefault="00FF463C" w:rsidP="00C54CF5">
            <w:pPr>
              <w:snapToGrid w:val="0"/>
              <w:rPr>
                <w:rFonts w:ascii="Times New Roman" w:hAnsi="Times New Roman"/>
                <w:szCs w:val="24"/>
              </w:rPr>
            </w:pPr>
            <w:r w:rsidRPr="0011424E">
              <w:rPr>
                <w:rFonts w:ascii="Times New Roman" w:hAnsi="Times New Roman"/>
                <w:szCs w:val="24"/>
              </w:rPr>
              <w:t>Nr.3 – 7312010400</w:t>
            </w:r>
          </w:p>
          <w:p w14:paraId="67506935" w14:textId="77777777" w:rsidR="00FF463C" w:rsidRPr="0011424E" w:rsidRDefault="00FF463C" w:rsidP="00C54CF5">
            <w:pPr>
              <w:snapToGrid w:val="0"/>
              <w:rPr>
                <w:rFonts w:ascii="Times New Roman" w:hAnsi="Times New Roman"/>
                <w:szCs w:val="24"/>
              </w:rPr>
            </w:pPr>
            <w:r w:rsidRPr="0011424E">
              <w:rPr>
                <w:rFonts w:ascii="Times New Roman" w:hAnsi="Times New Roman"/>
                <w:szCs w:val="24"/>
              </w:rPr>
              <w:t>Nr.4 – 7313090100</w:t>
            </w:r>
          </w:p>
          <w:p w14:paraId="12E10C7E" w14:textId="77777777" w:rsidR="00FF463C" w:rsidRPr="00D345EE" w:rsidRDefault="00FF463C" w:rsidP="00C54CF5">
            <w:pPr>
              <w:snapToGrid w:val="0"/>
              <w:rPr>
                <w:rFonts w:ascii="Times New Roman" w:hAnsi="Times New Roman"/>
                <w:szCs w:val="24"/>
                <w:highlight w:val="yellow"/>
              </w:rPr>
            </w:pPr>
            <w:r w:rsidRPr="0011424E">
              <w:rPr>
                <w:rFonts w:ascii="Times New Roman" w:hAnsi="Times New Roman"/>
                <w:szCs w:val="24"/>
              </w:rPr>
              <w:t>Nr.5 – 7312050201</w:t>
            </w:r>
          </w:p>
        </w:tc>
      </w:tr>
      <w:tr w:rsidR="00FF463C" w:rsidRPr="000D2E50" w14:paraId="75B6C188"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5D98C48"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Plānotā zemes vienība Nr.44</w:t>
            </w:r>
          </w:p>
          <w:p w14:paraId="55E768EB"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8080 014 0349 – 0.1722 ha</w:t>
            </w:r>
          </w:p>
          <w:p w14:paraId="29B0D325"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lastRenderedPageBreak/>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7FA0E8C3"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lastRenderedPageBreak/>
              <w:t xml:space="preserve">Plānotajai zemes vienībai piešķirt adresi </w:t>
            </w:r>
          </w:p>
          <w:p w14:paraId="5B0E7521"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Annas iela 7, Ielejas, Olaines pagasts, Olaines novads, LV-2127</w:t>
            </w:r>
          </w:p>
          <w:p w14:paraId="54B0493B" w14:textId="77777777" w:rsidR="00FF463C" w:rsidRPr="00846F4D"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09F638E6" w14:textId="77777777" w:rsidR="00FF463C" w:rsidRPr="00D50E6C" w:rsidRDefault="00FF463C" w:rsidP="00C54CF5">
            <w:pPr>
              <w:jc w:val="center"/>
              <w:rPr>
                <w:rFonts w:ascii="Times New Roman" w:hAnsi="Times New Roman"/>
                <w:szCs w:val="24"/>
              </w:rPr>
            </w:pPr>
            <w:r w:rsidRPr="00D50E6C">
              <w:rPr>
                <w:rFonts w:ascii="Times New Roman" w:hAnsi="Times New Roman"/>
                <w:szCs w:val="24"/>
              </w:rPr>
              <w:lastRenderedPageBreak/>
              <w:t>Neapg</w:t>
            </w:r>
            <w:r w:rsidRPr="00D50E6C">
              <w:rPr>
                <w:rFonts w:ascii="Times New Roman" w:hAnsi="Times New Roman" w:hint="eastAsia"/>
                <w:szCs w:val="24"/>
              </w:rPr>
              <w:t>ū</w:t>
            </w:r>
            <w:r w:rsidRPr="00D50E6C">
              <w:rPr>
                <w:rFonts w:ascii="Times New Roman" w:hAnsi="Times New Roman"/>
                <w:szCs w:val="24"/>
              </w:rPr>
              <w:t>ta individu</w:t>
            </w:r>
            <w:r w:rsidRPr="00D50E6C">
              <w:rPr>
                <w:rFonts w:ascii="Times New Roman" w:hAnsi="Times New Roman" w:hint="eastAsia"/>
                <w:szCs w:val="24"/>
              </w:rPr>
              <w:t>ā</w:t>
            </w:r>
            <w:r w:rsidRPr="00D50E6C">
              <w:rPr>
                <w:rFonts w:ascii="Times New Roman" w:hAnsi="Times New Roman"/>
                <w:szCs w:val="24"/>
              </w:rPr>
              <w:t>lo dz</w:t>
            </w:r>
            <w:r w:rsidRPr="00D50E6C">
              <w:rPr>
                <w:rFonts w:ascii="Times New Roman" w:hAnsi="Times New Roman" w:hint="eastAsia"/>
                <w:szCs w:val="24"/>
              </w:rPr>
              <w:t>ī</w:t>
            </w:r>
            <w:r w:rsidRPr="00D50E6C">
              <w:rPr>
                <w:rFonts w:ascii="Times New Roman" w:hAnsi="Times New Roman"/>
                <w:szCs w:val="24"/>
              </w:rPr>
              <w:t>vojamo m</w:t>
            </w:r>
            <w:r w:rsidRPr="00D50E6C">
              <w:rPr>
                <w:rFonts w:ascii="Times New Roman" w:hAnsi="Times New Roman" w:hint="eastAsia"/>
                <w:szCs w:val="24"/>
              </w:rPr>
              <w:t>ā</w:t>
            </w:r>
            <w:r w:rsidRPr="00D50E6C">
              <w:rPr>
                <w:rFonts w:ascii="Times New Roman" w:hAnsi="Times New Roman"/>
                <w:szCs w:val="24"/>
              </w:rPr>
              <w:t>ju apb</w:t>
            </w:r>
            <w:r w:rsidRPr="00D50E6C">
              <w:rPr>
                <w:rFonts w:ascii="Times New Roman" w:hAnsi="Times New Roman" w:hint="eastAsia"/>
                <w:szCs w:val="24"/>
              </w:rPr>
              <w:t>ū</w:t>
            </w:r>
            <w:r w:rsidRPr="00D50E6C">
              <w:rPr>
                <w:rFonts w:ascii="Times New Roman" w:hAnsi="Times New Roman"/>
                <w:szCs w:val="24"/>
              </w:rPr>
              <w:t>ves zeme (0600) – 0.1722 ha</w:t>
            </w:r>
          </w:p>
          <w:p w14:paraId="45F18893" w14:textId="77777777" w:rsidR="00FF463C" w:rsidRPr="00D50E6C"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E115202" w14:textId="77777777" w:rsidR="00FF463C" w:rsidRPr="0011424E" w:rsidRDefault="00FF463C" w:rsidP="00C54CF5">
            <w:pPr>
              <w:snapToGrid w:val="0"/>
              <w:rPr>
                <w:rFonts w:ascii="Times New Roman" w:hAnsi="Times New Roman"/>
                <w:szCs w:val="24"/>
              </w:rPr>
            </w:pPr>
            <w:r w:rsidRPr="0011424E">
              <w:rPr>
                <w:rFonts w:ascii="Times New Roman" w:hAnsi="Times New Roman"/>
                <w:szCs w:val="24"/>
              </w:rPr>
              <w:t>Nr.3 – 7312010400</w:t>
            </w:r>
          </w:p>
          <w:p w14:paraId="5983F210" w14:textId="77777777" w:rsidR="00FF463C" w:rsidRPr="0011424E" w:rsidRDefault="00FF463C" w:rsidP="00C54CF5">
            <w:pPr>
              <w:snapToGrid w:val="0"/>
              <w:rPr>
                <w:rFonts w:ascii="Times New Roman" w:hAnsi="Times New Roman"/>
                <w:szCs w:val="24"/>
              </w:rPr>
            </w:pPr>
            <w:r w:rsidRPr="0011424E">
              <w:rPr>
                <w:rFonts w:ascii="Times New Roman" w:hAnsi="Times New Roman"/>
                <w:szCs w:val="24"/>
              </w:rPr>
              <w:t>Nr.4 – 7313090100</w:t>
            </w:r>
          </w:p>
          <w:p w14:paraId="35EA39C3" w14:textId="77777777" w:rsidR="00FF463C" w:rsidRPr="00D345EE" w:rsidRDefault="00FF463C" w:rsidP="00C54CF5">
            <w:pPr>
              <w:snapToGrid w:val="0"/>
              <w:rPr>
                <w:rFonts w:ascii="Times New Roman" w:hAnsi="Times New Roman"/>
                <w:szCs w:val="24"/>
                <w:highlight w:val="yellow"/>
              </w:rPr>
            </w:pPr>
            <w:r w:rsidRPr="0011424E">
              <w:rPr>
                <w:rFonts w:ascii="Times New Roman" w:hAnsi="Times New Roman"/>
                <w:szCs w:val="24"/>
              </w:rPr>
              <w:t>Nr.5 – 7312050201</w:t>
            </w:r>
          </w:p>
        </w:tc>
      </w:tr>
      <w:tr w:rsidR="00FF463C" w:rsidRPr="000D2E50" w14:paraId="5212859F"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7F2B7A7C"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Plānotā zemes vienība Nr.45</w:t>
            </w:r>
          </w:p>
          <w:p w14:paraId="4206DF75"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8080 014 0350 – 0.1433 ha</w:t>
            </w:r>
          </w:p>
          <w:p w14:paraId="1CB76173"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4222395E"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 xml:space="preserve">Plānotajai zemes vienībai piešķirt adresi </w:t>
            </w:r>
          </w:p>
          <w:p w14:paraId="35FF94A7"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Annas iela 9, Ielejas, Olaines pagasts, Olaines novads, LV-2127</w:t>
            </w:r>
          </w:p>
          <w:p w14:paraId="28F6ABC7" w14:textId="77777777" w:rsidR="00FF463C" w:rsidRPr="00846F4D"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A28B45B" w14:textId="77777777" w:rsidR="00FF463C" w:rsidRPr="0082112C" w:rsidRDefault="00FF463C" w:rsidP="00C54CF5">
            <w:pPr>
              <w:jc w:val="center"/>
              <w:rPr>
                <w:rFonts w:ascii="Times New Roman" w:hAnsi="Times New Roman"/>
                <w:szCs w:val="24"/>
              </w:rPr>
            </w:pPr>
            <w:r w:rsidRPr="0082112C">
              <w:rPr>
                <w:rFonts w:ascii="Times New Roman" w:hAnsi="Times New Roman"/>
                <w:szCs w:val="24"/>
              </w:rPr>
              <w:t>Neapg</w:t>
            </w:r>
            <w:r w:rsidRPr="0082112C">
              <w:rPr>
                <w:rFonts w:ascii="Times New Roman" w:hAnsi="Times New Roman" w:hint="eastAsia"/>
                <w:szCs w:val="24"/>
              </w:rPr>
              <w:t>ū</w:t>
            </w:r>
            <w:r w:rsidRPr="0082112C">
              <w:rPr>
                <w:rFonts w:ascii="Times New Roman" w:hAnsi="Times New Roman"/>
                <w:szCs w:val="24"/>
              </w:rPr>
              <w:t>ta individu</w:t>
            </w:r>
            <w:r w:rsidRPr="0082112C">
              <w:rPr>
                <w:rFonts w:ascii="Times New Roman" w:hAnsi="Times New Roman" w:hint="eastAsia"/>
                <w:szCs w:val="24"/>
              </w:rPr>
              <w:t>ā</w:t>
            </w:r>
            <w:r w:rsidRPr="0082112C">
              <w:rPr>
                <w:rFonts w:ascii="Times New Roman" w:hAnsi="Times New Roman"/>
                <w:szCs w:val="24"/>
              </w:rPr>
              <w:t>lo dz</w:t>
            </w:r>
            <w:r w:rsidRPr="0082112C">
              <w:rPr>
                <w:rFonts w:ascii="Times New Roman" w:hAnsi="Times New Roman" w:hint="eastAsia"/>
                <w:szCs w:val="24"/>
              </w:rPr>
              <w:t>ī</w:t>
            </w:r>
            <w:r w:rsidRPr="0082112C">
              <w:rPr>
                <w:rFonts w:ascii="Times New Roman" w:hAnsi="Times New Roman"/>
                <w:szCs w:val="24"/>
              </w:rPr>
              <w:t>vojamo m</w:t>
            </w:r>
            <w:r w:rsidRPr="0082112C">
              <w:rPr>
                <w:rFonts w:ascii="Times New Roman" w:hAnsi="Times New Roman" w:hint="eastAsia"/>
                <w:szCs w:val="24"/>
              </w:rPr>
              <w:t>ā</w:t>
            </w:r>
            <w:r w:rsidRPr="0082112C">
              <w:rPr>
                <w:rFonts w:ascii="Times New Roman" w:hAnsi="Times New Roman"/>
                <w:szCs w:val="24"/>
              </w:rPr>
              <w:t>ju apb</w:t>
            </w:r>
            <w:r w:rsidRPr="0082112C">
              <w:rPr>
                <w:rFonts w:ascii="Times New Roman" w:hAnsi="Times New Roman" w:hint="eastAsia"/>
                <w:szCs w:val="24"/>
              </w:rPr>
              <w:t>ū</w:t>
            </w:r>
            <w:r w:rsidRPr="0082112C">
              <w:rPr>
                <w:rFonts w:ascii="Times New Roman" w:hAnsi="Times New Roman"/>
                <w:szCs w:val="24"/>
              </w:rPr>
              <w:t>ves zeme (0600) – 0.1433 ha</w:t>
            </w:r>
          </w:p>
          <w:p w14:paraId="269BD057" w14:textId="77777777" w:rsidR="00FF463C" w:rsidRPr="0082112C"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29465CF" w14:textId="77777777" w:rsidR="00FF463C" w:rsidRPr="001F5BBC" w:rsidRDefault="00FF463C" w:rsidP="00C54CF5">
            <w:pPr>
              <w:snapToGrid w:val="0"/>
              <w:rPr>
                <w:rFonts w:ascii="Times New Roman" w:hAnsi="Times New Roman"/>
                <w:szCs w:val="24"/>
              </w:rPr>
            </w:pPr>
            <w:r w:rsidRPr="001F5BBC">
              <w:rPr>
                <w:rFonts w:ascii="Times New Roman" w:hAnsi="Times New Roman"/>
                <w:szCs w:val="24"/>
              </w:rPr>
              <w:t>Nr.3 – 7312010400</w:t>
            </w:r>
          </w:p>
        </w:tc>
      </w:tr>
      <w:tr w:rsidR="00FF463C" w:rsidRPr="000D2E50" w14:paraId="0EA96075"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B9D1348"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Plānotā zemes vienība Nr.46</w:t>
            </w:r>
          </w:p>
          <w:p w14:paraId="43F987EC"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8080 014 0351 – 0.1242 ha</w:t>
            </w:r>
          </w:p>
          <w:p w14:paraId="56E04F9C"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765AFC92"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 xml:space="preserve">Plānotajai zemes vienībai piešķirt adresi </w:t>
            </w:r>
          </w:p>
          <w:p w14:paraId="1B985245"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Annas iela 11, Ielejas, Olaines pagasts, Olaines novads, LV-2127</w:t>
            </w:r>
          </w:p>
          <w:p w14:paraId="3D98E3D4" w14:textId="77777777" w:rsidR="00FF463C" w:rsidRPr="00846F4D"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D690FC9" w14:textId="77777777" w:rsidR="00FF463C" w:rsidRPr="0082112C" w:rsidRDefault="00FF463C" w:rsidP="00C54CF5">
            <w:pPr>
              <w:jc w:val="center"/>
              <w:rPr>
                <w:rFonts w:ascii="Times New Roman" w:hAnsi="Times New Roman"/>
                <w:szCs w:val="24"/>
              </w:rPr>
            </w:pPr>
            <w:r w:rsidRPr="0082112C">
              <w:rPr>
                <w:rFonts w:ascii="Times New Roman" w:hAnsi="Times New Roman"/>
                <w:szCs w:val="24"/>
              </w:rPr>
              <w:t>Neapg</w:t>
            </w:r>
            <w:r w:rsidRPr="0082112C">
              <w:rPr>
                <w:rFonts w:ascii="Times New Roman" w:hAnsi="Times New Roman" w:hint="eastAsia"/>
                <w:szCs w:val="24"/>
              </w:rPr>
              <w:t>ū</w:t>
            </w:r>
            <w:r w:rsidRPr="0082112C">
              <w:rPr>
                <w:rFonts w:ascii="Times New Roman" w:hAnsi="Times New Roman"/>
                <w:szCs w:val="24"/>
              </w:rPr>
              <w:t>ta individu</w:t>
            </w:r>
            <w:r w:rsidRPr="0082112C">
              <w:rPr>
                <w:rFonts w:ascii="Times New Roman" w:hAnsi="Times New Roman" w:hint="eastAsia"/>
                <w:szCs w:val="24"/>
              </w:rPr>
              <w:t>ā</w:t>
            </w:r>
            <w:r w:rsidRPr="0082112C">
              <w:rPr>
                <w:rFonts w:ascii="Times New Roman" w:hAnsi="Times New Roman"/>
                <w:szCs w:val="24"/>
              </w:rPr>
              <w:t>lo dz</w:t>
            </w:r>
            <w:r w:rsidRPr="0082112C">
              <w:rPr>
                <w:rFonts w:ascii="Times New Roman" w:hAnsi="Times New Roman" w:hint="eastAsia"/>
                <w:szCs w:val="24"/>
              </w:rPr>
              <w:t>ī</w:t>
            </w:r>
            <w:r w:rsidRPr="0082112C">
              <w:rPr>
                <w:rFonts w:ascii="Times New Roman" w:hAnsi="Times New Roman"/>
                <w:szCs w:val="24"/>
              </w:rPr>
              <w:t>vojamo m</w:t>
            </w:r>
            <w:r w:rsidRPr="0082112C">
              <w:rPr>
                <w:rFonts w:ascii="Times New Roman" w:hAnsi="Times New Roman" w:hint="eastAsia"/>
                <w:szCs w:val="24"/>
              </w:rPr>
              <w:t>ā</w:t>
            </w:r>
            <w:r w:rsidRPr="0082112C">
              <w:rPr>
                <w:rFonts w:ascii="Times New Roman" w:hAnsi="Times New Roman"/>
                <w:szCs w:val="24"/>
              </w:rPr>
              <w:t>ju apb</w:t>
            </w:r>
            <w:r w:rsidRPr="0082112C">
              <w:rPr>
                <w:rFonts w:ascii="Times New Roman" w:hAnsi="Times New Roman" w:hint="eastAsia"/>
                <w:szCs w:val="24"/>
              </w:rPr>
              <w:t>ū</w:t>
            </w:r>
            <w:r w:rsidRPr="0082112C">
              <w:rPr>
                <w:rFonts w:ascii="Times New Roman" w:hAnsi="Times New Roman"/>
                <w:szCs w:val="24"/>
              </w:rPr>
              <w:t>ves zeme (0600) – 0.1242 ha</w:t>
            </w:r>
          </w:p>
          <w:p w14:paraId="328F6EB5" w14:textId="77777777" w:rsidR="00FF463C" w:rsidRPr="0082112C"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396E3AE" w14:textId="77777777" w:rsidR="00FF463C" w:rsidRPr="001F5BBC" w:rsidRDefault="00FF463C" w:rsidP="00FF463C">
            <w:pPr>
              <w:pStyle w:val="Sarakstarindkopa"/>
              <w:numPr>
                <w:ilvl w:val="0"/>
                <w:numId w:val="68"/>
              </w:numPr>
              <w:snapToGrid w:val="0"/>
              <w:jc w:val="center"/>
              <w:rPr>
                <w:rFonts w:ascii="Times New Roman" w:hAnsi="Times New Roman"/>
                <w:szCs w:val="24"/>
              </w:rPr>
            </w:pPr>
          </w:p>
        </w:tc>
      </w:tr>
      <w:tr w:rsidR="00FF463C" w:rsidRPr="000D2E50" w14:paraId="15E48D9C"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2E61E9B"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Plānotā zemes vienība Nr.47</w:t>
            </w:r>
          </w:p>
          <w:p w14:paraId="2130D955"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8080 014 0352 – 0.1882 ha</w:t>
            </w:r>
          </w:p>
          <w:p w14:paraId="6A0E4E1E"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41D7D699"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 xml:space="preserve">Plānotajai zemes vienībai piešķirt adresi </w:t>
            </w:r>
          </w:p>
          <w:p w14:paraId="10509589"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Annas iela 13, Ielejas, Olaines pagasts, Olaines novads, LV-2127</w:t>
            </w:r>
          </w:p>
          <w:p w14:paraId="7E855619" w14:textId="77777777" w:rsidR="00FF463C" w:rsidRPr="00846F4D"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5C44F929" w14:textId="77777777" w:rsidR="00FF463C" w:rsidRPr="0082112C" w:rsidRDefault="00FF463C" w:rsidP="00C54CF5">
            <w:pPr>
              <w:jc w:val="center"/>
              <w:rPr>
                <w:rFonts w:ascii="Times New Roman" w:hAnsi="Times New Roman"/>
                <w:szCs w:val="24"/>
              </w:rPr>
            </w:pPr>
            <w:r w:rsidRPr="0082112C">
              <w:rPr>
                <w:rFonts w:ascii="Times New Roman" w:hAnsi="Times New Roman"/>
                <w:szCs w:val="24"/>
              </w:rPr>
              <w:t>Neapg</w:t>
            </w:r>
            <w:r w:rsidRPr="0082112C">
              <w:rPr>
                <w:rFonts w:ascii="Times New Roman" w:hAnsi="Times New Roman" w:hint="eastAsia"/>
                <w:szCs w:val="24"/>
              </w:rPr>
              <w:t>ū</w:t>
            </w:r>
            <w:r w:rsidRPr="0082112C">
              <w:rPr>
                <w:rFonts w:ascii="Times New Roman" w:hAnsi="Times New Roman"/>
                <w:szCs w:val="24"/>
              </w:rPr>
              <w:t>ta individu</w:t>
            </w:r>
            <w:r w:rsidRPr="0082112C">
              <w:rPr>
                <w:rFonts w:ascii="Times New Roman" w:hAnsi="Times New Roman" w:hint="eastAsia"/>
                <w:szCs w:val="24"/>
              </w:rPr>
              <w:t>ā</w:t>
            </w:r>
            <w:r w:rsidRPr="0082112C">
              <w:rPr>
                <w:rFonts w:ascii="Times New Roman" w:hAnsi="Times New Roman"/>
                <w:szCs w:val="24"/>
              </w:rPr>
              <w:t>lo dz</w:t>
            </w:r>
            <w:r w:rsidRPr="0082112C">
              <w:rPr>
                <w:rFonts w:ascii="Times New Roman" w:hAnsi="Times New Roman" w:hint="eastAsia"/>
                <w:szCs w:val="24"/>
              </w:rPr>
              <w:t>ī</w:t>
            </w:r>
            <w:r w:rsidRPr="0082112C">
              <w:rPr>
                <w:rFonts w:ascii="Times New Roman" w:hAnsi="Times New Roman"/>
                <w:szCs w:val="24"/>
              </w:rPr>
              <w:t>vojamo m</w:t>
            </w:r>
            <w:r w:rsidRPr="0082112C">
              <w:rPr>
                <w:rFonts w:ascii="Times New Roman" w:hAnsi="Times New Roman" w:hint="eastAsia"/>
                <w:szCs w:val="24"/>
              </w:rPr>
              <w:t>ā</w:t>
            </w:r>
            <w:r w:rsidRPr="0082112C">
              <w:rPr>
                <w:rFonts w:ascii="Times New Roman" w:hAnsi="Times New Roman"/>
                <w:szCs w:val="24"/>
              </w:rPr>
              <w:t>ju apb</w:t>
            </w:r>
            <w:r w:rsidRPr="0082112C">
              <w:rPr>
                <w:rFonts w:ascii="Times New Roman" w:hAnsi="Times New Roman" w:hint="eastAsia"/>
                <w:szCs w:val="24"/>
              </w:rPr>
              <w:t>ū</w:t>
            </w:r>
            <w:r w:rsidRPr="0082112C">
              <w:rPr>
                <w:rFonts w:ascii="Times New Roman" w:hAnsi="Times New Roman"/>
                <w:szCs w:val="24"/>
              </w:rPr>
              <w:t>ves zeme (0600) – 0.1882 ha</w:t>
            </w:r>
          </w:p>
          <w:p w14:paraId="5D17924E" w14:textId="77777777" w:rsidR="00FF463C" w:rsidRPr="0082112C"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C549034" w14:textId="77777777" w:rsidR="00FF463C" w:rsidRPr="00912887" w:rsidRDefault="00FF463C" w:rsidP="00C54CF5">
            <w:pPr>
              <w:snapToGrid w:val="0"/>
              <w:rPr>
                <w:rFonts w:ascii="Times New Roman" w:hAnsi="Times New Roman"/>
                <w:szCs w:val="24"/>
              </w:rPr>
            </w:pPr>
            <w:r w:rsidRPr="00912887">
              <w:rPr>
                <w:rFonts w:ascii="Times New Roman" w:hAnsi="Times New Roman"/>
                <w:szCs w:val="24"/>
              </w:rPr>
              <w:t>Nr.4 – 7313090100</w:t>
            </w:r>
          </w:p>
          <w:p w14:paraId="032CFAE1" w14:textId="77777777" w:rsidR="00FF463C" w:rsidRPr="00912887" w:rsidRDefault="00FF463C" w:rsidP="00C54CF5">
            <w:pPr>
              <w:snapToGrid w:val="0"/>
              <w:rPr>
                <w:rFonts w:ascii="Times New Roman" w:hAnsi="Times New Roman"/>
                <w:szCs w:val="24"/>
              </w:rPr>
            </w:pPr>
            <w:r w:rsidRPr="00912887">
              <w:rPr>
                <w:rFonts w:ascii="Times New Roman" w:hAnsi="Times New Roman"/>
                <w:szCs w:val="24"/>
              </w:rPr>
              <w:t>Nr.5 – 7312050201</w:t>
            </w:r>
          </w:p>
          <w:p w14:paraId="6FA13113" w14:textId="77777777" w:rsidR="00FF463C" w:rsidRPr="00D345EE" w:rsidRDefault="00FF463C" w:rsidP="00C54CF5">
            <w:pPr>
              <w:snapToGrid w:val="0"/>
              <w:rPr>
                <w:rFonts w:ascii="Times New Roman" w:hAnsi="Times New Roman"/>
                <w:szCs w:val="24"/>
                <w:highlight w:val="yellow"/>
              </w:rPr>
            </w:pPr>
            <w:r w:rsidRPr="00912887">
              <w:rPr>
                <w:rFonts w:ascii="Times New Roman" w:hAnsi="Times New Roman"/>
                <w:szCs w:val="24"/>
              </w:rPr>
              <w:t>Nr.6 – 7312050300</w:t>
            </w:r>
          </w:p>
        </w:tc>
      </w:tr>
      <w:tr w:rsidR="00FF463C" w:rsidRPr="000D2E50" w14:paraId="4CA17941"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7C194CD8"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Plānotā zemes vienība Nr.48</w:t>
            </w:r>
          </w:p>
          <w:p w14:paraId="71A5FCFE"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8080 014 0353 – 0.1302 ha</w:t>
            </w:r>
          </w:p>
          <w:p w14:paraId="07E7864D"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5817EC59"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 xml:space="preserve">Plānotajai zemes vienībai piešķirt adresi </w:t>
            </w:r>
          </w:p>
          <w:p w14:paraId="28D2EAE6" w14:textId="77777777" w:rsidR="00FF463C" w:rsidRPr="00846F4D" w:rsidRDefault="00FF463C" w:rsidP="00C54CF5">
            <w:pPr>
              <w:snapToGrid w:val="0"/>
              <w:jc w:val="center"/>
              <w:rPr>
                <w:rFonts w:ascii="Times New Roman" w:hAnsi="Times New Roman"/>
                <w:szCs w:val="24"/>
                <w:lang w:eastAsia="lv-LV"/>
              </w:rPr>
            </w:pPr>
            <w:r w:rsidRPr="00846F4D">
              <w:rPr>
                <w:rFonts w:ascii="Times New Roman" w:hAnsi="Times New Roman"/>
                <w:szCs w:val="24"/>
                <w:lang w:eastAsia="lv-LV"/>
              </w:rPr>
              <w:t>Annas iela 15, Ielejas, Olaines pagasts, Olaines novads, LV-2127</w:t>
            </w:r>
          </w:p>
          <w:p w14:paraId="3E8A47DB" w14:textId="77777777" w:rsidR="00FF463C" w:rsidRPr="00846F4D"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59F36F47" w14:textId="77777777" w:rsidR="00FF463C" w:rsidRPr="000D2E50" w:rsidRDefault="00FF463C" w:rsidP="00C54CF5">
            <w:pPr>
              <w:jc w:val="center"/>
              <w:rPr>
                <w:rFonts w:ascii="Times New Roman" w:hAnsi="Times New Roman"/>
                <w:szCs w:val="24"/>
              </w:rPr>
            </w:pPr>
            <w:r w:rsidRPr="00D73785">
              <w:rPr>
                <w:rFonts w:ascii="Times New Roman" w:hAnsi="Times New Roman"/>
                <w:szCs w:val="24"/>
              </w:rPr>
              <w:t>Neapg</w:t>
            </w:r>
            <w:r w:rsidRPr="00D73785">
              <w:rPr>
                <w:rFonts w:ascii="Times New Roman" w:hAnsi="Times New Roman" w:hint="eastAsia"/>
                <w:szCs w:val="24"/>
              </w:rPr>
              <w:t>ū</w:t>
            </w:r>
            <w:r w:rsidRPr="00D73785">
              <w:rPr>
                <w:rFonts w:ascii="Times New Roman" w:hAnsi="Times New Roman"/>
                <w:szCs w:val="24"/>
              </w:rPr>
              <w:t>ta individu</w:t>
            </w:r>
            <w:r w:rsidRPr="00D73785">
              <w:rPr>
                <w:rFonts w:ascii="Times New Roman" w:hAnsi="Times New Roman" w:hint="eastAsia"/>
                <w:szCs w:val="24"/>
              </w:rPr>
              <w:t>ā</w:t>
            </w:r>
            <w:r w:rsidRPr="00D73785">
              <w:rPr>
                <w:rFonts w:ascii="Times New Roman" w:hAnsi="Times New Roman"/>
                <w:szCs w:val="24"/>
              </w:rPr>
              <w:t>lo dz</w:t>
            </w:r>
            <w:r w:rsidRPr="00D73785">
              <w:rPr>
                <w:rFonts w:ascii="Times New Roman" w:hAnsi="Times New Roman" w:hint="eastAsia"/>
                <w:szCs w:val="24"/>
              </w:rPr>
              <w:t>ī</w:t>
            </w:r>
            <w:r w:rsidRPr="00D73785">
              <w:rPr>
                <w:rFonts w:ascii="Times New Roman" w:hAnsi="Times New Roman"/>
                <w:szCs w:val="24"/>
              </w:rPr>
              <w:t>vojamo m</w:t>
            </w:r>
            <w:r w:rsidRPr="00D73785">
              <w:rPr>
                <w:rFonts w:ascii="Times New Roman" w:hAnsi="Times New Roman" w:hint="eastAsia"/>
                <w:szCs w:val="24"/>
              </w:rPr>
              <w:t>ā</w:t>
            </w:r>
            <w:r w:rsidRPr="00D73785">
              <w:rPr>
                <w:rFonts w:ascii="Times New Roman" w:hAnsi="Times New Roman"/>
                <w:szCs w:val="24"/>
              </w:rPr>
              <w:t>ju apb</w:t>
            </w:r>
            <w:r w:rsidRPr="00D73785">
              <w:rPr>
                <w:rFonts w:ascii="Times New Roman" w:hAnsi="Times New Roman" w:hint="eastAsia"/>
                <w:szCs w:val="24"/>
              </w:rPr>
              <w:t>ū</w:t>
            </w:r>
            <w:r w:rsidRPr="00D73785">
              <w:rPr>
                <w:rFonts w:ascii="Times New Roman" w:hAnsi="Times New Roman"/>
                <w:szCs w:val="24"/>
              </w:rPr>
              <w:t xml:space="preserve">ves zeme (0600) – </w:t>
            </w:r>
            <w:r w:rsidRPr="0082112C">
              <w:rPr>
                <w:rFonts w:ascii="Times New Roman" w:hAnsi="Times New Roman"/>
                <w:szCs w:val="24"/>
              </w:rPr>
              <w:t>0.1302 ha</w:t>
            </w:r>
          </w:p>
          <w:p w14:paraId="6B00E503" w14:textId="77777777" w:rsidR="00FF463C" w:rsidRPr="00D345EE" w:rsidRDefault="00FF463C" w:rsidP="00C54CF5">
            <w:pPr>
              <w:jc w:val="center"/>
              <w:rPr>
                <w:rFonts w:ascii="Times New Roman" w:hAnsi="Times New Roman"/>
                <w:szCs w:val="24"/>
                <w:highlight w:val="yellow"/>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C5E8559" w14:textId="77777777" w:rsidR="00FF463C" w:rsidRPr="00912887" w:rsidRDefault="00FF463C" w:rsidP="00C54CF5">
            <w:pPr>
              <w:snapToGrid w:val="0"/>
              <w:rPr>
                <w:rFonts w:ascii="Times New Roman" w:hAnsi="Times New Roman"/>
                <w:szCs w:val="24"/>
              </w:rPr>
            </w:pPr>
            <w:r w:rsidRPr="00912887">
              <w:rPr>
                <w:rFonts w:ascii="Times New Roman" w:hAnsi="Times New Roman"/>
                <w:szCs w:val="24"/>
              </w:rPr>
              <w:t>Nr.4 – 7313090100</w:t>
            </w:r>
          </w:p>
          <w:p w14:paraId="712E787A" w14:textId="77777777" w:rsidR="00FF463C" w:rsidRPr="00912887" w:rsidRDefault="00FF463C" w:rsidP="00C54CF5">
            <w:pPr>
              <w:snapToGrid w:val="0"/>
              <w:rPr>
                <w:rFonts w:ascii="Times New Roman" w:hAnsi="Times New Roman"/>
                <w:szCs w:val="24"/>
              </w:rPr>
            </w:pPr>
            <w:r w:rsidRPr="00912887">
              <w:rPr>
                <w:rFonts w:ascii="Times New Roman" w:hAnsi="Times New Roman"/>
                <w:szCs w:val="24"/>
              </w:rPr>
              <w:t>Nr.5 – 7312050201</w:t>
            </w:r>
          </w:p>
          <w:p w14:paraId="1ED0D5A9" w14:textId="77777777" w:rsidR="00FF463C" w:rsidRPr="00D345EE" w:rsidRDefault="00FF463C" w:rsidP="00C54CF5">
            <w:pPr>
              <w:snapToGrid w:val="0"/>
              <w:rPr>
                <w:rFonts w:ascii="Times New Roman" w:hAnsi="Times New Roman"/>
                <w:szCs w:val="24"/>
                <w:highlight w:val="yellow"/>
              </w:rPr>
            </w:pPr>
          </w:p>
        </w:tc>
      </w:tr>
      <w:tr w:rsidR="00FF463C" w:rsidRPr="000D2E50" w14:paraId="138C1479"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9B589AE"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Nr.49</w:t>
            </w:r>
          </w:p>
          <w:p w14:paraId="746FB498"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0354 – 0.2049 ha</w:t>
            </w:r>
          </w:p>
          <w:p w14:paraId="7C7029FE"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7608025C"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2C4F84D3"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Annas iela 17,</w:t>
            </w:r>
            <w:r w:rsidRPr="00F936EE">
              <w:t xml:space="preserve"> </w:t>
            </w:r>
            <w:r w:rsidRPr="00F936EE">
              <w:rPr>
                <w:rFonts w:ascii="Times New Roman" w:hAnsi="Times New Roman"/>
                <w:szCs w:val="24"/>
                <w:lang w:eastAsia="lv-LV"/>
              </w:rPr>
              <w:t>Ielejas, Olaines pagasts, Olaines novads, LV-2127</w:t>
            </w:r>
          </w:p>
          <w:p w14:paraId="01A760CF"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0D3983A0"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0.1200 ha;</w:t>
            </w:r>
          </w:p>
          <w:p w14:paraId="727B3ADC" w14:textId="77777777" w:rsidR="00FF463C" w:rsidRPr="00F936EE" w:rsidRDefault="00FF463C" w:rsidP="00C54CF5">
            <w:pPr>
              <w:spacing w:before="240"/>
              <w:jc w:val="center"/>
              <w:rPr>
                <w:rFonts w:ascii="Times New Roman" w:hAnsi="Times New Roman"/>
                <w:szCs w:val="24"/>
              </w:rPr>
            </w:pPr>
            <w:r w:rsidRPr="00F936EE">
              <w:rPr>
                <w:rFonts w:ascii="Times New Roman" w:hAnsi="Times New Roman"/>
                <w:szCs w:val="24"/>
              </w:rPr>
              <w:t>Dabas pamatnes, parki, za</w:t>
            </w:r>
            <w:r w:rsidRPr="00F936EE">
              <w:rPr>
                <w:rFonts w:ascii="Times New Roman" w:hAnsi="Times New Roman" w:hint="eastAsia"/>
                <w:szCs w:val="24"/>
              </w:rPr>
              <w:t>ļā</w:t>
            </w:r>
            <w:r w:rsidRPr="00F936EE">
              <w:rPr>
                <w:rFonts w:ascii="Times New Roman" w:hAnsi="Times New Roman"/>
                <w:szCs w:val="24"/>
              </w:rPr>
              <w:t>s zonas un citas rekre</w:t>
            </w:r>
            <w:r w:rsidRPr="00F936EE">
              <w:rPr>
                <w:rFonts w:ascii="Times New Roman" w:hAnsi="Times New Roman" w:hint="eastAsia"/>
                <w:szCs w:val="24"/>
              </w:rPr>
              <w:t>ā</w:t>
            </w:r>
            <w:r w:rsidRPr="00F936EE">
              <w:rPr>
                <w:rFonts w:ascii="Times New Roman" w:hAnsi="Times New Roman"/>
                <w:szCs w:val="24"/>
              </w:rPr>
              <w:t>cijas noz</w:t>
            </w:r>
            <w:r w:rsidRPr="00F936EE">
              <w:rPr>
                <w:rFonts w:ascii="Times New Roman" w:hAnsi="Times New Roman" w:hint="eastAsia"/>
                <w:szCs w:val="24"/>
              </w:rPr>
              <w:t>ī</w:t>
            </w:r>
            <w:r w:rsidRPr="00F936EE">
              <w:rPr>
                <w:rFonts w:ascii="Times New Roman" w:hAnsi="Times New Roman"/>
                <w:szCs w:val="24"/>
              </w:rPr>
              <w:t>mes objektu teritorijas, ja taj</w:t>
            </w:r>
            <w:r w:rsidRPr="00F936EE">
              <w:rPr>
                <w:rFonts w:ascii="Times New Roman" w:hAnsi="Times New Roman" w:hint="eastAsia"/>
                <w:szCs w:val="24"/>
              </w:rPr>
              <w:t>ā</w:t>
            </w:r>
            <w:r w:rsidRPr="00F936EE">
              <w:rPr>
                <w:rFonts w:ascii="Times New Roman" w:hAnsi="Times New Roman"/>
                <w:szCs w:val="24"/>
              </w:rPr>
              <w:t>s at</w:t>
            </w:r>
            <w:r w:rsidRPr="00F936EE">
              <w:rPr>
                <w:rFonts w:ascii="Times New Roman" w:hAnsi="Times New Roman" w:hint="eastAsia"/>
                <w:szCs w:val="24"/>
              </w:rPr>
              <w:t>ļ</w:t>
            </w:r>
            <w:r w:rsidRPr="00F936EE">
              <w:rPr>
                <w:rFonts w:ascii="Times New Roman" w:hAnsi="Times New Roman"/>
                <w:szCs w:val="24"/>
              </w:rPr>
              <w:t>aut</w:t>
            </w:r>
            <w:r w:rsidRPr="00F936EE">
              <w:rPr>
                <w:rFonts w:ascii="Times New Roman" w:hAnsi="Times New Roman" w:hint="eastAsia"/>
                <w:szCs w:val="24"/>
              </w:rPr>
              <w:t>ā</w:t>
            </w:r>
            <w:r w:rsidRPr="00F936EE">
              <w:rPr>
                <w:rFonts w:ascii="Times New Roman" w:hAnsi="Times New Roman"/>
                <w:szCs w:val="24"/>
              </w:rPr>
              <w:t xml:space="preserve"> saimniecisk</w:t>
            </w:r>
            <w:r w:rsidRPr="00F936EE">
              <w:rPr>
                <w:rFonts w:ascii="Times New Roman" w:hAnsi="Times New Roman" w:hint="eastAsia"/>
                <w:szCs w:val="24"/>
              </w:rPr>
              <w:t>ā</w:t>
            </w:r>
            <w:r w:rsidRPr="00F936EE">
              <w:rPr>
                <w:rFonts w:ascii="Times New Roman" w:hAnsi="Times New Roman"/>
                <w:szCs w:val="24"/>
              </w:rPr>
              <w:t xml:space="preserve"> darb</w:t>
            </w:r>
            <w:r w:rsidRPr="00F936EE">
              <w:rPr>
                <w:rFonts w:ascii="Times New Roman" w:hAnsi="Times New Roman" w:hint="eastAsia"/>
                <w:szCs w:val="24"/>
              </w:rPr>
              <w:t>ī</w:t>
            </w:r>
            <w:r w:rsidRPr="00F936EE">
              <w:rPr>
                <w:rFonts w:ascii="Times New Roman" w:hAnsi="Times New Roman"/>
                <w:szCs w:val="24"/>
              </w:rPr>
              <w:t>ba nav pieskait</w:t>
            </w:r>
            <w:r w:rsidRPr="00F936EE">
              <w:rPr>
                <w:rFonts w:ascii="Times New Roman" w:hAnsi="Times New Roman" w:hint="eastAsia"/>
                <w:szCs w:val="24"/>
              </w:rPr>
              <w:t>ā</w:t>
            </w:r>
            <w:r w:rsidRPr="00F936EE">
              <w:rPr>
                <w:rFonts w:ascii="Times New Roman" w:hAnsi="Times New Roman"/>
                <w:szCs w:val="24"/>
              </w:rPr>
              <w:t>ma pie k</w:t>
            </w:r>
            <w:r w:rsidRPr="00F936EE">
              <w:rPr>
                <w:rFonts w:ascii="Times New Roman" w:hAnsi="Times New Roman" w:hint="eastAsia"/>
                <w:szCs w:val="24"/>
              </w:rPr>
              <w:t>ā</w:t>
            </w:r>
            <w:r w:rsidRPr="00F936EE">
              <w:rPr>
                <w:rFonts w:ascii="Times New Roman" w:hAnsi="Times New Roman"/>
                <w:szCs w:val="24"/>
              </w:rPr>
              <w:t>da cita klasifik</w:t>
            </w:r>
            <w:r w:rsidRPr="00F936EE">
              <w:rPr>
                <w:rFonts w:ascii="Times New Roman" w:hAnsi="Times New Roman" w:hint="eastAsia"/>
                <w:szCs w:val="24"/>
              </w:rPr>
              <w:t>ā</w:t>
            </w:r>
            <w:r w:rsidRPr="00F936EE">
              <w:rPr>
                <w:rFonts w:ascii="Times New Roman" w:hAnsi="Times New Roman"/>
                <w:szCs w:val="24"/>
              </w:rPr>
              <w:t>cij</w:t>
            </w:r>
            <w:r w:rsidRPr="00F936EE">
              <w:rPr>
                <w:rFonts w:ascii="Times New Roman" w:hAnsi="Times New Roman" w:hint="eastAsia"/>
                <w:szCs w:val="24"/>
              </w:rPr>
              <w:t>ā</w:t>
            </w:r>
            <w:r w:rsidRPr="00F936EE">
              <w:rPr>
                <w:rFonts w:ascii="Times New Roman" w:hAnsi="Times New Roman"/>
                <w:szCs w:val="24"/>
              </w:rPr>
              <w:t xml:space="preserve"> nor</w:t>
            </w:r>
            <w:r w:rsidRPr="00F936EE">
              <w:rPr>
                <w:rFonts w:ascii="Times New Roman" w:hAnsi="Times New Roman" w:hint="eastAsia"/>
                <w:szCs w:val="24"/>
              </w:rPr>
              <w:t>ā</w:t>
            </w:r>
            <w:r w:rsidRPr="00F936EE">
              <w:rPr>
                <w:rFonts w:ascii="Times New Roman" w:hAnsi="Times New Roman"/>
                <w:szCs w:val="24"/>
              </w:rPr>
              <w:t>d</w:t>
            </w:r>
            <w:r w:rsidRPr="00F936EE">
              <w:rPr>
                <w:rFonts w:ascii="Times New Roman" w:hAnsi="Times New Roman" w:hint="eastAsia"/>
                <w:szCs w:val="24"/>
              </w:rPr>
              <w:t>ī</w:t>
            </w:r>
            <w:r w:rsidRPr="00F936EE">
              <w:rPr>
                <w:rFonts w:ascii="Times New Roman" w:hAnsi="Times New Roman"/>
                <w:szCs w:val="24"/>
              </w:rPr>
              <w:t>ta lietošanas m</w:t>
            </w:r>
            <w:r w:rsidRPr="00F936EE">
              <w:rPr>
                <w:rFonts w:ascii="Times New Roman" w:hAnsi="Times New Roman" w:hint="eastAsia"/>
                <w:szCs w:val="24"/>
              </w:rPr>
              <w:t>ē</w:t>
            </w:r>
            <w:r w:rsidRPr="00F936EE">
              <w:rPr>
                <w:rFonts w:ascii="Times New Roman" w:hAnsi="Times New Roman"/>
                <w:szCs w:val="24"/>
              </w:rPr>
              <w:t>r</w:t>
            </w:r>
            <w:r w:rsidRPr="00F936EE">
              <w:rPr>
                <w:rFonts w:ascii="Times New Roman" w:hAnsi="Times New Roman" w:hint="eastAsia"/>
                <w:szCs w:val="24"/>
              </w:rPr>
              <w:t>ķ</w:t>
            </w:r>
            <w:r w:rsidRPr="00F936EE">
              <w:rPr>
                <w:rFonts w:ascii="Times New Roman" w:hAnsi="Times New Roman"/>
                <w:szCs w:val="24"/>
              </w:rPr>
              <w:t>a (0501) –  0.0849ha</w:t>
            </w:r>
          </w:p>
        </w:tc>
        <w:tc>
          <w:tcPr>
            <w:tcW w:w="2268" w:type="dxa"/>
            <w:tcBorders>
              <w:top w:val="single" w:sz="4" w:space="0" w:color="000000"/>
              <w:left w:val="single" w:sz="4" w:space="0" w:color="000000"/>
              <w:bottom w:val="single" w:sz="4" w:space="0" w:color="000000"/>
              <w:right w:val="single" w:sz="4" w:space="0" w:color="000000"/>
            </w:tcBorders>
            <w:vAlign w:val="center"/>
          </w:tcPr>
          <w:p w14:paraId="7C8DF5ED"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p w14:paraId="6D20922F"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Nr.5 – 7312050201</w:t>
            </w:r>
          </w:p>
          <w:p w14:paraId="1595167A" w14:textId="77777777" w:rsidR="00FF463C" w:rsidRPr="00F936EE" w:rsidRDefault="00FF463C" w:rsidP="00C54CF5">
            <w:pPr>
              <w:snapToGrid w:val="0"/>
              <w:rPr>
                <w:rFonts w:ascii="Times New Roman" w:hAnsi="Times New Roman"/>
                <w:szCs w:val="24"/>
                <w:highlight w:val="yellow"/>
              </w:rPr>
            </w:pPr>
            <w:r w:rsidRPr="00F936EE">
              <w:rPr>
                <w:rFonts w:ascii="Times New Roman" w:hAnsi="Times New Roman"/>
                <w:szCs w:val="24"/>
              </w:rPr>
              <w:t>Nr.6 – 7312050300</w:t>
            </w:r>
          </w:p>
        </w:tc>
      </w:tr>
      <w:tr w:rsidR="00FF463C" w:rsidRPr="000D2E50" w14:paraId="3837FB52"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7FFA2ABD"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Nr.50</w:t>
            </w:r>
          </w:p>
          <w:p w14:paraId="3B468B1F"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lastRenderedPageBreak/>
              <w:t>8080 014 0355 – 0.1260 ha</w:t>
            </w:r>
          </w:p>
          <w:p w14:paraId="1C5404D9"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5E4AB17A"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lastRenderedPageBreak/>
              <w:t xml:space="preserve">Plānotajai zemes vienībai piešķirt adresi </w:t>
            </w:r>
          </w:p>
          <w:p w14:paraId="72877B72"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lastRenderedPageBreak/>
              <w:t>Annas iela 19, Ielejas, Olaines pagasts, Olaines novads, LV-2127</w:t>
            </w:r>
          </w:p>
          <w:p w14:paraId="5297B45B"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0EEEF49"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lastRenderedPageBreak/>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 xml:space="preserve">ju </w:t>
            </w:r>
            <w:r w:rsidRPr="00F936EE">
              <w:rPr>
                <w:rFonts w:ascii="Times New Roman" w:hAnsi="Times New Roman"/>
                <w:szCs w:val="24"/>
              </w:rPr>
              <w:lastRenderedPageBreak/>
              <w:t>apb</w:t>
            </w:r>
            <w:r w:rsidRPr="00F936EE">
              <w:rPr>
                <w:rFonts w:ascii="Times New Roman" w:hAnsi="Times New Roman" w:hint="eastAsia"/>
                <w:szCs w:val="24"/>
              </w:rPr>
              <w:t>ū</w:t>
            </w:r>
            <w:r w:rsidRPr="00F936EE">
              <w:rPr>
                <w:rFonts w:ascii="Times New Roman" w:hAnsi="Times New Roman"/>
                <w:szCs w:val="24"/>
              </w:rPr>
              <w:t>ves zeme (0600) – 0.1260 ha;</w:t>
            </w:r>
          </w:p>
          <w:p w14:paraId="095E9066" w14:textId="77777777" w:rsidR="00FF463C" w:rsidRPr="00F936EE" w:rsidRDefault="00FF463C" w:rsidP="00C54CF5">
            <w:pPr>
              <w:spacing w:before="240"/>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BD65A78"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lastRenderedPageBreak/>
              <w:t>Nr.4 – 7313090100</w:t>
            </w:r>
          </w:p>
          <w:p w14:paraId="39597706" w14:textId="77777777" w:rsidR="00FF463C" w:rsidRPr="00F936EE" w:rsidRDefault="00FF463C" w:rsidP="00C54CF5">
            <w:pPr>
              <w:snapToGrid w:val="0"/>
              <w:rPr>
                <w:rFonts w:ascii="Times New Roman" w:hAnsi="Times New Roman"/>
                <w:szCs w:val="24"/>
                <w:highlight w:val="yellow"/>
              </w:rPr>
            </w:pPr>
            <w:r w:rsidRPr="00F936EE">
              <w:rPr>
                <w:rFonts w:ascii="Times New Roman" w:hAnsi="Times New Roman"/>
                <w:szCs w:val="24"/>
              </w:rPr>
              <w:t>Nr.5 – 7312050201</w:t>
            </w:r>
          </w:p>
        </w:tc>
      </w:tr>
      <w:tr w:rsidR="00FF463C" w:rsidRPr="000D2E50" w14:paraId="0997EBB3"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6B13FF8"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Nr.51</w:t>
            </w:r>
          </w:p>
          <w:p w14:paraId="68EFFC5C"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0356 – 0.8543ha</w:t>
            </w:r>
          </w:p>
          <w:p w14:paraId="59B14B82"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01AA9E43"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09861043"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Annas iela 21, Ielejas, Olaines pagasts, Olaines novads, LV-2127</w:t>
            </w:r>
          </w:p>
          <w:p w14:paraId="772A9C5A"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38BD1A81"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0.1200 ha;</w:t>
            </w:r>
          </w:p>
          <w:p w14:paraId="49AE8E1F" w14:textId="77777777" w:rsidR="00FF463C" w:rsidRPr="00F936EE" w:rsidRDefault="00FF463C" w:rsidP="00C54CF5">
            <w:pPr>
              <w:spacing w:before="240"/>
              <w:jc w:val="center"/>
              <w:rPr>
                <w:rFonts w:ascii="Times New Roman" w:hAnsi="Times New Roman"/>
                <w:szCs w:val="24"/>
              </w:rPr>
            </w:pPr>
            <w:r w:rsidRPr="00F936EE">
              <w:rPr>
                <w:rFonts w:ascii="Times New Roman" w:hAnsi="Times New Roman"/>
                <w:szCs w:val="24"/>
              </w:rPr>
              <w:t>Dabas pamatnes, parki, za</w:t>
            </w:r>
            <w:r w:rsidRPr="00F936EE">
              <w:rPr>
                <w:rFonts w:ascii="Times New Roman" w:hAnsi="Times New Roman" w:hint="eastAsia"/>
                <w:szCs w:val="24"/>
              </w:rPr>
              <w:t>ļā</w:t>
            </w:r>
            <w:r w:rsidRPr="00F936EE">
              <w:rPr>
                <w:rFonts w:ascii="Times New Roman" w:hAnsi="Times New Roman"/>
                <w:szCs w:val="24"/>
              </w:rPr>
              <w:t>s zonas un citas rekre</w:t>
            </w:r>
            <w:r w:rsidRPr="00F936EE">
              <w:rPr>
                <w:rFonts w:ascii="Times New Roman" w:hAnsi="Times New Roman" w:hint="eastAsia"/>
                <w:szCs w:val="24"/>
              </w:rPr>
              <w:t>ā</w:t>
            </w:r>
            <w:r w:rsidRPr="00F936EE">
              <w:rPr>
                <w:rFonts w:ascii="Times New Roman" w:hAnsi="Times New Roman"/>
                <w:szCs w:val="24"/>
              </w:rPr>
              <w:t>cijas noz</w:t>
            </w:r>
            <w:r w:rsidRPr="00F936EE">
              <w:rPr>
                <w:rFonts w:ascii="Times New Roman" w:hAnsi="Times New Roman" w:hint="eastAsia"/>
                <w:szCs w:val="24"/>
              </w:rPr>
              <w:t>ī</w:t>
            </w:r>
            <w:r w:rsidRPr="00F936EE">
              <w:rPr>
                <w:rFonts w:ascii="Times New Roman" w:hAnsi="Times New Roman"/>
                <w:szCs w:val="24"/>
              </w:rPr>
              <w:t>mes objektu teritorijas, ja taj</w:t>
            </w:r>
            <w:r w:rsidRPr="00F936EE">
              <w:rPr>
                <w:rFonts w:ascii="Times New Roman" w:hAnsi="Times New Roman" w:hint="eastAsia"/>
                <w:szCs w:val="24"/>
              </w:rPr>
              <w:t>ā</w:t>
            </w:r>
            <w:r w:rsidRPr="00F936EE">
              <w:rPr>
                <w:rFonts w:ascii="Times New Roman" w:hAnsi="Times New Roman"/>
                <w:szCs w:val="24"/>
              </w:rPr>
              <w:t>s at</w:t>
            </w:r>
            <w:r w:rsidRPr="00F936EE">
              <w:rPr>
                <w:rFonts w:ascii="Times New Roman" w:hAnsi="Times New Roman" w:hint="eastAsia"/>
                <w:szCs w:val="24"/>
              </w:rPr>
              <w:t>ļ</w:t>
            </w:r>
            <w:r w:rsidRPr="00F936EE">
              <w:rPr>
                <w:rFonts w:ascii="Times New Roman" w:hAnsi="Times New Roman"/>
                <w:szCs w:val="24"/>
              </w:rPr>
              <w:t>aut</w:t>
            </w:r>
            <w:r w:rsidRPr="00F936EE">
              <w:rPr>
                <w:rFonts w:ascii="Times New Roman" w:hAnsi="Times New Roman" w:hint="eastAsia"/>
                <w:szCs w:val="24"/>
              </w:rPr>
              <w:t>ā</w:t>
            </w:r>
            <w:r w:rsidRPr="00F936EE">
              <w:rPr>
                <w:rFonts w:ascii="Times New Roman" w:hAnsi="Times New Roman"/>
                <w:szCs w:val="24"/>
              </w:rPr>
              <w:t xml:space="preserve"> saimniecisk</w:t>
            </w:r>
            <w:r w:rsidRPr="00F936EE">
              <w:rPr>
                <w:rFonts w:ascii="Times New Roman" w:hAnsi="Times New Roman" w:hint="eastAsia"/>
                <w:szCs w:val="24"/>
              </w:rPr>
              <w:t>ā</w:t>
            </w:r>
            <w:r w:rsidRPr="00F936EE">
              <w:rPr>
                <w:rFonts w:ascii="Times New Roman" w:hAnsi="Times New Roman"/>
                <w:szCs w:val="24"/>
              </w:rPr>
              <w:t xml:space="preserve"> darb</w:t>
            </w:r>
            <w:r w:rsidRPr="00F936EE">
              <w:rPr>
                <w:rFonts w:ascii="Times New Roman" w:hAnsi="Times New Roman" w:hint="eastAsia"/>
                <w:szCs w:val="24"/>
              </w:rPr>
              <w:t>ī</w:t>
            </w:r>
            <w:r w:rsidRPr="00F936EE">
              <w:rPr>
                <w:rFonts w:ascii="Times New Roman" w:hAnsi="Times New Roman"/>
                <w:szCs w:val="24"/>
              </w:rPr>
              <w:t>ba nav pieskait</w:t>
            </w:r>
            <w:r w:rsidRPr="00F936EE">
              <w:rPr>
                <w:rFonts w:ascii="Times New Roman" w:hAnsi="Times New Roman" w:hint="eastAsia"/>
                <w:szCs w:val="24"/>
              </w:rPr>
              <w:t>ā</w:t>
            </w:r>
            <w:r w:rsidRPr="00F936EE">
              <w:rPr>
                <w:rFonts w:ascii="Times New Roman" w:hAnsi="Times New Roman"/>
                <w:szCs w:val="24"/>
              </w:rPr>
              <w:t>ma pie k</w:t>
            </w:r>
            <w:r w:rsidRPr="00F936EE">
              <w:rPr>
                <w:rFonts w:ascii="Times New Roman" w:hAnsi="Times New Roman" w:hint="eastAsia"/>
                <w:szCs w:val="24"/>
              </w:rPr>
              <w:t>ā</w:t>
            </w:r>
            <w:r w:rsidRPr="00F936EE">
              <w:rPr>
                <w:rFonts w:ascii="Times New Roman" w:hAnsi="Times New Roman"/>
                <w:szCs w:val="24"/>
              </w:rPr>
              <w:t>da cita klasifik</w:t>
            </w:r>
            <w:r w:rsidRPr="00F936EE">
              <w:rPr>
                <w:rFonts w:ascii="Times New Roman" w:hAnsi="Times New Roman" w:hint="eastAsia"/>
                <w:szCs w:val="24"/>
              </w:rPr>
              <w:t>ā</w:t>
            </w:r>
            <w:r w:rsidRPr="00F936EE">
              <w:rPr>
                <w:rFonts w:ascii="Times New Roman" w:hAnsi="Times New Roman"/>
                <w:szCs w:val="24"/>
              </w:rPr>
              <w:t>cij</w:t>
            </w:r>
            <w:r w:rsidRPr="00F936EE">
              <w:rPr>
                <w:rFonts w:ascii="Times New Roman" w:hAnsi="Times New Roman" w:hint="eastAsia"/>
                <w:szCs w:val="24"/>
              </w:rPr>
              <w:t>ā</w:t>
            </w:r>
            <w:r w:rsidRPr="00F936EE">
              <w:rPr>
                <w:rFonts w:ascii="Times New Roman" w:hAnsi="Times New Roman"/>
                <w:szCs w:val="24"/>
              </w:rPr>
              <w:t xml:space="preserve"> nor</w:t>
            </w:r>
            <w:r w:rsidRPr="00F936EE">
              <w:rPr>
                <w:rFonts w:ascii="Times New Roman" w:hAnsi="Times New Roman" w:hint="eastAsia"/>
                <w:szCs w:val="24"/>
              </w:rPr>
              <w:t>ā</w:t>
            </w:r>
            <w:r w:rsidRPr="00F936EE">
              <w:rPr>
                <w:rFonts w:ascii="Times New Roman" w:hAnsi="Times New Roman"/>
                <w:szCs w:val="24"/>
              </w:rPr>
              <w:t>d</w:t>
            </w:r>
            <w:r w:rsidRPr="00F936EE">
              <w:rPr>
                <w:rFonts w:ascii="Times New Roman" w:hAnsi="Times New Roman" w:hint="eastAsia"/>
                <w:szCs w:val="24"/>
              </w:rPr>
              <w:t>ī</w:t>
            </w:r>
            <w:r w:rsidRPr="00F936EE">
              <w:rPr>
                <w:rFonts w:ascii="Times New Roman" w:hAnsi="Times New Roman"/>
                <w:szCs w:val="24"/>
              </w:rPr>
              <w:t>ta lietošanas m</w:t>
            </w:r>
            <w:r w:rsidRPr="00F936EE">
              <w:rPr>
                <w:rFonts w:ascii="Times New Roman" w:hAnsi="Times New Roman" w:hint="eastAsia"/>
                <w:szCs w:val="24"/>
              </w:rPr>
              <w:t>ē</w:t>
            </w:r>
            <w:r w:rsidRPr="00F936EE">
              <w:rPr>
                <w:rFonts w:ascii="Times New Roman" w:hAnsi="Times New Roman"/>
                <w:szCs w:val="24"/>
              </w:rPr>
              <w:t>r</w:t>
            </w:r>
            <w:r w:rsidRPr="00F936EE">
              <w:rPr>
                <w:rFonts w:ascii="Times New Roman" w:hAnsi="Times New Roman" w:hint="eastAsia"/>
                <w:szCs w:val="24"/>
              </w:rPr>
              <w:t>ķ</w:t>
            </w:r>
            <w:r w:rsidRPr="00F936EE">
              <w:rPr>
                <w:rFonts w:ascii="Times New Roman" w:hAnsi="Times New Roman"/>
                <w:szCs w:val="24"/>
              </w:rPr>
              <w:t>a (0501) –  0.4873ha</w:t>
            </w:r>
          </w:p>
          <w:p w14:paraId="488F0B23" w14:textId="77777777" w:rsidR="00FF463C" w:rsidRPr="00F936EE" w:rsidRDefault="00FF463C" w:rsidP="00C54CF5">
            <w:pPr>
              <w:spacing w:before="240"/>
              <w:jc w:val="center"/>
              <w:rPr>
                <w:rFonts w:ascii="Times New Roman" w:hAnsi="Times New Roman"/>
                <w:szCs w:val="24"/>
                <w:highlight w:val="yellow"/>
              </w:rPr>
            </w:pPr>
            <w:r w:rsidRPr="00F936EE">
              <w:rPr>
                <w:rFonts w:ascii="Times New Roman" w:hAnsi="Times New Roman"/>
                <w:szCs w:val="24"/>
              </w:rPr>
              <w:t xml:space="preserve">Fizisko un juridisko personu </w:t>
            </w:r>
            <w:r w:rsidRPr="00F936EE">
              <w:rPr>
                <w:rFonts w:ascii="Times New Roman" w:hAnsi="Times New Roman" w:hint="eastAsia"/>
                <w:szCs w:val="24"/>
              </w:rPr>
              <w:t>ī</w:t>
            </w:r>
            <w:r w:rsidRPr="00F936EE">
              <w:rPr>
                <w:rFonts w:ascii="Times New Roman" w:hAnsi="Times New Roman"/>
                <w:szCs w:val="24"/>
              </w:rPr>
              <w:t>pašum</w:t>
            </w:r>
            <w:r w:rsidRPr="00F936EE">
              <w:rPr>
                <w:rFonts w:ascii="Times New Roman" w:hAnsi="Times New Roman" w:hint="eastAsia"/>
                <w:szCs w:val="24"/>
              </w:rPr>
              <w:t>ā</w:t>
            </w:r>
            <w:r w:rsidRPr="00F936EE">
              <w:rPr>
                <w:rFonts w:ascii="Times New Roman" w:hAnsi="Times New Roman"/>
                <w:szCs w:val="24"/>
              </w:rPr>
              <w:t xml:space="preserve"> vai lietošan</w:t>
            </w:r>
            <w:r w:rsidRPr="00F936EE">
              <w:rPr>
                <w:rFonts w:ascii="Times New Roman" w:hAnsi="Times New Roman" w:hint="eastAsia"/>
                <w:szCs w:val="24"/>
              </w:rPr>
              <w:t>ā</w:t>
            </w:r>
            <w:r w:rsidRPr="00F936EE">
              <w:rPr>
                <w:rFonts w:ascii="Times New Roman" w:hAnsi="Times New Roman"/>
                <w:szCs w:val="24"/>
              </w:rPr>
              <w:t xml:space="preserve"> esošo </w:t>
            </w:r>
            <w:r w:rsidRPr="00F936EE">
              <w:rPr>
                <w:rFonts w:ascii="Times New Roman" w:hAnsi="Times New Roman" w:hint="eastAsia"/>
                <w:szCs w:val="24"/>
              </w:rPr>
              <w:t>ū</w:t>
            </w:r>
            <w:r w:rsidRPr="00F936EE">
              <w:rPr>
                <w:rFonts w:ascii="Times New Roman" w:hAnsi="Times New Roman"/>
                <w:szCs w:val="24"/>
              </w:rPr>
              <w:t>de</w:t>
            </w:r>
            <w:r w:rsidRPr="00F936EE">
              <w:rPr>
                <w:rFonts w:ascii="Times New Roman" w:hAnsi="Times New Roman" w:hint="eastAsia"/>
                <w:szCs w:val="24"/>
              </w:rPr>
              <w:t>ņ</w:t>
            </w:r>
            <w:r w:rsidRPr="00F936EE">
              <w:rPr>
                <w:rFonts w:ascii="Times New Roman" w:hAnsi="Times New Roman"/>
                <w:szCs w:val="24"/>
              </w:rPr>
              <w:t>u teritorijas (0302) – 0.2470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32AB0952"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Nr.1 – 7311050200</w:t>
            </w:r>
          </w:p>
          <w:p w14:paraId="66914CD4"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Nr.2 – 7311020105</w:t>
            </w:r>
          </w:p>
          <w:p w14:paraId="6F3D4A23"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Nr.3 – 7312010400</w:t>
            </w:r>
          </w:p>
          <w:p w14:paraId="1D521ADA"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p w14:paraId="71DCD3AA"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Nr.5 – 7312050201</w:t>
            </w:r>
          </w:p>
          <w:p w14:paraId="3FB122FC" w14:textId="77777777" w:rsidR="00FF463C" w:rsidRPr="00F936EE" w:rsidRDefault="00FF463C" w:rsidP="00C54CF5">
            <w:pPr>
              <w:snapToGrid w:val="0"/>
              <w:rPr>
                <w:rFonts w:ascii="Times New Roman" w:hAnsi="Times New Roman"/>
                <w:szCs w:val="24"/>
                <w:highlight w:val="yellow"/>
              </w:rPr>
            </w:pPr>
            <w:r w:rsidRPr="00F936EE">
              <w:rPr>
                <w:rFonts w:ascii="Times New Roman" w:hAnsi="Times New Roman"/>
                <w:szCs w:val="24"/>
              </w:rPr>
              <w:t>Nr.7 – 7311020400</w:t>
            </w:r>
          </w:p>
        </w:tc>
      </w:tr>
      <w:tr w:rsidR="00FF463C" w:rsidRPr="000D2E50" w14:paraId="2FBF4D6A"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439F6D0"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Nr.4</w:t>
            </w:r>
          </w:p>
          <w:p w14:paraId="5EBE59A9"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0360 – 0.1377 ha</w:t>
            </w:r>
          </w:p>
          <w:p w14:paraId="478288E7"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w:t>
            </w:r>
            <w:r w:rsidRPr="00F936EE">
              <w:rPr>
                <w:rFonts w:ascii="Times New Roman" w:hAnsi="Times New Roman" w:hint="eastAsia"/>
                <w:szCs w:val="24"/>
                <w:lang w:eastAsia="lv-LV"/>
              </w:rPr>
              <w:t>ā</w:t>
            </w:r>
            <w:r w:rsidRPr="00F936EE">
              <w:rPr>
                <w:rFonts w:ascii="Times New Roman" w:hAnsi="Times New Roman"/>
                <w:szCs w:val="24"/>
                <w:lang w:eastAsia="lv-LV"/>
              </w:rPr>
              <w:t xml:space="preserve"> </w:t>
            </w:r>
            <w:r w:rsidRPr="00F936EE">
              <w:rPr>
                <w:rFonts w:ascii="Times New Roman" w:hAnsi="Times New Roman" w:hint="eastAsia"/>
                <w:szCs w:val="24"/>
                <w:lang w:eastAsia="lv-LV"/>
              </w:rPr>
              <w:t>ī</w:t>
            </w:r>
            <w:r w:rsidRPr="00F936EE">
              <w:rPr>
                <w:rFonts w:ascii="Times New Roman" w:hAnsi="Times New Roman"/>
                <w:szCs w:val="24"/>
                <w:lang w:eastAsia="lv-LV"/>
              </w:rPr>
              <w:t>pašuma sast</w:t>
            </w:r>
            <w:r w:rsidRPr="00F936EE">
              <w:rPr>
                <w:rFonts w:ascii="Times New Roman" w:hAnsi="Times New Roman" w:hint="eastAsia"/>
                <w:szCs w:val="24"/>
                <w:lang w:eastAsia="lv-LV"/>
              </w:rPr>
              <w:t>ā</w:t>
            </w:r>
            <w:r w:rsidRPr="00F936EE">
              <w:rPr>
                <w:rFonts w:ascii="Times New Roman" w:hAnsi="Times New Roman"/>
                <w:szCs w:val="24"/>
                <w:lang w:eastAsia="lv-LV"/>
              </w:rPr>
              <w:t>vu</w:t>
            </w:r>
          </w:p>
        </w:tc>
        <w:tc>
          <w:tcPr>
            <w:tcW w:w="2693" w:type="dxa"/>
            <w:tcBorders>
              <w:top w:val="single" w:sz="4" w:space="0" w:color="000000"/>
              <w:left w:val="single" w:sz="4" w:space="0" w:color="000000"/>
              <w:bottom w:val="single" w:sz="4" w:space="0" w:color="000000"/>
              <w:right w:val="nil"/>
            </w:tcBorders>
            <w:vAlign w:val="center"/>
          </w:tcPr>
          <w:p w14:paraId="75CADDF5" w14:textId="77777777" w:rsidR="00FF463C" w:rsidRPr="00F936EE" w:rsidRDefault="00FF463C" w:rsidP="00C54CF5">
            <w:pPr>
              <w:jc w:val="center"/>
              <w:rPr>
                <w:rFonts w:ascii="Times New Roman" w:hAnsi="Times New Roman"/>
                <w:szCs w:val="24"/>
                <w:lang w:eastAsia="lv-LV"/>
              </w:rPr>
            </w:pPr>
            <w:r w:rsidRPr="00F936EE">
              <w:rPr>
                <w:rFonts w:ascii="Times New Roman" w:hAnsi="Times New Roman"/>
                <w:szCs w:val="24"/>
                <w:lang w:eastAsia="lv-LV"/>
              </w:rPr>
              <w:t>Pl</w:t>
            </w:r>
            <w:r w:rsidRPr="00F936EE">
              <w:rPr>
                <w:rFonts w:ascii="Times New Roman" w:hAnsi="Times New Roman" w:hint="eastAsia"/>
                <w:szCs w:val="24"/>
                <w:lang w:eastAsia="lv-LV"/>
              </w:rPr>
              <w:t>ā</w:t>
            </w:r>
            <w:r w:rsidRPr="00F936EE">
              <w:rPr>
                <w:rFonts w:ascii="Times New Roman" w:hAnsi="Times New Roman"/>
                <w:szCs w:val="24"/>
                <w:lang w:eastAsia="lv-LV"/>
              </w:rPr>
              <w:t>notajai zemes vien</w:t>
            </w:r>
            <w:r w:rsidRPr="00F936EE">
              <w:rPr>
                <w:rFonts w:ascii="Times New Roman" w:hAnsi="Times New Roman" w:hint="eastAsia"/>
                <w:szCs w:val="24"/>
                <w:lang w:eastAsia="lv-LV"/>
              </w:rPr>
              <w:t>ī</w:t>
            </w:r>
            <w:r w:rsidRPr="00F936EE">
              <w:rPr>
                <w:rFonts w:ascii="Times New Roman" w:hAnsi="Times New Roman"/>
                <w:szCs w:val="24"/>
                <w:lang w:eastAsia="lv-LV"/>
              </w:rPr>
              <w:t>bai pieš</w:t>
            </w:r>
            <w:r w:rsidRPr="00F936EE">
              <w:rPr>
                <w:rFonts w:ascii="Times New Roman" w:hAnsi="Times New Roman" w:hint="eastAsia"/>
                <w:szCs w:val="24"/>
                <w:lang w:eastAsia="lv-LV"/>
              </w:rPr>
              <w:t>ķ</w:t>
            </w:r>
            <w:r w:rsidRPr="00F936EE">
              <w:rPr>
                <w:rFonts w:ascii="Times New Roman" w:hAnsi="Times New Roman"/>
                <w:szCs w:val="24"/>
                <w:lang w:eastAsia="lv-LV"/>
              </w:rPr>
              <w:t xml:space="preserve">irt adresi </w:t>
            </w:r>
          </w:p>
          <w:p w14:paraId="02B1EA42" w14:textId="77777777" w:rsidR="00FF463C" w:rsidRPr="00F936EE" w:rsidRDefault="00FF463C" w:rsidP="00C54CF5">
            <w:pPr>
              <w:jc w:val="center"/>
              <w:rPr>
                <w:rFonts w:ascii="Times New Roman" w:hAnsi="Times New Roman"/>
                <w:szCs w:val="24"/>
                <w:lang w:eastAsia="lv-LV"/>
              </w:rPr>
            </w:pPr>
            <w:r w:rsidRPr="00F936EE">
              <w:rPr>
                <w:rFonts w:ascii="Times New Roman" w:hAnsi="Times New Roman"/>
                <w:szCs w:val="24"/>
                <w:lang w:eastAsia="lv-LV"/>
              </w:rPr>
              <w:t>Kristapa iela 30, Ielejas, Olaines pagasts, Olaines novads, LV-2127</w:t>
            </w:r>
          </w:p>
          <w:p w14:paraId="7E7488F7"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57B76544" w14:textId="77777777" w:rsidR="00FF463C" w:rsidRPr="00F936EE" w:rsidRDefault="00FF463C" w:rsidP="00C54CF5">
            <w:pPr>
              <w:jc w:val="center"/>
              <w:rPr>
                <w:rFonts w:ascii="Times New Roman" w:hAnsi="Times New Roman"/>
                <w:szCs w:val="24"/>
              </w:rPr>
            </w:pPr>
          </w:p>
          <w:p w14:paraId="31B4C416"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0.1377 ha</w:t>
            </w:r>
          </w:p>
          <w:p w14:paraId="7ED3466C"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A41938D"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Nr.3 – 7312010400</w:t>
            </w:r>
          </w:p>
          <w:p w14:paraId="10C63482"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p w14:paraId="1ED9201E"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Nr.5 – 7312050201</w:t>
            </w:r>
          </w:p>
          <w:p w14:paraId="0AB1DDEB"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Nr.6 – 7312050300</w:t>
            </w:r>
          </w:p>
          <w:p w14:paraId="649B2AA1" w14:textId="77777777" w:rsidR="00FF463C" w:rsidRPr="00F936EE" w:rsidRDefault="00FF463C" w:rsidP="00C54CF5">
            <w:pPr>
              <w:snapToGrid w:val="0"/>
              <w:rPr>
                <w:rFonts w:ascii="Times New Roman" w:hAnsi="Times New Roman"/>
                <w:szCs w:val="24"/>
                <w:highlight w:val="yellow"/>
              </w:rPr>
            </w:pPr>
          </w:p>
        </w:tc>
      </w:tr>
      <w:tr w:rsidR="00FF463C" w:rsidRPr="000D2E50" w14:paraId="4390F3D4"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90996B3"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Nr.5</w:t>
            </w:r>
          </w:p>
          <w:p w14:paraId="5FE73DE6"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0361 – 0.1343 ha</w:t>
            </w:r>
          </w:p>
          <w:p w14:paraId="453E7779"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087A2B69"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51E01570"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Kristapa iela 28, Ielejas, Olaines pagasts, Olaines novads, LV-2127</w:t>
            </w:r>
          </w:p>
          <w:p w14:paraId="1CA34FAB"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40340EC4"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0.1343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28273F29"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Nr.3 – 7312010400</w:t>
            </w:r>
          </w:p>
          <w:p w14:paraId="04AEC617"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p w14:paraId="3FF20AB1" w14:textId="77777777" w:rsidR="00FF463C" w:rsidRPr="00F936EE" w:rsidRDefault="00FF463C" w:rsidP="00C54CF5">
            <w:pPr>
              <w:snapToGrid w:val="0"/>
              <w:rPr>
                <w:rFonts w:ascii="Times New Roman" w:hAnsi="Times New Roman"/>
                <w:szCs w:val="24"/>
                <w:highlight w:val="yellow"/>
              </w:rPr>
            </w:pPr>
            <w:r w:rsidRPr="00F936EE">
              <w:rPr>
                <w:rFonts w:ascii="Times New Roman" w:hAnsi="Times New Roman"/>
                <w:szCs w:val="24"/>
              </w:rPr>
              <w:t>Nr.5 – 7312050201</w:t>
            </w:r>
          </w:p>
        </w:tc>
      </w:tr>
      <w:tr w:rsidR="00FF463C" w:rsidRPr="000D2E50" w14:paraId="52B69686"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AE6E974"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Nr.6</w:t>
            </w:r>
          </w:p>
          <w:p w14:paraId="7796CE05"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0362 – 0.1331 ha</w:t>
            </w:r>
          </w:p>
          <w:p w14:paraId="6F6A8F93"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6612DAAF"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7C5C5525"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Kristapa iela 26, Ielejas, Olaines pagasts, Olaines novads, LV-2127</w:t>
            </w:r>
          </w:p>
          <w:p w14:paraId="7D3B6A05"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6B5F2C23"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0.1331 ha</w:t>
            </w:r>
          </w:p>
          <w:p w14:paraId="3D2D3154"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9CA2BAD"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Nr.3 – 7312010400</w:t>
            </w:r>
          </w:p>
          <w:p w14:paraId="2BFA3C41"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p w14:paraId="39E64A21" w14:textId="77777777" w:rsidR="00FF463C" w:rsidRPr="00F936EE" w:rsidRDefault="00FF463C" w:rsidP="00C54CF5">
            <w:pPr>
              <w:snapToGrid w:val="0"/>
              <w:rPr>
                <w:rFonts w:ascii="Times New Roman" w:hAnsi="Times New Roman"/>
                <w:szCs w:val="24"/>
                <w:highlight w:val="yellow"/>
              </w:rPr>
            </w:pPr>
            <w:r w:rsidRPr="00F936EE">
              <w:rPr>
                <w:rFonts w:ascii="Times New Roman" w:hAnsi="Times New Roman"/>
                <w:szCs w:val="24"/>
              </w:rPr>
              <w:t>Nr.5 – 7312050201</w:t>
            </w:r>
          </w:p>
        </w:tc>
      </w:tr>
      <w:tr w:rsidR="00FF463C" w:rsidRPr="000D2E50" w14:paraId="34380C52"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1B977E8"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lastRenderedPageBreak/>
              <w:t>Plānotā zemes vienība Nr.7</w:t>
            </w:r>
          </w:p>
          <w:p w14:paraId="0339E856"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0363 – 0.1333 ha</w:t>
            </w:r>
          </w:p>
          <w:p w14:paraId="5F92D1AE"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1E82E106"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1DFF615F"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Kristapa iela 24, Ielejas, Olaines pagasts, Olaines novads, LV-2127</w:t>
            </w:r>
          </w:p>
          <w:p w14:paraId="69474A35"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6EF6C524"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0.1333 ha</w:t>
            </w:r>
          </w:p>
          <w:p w14:paraId="0BF5F9E1"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67FF3B1"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Nr.3 – 7312010400</w:t>
            </w:r>
          </w:p>
          <w:p w14:paraId="25B4CE08"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p w14:paraId="2450BEC8"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Nr.5 – 7312050201</w:t>
            </w:r>
          </w:p>
          <w:p w14:paraId="48B3C923" w14:textId="77777777" w:rsidR="00FF463C" w:rsidRPr="00F936EE" w:rsidRDefault="00FF463C" w:rsidP="00C54CF5">
            <w:pPr>
              <w:snapToGrid w:val="0"/>
              <w:rPr>
                <w:rFonts w:ascii="Times New Roman" w:hAnsi="Times New Roman"/>
                <w:szCs w:val="24"/>
                <w:highlight w:val="yellow"/>
              </w:rPr>
            </w:pPr>
            <w:r w:rsidRPr="00F936EE">
              <w:rPr>
                <w:rFonts w:ascii="Times New Roman" w:hAnsi="Times New Roman"/>
                <w:szCs w:val="24"/>
              </w:rPr>
              <w:t>Nr.6 – 7312050300</w:t>
            </w:r>
          </w:p>
        </w:tc>
      </w:tr>
      <w:tr w:rsidR="00FF463C" w:rsidRPr="000D2E50" w14:paraId="0E22FF36"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53D8000"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Nr.8</w:t>
            </w:r>
          </w:p>
          <w:p w14:paraId="03647484"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0364 – 0.2563 ha</w:t>
            </w:r>
          </w:p>
          <w:p w14:paraId="3FD6B0BD"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2A4712C3"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03A77CFD"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Kristapa iela 22, Ielejas, Olaines pagasts, Olaines novads, LV-2127</w:t>
            </w:r>
          </w:p>
          <w:p w14:paraId="4B72A796"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08940FBF"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0.2563 ha</w:t>
            </w:r>
          </w:p>
          <w:p w14:paraId="332CB53B"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5315DAB"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Nr.3 – 7312010400</w:t>
            </w:r>
          </w:p>
          <w:p w14:paraId="61E33CAA"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p w14:paraId="659B33E7" w14:textId="77777777" w:rsidR="00FF463C" w:rsidRPr="00F936EE" w:rsidRDefault="00FF463C" w:rsidP="00C54CF5">
            <w:pPr>
              <w:snapToGrid w:val="0"/>
              <w:rPr>
                <w:rFonts w:ascii="Times New Roman" w:hAnsi="Times New Roman"/>
                <w:szCs w:val="24"/>
                <w:highlight w:val="yellow"/>
              </w:rPr>
            </w:pPr>
            <w:r w:rsidRPr="00F936EE">
              <w:rPr>
                <w:rFonts w:ascii="Times New Roman" w:hAnsi="Times New Roman"/>
                <w:szCs w:val="24"/>
              </w:rPr>
              <w:t>Nr.5 – 7312050201</w:t>
            </w:r>
          </w:p>
        </w:tc>
      </w:tr>
      <w:tr w:rsidR="00FF463C" w:rsidRPr="000D2E50" w14:paraId="78B30E4E"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FA5695F"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Nr.9</w:t>
            </w:r>
          </w:p>
          <w:p w14:paraId="37C8488A"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0365 – 0.2050 ha</w:t>
            </w:r>
          </w:p>
          <w:p w14:paraId="1993A6AF"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506E452A"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316041F0"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Kristapa iela 20, Ielejas, Olaines pagasts, Olaines novads, LV-2127</w:t>
            </w:r>
          </w:p>
          <w:p w14:paraId="54CE5A52"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0B6BD63B"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0.2050ha</w:t>
            </w:r>
          </w:p>
          <w:p w14:paraId="43065220"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4897468"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Nr.3 – 7312010400</w:t>
            </w:r>
          </w:p>
          <w:p w14:paraId="0843B15F"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p w14:paraId="27F83918" w14:textId="77777777" w:rsidR="00FF463C" w:rsidRPr="00F936EE" w:rsidRDefault="00FF463C" w:rsidP="00C54CF5">
            <w:pPr>
              <w:snapToGrid w:val="0"/>
              <w:rPr>
                <w:rFonts w:ascii="Times New Roman" w:hAnsi="Times New Roman"/>
                <w:szCs w:val="24"/>
                <w:highlight w:val="yellow"/>
              </w:rPr>
            </w:pPr>
            <w:r w:rsidRPr="00F936EE">
              <w:rPr>
                <w:rFonts w:ascii="Times New Roman" w:hAnsi="Times New Roman"/>
                <w:szCs w:val="24"/>
              </w:rPr>
              <w:t>Nr.5 – 7312050201</w:t>
            </w:r>
          </w:p>
        </w:tc>
      </w:tr>
      <w:tr w:rsidR="00FF463C" w:rsidRPr="000D2E50" w14:paraId="6D2826F9"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838B635"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Nr.10</w:t>
            </w:r>
          </w:p>
          <w:p w14:paraId="02B2CA14"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0366 – 0.1202 ha</w:t>
            </w:r>
          </w:p>
          <w:p w14:paraId="1FFF04EF"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156D09FD"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1324EC21"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Kristapa iela 18, Ielejas, Olaines pagasts, Olaines novads, LV-2127</w:t>
            </w:r>
          </w:p>
          <w:p w14:paraId="0A8370D4"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6F8C2963"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0.1202 ha</w:t>
            </w:r>
          </w:p>
          <w:p w14:paraId="6F1CB9E4"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C1454A4"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p w14:paraId="72FFF84F"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Nr.5 – 7312050201</w:t>
            </w:r>
          </w:p>
          <w:p w14:paraId="60E5DBA5" w14:textId="77777777" w:rsidR="00FF463C" w:rsidRPr="00F936EE" w:rsidRDefault="00FF463C" w:rsidP="00C54CF5">
            <w:pPr>
              <w:snapToGrid w:val="0"/>
              <w:rPr>
                <w:rFonts w:ascii="Times New Roman" w:hAnsi="Times New Roman"/>
                <w:szCs w:val="24"/>
                <w:highlight w:val="yellow"/>
              </w:rPr>
            </w:pPr>
            <w:r w:rsidRPr="00F936EE">
              <w:rPr>
                <w:rFonts w:ascii="Times New Roman" w:hAnsi="Times New Roman"/>
                <w:szCs w:val="24"/>
              </w:rPr>
              <w:t>Nr.6 – 7312050300</w:t>
            </w:r>
          </w:p>
        </w:tc>
      </w:tr>
      <w:tr w:rsidR="00FF463C" w:rsidRPr="000D2E50" w14:paraId="43330320"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86C1D16"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Nr.11</w:t>
            </w:r>
          </w:p>
          <w:p w14:paraId="26A4ADEF"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0367 – 0.1416 ha</w:t>
            </w:r>
          </w:p>
          <w:p w14:paraId="16B1749B"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30D31C6D"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2DF64B54"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Kristapa iela 16, Ielejas, Olaines pagasts, Olaines novads, LV-2127</w:t>
            </w:r>
          </w:p>
          <w:p w14:paraId="5CB4A52A"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9311952"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0.1416 ha</w:t>
            </w:r>
          </w:p>
          <w:p w14:paraId="0BA52932"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A2A24CD"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Nr.3 – 7312010400</w:t>
            </w:r>
          </w:p>
          <w:p w14:paraId="1DD2AACF"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p w14:paraId="35EF94FA" w14:textId="77777777" w:rsidR="00FF463C" w:rsidRPr="00F936EE" w:rsidRDefault="00FF463C" w:rsidP="00C54CF5">
            <w:pPr>
              <w:snapToGrid w:val="0"/>
              <w:rPr>
                <w:rFonts w:ascii="Times New Roman" w:hAnsi="Times New Roman"/>
                <w:szCs w:val="24"/>
                <w:highlight w:val="yellow"/>
              </w:rPr>
            </w:pPr>
            <w:r w:rsidRPr="00F936EE">
              <w:rPr>
                <w:rFonts w:ascii="Times New Roman" w:hAnsi="Times New Roman"/>
                <w:szCs w:val="24"/>
              </w:rPr>
              <w:t>Nr.5 – 7312050201</w:t>
            </w:r>
          </w:p>
        </w:tc>
      </w:tr>
      <w:tr w:rsidR="00FF463C" w:rsidRPr="000D2E50" w14:paraId="50AF718D"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70BC755"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Nr.12</w:t>
            </w:r>
          </w:p>
          <w:p w14:paraId="39EAC027"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0368 – 0.1405 ha</w:t>
            </w:r>
          </w:p>
          <w:p w14:paraId="7DDA5B73"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3CF34F53"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5D37096E"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Kristapa iela 14, Ielejas, Olaines pagasts, Olaines novads, LV-2127</w:t>
            </w:r>
          </w:p>
          <w:p w14:paraId="2371987B"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57F36027"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0.1405 ha</w:t>
            </w:r>
          </w:p>
          <w:p w14:paraId="2EBC9E39"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50EB352"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Nr.3 – 7312010400</w:t>
            </w:r>
          </w:p>
          <w:p w14:paraId="7002169F"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p w14:paraId="1B2AB6B1" w14:textId="77777777" w:rsidR="00FF463C" w:rsidRPr="00F936EE" w:rsidRDefault="00FF463C" w:rsidP="00C54CF5">
            <w:pPr>
              <w:snapToGrid w:val="0"/>
              <w:rPr>
                <w:rFonts w:ascii="Times New Roman" w:hAnsi="Times New Roman"/>
                <w:szCs w:val="24"/>
                <w:highlight w:val="yellow"/>
              </w:rPr>
            </w:pPr>
            <w:r w:rsidRPr="00F936EE">
              <w:rPr>
                <w:rFonts w:ascii="Times New Roman" w:hAnsi="Times New Roman"/>
                <w:szCs w:val="24"/>
              </w:rPr>
              <w:t>Nr.5 – 7312050201</w:t>
            </w:r>
          </w:p>
        </w:tc>
      </w:tr>
      <w:tr w:rsidR="00FF463C" w:rsidRPr="000D2E50" w14:paraId="3CDFC0CB"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75A41279"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Nr.13</w:t>
            </w:r>
          </w:p>
          <w:p w14:paraId="3265AD82"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0369 – 0.2152 ha</w:t>
            </w:r>
          </w:p>
          <w:p w14:paraId="01BE3051"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78504FF7"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3C18ADF2"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Kristapa iela 12, Ielejas, Olaines pagasts, Olaines novads, LV-2127</w:t>
            </w:r>
          </w:p>
          <w:p w14:paraId="19D5E705"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3E0C76F2"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0.2152 ha</w:t>
            </w:r>
          </w:p>
          <w:p w14:paraId="7F3BEA5E"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89B0ACA"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Nr.3 – 7312010400</w:t>
            </w:r>
          </w:p>
          <w:p w14:paraId="2EF9BDED"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p w14:paraId="3DF7FF12"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Nr.5 – 7312050201</w:t>
            </w:r>
          </w:p>
          <w:p w14:paraId="6E012470" w14:textId="77777777" w:rsidR="00FF463C" w:rsidRPr="00F936EE" w:rsidRDefault="00FF463C" w:rsidP="00C54CF5">
            <w:pPr>
              <w:snapToGrid w:val="0"/>
              <w:rPr>
                <w:rFonts w:ascii="Times New Roman" w:hAnsi="Times New Roman"/>
                <w:szCs w:val="24"/>
                <w:highlight w:val="yellow"/>
              </w:rPr>
            </w:pPr>
            <w:r w:rsidRPr="00F936EE">
              <w:rPr>
                <w:rFonts w:ascii="Times New Roman" w:hAnsi="Times New Roman"/>
                <w:szCs w:val="24"/>
              </w:rPr>
              <w:t>Nr.6 – 7312050300</w:t>
            </w:r>
          </w:p>
        </w:tc>
      </w:tr>
      <w:tr w:rsidR="00FF463C" w:rsidRPr="000D2E50" w14:paraId="2C7862D6"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EF3F8FF"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lastRenderedPageBreak/>
              <w:t>Plānotā zemes vienība Nr.14</w:t>
            </w:r>
          </w:p>
          <w:p w14:paraId="20A432E5"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0370 – 0.2160 ha</w:t>
            </w:r>
          </w:p>
          <w:p w14:paraId="5641302A"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1DE1A535"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748BB5F2"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Kristapa iela 10, Ielejas, Olaines pagasts, Olaines novads, LV-2127</w:t>
            </w:r>
          </w:p>
          <w:p w14:paraId="2ED000FF"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7CC308AE"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0.2160 ha</w:t>
            </w:r>
          </w:p>
          <w:p w14:paraId="6130F771"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E918A2F"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Nr.3 – 7312010400</w:t>
            </w:r>
          </w:p>
          <w:p w14:paraId="206F08A4"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p w14:paraId="5EAB2DB4"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Nr.5 – 7312050201</w:t>
            </w:r>
          </w:p>
          <w:p w14:paraId="68054015" w14:textId="77777777" w:rsidR="00FF463C" w:rsidRPr="00F936EE" w:rsidRDefault="00FF463C" w:rsidP="00C54CF5">
            <w:pPr>
              <w:snapToGrid w:val="0"/>
              <w:rPr>
                <w:rFonts w:ascii="Times New Roman" w:hAnsi="Times New Roman"/>
                <w:szCs w:val="24"/>
                <w:highlight w:val="yellow"/>
              </w:rPr>
            </w:pPr>
            <w:r w:rsidRPr="00F936EE">
              <w:rPr>
                <w:rFonts w:ascii="Times New Roman" w:hAnsi="Times New Roman"/>
                <w:szCs w:val="24"/>
              </w:rPr>
              <w:t>Nr.6 – 7312050300</w:t>
            </w:r>
          </w:p>
        </w:tc>
      </w:tr>
      <w:tr w:rsidR="00FF463C" w:rsidRPr="000D2E50" w14:paraId="579931C6"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174733A"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Nr.15</w:t>
            </w:r>
          </w:p>
          <w:p w14:paraId="0B75367D"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0371 – 0.1402 ha</w:t>
            </w:r>
          </w:p>
          <w:p w14:paraId="2AB818A7"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73967DD4"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6F6632F0"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Kristapa iela 8, Ielejas, Olaines pagasts, Olaines novads, LV-2127</w:t>
            </w:r>
          </w:p>
          <w:p w14:paraId="3EBD0405"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744FFDC5"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0.1402 ha</w:t>
            </w:r>
          </w:p>
          <w:p w14:paraId="3BC7531F"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8CC9D1B"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Nr.3 – 7312010400</w:t>
            </w:r>
          </w:p>
          <w:p w14:paraId="0CB414A4"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p w14:paraId="73888668" w14:textId="77777777" w:rsidR="00FF463C" w:rsidRPr="00F936EE" w:rsidRDefault="00FF463C" w:rsidP="00C54CF5">
            <w:pPr>
              <w:snapToGrid w:val="0"/>
              <w:rPr>
                <w:rFonts w:ascii="Times New Roman" w:hAnsi="Times New Roman"/>
                <w:szCs w:val="24"/>
                <w:highlight w:val="yellow"/>
              </w:rPr>
            </w:pPr>
            <w:r w:rsidRPr="00F936EE">
              <w:rPr>
                <w:rFonts w:ascii="Times New Roman" w:hAnsi="Times New Roman"/>
                <w:szCs w:val="24"/>
              </w:rPr>
              <w:t>Nr.5 – 7312050201</w:t>
            </w:r>
          </w:p>
        </w:tc>
      </w:tr>
      <w:tr w:rsidR="00FF463C" w:rsidRPr="000D2E50" w14:paraId="598F5135"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B176BA6"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Nr.16</w:t>
            </w:r>
          </w:p>
          <w:p w14:paraId="3C89764D"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0372 – 0.1316 ha</w:t>
            </w:r>
          </w:p>
          <w:p w14:paraId="008C4E41"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21A2C4C5"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7C637309"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Kristapa iela 6, Ielejas, Olaines pagasts, Olaines novads, LV-2127</w:t>
            </w:r>
          </w:p>
          <w:p w14:paraId="0E4111D4"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71559CF2"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0.1316 ha</w:t>
            </w:r>
          </w:p>
          <w:p w14:paraId="7C72F32F"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0E85B44"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Nr.3 – 7312010400</w:t>
            </w:r>
          </w:p>
          <w:p w14:paraId="4D023005"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p w14:paraId="67F9145E" w14:textId="77777777" w:rsidR="00FF463C" w:rsidRPr="00F936EE" w:rsidRDefault="00FF463C" w:rsidP="00C54CF5">
            <w:pPr>
              <w:snapToGrid w:val="0"/>
              <w:rPr>
                <w:rFonts w:ascii="Times New Roman" w:hAnsi="Times New Roman"/>
                <w:szCs w:val="24"/>
                <w:highlight w:val="yellow"/>
              </w:rPr>
            </w:pPr>
            <w:r w:rsidRPr="00F936EE">
              <w:rPr>
                <w:rFonts w:ascii="Times New Roman" w:hAnsi="Times New Roman"/>
                <w:szCs w:val="24"/>
              </w:rPr>
              <w:t>Nr.5 – 7312050201</w:t>
            </w:r>
          </w:p>
        </w:tc>
      </w:tr>
      <w:tr w:rsidR="00FF463C" w:rsidRPr="000D2E50" w14:paraId="0BB29DBB"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A2B5025"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Nr.17</w:t>
            </w:r>
          </w:p>
          <w:p w14:paraId="1AAE78E1"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0373 – 0.1333 ha</w:t>
            </w:r>
          </w:p>
          <w:p w14:paraId="3260169F"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2B50A529"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4FDCCFBD"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Kristapa iela 4, Ielejas, Olaines pagasts, Olaines novads, LV-2127</w:t>
            </w:r>
          </w:p>
          <w:p w14:paraId="651A6830"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411BF42C"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0.1333 ha</w:t>
            </w:r>
          </w:p>
          <w:p w14:paraId="687303B0"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F6170A0"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Nr.3 – 7312010400</w:t>
            </w:r>
          </w:p>
          <w:p w14:paraId="782A5D00"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p w14:paraId="0C3EAFA8"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Nr.5 – 7312050201</w:t>
            </w:r>
          </w:p>
          <w:p w14:paraId="5BE56DD0" w14:textId="77777777" w:rsidR="00FF463C" w:rsidRPr="00F936EE" w:rsidRDefault="00FF463C" w:rsidP="00C54CF5">
            <w:pPr>
              <w:snapToGrid w:val="0"/>
              <w:rPr>
                <w:rFonts w:ascii="Times New Roman" w:hAnsi="Times New Roman"/>
                <w:szCs w:val="24"/>
                <w:highlight w:val="yellow"/>
              </w:rPr>
            </w:pPr>
            <w:r w:rsidRPr="00F936EE">
              <w:rPr>
                <w:rFonts w:ascii="Times New Roman" w:hAnsi="Times New Roman"/>
                <w:szCs w:val="24"/>
              </w:rPr>
              <w:t>Nr.6 – 7312050300</w:t>
            </w:r>
          </w:p>
        </w:tc>
      </w:tr>
      <w:tr w:rsidR="00FF463C" w:rsidRPr="000D2E50" w14:paraId="3426D11D"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E59C841"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Nr.18</w:t>
            </w:r>
          </w:p>
          <w:p w14:paraId="35643DBB"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0374 – 0.1351 ha</w:t>
            </w:r>
          </w:p>
          <w:p w14:paraId="61A0F9C9"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Saglab</w:t>
            </w:r>
            <w:r w:rsidRPr="00F936EE">
              <w:rPr>
                <w:rFonts w:ascii="Times New Roman" w:hAnsi="Times New Roman" w:hint="eastAsia"/>
                <w:szCs w:val="24"/>
                <w:lang w:eastAsia="lv-LV"/>
              </w:rPr>
              <w:t>ā</w:t>
            </w:r>
            <w:r w:rsidRPr="00F936EE">
              <w:rPr>
                <w:rFonts w:ascii="Times New Roman" w:hAnsi="Times New Roman"/>
                <w:szCs w:val="24"/>
                <w:lang w:eastAsia="lv-LV"/>
              </w:rPr>
              <w:t>t esoš</w:t>
            </w:r>
            <w:r w:rsidRPr="00F936EE">
              <w:rPr>
                <w:rFonts w:ascii="Times New Roman" w:hAnsi="Times New Roman" w:hint="eastAsia"/>
                <w:szCs w:val="24"/>
                <w:lang w:eastAsia="lv-LV"/>
              </w:rPr>
              <w:t>ā</w:t>
            </w:r>
            <w:r w:rsidRPr="00F936EE">
              <w:rPr>
                <w:rFonts w:ascii="Times New Roman" w:hAnsi="Times New Roman"/>
                <w:szCs w:val="24"/>
                <w:lang w:eastAsia="lv-LV"/>
              </w:rPr>
              <w:t xml:space="preserve"> nekustam</w:t>
            </w:r>
            <w:r w:rsidRPr="00F936EE">
              <w:rPr>
                <w:rFonts w:ascii="Times New Roman" w:hAnsi="Times New Roman" w:hint="eastAsia"/>
                <w:szCs w:val="24"/>
                <w:lang w:eastAsia="lv-LV"/>
              </w:rPr>
              <w:t>ā</w:t>
            </w:r>
            <w:r w:rsidRPr="00F936EE">
              <w:rPr>
                <w:rFonts w:ascii="Times New Roman" w:hAnsi="Times New Roman"/>
                <w:szCs w:val="24"/>
                <w:lang w:eastAsia="lv-LV"/>
              </w:rPr>
              <w:t xml:space="preserve"> </w:t>
            </w:r>
            <w:r w:rsidRPr="00F936EE">
              <w:rPr>
                <w:rFonts w:ascii="Times New Roman" w:hAnsi="Times New Roman" w:hint="eastAsia"/>
                <w:szCs w:val="24"/>
                <w:lang w:eastAsia="lv-LV"/>
              </w:rPr>
              <w:t>ī</w:t>
            </w:r>
            <w:r w:rsidRPr="00F936EE">
              <w:rPr>
                <w:rFonts w:ascii="Times New Roman" w:hAnsi="Times New Roman"/>
                <w:szCs w:val="24"/>
                <w:lang w:eastAsia="lv-LV"/>
              </w:rPr>
              <w:t>pašuma sast</w:t>
            </w:r>
            <w:r w:rsidRPr="00F936EE">
              <w:rPr>
                <w:rFonts w:ascii="Times New Roman" w:hAnsi="Times New Roman" w:hint="eastAsia"/>
                <w:szCs w:val="24"/>
                <w:lang w:eastAsia="lv-LV"/>
              </w:rPr>
              <w:t>ā</w:t>
            </w:r>
            <w:r w:rsidRPr="00F936EE">
              <w:rPr>
                <w:rFonts w:ascii="Times New Roman" w:hAnsi="Times New Roman"/>
                <w:szCs w:val="24"/>
                <w:lang w:eastAsia="lv-LV"/>
              </w:rPr>
              <w:t>v</w:t>
            </w:r>
            <w:r w:rsidRPr="00F936EE">
              <w:rPr>
                <w:rFonts w:ascii="Times New Roman" w:hAnsi="Times New Roman" w:hint="eastAsia"/>
                <w:szCs w:val="24"/>
                <w:lang w:eastAsia="lv-LV"/>
              </w:rPr>
              <w:t>ā</w:t>
            </w:r>
            <w:r w:rsidRPr="00F936EE">
              <w:rPr>
                <w:rFonts w:ascii="Times New Roman" w:hAnsi="Times New Roman"/>
                <w:szCs w:val="24"/>
                <w:lang w:eastAsia="lv-LV"/>
              </w:rPr>
              <w:t xml:space="preserve"> ar kadastra Nr. 8080 014 0335</w:t>
            </w:r>
          </w:p>
        </w:tc>
        <w:tc>
          <w:tcPr>
            <w:tcW w:w="2693" w:type="dxa"/>
            <w:tcBorders>
              <w:top w:val="single" w:sz="4" w:space="0" w:color="000000"/>
              <w:left w:val="single" w:sz="4" w:space="0" w:color="000000"/>
              <w:bottom w:val="single" w:sz="4" w:space="0" w:color="000000"/>
              <w:right w:val="nil"/>
            </w:tcBorders>
            <w:vAlign w:val="center"/>
          </w:tcPr>
          <w:p w14:paraId="779B7F77"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Zemes vien</w:t>
            </w:r>
            <w:r w:rsidRPr="00F936EE">
              <w:rPr>
                <w:rFonts w:ascii="Times New Roman" w:hAnsi="Times New Roman" w:hint="eastAsia"/>
                <w:szCs w:val="24"/>
                <w:lang w:eastAsia="lv-LV"/>
              </w:rPr>
              <w:t>ī</w:t>
            </w:r>
            <w:r w:rsidRPr="00F936EE">
              <w:rPr>
                <w:rFonts w:ascii="Times New Roman" w:hAnsi="Times New Roman"/>
                <w:szCs w:val="24"/>
                <w:lang w:eastAsia="lv-LV"/>
              </w:rPr>
              <w:t>bai saglab</w:t>
            </w:r>
            <w:r w:rsidRPr="00F936EE">
              <w:rPr>
                <w:rFonts w:ascii="Times New Roman" w:hAnsi="Times New Roman" w:hint="eastAsia"/>
                <w:szCs w:val="24"/>
                <w:lang w:eastAsia="lv-LV"/>
              </w:rPr>
              <w:t>ā</w:t>
            </w:r>
            <w:r w:rsidRPr="00F936EE">
              <w:rPr>
                <w:rFonts w:ascii="Times New Roman" w:hAnsi="Times New Roman"/>
                <w:szCs w:val="24"/>
                <w:lang w:eastAsia="lv-LV"/>
              </w:rPr>
              <w:t xml:space="preserve">t adresi </w:t>
            </w:r>
          </w:p>
          <w:p w14:paraId="2375E434"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Kristapa iela 2, Ielejas, Olaines pagasts, Olaines novads, LV-2127</w:t>
            </w:r>
          </w:p>
          <w:p w14:paraId="7CC06EFC"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(ARIS kods 107014580)</w:t>
            </w:r>
          </w:p>
        </w:tc>
        <w:tc>
          <w:tcPr>
            <w:tcW w:w="2552" w:type="dxa"/>
            <w:tcBorders>
              <w:top w:val="single" w:sz="4" w:space="0" w:color="000000"/>
              <w:left w:val="single" w:sz="4" w:space="0" w:color="000000"/>
              <w:bottom w:val="single" w:sz="4" w:space="0" w:color="000000"/>
              <w:right w:val="nil"/>
            </w:tcBorders>
            <w:vAlign w:val="center"/>
          </w:tcPr>
          <w:p w14:paraId="7D6EC06A"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0.1351 ha</w:t>
            </w:r>
          </w:p>
          <w:p w14:paraId="1CD8A0EA"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DA1F4F8"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Nr.3 – 7312010400</w:t>
            </w:r>
          </w:p>
          <w:p w14:paraId="093F9E45"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p w14:paraId="68A77E2D"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Nr.5 – 7312050201</w:t>
            </w:r>
          </w:p>
          <w:p w14:paraId="7CA07EA1" w14:textId="77777777" w:rsidR="00FF463C" w:rsidRPr="00F936EE" w:rsidRDefault="00FF463C" w:rsidP="00C54CF5">
            <w:pPr>
              <w:snapToGrid w:val="0"/>
              <w:rPr>
                <w:rFonts w:ascii="Times New Roman" w:hAnsi="Times New Roman"/>
                <w:szCs w:val="24"/>
                <w:highlight w:val="yellow"/>
              </w:rPr>
            </w:pPr>
            <w:r w:rsidRPr="00F936EE">
              <w:rPr>
                <w:rFonts w:ascii="Times New Roman" w:hAnsi="Times New Roman"/>
                <w:szCs w:val="24"/>
              </w:rPr>
              <w:t>Nr.6 – 7312050300</w:t>
            </w:r>
          </w:p>
        </w:tc>
      </w:tr>
      <w:tr w:rsidR="00FF463C" w:rsidRPr="000D2E50" w14:paraId="18D01B91"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0310B4B"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Nr.19</w:t>
            </w:r>
          </w:p>
          <w:p w14:paraId="048B1A36"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0375 – 0.1259 ha</w:t>
            </w:r>
          </w:p>
          <w:p w14:paraId="6779348D"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2FE1E223"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07AD1530"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Kristapa iela 3, Ielejas, Olaines pagasts, Olaines novads, LV-2127</w:t>
            </w:r>
          </w:p>
          <w:p w14:paraId="161275F5" w14:textId="77777777" w:rsidR="00FF463C" w:rsidRPr="00F936EE" w:rsidRDefault="00FF463C" w:rsidP="00C54CF5">
            <w:pPr>
              <w:jc w:val="center"/>
              <w:rPr>
                <w:rFonts w:ascii="Times New Roman" w:hAnsi="Times New Roman"/>
                <w:szCs w:val="24"/>
                <w:lang w:eastAsia="lv-LV"/>
              </w:rPr>
            </w:pPr>
          </w:p>
          <w:p w14:paraId="5D43EF39"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23D58E4"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0.1259 ha</w:t>
            </w:r>
          </w:p>
          <w:p w14:paraId="5687EDFB"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7C19724"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tc>
      </w:tr>
      <w:tr w:rsidR="00FF463C" w:rsidRPr="000D2E50" w14:paraId="2C192FB1"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2BE5B34"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Nr.20</w:t>
            </w:r>
          </w:p>
          <w:p w14:paraId="5BBD7EFB"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0376 – 0.1264 ha</w:t>
            </w:r>
          </w:p>
          <w:p w14:paraId="0FBD39A8"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Saglabāt esošā nekustamā īpašuma </w:t>
            </w:r>
            <w:r w:rsidRPr="00F936EE">
              <w:rPr>
                <w:rFonts w:ascii="Times New Roman" w:hAnsi="Times New Roman"/>
                <w:szCs w:val="24"/>
                <w:lang w:eastAsia="lv-LV"/>
              </w:rPr>
              <w:lastRenderedPageBreak/>
              <w:t>sastāvā ar kadastra Nr. 8080 014 0337</w:t>
            </w:r>
          </w:p>
        </w:tc>
        <w:tc>
          <w:tcPr>
            <w:tcW w:w="2693" w:type="dxa"/>
            <w:tcBorders>
              <w:top w:val="single" w:sz="4" w:space="0" w:color="000000"/>
              <w:left w:val="single" w:sz="4" w:space="0" w:color="000000"/>
              <w:bottom w:val="single" w:sz="4" w:space="0" w:color="000000"/>
              <w:right w:val="nil"/>
            </w:tcBorders>
            <w:vAlign w:val="center"/>
          </w:tcPr>
          <w:p w14:paraId="69599DAC" w14:textId="77777777" w:rsidR="00FF463C" w:rsidRPr="00F936EE" w:rsidRDefault="00FF463C" w:rsidP="00C54CF5">
            <w:pPr>
              <w:jc w:val="center"/>
              <w:rPr>
                <w:rFonts w:ascii="Times New Roman" w:hAnsi="Times New Roman"/>
                <w:szCs w:val="24"/>
                <w:lang w:eastAsia="lv-LV"/>
              </w:rPr>
            </w:pPr>
            <w:r w:rsidRPr="00F936EE">
              <w:rPr>
                <w:rFonts w:ascii="Times New Roman" w:hAnsi="Times New Roman"/>
                <w:szCs w:val="24"/>
                <w:lang w:eastAsia="lv-LV"/>
              </w:rPr>
              <w:lastRenderedPageBreak/>
              <w:t xml:space="preserve">Zemes vienībai saglabāt adresi </w:t>
            </w:r>
          </w:p>
          <w:p w14:paraId="2E02BFCE" w14:textId="77777777" w:rsidR="00FF463C" w:rsidRPr="00F936EE" w:rsidRDefault="00FF463C" w:rsidP="00C54CF5">
            <w:pPr>
              <w:jc w:val="center"/>
              <w:rPr>
                <w:rFonts w:ascii="Times New Roman" w:hAnsi="Times New Roman"/>
                <w:szCs w:val="24"/>
                <w:lang w:eastAsia="lv-LV"/>
              </w:rPr>
            </w:pPr>
            <w:r w:rsidRPr="00F936EE">
              <w:rPr>
                <w:rFonts w:ascii="Times New Roman" w:hAnsi="Times New Roman"/>
                <w:szCs w:val="24"/>
                <w:lang w:eastAsia="lv-LV"/>
              </w:rPr>
              <w:t>Kristapa iela 1, Ielejas, Olaines pagasts, Olaines novads, LV-2127</w:t>
            </w:r>
          </w:p>
          <w:p w14:paraId="3A850007" w14:textId="77777777" w:rsidR="00FF463C" w:rsidRPr="00F936EE" w:rsidRDefault="00FF463C" w:rsidP="00C54CF5">
            <w:pPr>
              <w:jc w:val="center"/>
              <w:rPr>
                <w:rFonts w:ascii="Times New Roman" w:hAnsi="Times New Roman"/>
                <w:szCs w:val="24"/>
                <w:lang w:eastAsia="lv-LV"/>
              </w:rPr>
            </w:pPr>
            <w:r w:rsidRPr="00F936EE">
              <w:rPr>
                <w:rFonts w:ascii="Times New Roman" w:hAnsi="Times New Roman"/>
                <w:szCs w:val="24"/>
                <w:lang w:eastAsia="lv-LV"/>
              </w:rPr>
              <w:t>(ARIS kods 107014572)</w:t>
            </w:r>
          </w:p>
          <w:p w14:paraId="1B5EDD3E"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15A5F0E"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0.1264 ha</w:t>
            </w:r>
          </w:p>
          <w:p w14:paraId="22FD5329"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B6C12C6"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tc>
      </w:tr>
      <w:tr w:rsidR="00FF463C" w:rsidRPr="000D2E50" w14:paraId="45542B4C"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D475338"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Nr.21</w:t>
            </w:r>
          </w:p>
          <w:p w14:paraId="145074D9"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0377 – 0.1242 ha</w:t>
            </w:r>
          </w:p>
          <w:p w14:paraId="6D9F52B7"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143524EE"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55D6680C"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Kristapa iela 5, Ielejas, Olaines pagasts, Olaines novads, LV-2127</w:t>
            </w:r>
          </w:p>
          <w:p w14:paraId="1D6266EF"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631398BE"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0.1242 ha</w:t>
            </w:r>
          </w:p>
          <w:p w14:paraId="01D79A87"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74FD6EE"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p w14:paraId="5CF5308B"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Nr.6 – 7312050300</w:t>
            </w:r>
          </w:p>
        </w:tc>
      </w:tr>
      <w:tr w:rsidR="00FF463C" w:rsidRPr="000D2E50" w14:paraId="1E884B8A"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90DE48A"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Nr.22</w:t>
            </w:r>
          </w:p>
          <w:p w14:paraId="35056B7C"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0378 – 0.1245 ha</w:t>
            </w:r>
          </w:p>
          <w:p w14:paraId="2BF9365C"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12A737C0"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34126970"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Matīsa iela 2, Ielejas, Olaines pagasts, Olaines novads, LV-2127</w:t>
            </w:r>
          </w:p>
          <w:p w14:paraId="4163B95E"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9CB1029"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0.1245 ha</w:t>
            </w:r>
          </w:p>
          <w:p w14:paraId="6E37B388"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9EF62E9"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p w14:paraId="1FB28440"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Nr.6 – 7312050300</w:t>
            </w:r>
          </w:p>
        </w:tc>
      </w:tr>
      <w:tr w:rsidR="00FF463C" w:rsidRPr="000D2E50" w14:paraId="51C6D378"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DC6C120"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Nr.23</w:t>
            </w:r>
          </w:p>
          <w:p w14:paraId="7CEBDA37"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0379 – 0.1202 ha</w:t>
            </w:r>
          </w:p>
          <w:p w14:paraId="7F1F57E7"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707C36B8"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684C3025"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Kristapa iela 7, Ielejas, Olaines pagasts, Olaines novads, LV-2127</w:t>
            </w:r>
          </w:p>
          <w:p w14:paraId="4DDFECA8"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286D47B"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0.1202 ha</w:t>
            </w:r>
          </w:p>
          <w:p w14:paraId="2992384B"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9866544"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p w14:paraId="63E7E19B"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Nr.6 – 7312050300</w:t>
            </w:r>
          </w:p>
        </w:tc>
      </w:tr>
      <w:tr w:rsidR="00FF463C" w:rsidRPr="000D2E50" w14:paraId="1C612F4A"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3AB8C77"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Nr.24</w:t>
            </w:r>
          </w:p>
          <w:p w14:paraId="7738A451"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0380 – 0.1446 ha</w:t>
            </w:r>
          </w:p>
          <w:p w14:paraId="5304B7A1"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77056D3B"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263C7728"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Kristapa iela 9, Ielejas, Olaines pagasts, Olaines novads, LV-2127</w:t>
            </w:r>
          </w:p>
          <w:p w14:paraId="78B403C8"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D021016"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0.1446 ha</w:t>
            </w:r>
          </w:p>
          <w:p w14:paraId="432FDC5B"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E256A06"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tc>
      </w:tr>
      <w:tr w:rsidR="00FF463C" w:rsidRPr="000D2E50" w14:paraId="2CAB9AEB"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75FEBD2"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Nr.25</w:t>
            </w:r>
          </w:p>
          <w:p w14:paraId="15E6AB23"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0381 – 0.1229 ha</w:t>
            </w:r>
          </w:p>
          <w:p w14:paraId="4D401B01"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2F58E588"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006A6907"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Matīsa iela 4, Ielejas, Olaines pagasts, Olaines novads, LV-2127</w:t>
            </w:r>
          </w:p>
          <w:p w14:paraId="0D4BE41F"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337B440B"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0.1229 ha</w:t>
            </w:r>
          </w:p>
          <w:p w14:paraId="1AEE239E"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CD9166A"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p w14:paraId="6F3DB091"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Nr.6 – 7312050300</w:t>
            </w:r>
          </w:p>
        </w:tc>
      </w:tr>
      <w:tr w:rsidR="00FF463C" w:rsidRPr="000D2E50" w14:paraId="18D67EC4"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E63071B"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Nr.26</w:t>
            </w:r>
          </w:p>
          <w:p w14:paraId="48147990"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0382 – 0.1275ha</w:t>
            </w:r>
          </w:p>
          <w:p w14:paraId="54887296"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11A0C634"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5FE066F8"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Kristapa iela 11, Ielejas, Olaines pagasts, Olaines novads, LV-2127</w:t>
            </w:r>
          </w:p>
          <w:p w14:paraId="3EDB2D22"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795F408C"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0.1275 ha</w:t>
            </w:r>
          </w:p>
          <w:p w14:paraId="563C3AD6"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FAA06DF"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tc>
      </w:tr>
      <w:tr w:rsidR="00FF463C" w:rsidRPr="000D2E50" w14:paraId="7AD5C738"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77C9F24D"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Nr.27</w:t>
            </w:r>
          </w:p>
          <w:p w14:paraId="196170A8"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0383 – 0.1221 ha</w:t>
            </w:r>
          </w:p>
          <w:p w14:paraId="4A2B9A19"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lastRenderedPageBreak/>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05C38C59" w14:textId="77777777" w:rsidR="00FF463C" w:rsidRPr="00F936EE" w:rsidRDefault="00FF463C" w:rsidP="00C54CF5">
            <w:pPr>
              <w:snapToGrid w:val="0"/>
              <w:jc w:val="center"/>
              <w:rPr>
                <w:rFonts w:ascii="Times New Roman" w:hAnsi="Times New Roman"/>
                <w:szCs w:val="24"/>
                <w:lang w:eastAsia="lv-LV"/>
              </w:rPr>
            </w:pPr>
          </w:p>
          <w:p w14:paraId="39EBEEF3"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2B3AB818"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lastRenderedPageBreak/>
              <w:t>Annas iela 2, Ielejas, Olaines pagasts, Olaines novads, LV-2127</w:t>
            </w:r>
          </w:p>
          <w:p w14:paraId="06B54611" w14:textId="77777777" w:rsidR="00FF463C" w:rsidRPr="00F936EE" w:rsidRDefault="00FF463C" w:rsidP="00C54CF5">
            <w:pPr>
              <w:jc w:val="center"/>
              <w:rPr>
                <w:rFonts w:ascii="Times New Roman" w:hAnsi="Times New Roman"/>
                <w:szCs w:val="24"/>
                <w:lang w:eastAsia="lv-LV"/>
              </w:rPr>
            </w:pPr>
          </w:p>
          <w:p w14:paraId="734DA961"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0567D8B7"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lastRenderedPageBreak/>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0.1221 ha</w:t>
            </w:r>
          </w:p>
          <w:p w14:paraId="7BF19C4C"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F061C2C"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p w14:paraId="2873BAE6"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Nr.5 – 7312050201</w:t>
            </w:r>
          </w:p>
        </w:tc>
      </w:tr>
      <w:tr w:rsidR="00FF463C" w:rsidRPr="000D2E50" w14:paraId="648D2C78"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76489BFD"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Nr.28</w:t>
            </w:r>
          </w:p>
          <w:p w14:paraId="5A95216F"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0384 – 0.1247 ha</w:t>
            </w:r>
          </w:p>
          <w:p w14:paraId="26308827"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2EE3F811"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7AB06AFB"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Annas iela 4, Ielejas, Olaines pagasts, Olaines novads, LV-2127</w:t>
            </w:r>
          </w:p>
          <w:p w14:paraId="5D0511F9"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68F61CA"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0.1247 ha</w:t>
            </w:r>
          </w:p>
          <w:p w14:paraId="65A73E2C"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C091C3D"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tc>
      </w:tr>
      <w:tr w:rsidR="00FF463C" w:rsidRPr="000D2E50" w14:paraId="7D154623"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6EFEF68"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Nr.29</w:t>
            </w:r>
          </w:p>
          <w:p w14:paraId="0DC02D45"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0385 – 0.1204 ha</w:t>
            </w:r>
          </w:p>
          <w:p w14:paraId="2095644B"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1E355BE1"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001276EC"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Annas iela 6, Ielejas, Olaines pagasts, Olaines novads, LV-2127</w:t>
            </w:r>
          </w:p>
          <w:p w14:paraId="5F68E757"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567FE9DE"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0.1204 ha</w:t>
            </w:r>
          </w:p>
          <w:p w14:paraId="043BDB65"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75C5AD5"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tc>
      </w:tr>
      <w:tr w:rsidR="00FF463C" w:rsidRPr="000D2E50" w14:paraId="71F87291"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430A5BA"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Nr.30</w:t>
            </w:r>
          </w:p>
          <w:p w14:paraId="49529188"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0386 – 0.1201 ha</w:t>
            </w:r>
          </w:p>
          <w:p w14:paraId="7FA5FAC0"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1D918A9E"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737F9468"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Annas iela 8, Ielejas, Olaines pagasts, Olaines novads, LV-2127</w:t>
            </w:r>
          </w:p>
          <w:p w14:paraId="006D3ECA"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7A0E7929"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0.1201 ha</w:t>
            </w:r>
          </w:p>
          <w:p w14:paraId="184B196D"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41B2F76"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tc>
      </w:tr>
      <w:tr w:rsidR="00FF463C" w:rsidRPr="000D2E50" w14:paraId="60988AF0"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350276C"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Nr.31</w:t>
            </w:r>
          </w:p>
          <w:p w14:paraId="15055917"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0387 – 0.1354 ha</w:t>
            </w:r>
          </w:p>
          <w:p w14:paraId="09378EB1"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Saglabāt esošā nekustamā īpašuma sastāvā ar kadastra Nr. 8080 014 0338</w:t>
            </w:r>
          </w:p>
        </w:tc>
        <w:tc>
          <w:tcPr>
            <w:tcW w:w="2693" w:type="dxa"/>
            <w:tcBorders>
              <w:top w:val="single" w:sz="4" w:space="0" w:color="000000"/>
              <w:left w:val="single" w:sz="4" w:space="0" w:color="000000"/>
              <w:bottom w:val="single" w:sz="4" w:space="0" w:color="000000"/>
              <w:right w:val="nil"/>
            </w:tcBorders>
            <w:vAlign w:val="center"/>
          </w:tcPr>
          <w:p w14:paraId="3369CCC8" w14:textId="77777777" w:rsidR="00FF463C" w:rsidRPr="00F936EE" w:rsidRDefault="00FF463C" w:rsidP="00C54CF5">
            <w:pPr>
              <w:jc w:val="center"/>
              <w:rPr>
                <w:rFonts w:ascii="Times New Roman" w:hAnsi="Times New Roman"/>
                <w:szCs w:val="24"/>
                <w:lang w:eastAsia="lv-LV"/>
              </w:rPr>
            </w:pPr>
            <w:r w:rsidRPr="00F936EE">
              <w:rPr>
                <w:rFonts w:ascii="Times New Roman" w:hAnsi="Times New Roman"/>
                <w:szCs w:val="24"/>
                <w:lang w:eastAsia="lv-LV"/>
              </w:rPr>
              <w:t xml:space="preserve">Zemes vienībai saglabāt adresi </w:t>
            </w:r>
          </w:p>
          <w:p w14:paraId="7CE1DC22" w14:textId="77777777" w:rsidR="00FF463C" w:rsidRPr="00F936EE" w:rsidRDefault="00FF463C" w:rsidP="00C54CF5">
            <w:pPr>
              <w:jc w:val="center"/>
              <w:rPr>
                <w:rFonts w:ascii="Times New Roman" w:hAnsi="Times New Roman"/>
                <w:szCs w:val="24"/>
                <w:lang w:eastAsia="lv-LV"/>
              </w:rPr>
            </w:pPr>
            <w:r w:rsidRPr="00F936EE">
              <w:rPr>
                <w:rFonts w:ascii="Times New Roman" w:hAnsi="Times New Roman"/>
                <w:szCs w:val="24"/>
                <w:lang w:eastAsia="lv-LV"/>
              </w:rPr>
              <w:t>Matīsa iela 1, Ielejas, Olaines pagasts, Olaines novads, LV-2127</w:t>
            </w:r>
          </w:p>
          <w:p w14:paraId="7FC70F7D" w14:textId="77777777" w:rsidR="00FF463C" w:rsidRPr="00F936EE" w:rsidRDefault="00FF463C" w:rsidP="00C54CF5">
            <w:pPr>
              <w:jc w:val="center"/>
              <w:rPr>
                <w:rFonts w:ascii="Times New Roman" w:hAnsi="Times New Roman"/>
                <w:szCs w:val="24"/>
                <w:lang w:eastAsia="lv-LV"/>
              </w:rPr>
            </w:pPr>
            <w:r w:rsidRPr="00F936EE">
              <w:rPr>
                <w:rFonts w:ascii="Times New Roman" w:hAnsi="Times New Roman"/>
                <w:szCs w:val="24"/>
                <w:lang w:eastAsia="lv-LV"/>
              </w:rPr>
              <w:t>(ARIS kods 107014564)</w:t>
            </w:r>
          </w:p>
          <w:p w14:paraId="12AA3A74"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7913A5A"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0.1354 ha</w:t>
            </w:r>
          </w:p>
          <w:p w14:paraId="097849BE"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6B1B698"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Nr.4 – 7313090100</w:t>
            </w:r>
          </w:p>
          <w:p w14:paraId="4AB6C461"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Nr.5 – 7312050201</w:t>
            </w:r>
          </w:p>
        </w:tc>
      </w:tr>
      <w:tr w:rsidR="00FF463C" w:rsidRPr="000D2E50" w14:paraId="3BA1230D"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71700E3"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Nr.32</w:t>
            </w:r>
          </w:p>
          <w:p w14:paraId="2889ED4B"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0389  – 0.1350 ha</w:t>
            </w:r>
          </w:p>
          <w:p w14:paraId="4E610E24"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7C68683F"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4C742BAD"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Matīsa iela 3, Ielejas, Olaines pagasts, Olaines novads, LV-2127</w:t>
            </w:r>
          </w:p>
          <w:p w14:paraId="1FBC702E"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B285082"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0.1350 ha</w:t>
            </w:r>
          </w:p>
          <w:p w14:paraId="74A53CC0"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218946E"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p w14:paraId="0402EB0C"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Nr.5 – 7312050201</w:t>
            </w:r>
          </w:p>
          <w:p w14:paraId="7EFFEFD8"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Nr.6 – 7312050300</w:t>
            </w:r>
          </w:p>
        </w:tc>
      </w:tr>
      <w:tr w:rsidR="00FF463C" w:rsidRPr="000D2E50" w14:paraId="39360AFB"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FCA8284"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Nr.33</w:t>
            </w:r>
          </w:p>
          <w:p w14:paraId="06FDBECC"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0140 388  – 0.1360 ha</w:t>
            </w:r>
          </w:p>
          <w:p w14:paraId="4F8D5E77"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7D6DEA92"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7CCCE017"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Annas iela 10, Ielejas, Olaines pagasts, Olaines novads, LV-2127</w:t>
            </w:r>
          </w:p>
          <w:p w14:paraId="5ABDD8B3"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402F3F17"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0.1360 ha</w:t>
            </w:r>
          </w:p>
          <w:p w14:paraId="6F943D0E"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4F72AEA"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tc>
      </w:tr>
      <w:tr w:rsidR="00FF463C" w:rsidRPr="000D2E50" w14:paraId="1489060E"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9500CF5"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lastRenderedPageBreak/>
              <w:t>Plānotā zemes vienība Nr.34</w:t>
            </w:r>
          </w:p>
          <w:p w14:paraId="3F0E01AC"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0390 – 0.1342 ha</w:t>
            </w:r>
          </w:p>
          <w:p w14:paraId="17630831"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4D3DF812"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5D62B430"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Annas iela 12, Ielejas, Olaines pagasts, Olaines novads, LV-2127</w:t>
            </w:r>
          </w:p>
          <w:p w14:paraId="2EA773A0"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690B80F6"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0.1342 ha</w:t>
            </w:r>
          </w:p>
          <w:p w14:paraId="795F5446"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9310BBF"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p w14:paraId="499C8437"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Nr.6 – 7312050300</w:t>
            </w:r>
          </w:p>
        </w:tc>
      </w:tr>
      <w:tr w:rsidR="00FF463C" w:rsidRPr="000D2E50" w14:paraId="49C78B0B"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7B9F2EB"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Nr.35</w:t>
            </w:r>
          </w:p>
          <w:p w14:paraId="63A9052C"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0391 – 0.1201 ha</w:t>
            </w:r>
          </w:p>
          <w:p w14:paraId="66386716"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1CD7ABBC"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18E3FEA0"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Matīsa iela 5A, Ielejas, Olaines pagasts, Olaines novads, LV-2127</w:t>
            </w:r>
          </w:p>
          <w:p w14:paraId="7DAC03DB"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4B1CF08E"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0.1201 ha</w:t>
            </w:r>
          </w:p>
          <w:p w14:paraId="30454523"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C7A297A"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p w14:paraId="25961E64"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Nr.5 – 7312050201</w:t>
            </w:r>
          </w:p>
          <w:p w14:paraId="0B18998E" w14:textId="77777777" w:rsidR="00FF463C" w:rsidRPr="00F936EE" w:rsidRDefault="00FF463C" w:rsidP="00C54CF5">
            <w:pPr>
              <w:snapToGrid w:val="0"/>
              <w:rPr>
                <w:rFonts w:ascii="Times New Roman" w:hAnsi="Times New Roman"/>
                <w:szCs w:val="24"/>
              </w:rPr>
            </w:pPr>
          </w:p>
        </w:tc>
      </w:tr>
      <w:tr w:rsidR="00FF463C" w:rsidRPr="000D2E50" w14:paraId="6CA6F873"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72DF027"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Nr.36</w:t>
            </w:r>
          </w:p>
          <w:p w14:paraId="0862C2C4"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0392 – 0.1323 ha</w:t>
            </w:r>
          </w:p>
          <w:p w14:paraId="4FD68E54"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751EFE09"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41049116"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Matīsa iela 7, Ielejas, Olaines pagasts, Olaines novads, LV-2127</w:t>
            </w:r>
          </w:p>
          <w:p w14:paraId="673ECF88"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6FAC8CBD"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0.1323 ha</w:t>
            </w:r>
          </w:p>
          <w:p w14:paraId="49A023EC"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F8EF8EA"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p w14:paraId="4AEFFD3A"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Nr.5 – 7312050201</w:t>
            </w:r>
          </w:p>
          <w:p w14:paraId="73D27A33"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Nr.6 – 7312050300</w:t>
            </w:r>
          </w:p>
        </w:tc>
      </w:tr>
      <w:tr w:rsidR="00FF463C" w:rsidRPr="000D2E50" w14:paraId="64112BB5"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C9652C8"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Nr.37</w:t>
            </w:r>
          </w:p>
          <w:p w14:paraId="0DF29801"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0394 – 0.1214 ha</w:t>
            </w:r>
          </w:p>
          <w:p w14:paraId="2EBE0D92"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4C1B5E26"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50F7B5EA"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Annas iela 20, Ielejas, Olaines pagasts, Olaines novads, LV-2127</w:t>
            </w:r>
          </w:p>
          <w:p w14:paraId="4A0AB13E"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73E6C32"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0.1214 ha</w:t>
            </w:r>
          </w:p>
          <w:p w14:paraId="50C97761"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BF5AD70"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p w14:paraId="7B0B7C6C"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Nr.5 – 7312050201</w:t>
            </w:r>
          </w:p>
          <w:p w14:paraId="02B13A2B"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Nr.6 – 7312050300</w:t>
            </w:r>
          </w:p>
        </w:tc>
      </w:tr>
      <w:tr w:rsidR="00FF463C" w:rsidRPr="000D2E50" w14:paraId="62F119B6"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1C69F6B"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Nr.38</w:t>
            </w:r>
          </w:p>
          <w:p w14:paraId="3BDE7C20"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0395 – 0.1231 ha</w:t>
            </w:r>
          </w:p>
          <w:p w14:paraId="614CB091"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561E8C75"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6CFF3FEA"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Annas iela 18, Ielejas, Olaines pagasts, Olaines novads, LV-2127</w:t>
            </w:r>
          </w:p>
          <w:p w14:paraId="1743E4ED"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2B227C0"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0.1231 ha</w:t>
            </w:r>
          </w:p>
          <w:p w14:paraId="27ABA773"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F43B12D"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tc>
      </w:tr>
      <w:tr w:rsidR="00FF463C" w:rsidRPr="000D2E50" w14:paraId="571894D4"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6743973"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Nr.39</w:t>
            </w:r>
          </w:p>
          <w:p w14:paraId="43CCE4EB"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0393  – 0.1207 ha</w:t>
            </w:r>
          </w:p>
          <w:p w14:paraId="2676D3AE"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37A3788D"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155497DC"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Annas iela 14, Ielejas, Olaines pagasts, Olaines novads, LV-2127</w:t>
            </w:r>
          </w:p>
          <w:p w14:paraId="69529635"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0594D71"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0.1207 ha</w:t>
            </w:r>
          </w:p>
          <w:p w14:paraId="1CFCA7E4"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3C1A661"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tc>
      </w:tr>
      <w:tr w:rsidR="00FF463C" w:rsidRPr="000D2E50" w14:paraId="334F6630" w14:textId="77777777" w:rsidTr="00C54CF5">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5126EB1"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Plānotā zemes vienība Nr.40</w:t>
            </w:r>
          </w:p>
          <w:p w14:paraId="0F2D68CD"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8080 014 0396 – 0.1208 ha</w:t>
            </w:r>
          </w:p>
          <w:p w14:paraId="5C1A348C"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745EC1E9"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 xml:space="preserve">Plānotajai zemes vienībai piešķirt adresi </w:t>
            </w:r>
          </w:p>
          <w:p w14:paraId="72420CCA" w14:textId="77777777" w:rsidR="00FF463C" w:rsidRPr="00F936EE" w:rsidRDefault="00FF463C" w:rsidP="00C54CF5">
            <w:pPr>
              <w:snapToGrid w:val="0"/>
              <w:jc w:val="center"/>
              <w:rPr>
                <w:rFonts w:ascii="Times New Roman" w:hAnsi="Times New Roman"/>
                <w:szCs w:val="24"/>
                <w:lang w:eastAsia="lv-LV"/>
              </w:rPr>
            </w:pPr>
            <w:r w:rsidRPr="00F936EE">
              <w:rPr>
                <w:rFonts w:ascii="Times New Roman" w:hAnsi="Times New Roman"/>
                <w:szCs w:val="24"/>
                <w:lang w:eastAsia="lv-LV"/>
              </w:rPr>
              <w:t>Annas iela 16, Ielejas, Olaines pagasts, Olaines novads, LV-2127</w:t>
            </w:r>
          </w:p>
          <w:p w14:paraId="6AF1990A" w14:textId="77777777" w:rsidR="00FF463C" w:rsidRPr="00F936EE" w:rsidRDefault="00FF463C" w:rsidP="00C54CF5">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518917FB" w14:textId="77777777" w:rsidR="00FF463C" w:rsidRPr="00F936EE" w:rsidRDefault="00FF463C" w:rsidP="00C54CF5">
            <w:pPr>
              <w:jc w:val="center"/>
              <w:rPr>
                <w:rFonts w:ascii="Times New Roman" w:hAnsi="Times New Roman"/>
                <w:szCs w:val="24"/>
              </w:rPr>
            </w:pPr>
            <w:r w:rsidRPr="00F936EE">
              <w:rPr>
                <w:rFonts w:ascii="Times New Roman" w:hAnsi="Times New Roman"/>
                <w:szCs w:val="24"/>
              </w:rPr>
              <w:t>Neapg</w:t>
            </w:r>
            <w:r w:rsidRPr="00F936EE">
              <w:rPr>
                <w:rFonts w:ascii="Times New Roman" w:hAnsi="Times New Roman" w:hint="eastAsia"/>
                <w:szCs w:val="24"/>
              </w:rPr>
              <w:t>ū</w:t>
            </w:r>
            <w:r w:rsidRPr="00F936EE">
              <w:rPr>
                <w:rFonts w:ascii="Times New Roman" w:hAnsi="Times New Roman"/>
                <w:szCs w:val="24"/>
              </w:rPr>
              <w:t>ta individu</w:t>
            </w:r>
            <w:r w:rsidRPr="00F936EE">
              <w:rPr>
                <w:rFonts w:ascii="Times New Roman" w:hAnsi="Times New Roman" w:hint="eastAsia"/>
                <w:szCs w:val="24"/>
              </w:rPr>
              <w:t>ā</w:t>
            </w:r>
            <w:r w:rsidRPr="00F936EE">
              <w:rPr>
                <w:rFonts w:ascii="Times New Roman" w:hAnsi="Times New Roman"/>
                <w:szCs w:val="24"/>
              </w:rPr>
              <w:t>lo dz</w:t>
            </w:r>
            <w:r w:rsidRPr="00F936EE">
              <w:rPr>
                <w:rFonts w:ascii="Times New Roman" w:hAnsi="Times New Roman" w:hint="eastAsia"/>
                <w:szCs w:val="24"/>
              </w:rPr>
              <w:t>ī</w:t>
            </w:r>
            <w:r w:rsidRPr="00F936EE">
              <w:rPr>
                <w:rFonts w:ascii="Times New Roman" w:hAnsi="Times New Roman"/>
                <w:szCs w:val="24"/>
              </w:rPr>
              <w:t>vojamo m</w:t>
            </w:r>
            <w:r w:rsidRPr="00F936EE">
              <w:rPr>
                <w:rFonts w:ascii="Times New Roman" w:hAnsi="Times New Roman" w:hint="eastAsia"/>
                <w:szCs w:val="24"/>
              </w:rPr>
              <w:t>ā</w:t>
            </w:r>
            <w:r w:rsidRPr="00F936EE">
              <w:rPr>
                <w:rFonts w:ascii="Times New Roman" w:hAnsi="Times New Roman"/>
                <w:szCs w:val="24"/>
              </w:rPr>
              <w:t>ju apb</w:t>
            </w:r>
            <w:r w:rsidRPr="00F936EE">
              <w:rPr>
                <w:rFonts w:ascii="Times New Roman" w:hAnsi="Times New Roman" w:hint="eastAsia"/>
                <w:szCs w:val="24"/>
              </w:rPr>
              <w:t>ū</w:t>
            </w:r>
            <w:r w:rsidRPr="00F936EE">
              <w:rPr>
                <w:rFonts w:ascii="Times New Roman" w:hAnsi="Times New Roman"/>
                <w:szCs w:val="24"/>
              </w:rPr>
              <w:t>ves zeme (0600) – 0.1208 ha</w:t>
            </w:r>
          </w:p>
          <w:p w14:paraId="1369E20F" w14:textId="77777777" w:rsidR="00FF463C" w:rsidRPr="00F936EE" w:rsidRDefault="00FF463C" w:rsidP="00C54CF5">
            <w:pPr>
              <w:jc w:val="center"/>
              <w:rPr>
                <w:rFonts w:ascii="Times New Roman" w:hAnsi="Times New Roman"/>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012262D" w14:textId="77777777" w:rsidR="00FF463C" w:rsidRPr="00F936EE" w:rsidRDefault="00FF463C" w:rsidP="00C54CF5">
            <w:pPr>
              <w:snapToGrid w:val="0"/>
              <w:rPr>
                <w:rFonts w:ascii="Times New Roman" w:hAnsi="Times New Roman"/>
                <w:szCs w:val="24"/>
              </w:rPr>
            </w:pPr>
            <w:r w:rsidRPr="00F936EE">
              <w:rPr>
                <w:rFonts w:ascii="Times New Roman" w:hAnsi="Times New Roman"/>
                <w:szCs w:val="24"/>
              </w:rPr>
              <w:t>Nr.4 – 7313090100</w:t>
            </w:r>
          </w:p>
        </w:tc>
      </w:tr>
    </w:tbl>
    <w:p w14:paraId="0810111D" w14:textId="77777777" w:rsidR="00FF463C" w:rsidRPr="000D2E50" w:rsidRDefault="00FF463C" w:rsidP="00FF463C">
      <w:pPr>
        <w:pStyle w:val="Sarakstarindkopa"/>
        <w:ind w:left="717"/>
        <w:jc w:val="both"/>
        <w:rPr>
          <w:rFonts w:ascii="Times New Roman" w:hAnsi="Times New Roman"/>
          <w:szCs w:val="24"/>
          <w:lang w:eastAsia="lv-LV"/>
        </w:rPr>
      </w:pPr>
    </w:p>
    <w:p w14:paraId="4748E506" w14:textId="1D9699EE" w:rsidR="00FB476A" w:rsidRDefault="00FF463C" w:rsidP="00FB476A">
      <w:pPr>
        <w:pStyle w:val="Sarakstarindkopa"/>
        <w:numPr>
          <w:ilvl w:val="0"/>
          <w:numId w:val="73"/>
        </w:numPr>
        <w:jc w:val="both"/>
        <w:rPr>
          <w:rFonts w:ascii="Times New Roman" w:hAnsi="Times New Roman"/>
          <w:szCs w:val="24"/>
          <w:lang w:eastAsia="lv-LV"/>
        </w:rPr>
      </w:pPr>
      <w:r w:rsidRPr="00FB476A">
        <w:rPr>
          <w:rFonts w:ascii="Times New Roman" w:hAnsi="Times New Roman"/>
          <w:szCs w:val="24"/>
          <w:lang w:eastAsia="lv-LV"/>
        </w:rPr>
        <w:lastRenderedPageBreak/>
        <w:t>Piek</w:t>
      </w:r>
      <w:r w:rsidRPr="00FB476A">
        <w:rPr>
          <w:rFonts w:ascii="Times New Roman" w:hAnsi="Times New Roman" w:hint="eastAsia"/>
          <w:szCs w:val="24"/>
          <w:lang w:eastAsia="lv-LV"/>
        </w:rPr>
        <w:t>ļūš</w:t>
      </w:r>
      <w:r w:rsidRPr="00FB476A">
        <w:rPr>
          <w:rFonts w:ascii="Times New Roman" w:hAnsi="Times New Roman"/>
          <w:szCs w:val="24"/>
          <w:lang w:eastAsia="lv-LV"/>
        </w:rPr>
        <w:t>anu pl</w:t>
      </w:r>
      <w:r w:rsidRPr="00FB476A">
        <w:rPr>
          <w:rFonts w:ascii="Times New Roman" w:hAnsi="Times New Roman" w:hint="eastAsia"/>
          <w:szCs w:val="24"/>
          <w:lang w:eastAsia="lv-LV"/>
        </w:rPr>
        <w:t>ā</w:t>
      </w:r>
      <w:r w:rsidRPr="00FB476A">
        <w:rPr>
          <w:rFonts w:ascii="Times New Roman" w:hAnsi="Times New Roman"/>
          <w:szCs w:val="24"/>
          <w:lang w:eastAsia="lv-LV"/>
        </w:rPr>
        <w:t>notaj</w:t>
      </w:r>
      <w:r w:rsidRPr="00FB476A">
        <w:rPr>
          <w:rFonts w:ascii="Times New Roman" w:hAnsi="Times New Roman" w:hint="eastAsia"/>
          <w:szCs w:val="24"/>
          <w:lang w:eastAsia="lv-LV"/>
        </w:rPr>
        <w:t>ā</w:t>
      </w:r>
      <w:r w:rsidRPr="00FB476A">
        <w:rPr>
          <w:rFonts w:ascii="Times New Roman" w:hAnsi="Times New Roman"/>
          <w:szCs w:val="24"/>
          <w:lang w:eastAsia="lv-LV"/>
        </w:rPr>
        <w:t>m zemes vien</w:t>
      </w:r>
      <w:r w:rsidRPr="00FB476A">
        <w:rPr>
          <w:rFonts w:ascii="Times New Roman" w:hAnsi="Times New Roman" w:hint="eastAsia"/>
          <w:szCs w:val="24"/>
          <w:lang w:eastAsia="lv-LV"/>
        </w:rPr>
        <w:t>ī</w:t>
      </w:r>
      <w:r w:rsidRPr="00FB476A">
        <w:rPr>
          <w:rFonts w:ascii="Times New Roman" w:hAnsi="Times New Roman"/>
          <w:szCs w:val="24"/>
          <w:lang w:eastAsia="lv-LV"/>
        </w:rPr>
        <w:t>b</w:t>
      </w:r>
      <w:r w:rsidRPr="00FB476A">
        <w:rPr>
          <w:rFonts w:ascii="Times New Roman" w:hAnsi="Times New Roman" w:hint="eastAsia"/>
          <w:szCs w:val="24"/>
          <w:lang w:eastAsia="lv-LV"/>
        </w:rPr>
        <w:t>ā</w:t>
      </w:r>
      <w:r w:rsidRPr="00FB476A">
        <w:rPr>
          <w:rFonts w:ascii="Times New Roman" w:hAnsi="Times New Roman"/>
          <w:szCs w:val="24"/>
          <w:lang w:eastAsia="lv-LV"/>
        </w:rPr>
        <w:t>m no Nr.1 līdz Nr.3, no Nr.27 līdz Nr.44 un no Nr.47 līdz Nr.51 organiz</w:t>
      </w:r>
      <w:r w:rsidRPr="00FB476A">
        <w:rPr>
          <w:rFonts w:ascii="Times New Roman" w:hAnsi="Times New Roman" w:hint="eastAsia"/>
          <w:szCs w:val="24"/>
          <w:lang w:eastAsia="lv-LV"/>
        </w:rPr>
        <w:t>ē</w:t>
      </w:r>
      <w:r w:rsidRPr="00FB476A">
        <w:rPr>
          <w:rFonts w:ascii="Times New Roman" w:hAnsi="Times New Roman"/>
          <w:szCs w:val="24"/>
          <w:lang w:eastAsia="lv-LV"/>
        </w:rPr>
        <w:t>t no Pašvald</w:t>
      </w:r>
      <w:r w:rsidRPr="00FB476A">
        <w:rPr>
          <w:rFonts w:ascii="Times New Roman" w:hAnsi="Times New Roman" w:hint="eastAsia"/>
          <w:szCs w:val="24"/>
          <w:lang w:eastAsia="lv-LV"/>
        </w:rPr>
        <w:t>ī</w:t>
      </w:r>
      <w:r w:rsidRPr="00FB476A">
        <w:rPr>
          <w:rFonts w:ascii="Times New Roman" w:hAnsi="Times New Roman"/>
          <w:szCs w:val="24"/>
          <w:lang w:eastAsia="lv-LV"/>
        </w:rPr>
        <w:t>bai piederošas zemes vien</w:t>
      </w:r>
      <w:r w:rsidRPr="00FB476A">
        <w:rPr>
          <w:rFonts w:ascii="Times New Roman" w:hAnsi="Times New Roman" w:hint="eastAsia"/>
          <w:szCs w:val="24"/>
          <w:lang w:eastAsia="lv-LV"/>
        </w:rPr>
        <w:t>ī</w:t>
      </w:r>
      <w:r w:rsidRPr="00FB476A">
        <w:rPr>
          <w:rFonts w:ascii="Times New Roman" w:hAnsi="Times New Roman"/>
          <w:szCs w:val="24"/>
          <w:lang w:eastAsia="lv-LV"/>
        </w:rPr>
        <w:t>bas ar kadastra apz</w:t>
      </w:r>
      <w:r w:rsidRPr="00FB476A">
        <w:rPr>
          <w:rFonts w:ascii="Times New Roman" w:hAnsi="Times New Roman" w:hint="eastAsia"/>
          <w:szCs w:val="24"/>
          <w:lang w:eastAsia="lv-LV"/>
        </w:rPr>
        <w:t>ī</w:t>
      </w:r>
      <w:r w:rsidRPr="00FB476A">
        <w:rPr>
          <w:rFonts w:ascii="Times New Roman" w:hAnsi="Times New Roman"/>
          <w:szCs w:val="24"/>
          <w:lang w:eastAsia="lv-LV"/>
        </w:rPr>
        <w:t>m</w:t>
      </w:r>
      <w:r w:rsidRPr="00FB476A">
        <w:rPr>
          <w:rFonts w:ascii="Times New Roman" w:hAnsi="Times New Roman" w:hint="eastAsia"/>
          <w:szCs w:val="24"/>
          <w:lang w:eastAsia="lv-LV"/>
        </w:rPr>
        <w:t>ē</w:t>
      </w:r>
      <w:r w:rsidRPr="00FB476A">
        <w:rPr>
          <w:rFonts w:ascii="Times New Roman" w:hAnsi="Times New Roman"/>
          <w:szCs w:val="24"/>
          <w:lang w:eastAsia="lv-LV"/>
        </w:rPr>
        <w:t>jumu 8080 014 0083 (Dzintari-Ans Baudas), pa zemes vien</w:t>
      </w:r>
      <w:r w:rsidRPr="00FB476A">
        <w:rPr>
          <w:rFonts w:ascii="Times New Roman" w:hAnsi="Times New Roman" w:hint="eastAsia"/>
          <w:szCs w:val="24"/>
          <w:lang w:eastAsia="lv-LV"/>
        </w:rPr>
        <w:t>ī</w:t>
      </w:r>
      <w:r w:rsidRPr="00FB476A">
        <w:rPr>
          <w:rFonts w:ascii="Times New Roman" w:hAnsi="Times New Roman"/>
          <w:szCs w:val="24"/>
          <w:lang w:eastAsia="lv-LV"/>
        </w:rPr>
        <w:t>bu ar kadastra apz</w:t>
      </w:r>
      <w:r w:rsidRPr="00FB476A">
        <w:rPr>
          <w:rFonts w:ascii="Times New Roman" w:hAnsi="Times New Roman" w:hint="eastAsia"/>
          <w:szCs w:val="24"/>
          <w:lang w:eastAsia="lv-LV"/>
        </w:rPr>
        <w:t>ī</w:t>
      </w:r>
      <w:r w:rsidRPr="00FB476A">
        <w:rPr>
          <w:rFonts w:ascii="Times New Roman" w:hAnsi="Times New Roman"/>
          <w:szCs w:val="24"/>
          <w:lang w:eastAsia="lv-LV"/>
        </w:rPr>
        <w:t>m</w:t>
      </w:r>
      <w:r w:rsidRPr="00FB476A">
        <w:rPr>
          <w:rFonts w:ascii="Times New Roman" w:hAnsi="Times New Roman" w:hint="eastAsia"/>
          <w:szCs w:val="24"/>
          <w:lang w:eastAsia="lv-LV"/>
        </w:rPr>
        <w:t>ē</w:t>
      </w:r>
      <w:r w:rsidRPr="00FB476A">
        <w:rPr>
          <w:rFonts w:ascii="Times New Roman" w:hAnsi="Times New Roman"/>
          <w:szCs w:val="24"/>
          <w:lang w:eastAsia="lv-LV"/>
        </w:rPr>
        <w:t xml:space="preserve">jumu </w:t>
      </w:r>
      <w:r w:rsidR="003E4002">
        <w:rPr>
          <w:rFonts w:ascii="Times New Roman" w:hAnsi="Times New Roman"/>
          <w:szCs w:val="24"/>
          <w:lang w:eastAsia="lv-LV"/>
        </w:rPr>
        <w:t xml:space="preserve">                 </w:t>
      </w:r>
      <w:r w:rsidRPr="00FB476A">
        <w:rPr>
          <w:rFonts w:ascii="Times New Roman" w:hAnsi="Times New Roman"/>
          <w:szCs w:val="24"/>
          <w:lang w:eastAsia="lv-LV"/>
        </w:rPr>
        <w:t xml:space="preserve">8080 014 0327 Matīsa ielu un Annas ielu.  </w:t>
      </w:r>
    </w:p>
    <w:p w14:paraId="41AAF0A2" w14:textId="77777777" w:rsidR="00FB476A" w:rsidRDefault="00FF463C" w:rsidP="00FB476A">
      <w:pPr>
        <w:pStyle w:val="Sarakstarindkopa"/>
        <w:numPr>
          <w:ilvl w:val="0"/>
          <w:numId w:val="73"/>
        </w:numPr>
        <w:jc w:val="both"/>
        <w:rPr>
          <w:rFonts w:ascii="Times New Roman" w:hAnsi="Times New Roman"/>
          <w:szCs w:val="24"/>
          <w:lang w:eastAsia="lv-LV"/>
        </w:rPr>
      </w:pPr>
      <w:r w:rsidRPr="00FB476A">
        <w:rPr>
          <w:rFonts w:ascii="Times New Roman" w:hAnsi="Times New Roman"/>
          <w:szCs w:val="24"/>
          <w:lang w:eastAsia="lv-LV"/>
        </w:rPr>
        <w:t>Piek</w:t>
      </w:r>
      <w:r w:rsidRPr="00FB476A">
        <w:rPr>
          <w:rFonts w:ascii="Times New Roman" w:hAnsi="Times New Roman" w:hint="eastAsia"/>
          <w:szCs w:val="24"/>
          <w:lang w:eastAsia="lv-LV"/>
        </w:rPr>
        <w:t>ļūš</w:t>
      </w:r>
      <w:r w:rsidRPr="00FB476A">
        <w:rPr>
          <w:rFonts w:ascii="Times New Roman" w:hAnsi="Times New Roman"/>
          <w:szCs w:val="24"/>
          <w:lang w:eastAsia="lv-LV"/>
        </w:rPr>
        <w:t>anu pl</w:t>
      </w:r>
      <w:r w:rsidRPr="00FB476A">
        <w:rPr>
          <w:rFonts w:ascii="Times New Roman" w:hAnsi="Times New Roman" w:hint="eastAsia"/>
          <w:szCs w:val="24"/>
          <w:lang w:eastAsia="lv-LV"/>
        </w:rPr>
        <w:t>ā</w:t>
      </w:r>
      <w:r w:rsidRPr="00FB476A">
        <w:rPr>
          <w:rFonts w:ascii="Times New Roman" w:hAnsi="Times New Roman"/>
          <w:szCs w:val="24"/>
          <w:lang w:eastAsia="lv-LV"/>
        </w:rPr>
        <w:t>notaj</w:t>
      </w:r>
      <w:r w:rsidRPr="00FB476A">
        <w:rPr>
          <w:rFonts w:ascii="Times New Roman" w:hAnsi="Times New Roman" w:hint="eastAsia"/>
          <w:szCs w:val="24"/>
          <w:lang w:eastAsia="lv-LV"/>
        </w:rPr>
        <w:t>ā</w:t>
      </w:r>
      <w:r w:rsidRPr="00FB476A">
        <w:rPr>
          <w:rFonts w:ascii="Times New Roman" w:hAnsi="Times New Roman"/>
          <w:szCs w:val="24"/>
          <w:lang w:eastAsia="lv-LV"/>
        </w:rPr>
        <w:t>m zemes vien</w:t>
      </w:r>
      <w:r w:rsidRPr="00FB476A">
        <w:rPr>
          <w:rFonts w:ascii="Times New Roman" w:hAnsi="Times New Roman" w:hint="eastAsia"/>
          <w:szCs w:val="24"/>
          <w:lang w:eastAsia="lv-LV"/>
        </w:rPr>
        <w:t>ī</w:t>
      </w:r>
      <w:r w:rsidRPr="00FB476A">
        <w:rPr>
          <w:rFonts w:ascii="Times New Roman" w:hAnsi="Times New Roman"/>
          <w:szCs w:val="24"/>
          <w:lang w:eastAsia="lv-LV"/>
        </w:rPr>
        <w:t>b</w:t>
      </w:r>
      <w:r w:rsidRPr="00FB476A">
        <w:rPr>
          <w:rFonts w:ascii="Times New Roman" w:hAnsi="Times New Roman" w:hint="eastAsia"/>
          <w:szCs w:val="24"/>
          <w:lang w:eastAsia="lv-LV"/>
        </w:rPr>
        <w:t>ā</w:t>
      </w:r>
      <w:r w:rsidRPr="00FB476A">
        <w:rPr>
          <w:rFonts w:ascii="Times New Roman" w:hAnsi="Times New Roman"/>
          <w:szCs w:val="24"/>
          <w:lang w:eastAsia="lv-LV"/>
        </w:rPr>
        <w:t>m no Nr.4 līdz Nr.26 organiz</w:t>
      </w:r>
      <w:r w:rsidRPr="00FB476A">
        <w:rPr>
          <w:rFonts w:ascii="Times New Roman" w:hAnsi="Times New Roman" w:hint="eastAsia"/>
          <w:szCs w:val="24"/>
          <w:lang w:eastAsia="lv-LV"/>
        </w:rPr>
        <w:t>ē</w:t>
      </w:r>
      <w:r w:rsidRPr="00FB476A">
        <w:rPr>
          <w:rFonts w:ascii="Times New Roman" w:hAnsi="Times New Roman"/>
          <w:szCs w:val="24"/>
          <w:lang w:eastAsia="lv-LV"/>
        </w:rPr>
        <w:t>t no Pašvald</w:t>
      </w:r>
      <w:r w:rsidRPr="00FB476A">
        <w:rPr>
          <w:rFonts w:ascii="Times New Roman" w:hAnsi="Times New Roman" w:hint="eastAsia"/>
          <w:szCs w:val="24"/>
          <w:lang w:eastAsia="lv-LV"/>
        </w:rPr>
        <w:t>ī</w:t>
      </w:r>
      <w:r w:rsidRPr="00FB476A">
        <w:rPr>
          <w:rFonts w:ascii="Times New Roman" w:hAnsi="Times New Roman"/>
          <w:szCs w:val="24"/>
          <w:lang w:eastAsia="lv-LV"/>
        </w:rPr>
        <w:t>bai piederošas zemes vien</w:t>
      </w:r>
      <w:r w:rsidRPr="00FB476A">
        <w:rPr>
          <w:rFonts w:ascii="Times New Roman" w:hAnsi="Times New Roman" w:hint="eastAsia"/>
          <w:szCs w:val="24"/>
          <w:lang w:eastAsia="lv-LV"/>
        </w:rPr>
        <w:t>ī</w:t>
      </w:r>
      <w:r w:rsidRPr="00FB476A">
        <w:rPr>
          <w:rFonts w:ascii="Times New Roman" w:hAnsi="Times New Roman"/>
          <w:szCs w:val="24"/>
          <w:lang w:eastAsia="lv-LV"/>
        </w:rPr>
        <w:t>bas ar kadastra apz</w:t>
      </w:r>
      <w:r w:rsidRPr="00FB476A">
        <w:rPr>
          <w:rFonts w:ascii="Times New Roman" w:hAnsi="Times New Roman" w:hint="eastAsia"/>
          <w:szCs w:val="24"/>
          <w:lang w:eastAsia="lv-LV"/>
        </w:rPr>
        <w:t>ī</w:t>
      </w:r>
      <w:r w:rsidRPr="00FB476A">
        <w:rPr>
          <w:rFonts w:ascii="Times New Roman" w:hAnsi="Times New Roman"/>
          <w:szCs w:val="24"/>
          <w:lang w:eastAsia="lv-LV"/>
        </w:rPr>
        <w:t>m</w:t>
      </w:r>
      <w:r w:rsidRPr="00FB476A">
        <w:rPr>
          <w:rFonts w:ascii="Times New Roman" w:hAnsi="Times New Roman" w:hint="eastAsia"/>
          <w:szCs w:val="24"/>
          <w:lang w:eastAsia="lv-LV"/>
        </w:rPr>
        <w:t>ē</w:t>
      </w:r>
      <w:r w:rsidRPr="00FB476A">
        <w:rPr>
          <w:rFonts w:ascii="Times New Roman" w:hAnsi="Times New Roman"/>
          <w:szCs w:val="24"/>
          <w:lang w:eastAsia="lv-LV"/>
        </w:rPr>
        <w:t>jumu 8080 014 0083 (Dzintari-Ans Baudas), pa zemes vien</w:t>
      </w:r>
      <w:r w:rsidRPr="00FB476A">
        <w:rPr>
          <w:rFonts w:ascii="Times New Roman" w:hAnsi="Times New Roman" w:hint="eastAsia"/>
          <w:szCs w:val="24"/>
          <w:lang w:eastAsia="lv-LV"/>
        </w:rPr>
        <w:t>ī</w:t>
      </w:r>
      <w:r w:rsidRPr="00FB476A">
        <w:rPr>
          <w:rFonts w:ascii="Times New Roman" w:hAnsi="Times New Roman"/>
          <w:szCs w:val="24"/>
          <w:lang w:eastAsia="lv-LV"/>
        </w:rPr>
        <w:t>bu ar kadastra apz</w:t>
      </w:r>
      <w:r w:rsidRPr="00FB476A">
        <w:rPr>
          <w:rFonts w:ascii="Times New Roman" w:hAnsi="Times New Roman" w:hint="eastAsia"/>
          <w:szCs w:val="24"/>
          <w:lang w:eastAsia="lv-LV"/>
        </w:rPr>
        <w:t>ī</w:t>
      </w:r>
      <w:r w:rsidRPr="00FB476A">
        <w:rPr>
          <w:rFonts w:ascii="Times New Roman" w:hAnsi="Times New Roman"/>
          <w:szCs w:val="24"/>
          <w:lang w:eastAsia="lv-LV"/>
        </w:rPr>
        <w:t>m</w:t>
      </w:r>
      <w:r w:rsidRPr="00FB476A">
        <w:rPr>
          <w:rFonts w:ascii="Times New Roman" w:hAnsi="Times New Roman" w:hint="eastAsia"/>
          <w:szCs w:val="24"/>
          <w:lang w:eastAsia="lv-LV"/>
        </w:rPr>
        <w:t>ē</w:t>
      </w:r>
      <w:r w:rsidRPr="00FB476A">
        <w:rPr>
          <w:rFonts w:ascii="Times New Roman" w:hAnsi="Times New Roman"/>
          <w:szCs w:val="24"/>
          <w:lang w:eastAsia="lv-LV"/>
        </w:rPr>
        <w:t>jumu 8080 014 0327 - Mat</w:t>
      </w:r>
      <w:r w:rsidRPr="00FB476A">
        <w:rPr>
          <w:rFonts w:ascii="Times New Roman" w:hAnsi="Times New Roman" w:hint="eastAsia"/>
          <w:szCs w:val="24"/>
          <w:lang w:eastAsia="lv-LV"/>
        </w:rPr>
        <w:t>ī</w:t>
      </w:r>
      <w:r w:rsidRPr="00FB476A">
        <w:rPr>
          <w:rFonts w:ascii="Times New Roman" w:hAnsi="Times New Roman"/>
          <w:szCs w:val="24"/>
          <w:lang w:eastAsia="lv-LV"/>
        </w:rPr>
        <w:t xml:space="preserve">sa ielu un Kristapa ielu.  </w:t>
      </w:r>
    </w:p>
    <w:p w14:paraId="6ADAB85B" w14:textId="063C53AD" w:rsidR="00FB476A" w:rsidRDefault="00FF463C" w:rsidP="00FB476A">
      <w:pPr>
        <w:pStyle w:val="Sarakstarindkopa"/>
        <w:numPr>
          <w:ilvl w:val="0"/>
          <w:numId w:val="73"/>
        </w:numPr>
        <w:jc w:val="both"/>
        <w:rPr>
          <w:rFonts w:ascii="Times New Roman" w:hAnsi="Times New Roman"/>
          <w:szCs w:val="24"/>
          <w:lang w:eastAsia="lv-LV"/>
        </w:rPr>
      </w:pPr>
      <w:r w:rsidRPr="00FB476A">
        <w:rPr>
          <w:rFonts w:ascii="Times New Roman" w:hAnsi="Times New Roman"/>
          <w:szCs w:val="24"/>
          <w:lang w:eastAsia="lv-LV"/>
        </w:rPr>
        <w:t>Piek</w:t>
      </w:r>
      <w:r w:rsidRPr="00FB476A">
        <w:rPr>
          <w:rFonts w:ascii="Times New Roman" w:hAnsi="Times New Roman" w:hint="eastAsia"/>
          <w:szCs w:val="24"/>
          <w:lang w:eastAsia="lv-LV"/>
        </w:rPr>
        <w:t>ļūš</w:t>
      </w:r>
      <w:r w:rsidRPr="00FB476A">
        <w:rPr>
          <w:rFonts w:ascii="Times New Roman" w:hAnsi="Times New Roman"/>
          <w:szCs w:val="24"/>
          <w:lang w:eastAsia="lv-LV"/>
        </w:rPr>
        <w:t>anu pl</w:t>
      </w:r>
      <w:r w:rsidRPr="00FB476A">
        <w:rPr>
          <w:rFonts w:ascii="Times New Roman" w:hAnsi="Times New Roman" w:hint="eastAsia"/>
          <w:szCs w:val="24"/>
          <w:lang w:eastAsia="lv-LV"/>
        </w:rPr>
        <w:t>ā</w:t>
      </w:r>
      <w:r w:rsidRPr="00FB476A">
        <w:rPr>
          <w:rFonts w:ascii="Times New Roman" w:hAnsi="Times New Roman"/>
          <w:szCs w:val="24"/>
          <w:lang w:eastAsia="lv-LV"/>
        </w:rPr>
        <w:t>notaj</w:t>
      </w:r>
      <w:r w:rsidRPr="00FB476A">
        <w:rPr>
          <w:rFonts w:ascii="Times New Roman" w:hAnsi="Times New Roman" w:hint="eastAsia"/>
          <w:szCs w:val="24"/>
          <w:lang w:eastAsia="lv-LV"/>
        </w:rPr>
        <w:t>ā</w:t>
      </w:r>
      <w:r w:rsidRPr="00FB476A">
        <w:rPr>
          <w:rFonts w:ascii="Times New Roman" w:hAnsi="Times New Roman"/>
          <w:szCs w:val="24"/>
          <w:lang w:eastAsia="lv-LV"/>
        </w:rPr>
        <w:t>m zemes vien</w:t>
      </w:r>
      <w:r w:rsidRPr="00FB476A">
        <w:rPr>
          <w:rFonts w:ascii="Times New Roman" w:hAnsi="Times New Roman" w:hint="eastAsia"/>
          <w:szCs w:val="24"/>
          <w:lang w:eastAsia="lv-LV"/>
        </w:rPr>
        <w:t>ī</w:t>
      </w:r>
      <w:r w:rsidRPr="00FB476A">
        <w:rPr>
          <w:rFonts w:ascii="Times New Roman" w:hAnsi="Times New Roman"/>
          <w:szCs w:val="24"/>
          <w:lang w:eastAsia="lv-LV"/>
        </w:rPr>
        <w:t>b</w:t>
      </w:r>
      <w:r w:rsidRPr="00FB476A">
        <w:rPr>
          <w:rFonts w:ascii="Times New Roman" w:hAnsi="Times New Roman" w:hint="eastAsia"/>
          <w:szCs w:val="24"/>
          <w:lang w:eastAsia="lv-LV"/>
        </w:rPr>
        <w:t>ā</w:t>
      </w:r>
      <w:r w:rsidRPr="00FB476A">
        <w:rPr>
          <w:rFonts w:ascii="Times New Roman" w:hAnsi="Times New Roman"/>
          <w:szCs w:val="24"/>
          <w:lang w:eastAsia="lv-LV"/>
        </w:rPr>
        <w:t>m Nr.45 un Nr.46 organiz</w:t>
      </w:r>
      <w:r w:rsidRPr="00FB476A">
        <w:rPr>
          <w:rFonts w:ascii="Times New Roman" w:hAnsi="Times New Roman" w:hint="eastAsia"/>
          <w:szCs w:val="24"/>
          <w:lang w:eastAsia="lv-LV"/>
        </w:rPr>
        <w:t>ē</w:t>
      </w:r>
      <w:r w:rsidRPr="00FB476A">
        <w:rPr>
          <w:rFonts w:ascii="Times New Roman" w:hAnsi="Times New Roman"/>
          <w:szCs w:val="24"/>
          <w:lang w:eastAsia="lv-LV"/>
        </w:rPr>
        <w:t>t no Pašvald</w:t>
      </w:r>
      <w:r w:rsidRPr="00FB476A">
        <w:rPr>
          <w:rFonts w:ascii="Times New Roman" w:hAnsi="Times New Roman" w:hint="eastAsia"/>
          <w:szCs w:val="24"/>
          <w:lang w:eastAsia="lv-LV"/>
        </w:rPr>
        <w:t>ī</w:t>
      </w:r>
      <w:r w:rsidRPr="00FB476A">
        <w:rPr>
          <w:rFonts w:ascii="Times New Roman" w:hAnsi="Times New Roman"/>
          <w:szCs w:val="24"/>
          <w:lang w:eastAsia="lv-LV"/>
        </w:rPr>
        <w:t>bai piederošas zemes vien</w:t>
      </w:r>
      <w:r w:rsidRPr="00FB476A">
        <w:rPr>
          <w:rFonts w:ascii="Times New Roman" w:hAnsi="Times New Roman" w:hint="eastAsia"/>
          <w:szCs w:val="24"/>
          <w:lang w:eastAsia="lv-LV"/>
        </w:rPr>
        <w:t>ī</w:t>
      </w:r>
      <w:r w:rsidRPr="00FB476A">
        <w:rPr>
          <w:rFonts w:ascii="Times New Roman" w:hAnsi="Times New Roman"/>
          <w:szCs w:val="24"/>
          <w:lang w:eastAsia="lv-LV"/>
        </w:rPr>
        <w:t>bas ar kadastra apz</w:t>
      </w:r>
      <w:r w:rsidRPr="00FB476A">
        <w:rPr>
          <w:rFonts w:ascii="Times New Roman" w:hAnsi="Times New Roman" w:hint="eastAsia"/>
          <w:szCs w:val="24"/>
          <w:lang w:eastAsia="lv-LV"/>
        </w:rPr>
        <w:t>ī</w:t>
      </w:r>
      <w:r w:rsidRPr="00FB476A">
        <w:rPr>
          <w:rFonts w:ascii="Times New Roman" w:hAnsi="Times New Roman"/>
          <w:szCs w:val="24"/>
          <w:lang w:eastAsia="lv-LV"/>
        </w:rPr>
        <w:t>m</w:t>
      </w:r>
      <w:r w:rsidRPr="00FB476A">
        <w:rPr>
          <w:rFonts w:ascii="Times New Roman" w:hAnsi="Times New Roman" w:hint="eastAsia"/>
          <w:szCs w:val="24"/>
          <w:lang w:eastAsia="lv-LV"/>
        </w:rPr>
        <w:t>ē</w:t>
      </w:r>
      <w:r w:rsidRPr="00FB476A">
        <w:rPr>
          <w:rFonts w:ascii="Times New Roman" w:hAnsi="Times New Roman"/>
          <w:szCs w:val="24"/>
          <w:lang w:eastAsia="lv-LV"/>
        </w:rPr>
        <w:t>jumu 8080 014 0083 (Dzintari-Ans Baudas) jaunveidojama piesl</w:t>
      </w:r>
      <w:r w:rsidRPr="00FB476A">
        <w:rPr>
          <w:rFonts w:ascii="Times New Roman" w:hAnsi="Times New Roman" w:hint="eastAsia"/>
          <w:szCs w:val="24"/>
          <w:lang w:eastAsia="lv-LV"/>
        </w:rPr>
        <w:t>ē</w:t>
      </w:r>
      <w:r w:rsidRPr="00FB476A">
        <w:rPr>
          <w:rFonts w:ascii="Times New Roman" w:hAnsi="Times New Roman"/>
          <w:szCs w:val="24"/>
          <w:lang w:eastAsia="lv-LV"/>
        </w:rPr>
        <w:t>guma, atbilstoši b</w:t>
      </w:r>
      <w:r w:rsidRPr="00FB476A">
        <w:rPr>
          <w:rFonts w:ascii="Times New Roman" w:hAnsi="Times New Roman" w:hint="eastAsia"/>
          <w:szCs w:val="24"/>
          <w:lang w:eastAsia="lv-LV"/>
        </w:rPr>
        <w:t>ū</w:t>
      </w:r>
      <w:r w:rsidRPr="00FB476A">
        <w:rPr>
          <w:rFonts w:ascii="Times New Roman" w:hAnsi="Times New Roman"/>
          <w:szCs w:val="24"/>
          <w:lang w:eastAsia="lv-LV"/>
        </w:rPr>
        <w:t>vniec</w:t>
      </w:r>
      <w:r w:rsidRPr="00FB476A">
        <w:rPr>
          <w:rFonts w:ascii="Times New Roman" w:hAnsi="Times New Roman" w:hint="eastAsia"/>
          <w:szCs w:val="24"/>
          <w:lang w:eastAsia="lv-LV"/>
        </w:rPr>
        <w:t>ī</w:t>
      </w:r>
      <w:r w:rsidRPr="00FB476A">
        <w:rPr>
          <w:rFonts w:ascii="Times New Roman" w:hAnsi="Times New Roman"/>
          <w:szCs w:val="24"/>
          <w:lang w:eastAsia="lv-LV"/>
        </w:rPr>
        <w:t>bas dokument</w:t>
      </w:r>
      <w:r w:rsidRPr="00FB476A">
        <w:rPr>
          <w:rFonts w:ascii="Times New Roman" w:hAnsi="Times New Roman" w:hint="eastAsia"/>
          <w:szCs w:val="24"/>
          <w:lang w:eastAsia="lv-LV"/>
        </w:rPr>
        <w:t>ā</w:t>
      </w:r>
      <w:r w:rsidRPr="00FB476A">
        <w:rPr>
          <w:rFonts w:ascii="Times New Roman" w:hAnsi="Times New Roman"/>
          <w:szCs w:val="24"/>
          <w:lang w:eastAsia="lv-LV"/>
        </w:rPr>
        <w:t>cijai par ce</w:t>
      </w:r>
      <w:r w:rsidRPr="00FB476A">
        <w:rPr>
          <w:rFonts w:ascii="Times New Roman" w:hAnsi="Times New Roman" w:hint="eastAsia"/>
          <w:szCs w:val="24"/>
          <w:lang w:eastAsia="lv-LV"/>
        </w:rPr>
        <w:t>ļ</w:t>
      </w:r>
      <w:r w:rsidRPr="00FB476A">
        <w:rPr>
          <w:rFonts w:ascii="Times New Roman" w:hAnsi="Times New Roman"/>
          <w:szCs w:val="24"/>
          <w:lang w:eastAsia="lv-LV"/>
        </w:rPr>
        <w:t>a pievienojumu</w:t>
      </w:r>
      <w:r w:rsidR="008A4C27">
        <w:rPr>
          <w:rFonts w:ascii="Times New Roman" w:hAnsi="Times New Roman"/>
          <w:szCs w:val="24"/>
          <w:lang w:eastAsia="lv-LV"/>
        </w:rPr>
        <w:t>, t</w:t>
      </w:r>
      <w:r w:rsidRPr="00FB476A">
        <w:rPr>
          <w:rFonts w:ascii="Times New Roman" w:hAnsi="Times New Roman" w:hint="eastAsia"/>
          <w:szCs w:val="24"/>
          <w:lang w:eastAsia="lv-LV"/>
        </w:rPr>
        <w:t>ā</w:t>
      </w:r>
      <w:r w:rsidRPr="00FB476A">
        <w:rPr>
          <w:rFonts w:ascii="Times New Roman" w:hAnsi="Times New Roman"/>
          <w:szCs w:val="24"/>
          <w:lang w:eastAsia="lv-LV"/>
        </w:rPr>
        <w:t>l</w:t>
      </w:r>
      <w:r w:rsidRPr="00FB476A">
        <w:rPr>
          <w:rFonts w:ascii="Times New Roman" w:hAnsi="Times New Roman" w:hint="eastAsia"/>
          <w:szCs w:val="24"/>
          <w:lang w:eastAsia="lv-LV"/>
        </w:rPr>
        <w:t>ā</w:t>
      </w:r>
      <w:r w:rsidRPr="00FB476A">
        <w:rPr>
          <w:rFonts w:ascii="Times New Roman" w:hAnsi="Times New Roman"/>
          <w:szCs w:val="24"/>
          <w:lang w:eastAsia="lv-LV"/>
        </w:rPr>
        <w:t>k pa projekt</w:t>
      </w:r>
      <w:r w:rsidRPr="00FB476A">
        <w:rPr>
          <w:rFonts w:ascii="Times New Roman" w:hAnsi="Times New Roman" w:hint="eastAsia"/>
          <w:szCs w:val="24"/>
          <w:lang w:eastAsia="lv-LV"/>
        </w:rPr>
        <w:t>ē</w:t>
      </w:r>
      <w:r w:rsidRPr="00FB476A">
        <w:rPr>
          <w:rFonts w:ascii="Times New Roman" w:hAnsi="Times New Roman"/>
          <w:szCs w:val="24"/>
          <w:lang w:eastAsia="lv-LV"/>
        </w:rPr>
        <w:t>tu ce</w:t>
      </w:r>
      <w:r w:rsidRPr="00FB476A">
        <w:rPr>
          <w:rFonts w:ascii="Times New Roman" w:hAnsi="Times New Roman" w:hint="eastAsia"/>
          <w:szCs w:val="24"/>
          <w:lang w:eastAsia="lv-LV"/>
        </w:rPr>
        <w:t>ļ</w:t>
      </w:r>
      <w:r w:rsidRPr="00FB476A">
        <w:rPr>
          <w:rFonts w:ascii="Times New Roman" w:hAnsi="Times New Roman"/>
          <w:szCs w:val="24"/>
          <w:lang w:eastAsia="lv-LV"/>
        </w:rPr>
        <w:t>a servit</w:t>
      </w:r>
      <w:r w:rsidRPr="00FB476A">
        <w:rPr>
          <w:rFonts w:ascii="Times New Roman" w:hAnsi="Times New Roman" w:hint="eastAsia"/>
          <w:szCs w:val="24"/>
          <w:lang w:eastAsia="lv-LV"/>
        </w:rPr>
        <w:t>ū</w:t>
      </w:r>
      <w:r w:rsidRPr="00FB476A">
        <w:rPr>
          <w:rFonts w:ascii="Times New Roman" w:hAnsi="Times New Roman"/>
          <w:szCs w:val="24"/>
          <w:lang w:eastAsia="lv-LV"/>
        </w:rPr>
        <w:t>ta teritoriju pa zemes vien</w:t>
      </w:r>
      <w:r w:rsidRPr="00FB476A">
        <w:rPr>
          <w:rFonts w:ascii="Times New Roman" w:hAnsi="Times New Roman" w:hint="eastAsia"/>
          <w:szCs w:val="24"/>
          <w:lang w:eastAsia="lv-LV"/>
        </w:rPr>
        <w:t>ī</w:t>
      </w:r>
      <w:r w:rsidRPr="00FB476A">
        <w:rPr>
          <w:rFonts w:ascii="Times New Roman" w:hAnsi="Times New Roman"/>
          <w:szCs w:val="24"/>
          <w:lang w:eastAsia="lv-LV"/>
        </w:rPr>
        <w:t>bu ar kadastra apz</w:t>
      </w:r>
      <w:r w:rsidRPr="00FB476A">
        <w:rPr>
          <w:rFonts w:ascii="Times New Roman" w:hAnsi="Times New Roman" w:hint="eastAsia"/>
          <w:szCs w:val="24"/>
          <w:lang w:eastAsia="lv-LV"/>
        </w:rPr>
        <w:t>ī</w:t>
      </w:r>
      <w:r w:rsidRPr="00FB476A">
        <w:rPr>
          <w:rFonts w:ascii="Times New Roman" w:hAnsi="Times New Roman"/>
          <w:szCs w:val="24"/>
          <w:lang w:eastAsia="lv-LV"/>
        </w:rPr>
        <w:t>m</w:t>
      </w:r>
      <w:r w:rsidRPr="00FB476A">
        <w:rPr>
          <w:rFonts w:ascii="Times New Roman" w:hAnsi="Times New Roman" w:hint="eastAsia"/>
          <w:szCs w:val="24"/>
          <w:lang w:eastAsia="lv-LV"/>
        </w:rPr>
        <w:t>ē</w:t>
      </w:r>
      <w:r w:rsidRPr="00FB476A">
        <w:rPr>
          <w:rFonts w:ascii="Times New Roman" w:hAnsi="Times New Roman"/>
          <w:szCs w:val="24"/>
          <w:lang w:eastAsia="lv-LV"/>
        </w:rPr>
        <w:t>jumu 8080 014 0014, dibinot ce</w:t>
      </w:r>
      <w:r w:rsidRPr="00FB476A">
        <w:rPr>
          <w:rFonts w:ascii="Times New Roman" w:hAnsi="Times New Roman" w:hint="eastAsia"/>
          <w:szCs w:val="24"/>
          <w:lang w:eastAsia="lv-LV"/>
        </w:rPr>
        <w:t>ļ</w:t>
      </w:r>
      <w:r w:rsidRPr="00FB476A">
        <w:rPr>
          <w:rFonts w:ascii="Times New Roman" w:hAnsi="Times New Roman"/>
          <w:szCs w:val="24"/>
          <w:lang w:eastAsia="lv-LV"/>
        </w:rPr>
        <w:t>a servit</w:t>
      </w:r>
      <w:r w:rsidRPr="00FB476A">
        <w:rPr>
          <w:rFonts w:ascii="Times New Roman" w:hAnsi="Times New Roman" w:hint="eastAsia"/>
          <w:szCs w:val="24"/>
          <w:lang w:eastAsia="lv-LV"/>
        </w:rPr>
        <w:t>ū</w:t>
      </w:r>
      <w:r w:rsidRPr="00FB476A">
        <w:rPr>
          <w:rFonts w:ascii="Times New Roman" w:hAnsi="Times New Roman"/>
          <w:szCs w:val="24"/>
          <w:lang w:eastAsia="lv-LV"/>
        </w:rPr>
        <w:t>ta teritoriju atbilstoši Civillikuma 1231.pantam, kurš sl</w:t>
      </w:r>
      <w:r w:rsidRPr="00FB476A">
        <w:rPr>
          <w:rFonts w:ascii="Times New Roman" w:hAnsi="Times New Roman" w:hint="eastAsia"/>
          <w:szCs w:val="24"/>
          <w:lang w:eastAsia="lv-LV"/>
        </w:rPr>
        <w:t>ē</w:t>
      </w:r>
      <w:r w:rsidRPr="00FB476A">
        <w:rPr>
          <w:rFonts w:ascii="Times New Roman" w:hAnsi="Times New Roman"/>
          <w:szCs w:val="24"/>
          <w:lang w:eastAsia="lv-LV"/>
        </w:rPr>
        <w:t>dzams atsavinot pl</w:t>
      </w:r>
      <w:r w:rsidRPr="00FB476A">
        <w:rPr>
          <w:rFonts w:ascii="Times New Roman" w:hAnsi="Times New Roman" w:hint="eastAsia"/>
          <w:szCs w:val="24"/>
          <w:lang w:eastAsia="lv-LV"/>
        </w:rPr>
        <w:t>ā</w:t>
      </w:r>
      <w:r w:rsidRPr="00FB476A">
        <w:rPr>
          <w:rFonts w:ascii="Times New Roman" w:hAnsi="Times New Roman"/>
          <w:szCs w:val="24"/>
          <w:lang w:eastAsia="lv-LV"/>
        </w:rPr>
        <w:t>not</w:t>
      </w:r>
      <w:r w:rsidRPr="00FB476A">
        <w:rPr>
          <w:rFonts w:ascii="Times New Roman" w:hAnsi="Times New Roman" w:hint="eastAsia"/>
          <w:szCs w:val="24"/>
          <w:lang w:eastAsia="lv-LV"/>
        </w:rPr>
        <w:t>ā</w:t>
      </w:r>
      <w:r w:rsidRPr="00FB476A">
        <w:rPr>
          <w:rFonts w:ascii="Times New Roman" w:hAnsi="Times New Roman"/>
          <w:szCs w:val="24"/>
          <w:lang w:eastAsia="lv-LV"/>
        </w:rPr>
        <w:t>s zemes vien</w:t>
      </w:r>
      <w:r w:rsidRPr="00FB476A">
        <w:rPr>
          <w:rFonts w:ascii="Times New Roman" w:hAnsi="Times New Roman" w:hint="eastAsia"/>
          <w:szCs w:val="24"/>
          <w:lang w:eastAsia="lv-LV"/>
        </w:rPr>
        <w:t>ī</w:t>
      </w:r>
      <w:r w:rsidRPr="00FB476A">
        <w:rPr>
          <w:rFonts w:ascii="Times New Roman" w:hAnsi="Times New Roman"/>
          <w:szCs w:val="24"/>
          <w:lang w:eastAsia="lv-LV"/>
        </w:rPr>
        <w:t>bas Nr.45 un Nr.46.</w:t>
      </w:r>
    </w:p>
    <w:p w14:paraId="5188CF71" w14:textId="46C4115B" w:rsidR="00FF463C" w:rsidRPr="00FB476A" w:rsidRDefault="00FF463C" w:rsidP="00FB476A">
      <w:pPr>
        <w:pStyle w:val="Sarakstarindkopa"/>
        <w:numPr>
          <w:ilvl w:val="0"/>
          <w:numId w:val="73"/>
        </w:numPr>
        <w:jc w:val="both"/>
        <w:rPr>
          <w:rFonts w:ascii="Times New Roman" w:hAnsi="Times New Roman"/>
          <w:szCs w:val="24"/>
          <w:lang w:eastAsia="lv-LV"/>
        </w:rPr>
      </w:pPr>
      <w:r w:rsidRPr="00FB476A">
        <w:rPr>
          <w:rFonts w:ascii="Times New Roman" w:hAnsi="Times New Roman"/>
          <w:szCs w:val="24"/>
          <w:lang w:eastAsia="lv-LV"/>
        </w:rPr>
        <w:t>Īstenot zemes ierīcības projektu četru gadu laikā, projektētās zemes vienības:</w:t>
      </w:r>
    </w:p>
    <w:p w14:paraId="060D33FB" w14:textId="77777777" w:rsidR="00B73D65" w:rsidRDefault="00EA1B18" w:rsidP="00B73D65">
      <w:pPr>
        <w:pStyle w:val="Sarakstarindkopa"/>
        <w:numPr>
          <w:ilvl w:val="1"/>
          <w:numId w:val="47"/>
        </w:numPr>
        <w:ind w:firstLine="491"/>
        <w:jc w:val="both"/>
        <w:rPr>
          <w:rFonts w:ascii="Times New Roman" w:hAnsi="Times New Roman"/>
          <w:szCs w:val="24"/>
          <w:lang w:eastAsia="lv-LV"/>
        </w:rPr>
      </w:pPr>
      <w:r>
        <w:rPr>
          <w:rFonts w:ascii="Times New Roman" w:hAnsi="Times New Roman"/>
          <w:szCs w:val="24"/>
          <w:lang w:eastAsia="lv-LV"/>
        </w:rPr>
        <w:t xml:space="preserve"> </w:t>
      </w:r>
      <w:r w:rsidR="00FF463C" w:rsidRPr="00EA1B18">
        <w:rPr>
          <w:rFonts w:ascii="Times New Roman" w:hAnsi="Times New Roman"/>
          <w:szCs w:val="24"/>
          <w:lang w:eastAsia="lv-LV"/>
        </w:rPr>
        <w:t>kadastrāli uzmērot;</w:t>
      </w:r>
    </w:p>
    <w:p w14:paraId="5758BCE5" w14:textId="77777777" w:rsidR="00B73D65" w:rsidRDefault="00FF463C" w:rsidP="00B73D65">
      <w:pPr>
        <w:pStyle w:val="Sarakstarindkopa"/>
        <w:numPr>
          <w:ilvl w:val="1"/>
          <w:numId w:val="47"/>
        </w:numPr>
        <w:ind w:firstLine="491"/>
        <w:jc w:val="both"/>
        <w:rPr>
          <w:rFonts w:ascii="Times New Roman" w:hAnsi="Times New Roman"/>
          <w:szCs w:val="24"/>
          <w:lang w:eastAsia="lv-LV"/>
        </w:rPr>
      </w:pPr>
      <w:r w:rsidRPr="00B73D65">
        <w:rPr>
          <w:rFonts w:ascii="Times New Roman" w:hAnsi="Times New Roman"/>
          <w:szCs w:val="24"/>
          <w:lang w:eastAsia="lv-LV"/>
        </w:rPr>
        <w:t>reģistrējot Nekustamā īpašuma valsts kadastra informācijas sistēmā;</w:t>
      </w:r>
    </w:p>
    <w:p w14:paraId="07E2889E" w14:textId="2C3DBBC2" w:rsidR="00FF463C" w:rsidRPr="00B73D65" w:rsidRDefault="00FF463C" w:rsidP="00B73D65">
      <w:pPr>
        <w:pStyle w:val="Sarakstarindkopa"/>
        <w:numPr>
          <w:ilvl w:val="1"/>
          <w:numId w:val="47"/>
        </w:numPr>
        <w:ind w:firstLine="491"/>
        <w:jc w:val="both"/>
        <w:rPr>
          <w:rFonts w:ascii="Times New Roman" w:hAnsi="Times New Roman"/>
          <w:szCs w:val="24"/>
          <w:lang w:eastAsia="lv-LV"/>
        </w:rPr>
      </w:pPr>
      <w:r w:rsidRPr="00B73D65">
        <w:rPr>
          <w:rFonts w:ascii="Times New Roman" w:hAnsi="Times New Roman"/>
          <w:szCs w:val="24"/>
          <w:lang w:eastAsia="lv-LV"/>
        </w:rPr>
        <w:t xml:space="preserve">ierakstot zemesgrāmatā </w:t>
      </w:r>
      <w:r w:rsidRPr="00B73D65">
        <w:rPr>
          <w:rFonts w:ascii="Times New Roman" w:hAnsi="Times New Roman"/>
          <w:color w:val="000000" w:themeColor="text1"/>
          <w:szCs w:val="24"/>
          <w:lang w:eastAsia="lv-LV"/>
        </w:rPr>
        <w:t xml:space="preserve">kā patstāvīgus nekustamos īpašumus. </w:t>
      </w:r>
    </w:p>
    <w:p w14:paraId="189FBA1E" w14:textId="77777777" w:rsidR="00FF463C" w:rsidRPr="00BE07AF" w:rsidRDefault="00FF463C" w:rsidP="00FB476A">
      <w:pPr>
        <w:pStyle w:val="Sarakstarindkopa"/>
        <w:numPr>
          <w:ilvl w:val="0"/>
          <w:numId w:val="47"/>
        </w:numPr>
        <w:ind w:left="709" w:hanging="283"/>
        <w:jc w:val="both"/>
        <w:rPr>
          <w:rFonts w:ascii="Times New Roman" w:hAnsi="Times New Roman"/>
          <w:color w:val="000000" w:themeColor="text1"/>
          <w:szCs w:val="24"/>
          <w:lang w:eastAsia="lv-LV"/>
        </w:rPr>
      </w:pPr>
      <w:r w:rsidRPr="00BE07AF">
        <w:rPr>
          <w:rFonts w:ascii="Times New Roman" w:hAnsi="Times New Roman"/>
          <w:szCs w:val="24"/>
          <w:lang w:eastAsia="lv-LV"/>
        </w:rPr>
        <w:t>Veicot kadastrālo uzmērīšanu, zemes vienības platības un nekustamā īpašuma lietošanas mērķu platības var tikt precizētas.</w:t>
      </w:r>
    </w:p>
    <w:p w14:paraId="42B3C486" w14:textId="2B279E9A" w:rsidR="00FF463C" w:rsidRPr="00BE07AF" w:rsidRDefault="00FF463C" w:rsidP="00FB476A">
      <w:pPr>
        <w:pStyle w:val="Sarakstarindkopa"/>
        <w:numPr>
          <w:ilvl w:val="0"/>
          <w:numId w:val="47"/>
        </w:numPr>
        <w:ind w:left="709" w:hanging="283"/>
        <w:jc w:val="both"/>
        <w:rPr>
          <w:rFonts w:ascii="Times New Roman" w:hAnsi="Times New Roman"/>
          <w:color w:val="000000" w:themeColor="text1"/>
          <w:szCs w:val="24"/>
          <w:lang w:eastAsia="lv-LV"/>
        </w:rPr>
      </w:pPr>
      <w:r w:rsidRPr="00BE07AF">
        <w:rPr>
          <w:rFonts w:ascii="Times New Roman" w:hAnsi="Times New Roman"/>
          <w:szCs w:val="24"/>
          <w:lang w:eastAsia="lv-LV"/>
        </w:rPr>
        <w:t>Lēmumu viena mēneša laikā no tā spēkā stāšanās dienas var pārsūdzēt Administratīvajā rajona tiesā (Baldones iel</w:t>
      </w:r>
      <w:r w:rsidR="00FB476A">
        <w:rPr>
          <w:rFonts w:ascii="Times New Roman" w:hAnsi="Times New Roman"/>
          <w:szCs w:val="24"/>
          <w:lang w:eastAsia="lv-LV"/>
        </w:rPr>
        <w:t>ā</w:t>
      </w:r>
      <w:r w:rsidRPr="00BE07AF">
        <w:rPr>
          <w:rFonts w:ascii="Times New Roman" w:hAnsi="Times New Roman"/>
          <w:szCs w:val="24"/>
          <w:lang w:eastAsia="lv-LV"/>
        </w:rPr>
        <w:t xml:space="preserve"> 1A, Rīgā, LV-1007, </w:t>
      </w:r>
      <w:r w:rsidRPr="00FB476A">
        <w:rPr>
          <w:rFonts w:ascii="Times New Roman" w:hAnsi="Times New Roman"/>
          <w:szCs w:val="24"/>
          <w:lang w:eastAsia="lv-LV"/>
        </w:rPr>
        <w:t>riga.administrativa@tiesas.lv</w:t>
      </w:r>
      <w:r w:rsidRPr="00BE07AF">
        <w:rPr>
          <w:rFonts w:ascii="Times New Roman" w:hAnsi="Times New Roman"/>
          <w:szCs w:val="24"/>
          <w:lang w:eastAsia="lv-LV"/>
        </w:rPr>
        <w:t>).</w:t>
      </w:r>
    </w:p>
    <w:p w14:paraId="0587284B" w14:textId="77777777" w:rsidR="00FF463C" w:rsidRPr="00BE07AF" w:rsidRDefault="00FF463C" w:rsidP="00FF463C">
      <w:pPr>
        <w:pStyle w:val="Sarakstarindkopa"/>
        <w:ind w:left="709"/>
        <w:jc w:val="both"/>
        <w:rPr>
          <w:rFonts w:ascii="Times New Roman" w:hAnsi="Times New Roman"/>
          <w:szCs w:val="24"/>
          <w:lang w:eastAsia="lv-LV"/>
        </w:rPr>
      </w:pPr>
    </w:p>
    <w:p w14:paraId="2D217008" w14:textId="77777777" w:rsidR="00FF463C" w:rsidRPr="00BE07AF" w:rsidRDefault="00FF463C" w:rsidP="00FF463C">
      <w:pPr>
        <w:jc w:val="both"/>
        <w:rPr>
          <w:rFonts w:ascii="Times New Roman" w:hAnsi="Times New Roman"/>
          <w:szCs w:val="24"/>
        </w:rPr>
      </w:pPr>
    </w:p>
    <w:p w14:paraId="76D3B1E1" w14:textId="092F626F" w:rsidR="00FF463C" w:rsidRPr="00BE07AF" w:rsidRDefault="00FF463C" w:rsidP="00FF463C">
      <w:pPr>
        <w:pStyle w:val="Bezatstarpm"/>
        <w:jc w:val="both"/>
      </w:pPr>
      <w:r w:rsidRPr="00BE07AF">
        <w:t>Priekšsēdētājs</w:t>
      </w:r>
      <w:r w:rsidRPr="00BE07AF">
        <w:tab/>
      </w:r>
      <w:r w:rsidRPr="00BE07AF">
        <w:tab/>
      </w:r>
      <w:r w:rsidRPr="00BE07AF">
        <w:tab/>
      </w:r>
      <w:r w:rsidRPr="00BE07AF">
        <w:tab/>
      </w:r>
      <w:r w:rsidRPr="00BE07AF">
        <w:tab/>
      </w:r>
      <w:r w:rsidRPr="00BE07AF">
        <w:tab/>
      </w:r>
      <w:r w:rsidRPr="00BE07AF">
        <w:tab/>
      </w:r>
      <w:r w:rsidRPr="00BE07AF">
        <w:tab/>
      </w:r>
      <w:r w:rsidRPr="00BE07AF">
        <w:tab/>
      </w:r>
      <w:r w:rsidRPr="00BE07AF">
        <w:tab/>
        <w:t>A.Bergs</w:t>
      </w:r>
    </w:p>
    <w:p w14:paraId="325BEFD0" w14:textId="77777777" w:rsidR="00FF463C" w:rsidRPr="00BE07AF" w:rsidRDefault="00FF463C" w:rsidP="00FF463C">
      <w:pPr>
        <w:pStyle w:val="Pamatteksts"/>
        <w:tabs>
          <w:tab w:val="right" w:pos="8647"/>
        </w:tabs>
      </w:pPr>
    </w:p>
    <w:p w14:paraId="0C0BC7C5" w14:textId="77777777" w:rsidR="00FF463C" w:rsidRPr="00BE07AF" w:rsidRDefault="00FF463C" w:rsidP="00FF463C">
      <w:pPr>
        <w:pStyle w:val="Pamatteksts"/>
        <w:tabs>
          <w:tab w:val="right" w:pos="8647"/>
        </w:tabs>
      </w:pPr>
      <w:r w:rsidRPr="006A0CBF">
        <w:t>Iesniedz: Att</w:t>
      </w:r>
      <w:r w:rsidRPr="006A0CBF">
        <w:rPr>
          <w:rFonts w:hint="eastAsia"/>
        </w:rPr>
        <w:t>ī</w:t>
      </w:r>
      <w:r w:rsidRPr="006A0CBF">
        <w:t>st</w:t>
      </w:r>
      <w:r w:rsidRPr="006A0CBF">
        <w:rPr>
          <w:rFonts w:hint="eastAsia"/>
        </w:rPr>
        <w:t>ī</w:t>
      </w:r>
      <w:r w:rsidRPr="006A0CBF">
        <w:t>bas un komun</w:t>
      </w:r>
      <w:r w:rsidRPr="006A0CBF">
        <w:rPr>
          <w:rFonts w:hint="eastAsia"/>
        </w:rPr>
        <w:t>ā</w:t>
      </w:r>
      <w:r w:rsidRPr="006A0CBF">
        <w:t>lo jaut</w:t>
      </w:r>
      <w:r w:rsidRPr="006A0CBF">
        <w:rPr>
          <w:rFonts w:hint="eastAsia"/>
        </w:rPr>
        <w:t>ā</w:t>
      </w:r>
      <w:r w:rsidRPr="006A0CBF">
        <w:t>jumu komiteja</w:t>
      </w:r>
      <w:r w:rsidRPr="00BE07AF">
        <w:tab/>
      </w:r>
    </w:p>
    <w:p w14:paraId="3AFB95CD" w14:textId="77777777" w:rsidR="00FF463C" w:rsidRPr="00BE07AF" w:rsidRDefault="00FF463C" w:rsidP="00FF463C">
      <w:pPr>
        <w:pStyle w:val="Pamatteksts"/>
        <w:tabs>
          <w:tab w:val="right" w:pos="8647"/>
        </w:tabs>
      </w:pPr>
      <w:r w:rsidRPr="00BE07AF">
        <w:t xml:space="preserve">Sagatavoja:  Būvvaldes speciāliste teritoriālplānojuma </w:t>
      </w:r>
    </w:p>
    <w:p w14:paraId="60AEAD04" w14:textId="77777777" w:rsidR="00FF463C" w:rsidRPr="00BE07AF" w:rsidRDefault="00FF463C" w:rsidP="00FF463C">
      <w:pPr>
        <w:pStyle w:val="Pamatteksts"/>
        <w:tabs>
          <w:tab w:val="right" w:pos="8647"/>
        </w:tabs>
      </w:pPr>
      <w:r w:rsidRPr="00BE07AF">
        <w:t xml:space="preserve">un zemes ierīcības jautājumos </w:t>
      </w:r>
      <w:r w:rsidRPr="00BE07AF">
        <w:tab/>
        <w:t>S.Kristāla</w:t>
      </w:r>
    </w:p>
    <w:p w14:paraId="28306099" w14:textId="77777777" w:rsidR="00FF463C" w:rsidRPr="00BE07AF" w:rsidRDefault="00FF463C" w:rsidP="00FF463C">
      <w:pPr>
        <w:pStyle w:val="Pamatteksts"/>
        <w:tabs>
          <w:tab w:val="right" w:pos="8647"/>
        </w:tabs>
      </w:pPr>
      <w:r w:rsidRPr="00BE07AF">
        <w:t xml:space="preserve">Saskaņoja: Būvvaldes vadītāja un galvenā arhitekte </w:t>
      </w:r>
      <w:r w:rsidRPr="00BE07AF">
        <w:tab/>
        <w:t xml:space="preserve">S.Rasa-Daukše </w:t>
      </w:r>
    </w:p>
    <w:p w14:paraId="62F6A7DE" w14:textId="77777777" w:rsidR="00FF463C" w:rsidRPr="00BE07AF" w:rsidRDefault="00FF463C" w:rsidP="00FF463C">
      <w:pPr>
        <w:jc w:val="both"/>
        <w:rPr>
          <w:rFonts w:ascii="Times New Roman" w:hAnsi="Times New Roman"/>
          <w:szCs w:val="24"/>
        </w:rPr>
      </w:pPr>
    </w:p>
    <w:p w14:paraId="2B92EB22" w14:textId="77777777" w:rsidR="00FF463C" w:rsidRPr="00BE07AF" w:rsidRDefault="00FF463C" w:rsidP="00FF463C">
      <w:pPr>
        <w:jc w:val="both"/>
        <w:rPr>
          <w:rFonts w:ascii="Times New Roman" w:hAnsi="Times New Roman"/>
          <w:sz w:val="22"/>
          <w:szCs w:val="22"/>
        </w:rPr>
      </w:pPr>
      <w:r w:rsidRPr="00BE07AF">
        <w:rPr>
          <w:rFonts w:ascii="Times New Roman" w:hAnsi="Times New Roman"/>
          <w:sz w:val="22"/>
          <w:szCs w:val="22"/>
        </w:rPr>
        <w:t>Lēmumu izsniegt:</w:t>
      </w:r>
    </w:p>
    <w:p w14:paraId="1998C1EE" w14:textId="73840AF1" w:rsidR="00FF463C" w:rsidRPr="00BE07AF" w:rsidRDefault="00FF463C" w:rsidP="00FF463C">
      <w:pPr>
        <w:jc w:val="both"/>
        <w:rPr>
          <w:rFonts w:ascii="Times New Roman" w:hAnsi="Times New Roman"/>
          <w:sz w:val="22"/>
          <w:szCs w:val="22"/>
        </w:rPr>
      </w:pPr>
      <w:r w:rsidRPr="00BE07AF">
        <w:rPr>
          <w:rFonts w:ascii="Times New Roman" w:hAnsi="Times New Roman"/>
          <w:sz w:val="22"/>
          <w:szCs w:val="22"/>
        </w:rPr>
        <w:t xml:space="preserve">Valsts zemes dienesta Zemgales reģionālajai nodaļai (t.sk. grafiskais pielikums) </w:t>
      </w:r>
    </w:p>
    <w:p w14:paraId="0875D56E" w14:textId="2BA4B0C5" w:rsidR="00FF463C" w:rsidRPr="00BE07AF" w:rsidRDefault="00FF463C" w:rsidP="00FF463C">
      <w:pPr>
        <w:jc w:val="both"/>
        <w:rPr>
          <w:rFonts w:ascii="Times New Roman" w:hAnsi="Times New Roman"/>
          <w:sz w:val="22"/>
          <w:szCs w:val="22"/>
        </w:rPr>
      </w:pPr>
      <w:r w:rsidRPr="00BE07AF">
        <w:rPr>
          <w:rFonts w:ascii="Times New Roman" w:hAnsi="Times New Roman"/>
          <w:sz w:val="22"/>
          <w:szCs w:val="22"/>
        </w:rPr>
        <w:t>Valsts zemes dienesta Adrešu reģistra daļai (t.sk. grafiskais pielikums)</w:t>
      </w:r>
    </w:p>
    <w:p w14:paraId="2B89A2B9" w14:textId="681E3AB9" w:rsidR="00FF463C" w:rsidRPr="00BE07AF" w:rsidRDefault="00FF463C" w:rsidP="00FF463C">
      <w:pPr>
        <w:jc w:val="both"/>
        <w:rPr>
          <w:rFonts w:ascii="Times New Roman" w:hAnsi="Times New Roman"/>
          <w:sz w:val="22"/>
          <w:szCs w:val="22"/>
        </w:rPr>
      </w:pPr>
      <w:r w:rsidRPr="00BE07AF">
        <w:rPr>
          <w:rFonts w:ascii="Times New Roman" w:hAnsi="Times New Roman"/>
          <w:sz w:val="22"/>
          <w:szCs w:val="22"/>
        </w:rPr>
        <w:t xml:space="preserve">Būvvaldei </w:t>
      </w:r>
    </w:p>
    <w:p w14:paraId="5A344ACD" w14:textId="65F61EC5" w:rsidR="00FF463C" w:rsidRDefault="00FF463C" w:rsidP="00FF463C">
      <w:pPr>
        <w:jc w:val="both"/>
        <w:rPr>
          <w:rFonts w:ascii="Times New Roman" w:hAnsi="Times New Roman"/>
        </w:rPr>
      </w:pPr>
      <w:r w:rsidRPr="00BE07AF">
        <w:rPr>
          <w:rFonts w:ascii="Times New Roman" w:hAnsi="Times New Roman"/>
          <w:sz w:val="22"/>
          <w:szCs w:val="22"/>
          <w:lang w:eastAsia="lv-LV"/>
        </w:rPr>
        <w:t>SIA "ĢEO &amp; DĒZIJA"</w:t>
      </w:r>
    </w:p>
    <w:p w14:paraId="23269223" w14:textId="0E9DC8C4" w:rsidR="00FF463C" w:rsidRDefault="00FF463C" w:rsidP="00FF463C">
      <w:pPr>
        <w:jc w:val="both"/>
        <w:rPr>
          <w:rFonts w:ascii="Times New Roman" w:hAnsi="Times New Roman"/>
        </w:rPr>
      </w:pPr>
      <w:r w:rsidRPr="00B377BF">
        <w:rPr>
          <w:rFonts w:ascii="Times New Roman" w:hAnsi="Times New Roman"/>
        </w:rPr>
        <w:t>SIA “Misas krasti”</w:t>
      </w:r>
    </w:p>
    <w:p w14:paraId="19C0FF44" w14:textId="77777777" w:rsidR="00FF463C" w:rsidRDefault="00FF463C" w:rsidP="00FF463C">
      <w:pPr>
        <w:jc w:val="both"/>
        <w:rPr>
          <w:rFonts w:ascii="Times New Roman" w:hAnsi="Times New Roman"/>
        </w:rPr>
      </w:pPr>
    </w:p>
    <w:p w14:paraId="1C0D902C" w14:textId="77777777" w:rsidR="00FF463C" w:rsidRPr="00BE07AF" w:rsidRDefault="00FF463C" w:rsidP="00FF463C">
      <w:pPr>
        <w:rPr>
          <w:rFonts w:ascii="Times New Roman" w:hAnsi="Times New Roman"/>
          <w:sz w:val="22"/>
          <w:szCs w:val="22"/>
          <w:lang w:eastAsia="lv-LV"/>
        </w:rPr>
      </w:pPr>
    </w:p>
    <w:p w14:paraId="61066AB2" w14:textId="77777777" w:rsidR="00FF463C" w:rsidRDefault="00FF463C" w:rsidP="006B3F9B">
      <w:pPr>
        <w:rPr>
          <w:rFonts w:ascii="Times New Roman" w:hAnsi="Times New Roman"/>
        </w:rPr>
      </w:pPr>
    </w:p>
    <w:p w14:paraId="7FB47187" w14:textId="77777777" w:rsidR="006B3F9B" w:rsidRDefault="006B3F9B" w:rsidP="006B3F9B">
      <w:pPr>
        <w:rPr>
          <w:rFonts w:ascii="Times New Roman" w:hAnsi="Times New Roman"/>
        </w:rPr>
      </w:pPr>
    </w:p>
    <w:p w14:paraId="2CDF8ED9" w14:textId="77777777" w:rsidR="006B3F9B" w:rsidRDefault="006B3F9B" w:rsidP="006B3F9B">
      <w:pPr>
        <w:rPr>
          <w:rFonts w:ascii="Times New Roman" w:hAnsi="Times New Roman"/>
        </w:rPr>
      </w:pPr>
    </w:p>
    <w:p w14:paraId="204AB366" w14:textId="77777777" w:rsidR="00EA1B18" w:rsidRDefault="00EA1B18" w:rsidP="006B3F9B">
      <w:pPr>
        <w:rPr>
          <w:rFonts w:ascii="Times New Roman" w:hAnsi="Times New Roman"/>
        </w:rPr>
      </w:pPr>
    </w:p>
    <w:p w14:paraId="2E3E5381" w14:textId="77777777" w:rsidR="00EA1B18" w:rsidRDefault="00EA1B18" w:rsidP="006B3F9B">
      <w:pPr>
        <w:rPr>
          <w:rFonts w:ascii="Times New Roman" w:hAnsi="Times New Roman"/>
        </w:rPr>
      </w:pPr>
    </w:p>
    <w:p w14:paraId="79E8C2D2" w14:textId="77777777" w:rsidR="00EA1B18" w:rsidRDefault="00EA1B18" w:rsidP="006B3F9B">
      <w:pPr>
        <w:rPr>
          <w:rFonts w:ascii="Times New Roman" w:hAnsi="Times New Roman"/>
        </w:rPr>
      </w:pPr>
    </w:p>
    <w:p w14:paraId="60766481" w14:textId="77777777" w:rsidR="00EA1B18" w:rsidRDefault="00EA1B18" w:rsidP="006B3F9B">
      <w:pPr>
        <w:rPr>
          <w:rFonts w:ascii="Times New Roman" w:hAnsi="Times New Roman"/>
        </w:rPr>
      </w:pPr>
    </w:p>
    <w:p w14:paraId="7D4CC6DF" w14:textId="77777777" w:rsidR="00EA1B18" w:rsidRDefault="00EA1B18" w:rsidP="006B3F9B">
      <w:pPr>
        <w:rPr>
          <w:rFonts w:ascii="Times New Roman" w:hAnsi="Times New Roman"/>
        </w:rPr>
      </w:pPr>
    </w:p>
    <w:p w14:paraId="255E065B" w14:textId="77777777" w:rsidR="00EA1B18" w:rsidRDefault="00EA1B18" w:rsidP="006B3F9B">
      <w:pPr>
        <w:rPr>
          <w:rFonts w:ascii="Times New Roman" w:hAnsi="Times New Roman"/>
        </w:rPr>
      </w:pPr>
    </w:p>
    <w:p w14:paraId="1849E6D9" w14:textId="77777777" w:rsidR="00EA1B18" w:rsidRDefault="00EA1B18" w:rsidP="006B3F9B">
      <w:pPr>
        <w:rPr>
          <w:rFonts w:ascii="Times New Roman" w:hAnsi="Times New Roman"/>
        </w:rPr>
      </w:pPr>
    </w:p>
    <w:p w14:paraId="6E97D49D" w14:textId="77777777" w:rsidR="00EA1B18" w:rsidRDefault="00EA1B18" w:rsidP="006B3F9B">
      <w:pPr>
        <w:rPr>
          <w:rFonts w:ascii="Times New Roman" w:hAnsi="Times New Roman"/>
        </w:rPr>
      </w:pPr>
    </w:p>
    <w:p w14:paraId="7787EFFE" w14:textId="77777777" w:rsidR="00EE2BC5" w:rsidRDefault="00EE2BC5" w:rsidP="006B3F9B">
      <w:pPr>
        <w:rPr>
          <w:rFonts w:ascii="Times New Roman" w:hAnsi="Times New Roman"/>
        </w:rPr>
      </w:pPr>
    </w:p>
    <w:p w14:paraId="14F20B40" w14:textId="77777777" w:rsidR="00EE2BC5" w:rsidRDefault="00EE2BC5" w:rsidP="006B3F9B">
      <w:pPr>
        <w:rPr>
          <w:rFonts w:ascii="Times New Roman" w:hAnsi="Times New Roman"/>
        </w:rPr>
      </w:pPr>
    </w:p>
    <w:p w14:paraId="5066E9F7" w14:textId="77777777" w:rsidR="00EA1B18" w:rsidRPr="00420267" w:rsidRDefault="00EA1B18" w:rsidP="00EA1B18">
      <w:pPr>
        <w:ind w:right="-2"/>
        <w:jc w:val="center"/>
        <w:rPr>
          <w:rFonts w:ascii="Times New Roman" w:hAnsi="Times New Roman"/>
          <w:szCs w:val="24"/>
        </w:rPr>
      </w:pPr>
      <w:r w:rsidRPr="00420267">
        <w:rPr>
          <w:rFonts w:ascii="Times New Roman" w:hAnsi="Times New Roman"/>
          <w:szCs w:val="24"/>
        </w:rPr>
        <w:lastRenderedPageBreak/>
        <w:t>Lēmuma projekts</w:t>
      </w:r>
    </w:p>
    <w:p w14:paraId="172A75FC" w14:textId="77777777" w:rsidR="00EA1B18" w:rsidRPr="00420267" w:rsidRDefault="00EA1B18" w:rsidP="00EA1B18">
      <w:pPr>
        <w:ind w:right="-2"/>
        <w:jc w:val="center"/>
        <w:rPr>
          <w:rFonts w:ascii="Times New Roman" w:hAnsi="Times New Roman"/>
          <w:szCs w:val="24"/>
        </w:rPr>
      </w:pPr>
      <w:r w:rsidRPr="00420267">
        <w:rPr>
          <w:rFonts w:ascii="Times New Roman" w:hAnsi="Times New Roman"/>
          <w:szCs w:val="24"/>
        </w:rPr>
        <w:t>Olainē</w:t>
      </w:r>
    </w:p>
    <w:p w14:paraId="52FD0270" w14:textId="77777777" w:rsidR="00EA1B18" w:rsidRPr="00420267" w:rsidRDefault="00EA1B18" w:rsidP="00EA1B18">
      <w:pPr>
        <w:ind w:right="-2"/>
        <w:jc w:val="both"/>
        <w:rPr>
          <w:rFonts w:ascii="Times New Roman" w:hAnsi="Times New Roman"/>
          <w:szCs w:val="24"/>
        </w:rPr>
      </w:pPr>
      <w:r w:rsidRPr="00420267">
        <w:rPr>
          <w:rFonts w:ascii="Times New Roman" w:hAnsi="Times New Roman"/>
          <w:szCs w:val="24"/>
        </w:rPr>
        <w:t>2025.gada 24.septembrī</w:t>
      </w:r>
      <w:r w:rsidRPr="00420267">
        <w:rPr>
          <w:rFonts w:ascii="Times New Roman" w:hAnsi="Times New Roman"/>
          <w:szCs w:val="24"/>
        </w:rPr>
        <w:tab/>
      </w:r>
      <w:r w:rsidRPr="00420267">
        <w:rPr>
          <w:rFonts w:ascii="Times New Roman" w:hAnsi="Times New Roman"/>
          <w:szCs w:val="24"/>
        </w:rPr>
        <w:tab/>
      </w:r>
      <w:r w:rsidRPr="00420267">
        <w:rPr>
          <w:rFonts w:ascii="Times New Roman" w:hAnsi="Times New Roman"/>
          <w:szCs w:val="24"/>
        </w:rPr>
        <w:tab/>
      </w:r>
      <w:r w:rsidRPr="00420267">
        <w:rPr>
          <w:rFonts w:ascii="Times New Roman" w:hAnsi="Times New Roman"/>
          <w:szCs w:val="24"/>
        </w:rPr>
        <w:tab/>
      </w:r>
      <w:r w:rsidRPr="00420267">
        <w:rPr>
          <w:rFonts w:ascii="Times New Roman" w:hAnsi="Times New Roman"/>
          <w:szCs w:val="24"/>
        </w:rPr>
        <w:tab/>
      </w:r>
      <w:r w:rsidRPr="00420267">
        <w:rPr>
          <w:rFonts w:ascii="Times New Roman" w:hAnsi="Times New Roman"/>
          <w:szCs w:val="24"/>
        </w:rPr>
        <w:tab/>
      </w:r>
      <w:r w:rsidRPr="00420267">
        <w:rPr>
          <w:rFonts w:ascii="Times New Roman" w:hAnsi="Times New Roman"/>
          <w:szCs w:val="24"/>
        </w:rPr>
        <w:tab/>
      </w:r>
      <w:r w:rsidRPr="00420267">
        <w:rPr>
          <w:rFonts w:ascii="Times New Roman" w:hAnsi="Times New Roman"/>
          <w:szCs w:val="24"/>
        </w:rPr>
        <w:tab/>
      </w:r>
      <w:r w:rsidRPr="00420267">
        <w:rPr>
          <w:rFonts w:ascii="Times New Roman" w:hAnsi="Times New Roman"/>
          <w:szCs w:val="24"/>
        </w:rPr>
        <w:tab/>
        <w:t>Nr.13</w:t>
      </w:r>
    </w:p>
    <w:p w14:paraId="4F535DE0" w14:textId="77777777" w:rsidR="00EA1B18" w:rsidRPr="00420267" w:rsidRDefault="00EA1B18" w:rsidP="00EA1B18">
      <w:pPr>
        <w:ind w:right="-2"/>
        <w:jc w:val="both"/>
        <w:rPr>
          <w:rFonts w:ascii="Times New Roman" w:hAnsi="Times New Roman"/>
          <w:b/>
          <w:bCs/>
          <w:szCs w:val="24"/>
        </w:rPr>
      </w:pPr>
    </w:p>
    <w:p w14:paraId="4C453663" w14:textId="10D59EF3" w:rsidR="00EA1B18" w:rsidRPr="00420267" w:rsidRDefault="00EA1B18" w:rsidP="00EA1B18">
      <w:pPr>
        <w:ind w:right="-2"/>
        <w:jc w:val="center"/>
        <w:rPr>
          <w:rFonts w:ascii="Times New Roman" w:hAnsi="Times New Roman"/>
          <w:b/>
          <w:bCs/>
          <w:szCs w:val="24"/>
        </w:rPr>
      </w:pPr>
      <w:r w:rsidRPr="00420267">
        <w:rPr>
          <w:rFonts w:ascii="Times New Roman" w:hAnsi="Times New Roman"/>
          <w:b/>
          <w:bCs/>
          <w:szCs w:val="24"/>
        </w:rPr>
        <w:t xml:space="preserve">Par </w:t>
      </w:r>
      <w:r w:rsidR="00FB476A">
        <w:rPr>
          <w:rFonts w:ascii="Times New Roman" w:hAnsi="Times New Roman"/>
          <w:b/>
          <w:bCs/>
          <w:szCs w:val="24"/>
        </w:rPr>
        <w:t>K V</w:t>
      </w:r>
      <w:r w:rsidRPr="00420267">
        <w:rPr>
          <w:rFonts w:ascii="Times New Roman" w:hAnsi="Times New Roman"/>
          <w:b/>
          <w:bCs/>
          <w:szCs w:val="24"/>
        </w:rPr>
        <w:t xml:space="preserve"> </w:t>
      </w:r>
      <w:r w:rsidRPr="00420267">
        <w:rPr>
          <w:rFonts w:ascii="Times New Roman" w:hAnsi="Times New Roman"/>
          <w:b/>
          <w:szCs w:val="24"/>
          <w:lang w:eastAsia="lv-LV"/>
        </w:rPr>
        <w:t>reģistrēšanu Olaines novada pašvaldības dzīvokļu jautājuma risināšanā sniedzamās palīdzības pirmās kārtas reģistrā</w:t>
      </w:r>
    </w:p>
    <w:p w14:paraId="16444FE8" w14:textId="77777777" w:rsidR="00EA1B18" w:rsidRPr="00420267" w:rsidRDefault="00EA1B18" w:rsidP="00EA1B18">
      <w:pPr>
        <w:ind w:right="-2"/>
        <w:rPr>
          <w:rFonts w:ascii="Times New Roman" w:hAnsi="Times New Roman"/>
          <w:szCs w:val="24"/>
        </w:rPr>
      </w:pPr>
    </w:p>
    <w:p w14:paraId="55BA25E3" w14:textId="1B34ECD6" w:rsidR="00EA1B18" w:rsidRPr="00420267" w:rsidRDefault="00EA1B18" w:rsidP="00EA1B18">
      <w:pPr>
        <w:ind w:right="-2"/>
        <w:jc w:val="both"/>
        <w:rPr>
          <w:rFonts w:ascii="Times New Roman" w:hAnsi="Times New Roman"/>
          <w:szCs w:val="24"/>
          <w:lang w:eastAsia="lv-LV"/>
        </w:rPr>
      </w:pPr>
      <w:r w:rsidRPr="00420267">
        <w:rPr>
          <w:rFonts w:ascii="Times New Roman" w:hAnsi="Times New Roman"/>
          <w:szCs w:val="24"/>
          <w:lang w:eastAsia="lv-LV"/>
        </w:rPr>
        <w:tab/>
        <w:t xml:space="preserve">Olaines novada pašvaldībā 2025.gada 18.augustā saņemts </w:t>
      </w:r>
      <w:r w:rsidR="005F293B">
        <w:rPr>
          <w:rFonts w:ascii="Times New Roman" w:hAnsi="Times New Roman"/>
          <w:szCs w:val="24"/>
          <w:lang w:eastAsia="lv-LV"/>
        </w:rPr>
        <w:t>K V</w:t>
      </w:r>
      <w:r w:rsidRPr="00420267">
        <w:rPr>
          <w:rFonts w:ascii="Times New Roman" w:hAnsi="Times New Roman"/>
          <w:szCs w:val="24"/>
          <w:lang w:eastAsia="lv-LV"/>
        </w:rPr>
        <w:t>, personas kods</w:t>
      </w:r>
      <w:r w:rsidR="005F293B">
        <w:rPr>
          <w:rFonts w:ascii="Times New Roman" w:hAnsi="Times New Roman"/>
          <w:szCs w:val="24"/>
          <w:lang w:eastAsia="lv-LV"/>
        </w:rPr>
        <w:t>_</w:t>
      </w:r>
      <w:r w:rsidRPr="00420267">
        <w:rPr>
          <w:rFonts w:ascii="Times New Roman" w:hAnsi="Times New Roman"/>
          <w:szCs w:val="24"/>
          <w:lang w:eastAsia="lv-LV"/>
        </w:rPr>
        <w:t>, deklarētā dzīvesvieta</w:t>
      </w:r>
      <w:r w:rsidR="005F293B">
        <w:rPr>
          <w:rFonts w:ascii="Times New Roman" w:hAnsi="Times New Roman"/>
          <w:szCs w:val="24"/>
          <w:lang w:eastAsia="lv-LV"/>
        </w:rPr>
        <w:t>_</w:t>
      </w:r>
      <w:r w:rsidRPr="00420267">
        <w:rPr>
          <w:rFonts w:ascii="Times New Roman" w:hAnsi="Times New Roman"/>
          <w:szCs w:val="24"/>
          <w:lang w:eastAsia="lv-LV"/>
        </w:rPr>
        <w:t>,  iesniegums (re</w:t>
      </w:r>
      <w:r w:rsidRPr="00420267">
        <w:rPr>
          <w:rFonts w:ascii="Times New Roman" w:hAnsi="Times New Roman" w:hint="eastAsia"/>
          <w:szCs w:val="24"/>
          <w:lang w:eastAsia="lv-LV"/>
        </w:rPr>
        <w:t>ģ</w:t>
      </w:r>
      <w:r w:rsidRPr="00420267">
        <w:rPr>
          <w:rFonts w:ascii="Times New Roman" w:hAnsi="Times New Roman"/>
          <w:szCs w:val="24"/>
          <w:lang w:eastAsia="lv-LV"/>
        </w:rPr>
        <w:t>.Nr. ONP/1.8./25/6332-SD), kur</w:t>
      </w:r>
      <w:r w:rsidRPr="00420267">
        <w:rPr>
          <w:rFonts w:ascii="Times New Roman" w:hAnsi="Times New Roman" w:hint="eastAsia"/>
          <w:szCs w:val="24"/>
          <w:lang w:eastAsia="lv-LV"/>
        </w:rPr>
        <w:t>ā</w:t>
      </w:r>
      <w:r w:rsidRPr="00420267">
        <w:rPr>
          <w:rFonts w:ascii="Times New Roman" w:hAnsi="Times New Roman"/>
          <w:szCs w:val="24"/>
          <w:lang w:eastAsia="lv-LV"/>
        </w:rPr>
        <w:t xml:space="preserve"> iesniedz</w:t>
      </w:r>
      <w:r w:rsidRPr="00420267">
        <w:rPr>
          <w:rFonts w:ascii="Times New Roman" w:hAnsi="Times New Roman" w:hint="eastAsia"/>
          <w:szCs w:val="24"/>
          <w:lang w:eastAsia="lv-LV"/>
        </w:rPr>
        <w:t>ē</w:t>
      </w:r>
      <w:r w:rsidRPr="00420267">
        <w:rPr>
          <w:rFonts w:ascii="Times New Roman" w:hAnsi="Times New Roman"/>
          <w:szCs w:val="24"/>
          <w:lang w:eastAsia="lv-LV"/>
        </w:rPr>
        <w:t>ja saska</w:t>
      </w:r>
      <w:r w:rsidRPr="00420267">
        <w:rPr>
          <w:rFonts w:ascii="Times New Roman" w:hAnsi="Times New Roman" w:hint="eastAsia"/>
          <w:szCs w:val="24"/>
          <w:lang w:eastAsia="lv-LV"/>
        </w:rPr>
        <w:t>ņā</w:t>
      </w:r>
      <w:r w:rsidRPr="00420267">
        <w:rPr>
          <w:rFonts w:ascii="Times New Roman" w:hAnsi="Times New Roman"/>
          <w:szCs w:val="24"/>
          <w:lang w:eastAsia="lv-LV"/>
        </w:rPr>
        <w:t xml:space="preserve"> ar Ministru kabineta 2005.gada 15.novembra noteikumiem Nr.857 “Noteikumi par soci</w:t>
      </w:r>
      <w:r w:rsidRPr="00420267">
        <w:rPr>
          <w:rFonts w:ascii="Times New Roman" w:hAnsi="Times New Roman" w:hint="eastAsia"/>
          <w:szCs w:val="24"/>
          <w:lang w:eastAsia="lv-LV"/>
        </w:rPr>
        <w:t>ā</w:t>
      </w:r>
      <w:r w:rsidRPr="00420267">
        <w:rPr>
          <w:rFonts w:ascii="Times New Roman" w:hAnsi="Times New Roman"/>
          <w:szCs w:val="24"/>
          <w:lang w:eastAsia="lv-LV"/>
        </w:rPr>
        <w:t>laj</w:t>
      </w:r>
      <w:r w:rsidRPr="00420267">
        <w:rPr>
          <w:rFonts w:ascii="Times New Roman" w:hAnsi="Times New Roman" w:hint="eastAsia"/>
          <w:szCs w:val="24"/>
          <w:lang w:eastAsia="lv-LV"/>
        </w:rPr>
        <w:t>ā</w:t>
      </w:r>
      <w:r w:rsidRPr="00420267">
        <w:rPr>
          <w:rFonts w:ascii="Times New Roman" w:hAnsi="Times New Roman"/>
          <w:szCs w:val="24"/>
          <w:lang w:eastAsia="lv-LV"/>
        </w:rPr>
        <w:t>m garantij</w:t>
      </w:r>
      <w:r w:rsidRPr="00420267">
        <w:rPr>
          <w:rFonts w:ascii="Times New Roman" w:hAnsi="Times New Roman" w:hint="eastAsia"/>
          <w:szCs w:val="24"/>
          <w:lang w:eastAsia="lv-LV"/>
        </w:rPr>
        <w:t>ā</w:t>
      </w:r>
      <w:r w:rsidRPr="00420267">
        <w:rPr>
          <w:rFonts w:ascii="Times New Roman" w:hAnsi="Times New Roman"/>
          <w:szCs w:val="24"/>
          <w:lang w:eastAsia="lv-LV"/>
        </w:rPr>
        <w:t>m un atbalstu b</w:t>
      </w:r>
      <w:r w:rsidRPr="00420267">
        <w:rPr>
          <w:rFonts w:ascii="Times New Roman" w:hAnsi="Times New Roman" w:hint="eastAsia"/>
          <w:szCs w:val="24"/>
          <w:lang w:eastAsia="lv-LV"/>
        </w:rPr>
        <w:t>ā</w:t>
      </w:r>
      <w:r w:rsidRPr="00420267">
        <w:rPr>
          <w:rFonts w:ascii="Times New Roman" w:hAnsi="Times New Roman"/>
          <w:szCs w:val="24"/>
          <w:lang w:eastAsia="lv-LV"/>
        </w:rPr>
        <w:t>renim un bez vec</w:t>
      </w:r>
      <w:r w:rsidRPr="00420267">
        <w:rPr>
          <w:rFonts w:ascii="Times New Roman" w:hAnsi="Times New Roman" w:hint="eastAsia"/>
          <w:szCs w:val="24"/>
          <w:lang w:eastAsia="lv-LV"/>
        </w:rPr>
        <w:t>ā</w:t>
      </w:r>
      <w:r w:rsidRPr="00420267">
        <w:rPr>
          <w:rFonts w:ascii="Times New Roman" w:hAnsi="Times New Roman"/>
          <w:szCs w:val="24"/>
          <w:lang w:eastAsia="lv-LV"/>
        </w:rPr>
        <w:t>ku g</w:t>
      </w:r>
      <w:r w:rsidRPr="00420267">
        <w:rPr>
          <w:rFonts w:ascii="Times New Roman" w:hAnsi="Times New Roman" w:hint="eastAsia"/>
          <w:szCs w:val="24"/>
          <w:lang w:eastAsia="lv-LV"/>
        </w:rPr>
        <w:t>ā</w:t>
      </w:r>
      <w:r w:rsidRPr="00420267">
        <w:rPr>
          <w:rFonts w:ascii="Times New Roman" w:hAnsi="Times New Roman"/>
          <w:szCs w:val="24"/>
          <w:lang w:eastAsia="lv-LV"/>
        </w:rPr>
        <w:t>d</w:t>
      </w:r>
      <w:r w:rsidRPr="00420267">
        <w:rPr>
          <w:rFonts w:ascii="Times New Roman" w:hAnsi="Times New Roman" w:hint="eastAsia"/>
          <w:szCs w:val="24"/>
          <w:lang w:eastAsia="lv-LV"/>
        </w:rPr>
        <w:t>ī</w:t>
      </w:r>
      <w:r w:rsidRPr="00420267">
        <w:rPr>
          <w:rFonts w:ascii="Times New Roman" w:hAnsi="Times New Roman"/>
          <w:szCs w:val="24"/>
          <w:lang w:eastAsia="lv-LV"/>
        </w:rPr>
        <w:t>bas palikušajam b</w:t>
      </w:r>
      <w:r w:rsidRPr="00420267">
        <w:rPr>
          <w:rFonts w:ascii="Times New Roman" w:hAnsi="Times New Roman" w:hint="eastAsia"/>
          <w:szCs w:val="24"/>
          <w:lang w:eastAsia="lv-LV"/>
        </w:rPr>
        <w:t>ē</w:t>
      </w:r>
      <w:r w:rsidRPr="00420267">
        <w:rPr>
          <w:rFonts w:ascii="Times New Roman" w:hAnsi="Times New Roman"/>
          <w:szCs w:val="24"/>
          <w:lang w:eastAsia="lv-LV"/>
        </w:rPr>
        <w:t xml:space="preserve">rnam, kurš ir </w:t>
      </w:r>
      <w:r w:rsidRPr="00420267">
        <w:rPr>
          <w:rFonts w:ascii="Times New Roman" w:hAnsi="Times New Roman" w:hint="eastAsia"/>
          <w:szCs w:val="24"/>
          <w:lang w:eastAsia="lv-LV"/>
        </w:rPr>
        <w:t>ā</w:t>
      </w:r>
      <w:r w:rsidRPr="00420267">
        <w:rPr>
          <w:rFonts w:ascii="Times New Roman" w:hAnsi="Times New Roman"/>
          <w:szCs w:val="24"/>
          <w:lang w:eastAsia="lv-LV"/>
        </w:rPr>
        <w:t>rpus</w:t>
      </w:r>
      <w:r w:rsidRPr="00420267">
        <w:rPr>
          <w:rFonts w:ascii="Times New Roman" w:hAnsi="Times New Roman" w:hint="eastAsia"/>
          <w:szCs w:val="24"/>
          <w:lang w:eastAsia="lv-LV"/>
        </w:rPr>
        <w:t>ģ</w:t>
      </w:r>
      <w:r w:rsidRPr="00420267">
        <w:rPr>
          <w:rFonts w:ascii="Times New Roman" w:hAnsi="Times New Roman"/>
          <w:szCs w:val="24"/>
          <w:lang w:eastAsia="lv-LV"/>
        </w:rPr>
        <w:t>imenes apr</w:t>
      </w:r>
      <w:r w:rsidRPr="00420267">
        <w:rPr>
          <w:rFonts w:ascii="Times New Roman" w:hAnsi="Times New Roman" w:hint="eastAsia"/>
          <w:szCs w:val="24"/>
          <w:lang w:eastAsia="lv-LV"/>
        </w:rPr>
        <w:t>ū</w:t>
      </w:r>
      <w:r w:rsidRPr="00420267">
        <w:rPr>
          <w:rFonts w:ascii="Times New Roman" w:hAnsi="Times New Roman"/>
          <w:szCs w:val="24"/>
          <w:lang w:eastAsia="lv-LV"/>
        </w:rPr>
        <w:t>p</w:t>
      </w:r>
      <w:r w:rsidRPr="00420267">
        <w:rPr>
          <w:rFonts w:ascii="Times New Roman" w:hAnsi="Times New Roman" w:hint="eastAsia"/>
          <w:szCs w:val="24"/>
          <w:lang w:eastAsia="lv-LV"/>
        </w:rPr>
        <w:t>ē</w:t>
      </w:r>
      <w:r w:rsidRPr="00420267">
        <w:rPr>
          <w:rFonts w:ascii="Times New Roman" w:hAnsi="Times New Roman"/>
          <w:szCs w:val="24"/>
          <w:lang w:eastAsia="lv-LV"/>
        </w:rPr>
        <w:t>, k</w:t>
      </w:r>
      <w:r w:rsidRPr="00420267">
        <w:rPr>
          <w:rFonts w:ascii="Times New Roman" w:hAnsi="Times New Roman" w:hint="eastAsia"/>
          <w:szCs w:val="24"/>
          <w:lang w:eastAsia="lv-LV"/>
        </w:rPr>
        <w:t>ā</w:t>
      </w:r>
      <w:r w:rsidRPr="00420267">
        <w:rPr>
          <w:rFonts w:ascii="Times New Roman" w:hAnsi="Times New Roman"/>
          <w:szCs w:val="24"/>
          <w:lang w:eastAsia="lv-LV"/>
        </w:rPr>
        <w:t xml:space="preserve"> ar</w:t>
      </w:r>
      <w:r w:rsidRPr="00420267">
        <w:rPr>
          <w:rFonts w:ascii="Times New Roman" w:hAnsi="Times New Roman" w:hint="eastAsia"/>
          <w:szCs w:val="24"/>
          <w:lang w:eastAsia="lv-LV"/>
        </w:rPr>
        <w:t>ī</w:t>
      </w:r>
      <w:r w:rsidRPr="00420267">
        <w:rPr>
          <w:rFonts w:ascii="Times New Roman" w:hAnsi="Times New Roman"/>
          <w:szCs w:val="24"/>
          <w:lang w:eastAsia="lv-LV"/>
        </w:rPr>
        <w:t xml:space="preserve"> p</w:t>
      </w:r>
      <w:r w:rsidRPr="00420267">
        <w:rPr>
          <w:rFonts w:ascii="Times New Roman" w:hAnsi="Times New Roman" w:hint="eastAsia"/>
          <w:szCs w:val="24"/>
          <w:lang w:eastAsia="lv-LV"/>
        </w:rPr>
        <w:t>ē</w:t>
      </w:r>
      <w:r w:rsidRPr="00420267">
        <w:rPr>
          <w:rFonts w:ascii="Times New Roman" w:hAnsi="Times New Roman"/>
          <w:szCs w:val="24"/>
          <w:lang w:eastAsia="lv-LV"/>
        </w:rPr>
        <w:t xml:space="preserve">c </w:t>
      </w:r>
      <w:r w:rsidRPr="00420267">
        <w:rPr>
          <w:rFonts w:ascii="Times New Roman" w:hAnsi="Times New Roman" w:hint="eastAsia"/>
          <w:szCs w:val="24"/>
          <w:lang w:eastAsia="lv-LV"/>
        </w:rPr>
        <w:t>ā</w:t>
      </w:r>
      <w:r w:rsidRPr="00420267">
        <w:rPr>
          <w:rFonts w:ascii="Times New Roman" w:hAnsi="Times New Roman"/>
          <w:szCs w:val="24"/>
          <w:lang w:eastAsia="lv-LV"/>
        </w:rPr>
        <w:t>rpus</w:t>
      </w:r>
      <w:r w:rsidRPr="00420267">
        <w:rPr>
          <w:rFonts w:ascii="Times New Roman" w:hAnsi="Times New Roman" w:hint="eastAsia"/>
          <w:szCs w:val="24"/>
          <w:lang w:eastAsia="lv-LV"/>
        </w:rPr>
        <w:t>ģ</w:t>
      </w:r>
      <w:r w:rsidRPr="00420267">
        <w:rPr>
          <w:rFonts w:ascii="Times New Roman" w:hAnsi="Times New Roman"/>
          <w:szCs w:val="24"/>
          <w:lang w:eastAsia="lv-LV"/>
        </w:rPr>
        <w:t>imenes apr</w:t>
      </w:r>
      <w:r w:rsidRPr="00420267">
        <w:rPr>
          <w:rFonts w:ascii="Times New Roman" w:hAnsi="Times New Roman" w:hint="eastAsia"/>
          <w:szCs w:val="24"/>
          <w:lang w:eastAsia="lv-LV"/>
        </w:rPr>
        <w:t>ū</w:t>
      </w:r>
      <w:r w:rsidRPr="00420267">
        <w:rPr>
          <w:rFonts w:ascii="Times New Roman" w:hAnsi="Times New Roman"/>
          <w:szCs w:val="24"/>
          <w:lang w:eastAsia="lv-LV"/>
        </w:rPr>
        <w:t>pes beigšan</w:t>
      </w:r>
      <w:r w:rsidRPr="00420267">
        <w:rPr>
          <w:rFonts w:ascii="Times New Roman" w:hAnsi="Times New Roman" w:hint="eastAsia"/>
          <w:szCs w:val="24"/>
          <w:lang w:eastAsia="lv-LV"/>
        </w:rPr>
        <w:t>ā</w:t>
      </w:r>
      <w:r w:rsidRPr="00420267">
        <w:rPr>
          <w:rFonts w:ascii="Times New Roman" w:hAnsi="Times New Roman"/>
          <w:szCs w:val="24"/>
          <w:lang w:eastAsia="lv-LV"/>
        </w:rPr>
        <w:t>s” un likumu “Par pal</w:t>
      </w:r>
      <w:r w:rsidRPr="00420267">
        <w:rPr>
          <w:rFonts w:ascii="Times New Roman" w:hAnsi="Times New Roman" w:hint="eastAsia"/>
          <w:szCs w:val="24"/>
          <w:lang w:eastAsia="lv-LV"/>
        </w:rPr>
        <w:t>ī</w:t>
      </w:r>
      <w:r w:rsidRPr="00420267">
        <w:rPr>
          <w:rFonts w:ascii="Times New Roman" w:hAnsi="Times New Roman"/>
          <w:szCs w:val="24"/>
          <w:lang w:eastAsia="lv-LV"/>
        </w:rPr>
        <w:t>dz</w:t>
      </w:r>
      <w:r w:rsidRPr="00420267">
        <w:rPr>
          <w:rFonts w:ascii="Times New Roman" w:hAnsi="Times New Roman" w:hint="eastAsia"/>
          <w:szCs w:val="24"/>
          <w:lang w:eastAsia="lv-LV"/>
        </w:rPr>
        <w:t>ī</w:t>
      </w:r>
      <w:r w:rsidRPr="00420267">
        <w:rPr>
          <w:rFonts w:ascii="Times New Roman" w:hAnsi="Times New Roman"/>
          <w:szCs w:val="24"/>
          <w:lang w:eastAsia="lv-LV"/>
        </w:rPr>
        <w:t>bu dz</w:t>
      </w:r>
      <w:r w:rsidRPr="00420267">
        <w:rPr>
          <w:rFonts w:ascii="Times New Roman" w:hAnsi="Times New Roman" w:hint="eastAsia"/>
          <w:szCs w:val="24"/>
          <w:lang w:eastAsia="lv-LV"/>
        </w:rPr>
        <w:t>ī</w:t>
      </w:r>
      <w:r w:rsidRPr="00420267">
        <w:rPr>
          <w:rFonts w:ascii="Times New Roman" w:hAnsi="Times New Roman"/>
          <w:szCs w:val="24"/>
          <w:lang w:eastAsia="lv-LV"/>
        </w:rPr>
        <w:t>vok</w:t>
      </w:r>
      <w:r w:rsidRPr="00420267">
        <w:rPr>
          <w:rFonts w:ascii="Times New Roman" w:hAnsi="Times New Roman" w:hint="eastAsia"/>
          <w:szCs w:val="24"/>
          <w:lang w:eastAsia="lv-LV"/>
        </w:rPr>
        <w:t>ļ</w:t>
      </w:r>
      <w:r w:rsidRPr="00420267">
        <w:rPr>
          <w:rFonts w:ascii="Times New Roman" w:hAnsi="Times New Roman"/>
          <w:szCs w:val="24"/>
          <w:lang w:eastAsia="lv-LV"/>
        </w:rPr>
        <w:t>a jaut</w:t>
      </w:r>
      <w:r w:rsidRPr="00420267">
        <w:rPr>
          <w:rFonts w:ascii="Times New Roman" w:hAnsi="Times New Roman" w:hint="eastAsia"/>
          <w:szCs w:val="24"/>
          <w:lang w:eastAsia="lv-LV"/>
        </w:rPr>
        <w:t>ā</w:t>
      </w:r>
      <w:r w:rsidRPr="00420267">
        <w:rPr>
          <w:rFonts w:ascii="Times New Roman" w:hAnsi="Times New Roman"/>
          <w:szCs w:val="24"/>
          <w:lang w:eastAsia="lv-LV"/>
        </w:rPr>
        <w:t>jumu risin</w:t>
      </w:r>
      <w:r w:rsidRPr="00420267">
        <w:rPr>
          <w:rFonts w:ascii="Times New Roman" w:hAnsi="Times New Roman" w:hint="eastAsia"/>
          <w:szCs w:val="24"/>
          <w:lang w:eastAsia="lv-LV"/>
        </w:rPr>
        <w:t>āš</w:t>
      </w:r>
      <w:r w:rsidRPr="00420267">
        <w:rPr>
          <w:rFonts w:ascii="Times New Roman" w:hAnsi="Times New Roman"/>
          <w:szCs w:val="24"/>
          <w:lang w:eastAsia="lv-LV"/>
        </w:rPr>
        <w:t>an</w:t>
      </w:r>
      <w:r w:rsidRPr="00420267">
        <w:rPr>
          <w:rFonts w:ascii="Times New Roman" w:hAnsi="Times New Roman" w:hint="eastAsia"/>
          <w:szCs w:val="24"/>
          <w:lang w:eastAsia="lv-LV"/>
        </w:rPr>
        <w:t>ā”</w:t>
      </w:r>
      <w:r>
        <w:rPr>
          <w:rFonts w:ascii="Times New Roman" w:hAnsi="Times New Roman"/>
          <w:szCs w:val="24"/>
          <w:lang w:eastAsia="lv-LV"/>
        </w:rPr>
        <w:t xml:space="preserve"> </w:t>
      </w:r>
      <w:r w:rsidRPr="00420267">
        <w:rPr>
          <w:rFonts w:ascii="Times New Roman" w:hAnsi="Times New Roman"/>
          <w:szCs w:val="24"/>
          <w:lang w:eastAsia="lv-LV"/>
        </w:rPr>
        <w:t>lūdz viņu reģistrēt Olaines novada pašvald</w:t>
      </w:r>
      <w:r w:rsidRPr="00420267">
        <w:rPr>
          <w:rFonts w:ascii="Times New Roman" w:hAnsi="Times New Roman" w:hint="eastAsia"/>
          <w:szCs w:val="24"/>
          <w:lang w:eastAsia="lv-LV"/>
        </w:rPr>
        <w:t>ī</w:t>
      </w:r>
      <w:r w:rsidRPr="00420267">
        <w:rPr>
          <w:rFonts w:ascii="Times New Roman" w:hAnsi="Times New Roman"/>
          <w:szCs w:val="24"/>
          <w:lang w:eastAsia="lv-LV"/>
        </w:rPr>
        <w:t>bas dz</w:t>
      </w:r>
      <w:r w:rsidRPr="00420267">
        <w:rPr>
          <w:rFonts w:ascii="Times New Roman" w:hAnsi="Times New Roman" w:hint="eastAsia"/>
          <w:szCs w:val="24"/>
          <w:lang w:eastAsia="lv-LV"/>
        </w:rPr>
        <w:t>ī</w:t>
      </w:r>
      <w:r w:rsidRPr="00420267">
        <w:rPr>
          <w:rFonts w:ascii="Times New Roman" w:hAnsi="Times New Roman"/>
          <w:szCs w:val="24"/>
          <w:lang w:eastAsia="lv-LV"/>
        </w:rPr>
        <w:t>vok</w:t>
      </w:r>
      <w:r w:rsidRPr="00420267">
        <w:rPr>
          <w:rFonts w:ascii="Times New Roman" w:hAnsi="Times New Roman" w:hint="eastAsia"/>
          <w:szCs w:val="24"/>
          <w:lang w:eastAsia="lv-LV"/>
        </w:rPr>
        <w:t>ļ</w:t>
      </w:r>
      <w:r w:rsidRPr="00420267">
        <w:rPr>
          <w:rFonts w:ascii="Times New Roman" w:hAnsi="Times New Roman"/>
          <w:szCs w:val="24"/>
          <w:lang w:eastAsia="lv-LV"/>
        </w:rPr>
        <w:t>u jaut</w:t>
      </w:r>
      <w:r w:rsidRPr="00420267">
        <w:rPr>
          <w:rFonts w:ascii="Times New Roman" w:hAnsi="Times New Roman" w:hint="eastAsia"/>
          <w:szCs w:val="24"/>
          <w:lang w:eastAsia="lv-LV"/>
        </w:rPr>
        <w:t>ā</w:t>
      </w:r>
      <w:r w:rsidRPr="00420267">
        <w:rPr>
          <w:rFonts w:ascii="Times New Roman" w:hAnsi="Times New Roman"/>
          <w:szCs w:val="24"/>
          <w:lang w:eastAsia="lv-LV"/>
        </w:rPr>
        <w:t>juma risin</w:t>
      </w:r>
      <w:r w:rsidRPr="00420267">
        <w:rPr>
          <w:rFonts w:ascii="Times New Roman" w:hAnsi="Times New Roman" w:hint="eastAsia"/>
          <w:szCs w:val="24"/>
          <w:lang w:eastAsia="lv-LV"/>
        </w:rPr>
        <w:t>āš</w:t>
      </w:r>
      <w:r w:rsidRPr="00420267">
        <w:rPr>
          <w:rFonts w:ascii="Times New Roman" w:hAnsi="Times New Roman"/>
          <w:szCs w:val="24"/>
          <w:lang w:eastAsia="lv-LV"/>
        </w:rPr>
        <w:t>an</w:t>
      </w:r>
      <w:r w:rsidRPr="00420267">
        <w:rPr>
          <w:rFonts w:ascii="Times New Roman" w:hAnsi="Times New Roman" w:hint="eastAsia"/>
          <w:szCs w:val="24"/>
          <w:lang w:eastAsia="lv-LV"/>
        </w:rPr>
        <w:t>ā</w:t>
      </w:r>
      <w:r w:rsidRPr="00420267">
        <w:rPr>
          <w:rFonts w:ascii="Times New Roman" w:hAnsi="Times New Roman"/>
          <w:szCs w:val="24"/>
          <w:lang w:eastAsia="lv-LV"/>
        </w:rPr>
        <w:t xml:space="preserve"> sniedzam</w:t>
      </w:r>
      <w:r w:rsidRPr="00420267">
        <w:rPr>
          <w:rFonts w:ascii="Times New Roman" w:hAnsi="Times New Roman" w:hint="eastAsia"/>
          <w:szCs w:val="24"/>
          <w:lang w:eastAsia="lv-LV"/>
        </w:rPr>
        <w:t>ā</w:t>
      </w:r>
      <w:r w:rsidRPr="00420267">
        <w:rPr>
          <w:rFonts w:ascii="Times New Roman" w:hAnsi="Times New Roman"/>
          <w:szCs w:val="24"/>
          <w:lang w:eastAsia="lv-LV"/>
        </w:rPr>
        <w:t>s pal</w:t>
      </w:r>
      <w:r w:rsidRPr="00420267">
        <w:rPr>
          <w:rFonts w:ascii="Times New Roman" w:hAnsi="Times New Roman" w:hint="eastAsia"/>
          <w:szCs w:val="24"/>
          <w:lang w:eastAsia="lv-LV"/>
        </w:rPr>
        <w:t>ī</w:t>
      </w:r>
      <w:r w:rsidRPr="00420267">
        <w:rPr>
          <w:rFonts w:ascii="Times New Roman" w:hAnsi="Times New Roman"/>
          <w:szCs w:val="24"/>
          <w:lang w:eastAsia="lv-LV"/>
        </w:rPr>
        <w:t>dz</w:t>
      </w:r>
      <w:r w:rsidRPr="00420267">
        <w:rPr>
          <w:rFonts w:ascii="Times New Roman" w:hAnsi="Times New Roman" w:hint="eastAsia"/>
          <w:szCs w:val="24"/>
          <w:lang w:eastAsia="lv-LV"/>
        </w:rPr>
        <w:t>ī</w:t>
      </w:r>
      <w:r w:rsidRPr="00420267">
        <w:rPr>
          <w:rFonts w:ascii="Times New Roman" w:hAnsi="Times New Roman"/>
          <w:szCs w:val="24"/>
          <w:lang w:eastAsia="lv-LV"/>
        </w:rPr>
        <w:t>bas pirm</w:t>
      </w:r>
      <w:r w:rsidRPr="00420267">
        <w:rPr>
          <w:rFonts w:ascii="Times New Roman" w:hAnsi="Times New Roman" w:hint="eastAsia"/>
          <w:szCs w:val="24"/>
          <w:lang w:eastAsia="lv-LV"/>
        </w:rPr>
        <w:t>ā</w:t>
      </w:r>
      <w:r w:rsidRPr="00420267">
        <w:rPr>
          <w:rFonts w:ascii="Times New Roman" w:hAnsi="Times New Roman"/>
          <w:szCs w:val="24"/>
          <w:lang w:eastAsia="lv-LV"/>
        </w:rPr>
        <w:t>s k</w:t>
      </w:r>
      <w:r w:rsidRPr="00420267">
        <w:rPr>
          <w:rFonts w:ascii="Times New Roman" w:hAnsi="Times New Roman" w:hint="eastAsia"/>
          <w:szCs w:val="24"/>
          <w:lang w:eastAsia="lv-LV"/>
        </w:rPr>
        <w:t>ā</w:t>
      </w:r>
      <w:r w:rsidRPr="00420267">
        <w:rPr>
          <w:rFonts w:ascii="Times New Roman" w:hAnsi="Times New Roman"/>
          <w:szCs w:val="24"/>
          <w:lang w:eastAsia="lv-LV"/>
        </w:rPr>
        <w:t>rtas re</w:t>
      </w:r>
      <w:r w:rsidRPr="00420267">
        <w:rPr>
          <w:rFonts w:ascii="Times New Roman" w:hAnsi="Times New Roman" w:hint="eastAsia"/>
          <w:szCs w:val="24"/>
          <w:lang w:eastAsia="lv-LV"/>
        </w:rPr>
        <w:t>ģ</w:t>
      </w:r>
      <w:r w:rsidRPr="00420267">
        <w:rPr>
          <w:rFonts w:ascii="Times New Roman" w:hAnsi="Times New Roman"/>
          <w:szCs w:val="24"/>
          <w:lang w:eastAsia="lv-LV"/>
        </w:rPr>
        <w:t>istr</w:t>
      </w:r>
      <w:r w:rsidRPr="00420267">
        <w:rPr>
          <w:rFonts w:ascii="Times New Roman" w:hAnsi="Times New Roman" w:hint="eastAsia"/>
          <w:szCs w:val="24"/>
          <w:lang w:eastAsia="lv-LV"/>
        </w:rPr>
        <w:t>ā</w:t>
      </w:r>
      <w:r w:rsidRPr="00420267">
        <w:rPr>
          <w:rFonts w:ascii="Times New Roman" w:hAnsi="Times New Roman"/>
          <w:szCs w:val="24"/>
          <w:lang w:eastAsia="lv-LV"/>
        </w:rPr>
        <w:t>, jo viņai ir tiesības saņemt palīdzību dzīvokļa jautājuma risināšanā.</w:t>
      </w:r>
    </w:p>
    <w:p w14:paraId="614C4E8E" w14:textId="77777777" w:rsidR="00EA1B18" w:rsidRPr="00420267" w:rsidRDefault="00EA1B18" w:rsidP="00EA1B18">
      <w:pPr>
        <w:ind w:right="-2"/>
        <w:jc w:val="both"/>
        <w:rPr>
          <w:rFonts w:ascii="Times New Roman" w:hAnsi="Times New Roman"/>
          <w:szCs w:val="24"/>
          <w:lang w:eastAsia="lv-LV"/>
        </w:rPr>
      </w:pPr>
    </w:p>
    <w:p w14:paraId="476E764D" w14:textId="77777777" w:rsidR="00EA1B18" w:rsidRPr="00420267" w:rsidRDefault="00EA1B18" w:rsidP="00EA1B18">
      <w:pPr>
        <w:ind w:right="-2"/>
        <w:jc w:val="both"/>
        <w:rPr>
          <w:rFonts w:ascii="Times New Roman" w:hAnsi="Times New Roman"/>
          <w:szCs w:val="24"/>
          <w:lang w:eastAsia="lv-LV"/>
        </w:rPr>
      </w:pPr>
      <w:r w:rsidRPr="00420267">
        <w:rPr>
          <w:rFonts w:ascii="Times New Roman" w:hAnsi="Times New Roman"/>
          <w:szCs w:val="24"/>
          <w:lang w:eastAsia="lv-LV"/>
        </w:rPr>
        <w:tab/>
      </w:r>
      <w:bookmarkStart w:id="99" w:name="_Hlk171417814"/>
      <w:r w:rsidRPr="00420267">
        <w:rPr>
          <w:rFonts w:ascii="Times New Roman" w:hAnsi="Times New Roman"/>
          <w:szCs w:val="24"/>
          <w:lang w:eastAsia="lv-LV"/>
        </w:rPr>
        <w:t>Izvērtējot saņemto iesniegumu, pašvaldības rīcībā esošo informāciju, konstatē</w:t>
      </w:r>
      <w:bookmarkStart w:id="100" w:name="_Hlk171338972"/>
      <w:r w:rsidRPr="00420267">
        <w:rPr>
          <w:rFonts w:ascii="Times New Roman" w:hAnsi="Times New Roman"/>
          <w:szCs w:val="24"/>
          <w:lang w:eastAsia="lv-LV"/>
        </w:rPr>
        <w:t>ts:</w:t>
      </w:r>
    </w:p>
    <w:p w14:paraId="73BD4435" w14:textId="08D02054" w:rsidR="00EA1B18" w:rsidRDefault="00EA1B18" w:rsidP="00EA1B18">
      <w:pPr>
        <w:pStyle w:val="Sarakstarindkopa"/>
        <w:ind w:left="0" w:right="-2" w:firstLine="720"/>
        <w:jc w:val="both"/>
        <w:rPr>
          <w:rFonts w:ascii="Times New Roman" w:hAnsi="Times New Roman"/>
          <w:szCs w:val="24"/>
        </w:rPr>
      </w:pPr>
      <w:r w:rsidRPr="00420267">
        <w:rPr>
          <w:rFonts w:ascii="Times New Roman" w:hAnsi="Times New Roman"/>
          <w:b/>
          <w:bCs/>
          <w:szCs w:val="24"/>
          <w:u w:val="single"/>
        </w:rPr>
        <w:t xml:space="preserve">Olaines novada bāriņtiesa ar 2025.gada 22.augusta  uzziņu “Par </w:t>
      </w:r>
      <w:r w:rsidR="005F293B">
        <w:rPr>
          <w:rFonts w:ascii="Times New Roman" w:hAnsi="Times New Roman"/>
          <w:b/>
          <w:bCs/>
          <w:szCs w:val="24"/>
          <w:u w:val="single"/>
        </w:rPr>
        <w:t>K V</w:t>
      </w:r>
      <w:r w:rsidRPr="00420267">
        <w:rPr>
          <w:rFonts w:ascii="Times New Roman" w:hAnsi="Times New Roman"/>
          <w:b/>
          <w:bCs/>
          <w:szCs w:val="24"/>
          <w:u w:val="single"/>
        </w:rPr>
        <w:t xml:space="preserve">” </w:t>
      </w:r>
      <w:r w:rsidRPr="00420267">
        <w:rPr>
          <w:rFonts w:ascii="Times New Roman" w:hAnsi="Times New Roman"/>
          <w:szCs w:val="24"/>
        </w:rPr>
        <w:t xml:space="preserve"> (pielikumā) </w:t>
      </w:r>
    </w:p>
    <w:p w14:paraId="28301C37" w14:textId="4082845F" w:rsidR="005F293B" w:rsidRPr="005F293B" w:rsidRDefault="005F293B" w:rsidP="005F293B">
      <w:pPr>
        <w:ind w:right="-2"/>
        <w:jc w:val="both"/>
        <w:rPr>
          <w:rFonts w:ascii="Times New Roman" w:hAnsi="Times New Roman"/>
          <w:szCs w:val="24"/>
        </w:rPr>
      </w:pPr>
      <w:r>
        <w:rPr>
          <w:rFonts w:ascii="Times New Roman" w:hAnsi="Times New Roman"/>
          <w:szCs w:val="24"/>
        </w:rPr>
        <w:t>[…]</w:t>
      </w:r>
    </w:p>
    <w:p w14:paraId="3EEE9619" w14:textId="77777777" w:rsidR="00EA1B18" w:rsidRPr="00420267" w:rsidRDefault="00EA1B18" w:rsidP="00EA1B18">
      <w:pPr>
        <w:ind w:right="-2"/>
        <w:jc w:val="both"/>
        <w:rPr>
          <w:rFonts w:ascii="Times New Roman" w:hAnsi="Times New Roman"/>
          <w:szCs w:val="24"/>
          <w:lang w:eastAsia="lv-LV"/>
        </w:rPr>
      </w:pPr>
    </w:p>
    <w:p w14:paraId="620105D6" w14:textId="0931FDB5" w:rsidR="00EA1B18" w:rsidRDefault="00EA1B18" w:rsidP="00EA1B18">
      <w:pPr>
        <w:ind w:right="-2"/>
        <w:jc w:val="both"/>
        <w:rPr>
          <w:rFonts w:ascii="Times New Roman" w:hAnsi="Times New Roman"/>
          <w:szCs w:val="24"/>
          <w:lang w:eastAsia="lv-LV"/>
        </w:rPr>
      </w:pPr>
      <w:r w:rsidRPr="00420267">
        <w:rPr>
          <w:rFonts w:ascii="Times New Roman" w:hAnsi="Times New Roman"/>
          <w:szCs w:val="24"/>
          <w:lang w:eastAsia="lv-LV"/>
        </w:rPr>
        <w:tab/>
      </w:r>
      <w:r w:rsidRPr="00420267">
        <w:rPr>
          <w:rFonts w:ascii="Times New Roman" w:hAnsi="Times New Roman"/>
          <w:b/>
          <w:bCs/>
          <w:szCs w:val="24"/>
          <w:u w:val="single"/>
          <w:lang w:eastAsia="lv-LV"/>
        </w:rPr>
        <w:t>Olaines novada pašvaldības aģentūra “Olaines sociālais dienests” ar 2025. gada 28.augusta uzziņu Nr. OSD/1-07/25/688-ND “Par pal</w:t>
      </w:r>
      <w:r w:rsidRPr="00420267">
        <w:rPr>
          <w:rFonts w:ascii="Times New Roman" w:hAnsi="Times New Roman" w:hint="eastAsia"/>
          <w:b/>
          <w:bCs/>
          <w:szCs w:val="24"/>
          <w:u w:val="single"/>
          <w:lang w:eastAsia="lv-LV"/>
        </w:rPr>
        <w:t>ī</w:t>
      </w:r>
      <w:r w:rsidRPr="00420267">
        <w:rPr>
          <w:rFonts w:ascii="Times New Roman" w:hAnsi="Times New Roman"/>
          <w:b/>
          <w:bCs/>
          <w:szCs w:val="24"/>
          <w:u w:val="single"/>
          <w:lang w:eastAsia="lv-LV"/>
        </w:rPr>
        <w:t>dz</w:t>
      </w:r>
      <w:r w:rsidRPr="00420267">
        <w:rPr>
          <w:rFonts w:ascii="Times New Roman" w:hAnsi="Times New Roman" w:hint="eastAsia"/>
          <w:b/>
          <w:bCs/>
          <w:szCs w:val="24"/>
          <w:u w:val="single"/>
          <w:lang w:eastAsia="lv-LV"/>
        </w:rPr>
        <w:t>ī</w:t>
      </w:r>
      <w:r w:rsidRPr="00420267">
        <w:rPr>
          <w:rFonts w:ascii="Times New Roman" w:hAnsi="Times New Roman"/>
          <w:b/>
          <w:bCs/>
          <w:szCs w:val="24"/>
          <w:u w:val="single"/>
          <w:lang w:eastAsia="lv-LV"/>
        </w:rPr>
        <w:t>bu dz</w:t>
      </w:r>
      <w:r w:rsidRPr="00420267">
        <w:rPr>
          <w:rFonts w:ascii="Times New Roman" w:hAnsi="Times New Roman" w:hint="eastAsia"/>
          <w:b/>
          <w:bCs/>
          <w:szCs w:val="24"/>
          <w:u w:val="single"/>
          <w:lang w:eastAsia="lv-LV"/>
        </w:rPr>
        <w:t>ī</w:t>
      </w:r>
      <w:r w:rsidRPr="00420267">
        <w:rPr>
          <w:rFonts w:ascii="Times New Roman" w:hAnsi="Times New Roman"/>
          <w:b/>
          <w:bCs/>
          <w:szCs w:val="24"/>
          <w:u w:val="single"/>
          <w:lang w:eastAsia="lv-LV"/>
        </w:rPr>
        <w:t>vok</w:t>
      </w:r>
      <w:r w:rsidRPr="00420267">
        <w:rPr>
          <w:rFonts w:ascii="Times New Roman" w:hAnsi="Times New Roman" w:hint="eastAsia"/>
          <w:b/>
          <w:bCs/>
          <w:szCs w:val="24"/>
          <w:u w:val="single"/>
          <w:lang w:eastAsia="lv-LV"/>
        </w:rPr>
        <w:t>ļ</w:t>
      </w:r>
      <w:r w:rsidRPr="00420267">
        <w:rPr>
          <w:rFonts w:ascii="Times New Roman" w:hAnsi="Times New Roman"/>
          <w:b/>
          <w:bCs/>
          <w:szCs w:val="24"/>
          <w:u w:val="single"/>
          <w:lang w:eastAsia="lv-LV"/>
        </w:rPr>
        <w:t>a jaut</w:t>
      </w:r>
      <w:r w:rsidRPr="00420267">
        <w:rPr>
          <w:rFonts w:ascii="Times New Roman" w:hAnsi="Times New Roman" w:hint="eastAsia"/>
          <w:b/>
          <w:bCs/>
          <w:szCs w:val="24"/>
          <w:u w:val="single"/>
          <w:lang w:eastAsia="lv-LV"/>
        </w:rPr>
        <w:t>ā</w:t>
      </w:r>
      <w:r w:rsidRPr="00420267">
        <w:rPr>
          <w:rFonts w:ascii="Times New Roman" w:hAnsi="Times New Roman"/>
          <w:b/>
          <w:bCs/>
          <w:szCs w:val="24"/>
          <w:u w:val="single"/>
          <w:lang w:eastAsia="lv-LV"/>
        </w:rPr>
        <w:t>juma risin</w:t>
      </w:r>
      <w:r w:rsidRPr="00420267">
        <w:rPr>
          <w:rFonts w:ascii="Times New Roman" w:hAnsi="Times New Roman" w:hint="eastAsia"/>
          <w:b/>
          <w:bCs/>
          <w:szCs w:val="24"/>
          <w:u w:val="single"/>
          <w:lang w:eastAsia="lv-LV"/>
        </w:rPr>
        <w:t>āš</w:t>
      </w:r>
      <w:r w:rsidRPr="00420267">
        <w:rPr>
          <w:rFonts w:ascii="Times New Roman" w:hAnsi="Times New Roman"/>
          <w:b/>
          <w:bCs/>
          <w:szCs w:val="24"/>
          <w:u w:val="single"/>
          <w:lang w:eastAsia="lv-LV"/>
        </w:rPr>
        <w:t>an</w:t>
      </w:r>
      <w:r w:rsidRPr="00420267">
        <w:rPr>
          <w:rFonts w:ascii="Times New Roman" w:hAnsi="Times New Roman" w:hint="eastAsia"/>
          <w:b/>
          <w:bCs/>
          <w:szCs w:val="24"/>
          <w:u w:val="single"/>
          <w:lang w:eastAsia="lv-LV"/>
        </w:rPr>
        <w:t>ā</w:t>
      </w:r>
      <w:r w:rsidRPr="00420267">
        <w:rPr>
          <w:rFonts w:ascii="Times New Roman" w:hAnsi="Times New Roman"/>
          <w:b/>
          <w:bCs/>
          <w:szCs w:val="24"/>
          <w:u w:val="single"/>
          <w:lang w:eastAsia="lv-LV"/>
        </w:rPr>
        <w:t xml:space="preserve"> </w:t>
      </w:r>
      <w:r w:rsidR="005F293B">
        <w:rPr>
          <w:rFonts w:ascii="Times New Roman" w:hAnsi="Times New Roman"/>
          <w:b/>
          <w:bCs/>
          <w:szCs w:val="24"/>
          <w:u w:val="single"/>
          <w:lang w:eastAsia="lv-LV"/>
        </w:rPr>
        <w:t>K V</w:t>
      </w:r>
      <w:r w:rsidRPr="00420267">
        <w:rPr>
          <w:rFonts w:ascii="Times New Roman" w:hAnsi="Times New Roman"/>
          <w:b/>
          <w:bCs/>
          <w:szCs w:val="24"/>
          <w:u w:val="single"/>
          <w:lang w:eastAsia="lv-LV"/>
        </w:rPr>
        <w:t>”</w:t>
      </w:r>
      <w:r w:rsidRPr="00420267">
        <w:rPr>
          <w:rFonts w:ascii="Times New Roman" w:hAnsi="Times New Roman"/>
          <w:b/>
          <w:bCs/>
          <w:szCs w:val="24"/>
          <w:lang w:eastAsia="lv-LV"/>
        </w:rPr>
        <w:t xml:space="preserve"> </w:t>
      </w:r>
      <w:r w:rsidRPr="00420267">
        <w:rPr>
          <w:rFonts w:ascii="Times New Roman" w:hAnsi="Times New Roman"/>
          <w:szCs w:val="24"/>
          <w:lang w:eastAsia="lv-LV"/>
        </w:rPr>
        <w:t>(reģ.Nr. ONP/5.1./25/6640-SD) (pielikumā))</w:t>
      </w:r>
      <w:r w:rsidRPr="00420267">
        <w:rPr>
          <w:rFonts w:ascii="Times New Roman" w:hAnsi="Times New Roman"/>
          <w:b/>
          <w:bCs/>
          <w:szCs w:val="24"/>
          <w:lang w:eastAsia="lv-LV"/>
        </w:rPr>
        <w:t xml:space="preserve"> </w:t>
      </w:r>
    </w:p>
    <w:p w14:paraId="4618A766" w14:textId="4D957709" w:rsidR="005F293B" w:rsidRPr="00420267" w:rsidRDefault="005F293B" w:rsidP="00EA1B18">
      <w:pPr>
        <w:ind w:right="-2"/>
        <w:jc w:val="both"/>
        <w:rPr>
          <w:rFonts w:ascii="Times New Roman" w:hAnsi="Times New Roman"/>
          <w:szCs w:val="24"/>
          <w:lang w:eastAsia="lv-LV"/>
        </w:rPr>
      </w:pPr>
      <w:r>
        <w:rPr>
          <w:rFonts w:ascii="Times New Roman" w:hAnsi="Times New Roman"/>
          <w:szCs w:val="24"/>
          <w:lang w:eastAsia="lv-LV"/>
        </w:rPr>
        <w:t>[…]</w:t>
      </w:r>
    </w:p>
    <w:bookmarkEnd w:id="99"/>
    <w:bookmarkEnd w:id="100"/>
    <w:p w14:paraId="5C49CAE4" w14:textId="77777777" w:rsidR="00EA1B18" w:rsidRPr="00420267" w:rsidRDefault="00EA1B18" w:rsidP="00EA1B18">
      <w:pPr>
        <w:ind w:right="-2" w:firstLine="720"/>
        <w:jc w:val="both"/>
        <w:rPr>
          <w:rFonts w:ascii="Times New Roman" w:hAnsi="Times New Roman"/>
          <w:szCs w:val="24"/>
        </w:rPr>
      </w:pPr>
      <w:r w:rsidRPr="00420267">
        <w:rPr>
          <w:rFonts w:ascii="Times New Roman" w:hAnsi="Times New Roman"/>
          <w:szCs w:val="24"/>
        </w:rPr>
        <w:t xml:space="preserve">Saskaņā ar: </w:t>
      </w:r>
    </w:p>
    <w:p w14:paraId="15F9791A" w14:textId="77777777" w:rsidR="00EA1B18" w:rsidRPr="00420267" w:rsidRDefault="00EA1B18" w:rsidP="00EA1B18">
      <w:pPr>
        <w:ind w:right="-2" w:firstLine="720"/>
        <w:jc w:val="both"/>
        <w:rPr>
          <w:rFonts w:ascii="Times New Roman" w:hAnsi="Times New Roman"/>
          <w:szCs w:val="24"/>
          <w:lang w:eastAsia="lv-LV"/>
        </w:rPr>
      </w:pPr>
      <w:r w:rsidRPr="00420267">
        <w:rPr>
          <w:rFonts w:ascii="Times New Roman" w:hAnsi="Times New Roman"/>
          <w:szCs w:val="24"/>
          <w:lang w:eastAsia="lv-LV"/>
        </w:rPr>
        <w:t xml:space="preserve">Pašvaldību likuma: </w:t>
      </w:r>
    </w:p>
    <w:p w14:paraId="1EA79FFB" w14:textId="77777777" w:rsidR="00EA1B18" w:rsidRPr="00420267" w:rsidRDefault="00EA1B18" w:rsidP="00EA1B18">
      <w:pPr>
        <w:ind w:right="-2"/>
        <w:jc w:val="both"/>
        <w:rPr>
          <w:rFonts w:ascii="Times New Roman" w:hAnsi="Times New Roman"/>
          <w:szCs w:val="24"/>
          <w:lang w:eastAsia="lv-LV"/>
        </w:rPr>
      </w:pPr>
      <w:r w:rsidRPr="00420267">
        <w:rPr>
          <w:rFonts w:ascii="Times New Roman" w:hAnsi="Times New Roman"/>
          <w:szCs w:val="24"/>
          <w:lang w:eastAsia="lv-LV"/>
        </w:rPr>
        <w:t xml:space="preserve"> </w:t>
      </w:r>
      <w:r w:rsidRPr="00420267">
        <w:rPr>
          <w:rFonts w:ascii="Times New Roman" w:hAnsi="Times New Roman"/>
          <w:szCs w:val="24"/>
          <w:lang w:eastAsia="lv-LV"/>
        </w:rPr>
        <w:tab/>
        <w:t>4.panta pirmo daļu,  Pašvald</w:t>
      </w:r>
      <w:r w:rsidRPr="00420267">
        <w:rPr>
          <w:rFonts w:ascii="Times New Roman" w:hAnsi="Times New Roman" w:hint="eastAsia"/>
          <w:szCs w:val="24"/>
          <w:lang w:eastAsia="lv-LV"/>
        </w:rPr>
        <w:t>ī</w:t>
      </w:r>
      <w:r w:rsidRPr="00420267">
        <w:rPr>
          <w:rFonts w:ascii="Times New Roman" w:hAnsi="Times New Roman"/>
          <w:szCs w:val="24"/>
          <w:lang w:eastAsia="lv-LV"/>
        </w:rPr>
        <w:t>bai ir š</w:t>
      </w:r>
      <w:r w:rsidRPr="00420267">
        <w:rPr>
          <w:rFonts w:ascii="Times New Roman" w:hAnsi="Times New Roman" w:hint="eastAsia"/>
          <w:szCs w:val="24"/>
          <w:lang w:eastAsia="lv-LV"/>
        </w:rPr>
        <w:t>ā</w:t>
      </w:r>
      <w:r w:rsidRPr="00420267">
        <w:rPr>
          <w:rFonts w:ascii="Times New Roman" w:hAnsi="Times New Roman"/>
          <w:szCs w:val="24"/>
          <w:lang w:eastAsia="lv-LV"/>
        </w:rPr>
        <w:t>das autonom</w:t>
      </w:r>
      <w:r w:rsidRPr="00420267">
        <w:rPr>
          <w:rFonts w:ascii="Times New Roman" w:hAnsi="Times New Roman" w:hint="eastAsia"/>
          <w:szCs w:val="24"/>
          <w:lang w:eastAsia="lv-LV"/>
        </w:rPr>
        <w:t>ā</w:t>
      </w:r>
      <w:r w:rsidRPr="00420267">
        <w:rPr>
          <w:rFonts w:ascii="Times New Roman" w:hAnsi="Times New Roman"/>
          <w:szCs w:val="24"/>
          <w:lang w:eastAsia="lv-LV"/>
        </w:rPr>
        <w:t xml:space="preserve">s funkcijas: </w:t>
      </w:r>
    </w:p>
    <w:p w14:paraId="1FB1293E" w14:textId="77777777" w:rsidR="00EA1B18" w:rsidRPr="00420267" w:rsidRDefault="00EA1B18" w:rsidP="00EA1B18">
      <w:pPr>
        <w:ind w:right="-2" w:firstLine="720"/>
        <w:jc w:val="both"/>
        <w:rPr>
          <w:rFonts w:ascii="Times New Roman" w:hAnsi="Times New Roman"/>
          <w:szCs w:val="24"/>
          <w:lang w:eastAsia="lv-LV"/>
        </w:rPr>
      </w:pPr>
      <w:r w:rsidRPr="00420267">
        <w:rPr>
          <w:rFonts w:ascii="Times New Roman" w:hAnsi="Times New Roman"/>
          <w:szCs w:val="24"/>
          <w:lang w:eastAsia="lv-LV"/>
        </w:rPr>
        <w:t>10.punktu, sniegt iedz</w:t>
      </w:r>
      <w:r w:rsidRPr="00420267">
        <w:rPr>
          <w:rFonts w:ascii="Times New Roman" w:hAnsi="Times New Roman" w:hint="eastAsia"/>
          <w:szCs w:val="24"/>
          <w:lang w:eastAsia="lv-LV"/>
        </w:rPr>
        <w:t>ī</w:t>
      </w:r>
      <w:r w:rsidRPr="00420267">
        <w:rPr>
          <w:rFonts w:ascii="Times New Roman" w:hAnsi="Times New Roman"/>
          <w:szCs w:val="24"/>
          <w:lang w:eastAsia="lv-LV"/>
        </w:rPr>
        <w:t>vot</w:t>
      </w:r>
      <w:r w:rsidRPr="00420267">
        <w:rPr>
          <w:rFonts w:ascii="Times New Roman" w:hAnsi="Times New Roman" w:hint="eastAsia"/>
          <w:szCs w:val="24"/>
          <w:lang w:eastAsia="lv-LV"/>
        </w:rPr>
        <w:t>ā</w:t>
      </w:r>
      <w:r w:rsidRPr="00420267">
        <w:rPr>
          <w:rFonts w:ascii="Times New Roman" w:hAnsi="Times New Roman"/>
          <w:szCs w:val="24"/>
          <w:lang w:eastAsia="lv-LV"/>
        </w:rPr>
        <w:t>jiem pal</w:t>
      </w:r>
      <w:r w:rsidRPr="00420267">
        <w:rPr>
          <w:rFonts w:ascii="Times New Roman" w:hAnsi="Times New Roman" w:hint="eastAsia"/>
          <w:szCs w:val="24"/>
          <w:lang w:eastAsia="lv-LV"/>
        </w:rPr>
        <w:t>ī</w:t>
      </w:r>
      <w:r w:rsidRPr="00420267">
        <w:rPr>
          <w:rFonts w:ascii="Times New Roman" w:hAnsi="Times New Roman"/>
          <w:szCs w:val="24"/>
          <w:lang w:eastAsia="lv-LV"/>
        </w:rPr>
        <w:t>dz</w:t>
      </w:r>
      <w:r w:rsidRPr="00420267">
        <w:rPr>
          <w:rFonts w:ascii="Times New Roman" w:hAnsi="Times New Roman" w:hint="eastAsia"/>
          <w:szCs w:val="24"/>
          <w:lang w:eastAsia="lv-LV"/>
        </w:rPr>
        <w:t>ī</w:t>
      </w:r>
      <w:r w:rsidRPr="00420267">
        <w:rPr>
          <w:rFonts w:ascii="Times New Roman" w:hAnsi="Times New Roman"/>
          <w:szCs w:val="24"/>
          <w:lang w:eastAsia="lv-LV"/>
        </w:rPr>
        <w:t>bu m</w:t>
      </w:r>
      <w:r w:rsidRPr="00420267">
        <w:rPr>
          <w:rFonts w:ascii="Times New Roman" w:hAnsi="Times New Roman" w:hint="eastAsia"/>
          <w:szCs w:val="24"/>
          <w:lang w:eastAsia="lv-LV"/>
        </w:rPr>
        <w:t>ā</w:t>
      </w:r>
      <w:r w:rsidRPr="00420267">
        <w:rPr>
          <w:rFonts w:ascii="Times New Roman" w:hAnsi="Times New Roman"/>
          <w:szCs w:val="24"/>
          <w:lang w:eastAsia="lv-LV"/>
        </w:rPr>
        <w:t>jok</w:t>
      </w:r>
      <w:r w:rsidRPr="00420267">
        <w:rPr>
          <w:rFonts w:ascii="Times New Roman" w:hAnsi="Times New Roman" w:hint="eastAsia"/>
          <w:szCs w:val="24"/>
          <w:lang w:eastAsia="lv-LV"/>
        </w:rPr>
        <w:t>ļ</w:t>
      </w:r>
      <w:r w:rsidRPr="00420267">
        <w:rPr>
          <w:rFonts w:ascii="Times New Roman" w:hAnsi="Times New Roman"/>
          <w:szCs w:val="24"/>
          <w:lang w:eastAsia="lv-LV"/>
        </w:rPr>
        <w:t>a jaut</w:t>
      </w:r>
      <w:r w:rsidRPr="00420267">
        <w:rPr>
          <w:rFonts w:ascii="Times New Roman" w:hAnsi="Times New Roman" w:hint="eastAsia"/>
          <w:szCs w:val="24"/>
          <w:lang w:eastAsia="lv-LV"/>
        </w:rPr>
        <w:t>ā</w:t>
      </w:r>
      <w:r w:rsidRPr="00420267">
        <w:rPr>
          <w:rFonts w:ascii="Times New Roman" w:hAnsi="Times New Roman"/>
          <w:szCs w:val="24"/>
          <w:lang w:eastAsia="lv-LV"/>
        </w:rPr>
        <w:t>jumu risin</w:t>
      </w:r>
      <w:r w:rsidRPr="00420267">
        <w:rPr>
          <w:rFonts w:ascii="Times New Roman" w:hAnsi="Times New Roman" w:hint="eastAsia"/>
          <w:szCs w:val="24"/>
          <w:lang w:eastAsia="lv-LV"/>
        </w:rPr>
        <w:t>āš</w:t>
      </w:r>
      <w:r w:rsidRPr="00420267">
        <w:rPr>
          <w:rFonts w:ascii="Times New Roman" w:hAnsi="Times New Roman"/>
          <w:szCs w:val="24"/>
          <w:lang w:eastAsia="lv-LV"/>
        </w:rPr>
        <w:t>an</w:t>
      </w:r>
      <w:r w:rsidRPr="00420267">
        <w:rPr>
          <w:rFonts w:ascii="Times New Roman" w:hAnsi="Times New Roman" w:hint="eastAsia"/>
          <w:szCs w:val="24"/>
          <w:lang w:eastAsia="lv-LV"/>
        </w:rPr>
        <w:t>ā</w:t>
      </w:r>
      <w:r w:rsidRPr="00420267">
        <w:rPr>
          <w:rFonts w:ascii="Times New Roman" w:hAnsi="Times New Roman"/>
          <w:szCs w:val="24"/>
          <w:lang w:eastAsia="lv-LV"/>
        </w:rPr>
        <w:t xml:space="preserve"> (…);</w:t>
      </w:r>
    </w:p>
    <w:p w14:paraId="6A87E6D1" w14:textId="77777777" w:rsidR="00EA1B18" w:rsidRPr="00420267" w:rsidRDefault="00EA1B18" w:rsidP="00EA1B18">
      <w:pPr>
        <w:ind w:right="-2" w:firstLine="720"/>
        <w:jc w:val="both"/>
        <w:rPr>
          <w:rFonts w:ascii="Times New Roman" w:hAnsi="Times New Roman"/>
          <w:szCs w:val="24"/>
          <w:lang w:eastAsia="lv-LV"/>
        </w:rPr>
      </w:pPr>
      <w:r w:rsidRPr="00420267">
        <w:rPr>
          <w:rFonts w:ascii="Times New Roman" w:hAnsi="Times New Roman"/>
          <w:szCs w:val="24"/>
          <w:lang w:eastAsia="lv-LV"/>
        </w:rPr>
        <w:t xml:space="preserve">11.punktu, </w:t>
      </w:r>
      <w:r w:rsidRPr="00420267">
        <w:rPr>
          <w:rFonts w:ascii="Times New Roman" w:hAnsi="Times New Roman" w:hint="eastAsia"/>
          <w:szCs w:val="24"/>
          <w:lang w:eastAsia="lv-LV"/>
        </w:rPr>
        <w:t>ī</w:t>
      </w:r>
      <w:r w:rsidRPr="00420267">
        <w:rPr>
          <w:rFonts w:ascii="Times New Roman" w:hAnsi="Times New Roman"/>
          <w:szCs w:val="24"/>
          <w:lang w:eastAsia="lv-LV"/>
        </w:rPr>
        <w:t>stenot b</w:t>
      </w:r>
      <w:r w:rsidRPr="00420267">
        <w:rPr>
          <w:rFonts w:ascii="Times New Roman" w:hAnsi="Times New Roman" w:hint="eastAsia"/>
          <w:szCs w:val="24"/>
          <w:lang w:eastAsia="lv-LV"/>
        </w:rPr>
        <w:t>ē</w:t>
      </w:r>
      <w:r w:rsidRPr="00420267">
        <w:rPr>
          <w:rFonts w:ascii="Times New Roman" w:hAnsi="Times New Roman"/>
          <w:szCs w:val="24"/>
          <w:lang w:eastAsia="lv-LV"/>
        </w:rPr>
        <w:t>rnu un aizg</w:t>
      </w:r>
      <w:r w:rsidRPr="00420267">
        <w:rPr>
          <w:rFonts w:ascii="Times New Roman" w:hAnsi="Times New Roman" w:hint="eastAsia"/>
          <w:szCs w:val="24"/>
          <w:lang w:eastAsia="lv-LV"/>
        </w:rPr>
        <w:t>ā</w:t>
      </w:r>
      <w:r w:rsidRPr="00420267">
        <w:rPr>
          <w:rFonts w:ascii="Times New Roman" w:hAnsi="Times New Roman"/>
          <w:szCs w:val="24"/>
          <w:lang w:eastAsia="lv-LV"/>
        </w:rPr>
        <w:t>dn</w:t>
      </w:r>
      <w:r w:rsidRPr="00420267">
        <w:rPr>
          <w:rFonts w:ascii="Times New Roman" w:hAnsi="Times New Roman" w:hint="eastAsia"/>
          <w:szCs w:val="24"/>
          <w:lang w:eastAsia="lv-LV"/>
        </w:rPr>
        <w:t>ī</w:t>
      </w:r>
      <w:r w:rsidRPr="00420267">
        <w:rPr>
          <w:rFonts w:ascii="Times New Roman" w:hAnsi="Times New Roman"/>
          <w:szCs w:val="24"/>
          <w:lang w:eastAsia="lv-LV"/>
        </w:rPr>
        <w:t>b</w:t>
      </w:r>
      <w:r w:rsidRPr="00420267">
        <w:rPr>
          <w:rFonts w:ascii="Times New Roman" w:hAnsi="Times New Roman" w:hint="eastAsia"/>
          <w:szCs w:val="24"/>
          <w:lang w:eastAsia="lv-LV"/>
        </w:rPr>
        <w:t>ā</w:t>
      </w:r>
      <w:r w:rsidRPr="00420267">
        <w:rPr>
          <w:rFonts w:ascii="Times New Roman" w:hAnsi="Times New Roman"/>
          <w:szCs w:val="24"/>
          <w:lang w:eastAsia="lv-LV"/>
        </w:rPr>
        <w:t xml:space="preserve"> esošo personu ties</w:t>
      </w:r>
      <w:r w:rsidRPr="00420267">
        <w:rPr>
          <w:rFonts w:ascii="Times New Roman" w:hAnsi="Times New Roman" w:hint="eastAsia"/>
          <w:szCs w:val="24"/>
          <w:lang w:eastAsia="lv-LV"/>
        </w:rPr>
        <w:t>ī</w:t>
      </w:r>
      <w:r w:rsidRPr="00420267">
        <w:rPr>
          <w:rFonts w:ascii="Times New Roman" w:hAnsi="Times New Roman"/>
          <w:szCs w:val="24"/>
          <w:lang w:eastAsia="lv-LV"/>
        </w:rPr>
        <w:t>bu un interešu aizsardz</w:t>
      </w:r>
      <w:r w:rsidRPr="00420267">
        <w:rPr>
          <w:rFonts w:ascii="Times New Roman" w:hAnsi="Times New Roman" w:hint="eastAsia"/>
          <w:szCs w:val="24"/>
          <w:lang w:eastAsia="lv-LV"/>
        </w:rPr>
        <w:t>ī</w:t>
      </w:r>
      <w:r w:rsidRPr="00420267">
        <w:rPr>
          <w:rFonts w:ascii="Times New Roman" w:hAnsi="Times New Roman"/>
          <w:szCs w:val="24"/>
          <w:lang w:eastAsia="lv-LV"/>
        </w:rPr>
        <w:t>bu;</w:t>
      </w:r>
    </w:p>
    <w:p w14:paraId="7AAEE213" w14:textId="77777777" w:rsidR="00EA1B18" w:rsidRPr="00420267" w:rsidRDefault="00EA1B18" w:rsidP="00EA1B18">
      <w:pPr>
        <w:ind w:right="-2" w:firstLine="720"/>
        <w:jc w:val="both"/>
        <w:rPr>
          <w:rFonts w:ascii="Times New Roman" w:hAnsi="Times New Roman"/>
          <w:szCs w:val="24"/>
          <w:lang w:eastAsia="lv-LV"/>
        </w:rPr>
      </w:pPr>
      <w:r w:rsidRPr="00420267">
        <w:rPr>
          <w:rFonts w:ascii="Times New Roman" w:hAnsi="Times New Roman"/>
          <w:bCs/>
          <w:szCs w:val="24"/>
          <w:lang w:eastAsia="lv-LV"/>
        </w:rPr>
        <w:t xml:space="preserve">Bērnu tiesību aizsardzības likuma: </w:t>
      </w:r>
    </w:p>
    <w:p w14:paraId="2223E04D" w14:textId="77777777" w:rsidR="00EA1B18" w:rsidRPr="00420267" w:rsidRDefault="00EA1B18" w:rsidP="00EA1B18">
      <w:pPr>
        <w:ind w:right="-2"/>
        <w:jc w:val="both"/>
        <w:rPr>
          <w:rFonts w:ascii="Times New Roman" w:hAnsi="Times New Roman"/>
          <w:bCs/>
          <w:szCs w:val="24"/>
          <w:lang w:eastAsia="lv-LV"/>
        </w:rPr>
      </w:pPr>
      <w:r w:rsidRPr="00420267">
        <w:rPr>
          <w:rFonts w:ascii="Times New Roman" w:hAnsi="Times New Roman"/>
          <w:bCs/>
          <w:szCs w:val="24"/>
          <w:lang w:eastAsia="lv-LV"/>
        </w:rPr>
        <w:tab/>
        <w:t xml:space="preserve">12.panta </w:t>
      </w:r>
      <w:r w:rsidRPr="00420267">
        <w:rPr>
          <w:rFonts w:ascii="Times New Roman" w:hAnsi="Times New Roman"/>
          <w:szCs w:val="24"/>
          <w:lang w:eastAsia="lv-LV"/>
        </w:rPr>
        <w:t xml:space="preserve">ceturto daļu, </w:t>
      </w:r>
      <w:r w:rsidRPr="00420267">
        <w:rPr>
          <w:rFonts w:ascii="Times New Roman" w:hAnsi="Times New Roman"/>
          <w:szCs w:val="24"/>
          <w:u w:val="single"/>
          <w:lang w:eastAsia="lv-LV"/>
        </w:rPr>
        <w:t xml:space="preserve">katram </w:t>
      </w:r>
      <w:r w:rsidRPr="00420267">
        <w:rPr>
          <w:rFonts w:ascii="Times New Roman" w:hAnsi="Times New Roman"/>
          <w:szCs w:val="24"/>
          <w:lang w:eastAsia="lv-LV"/>
        </w:rPr>
        <w:t xml:space="preserve">bārenim un  valsts un </w:t>
      </w:r>
      <w:r w:rsidRPr="00420267">
        <w:rPr>
          <w:rFonts w:ascii="Times New Roman" w:hAnsi="Times New Roman"/>
          <w:szCs w:val="24"/>
          <w:u w:val="single"/>
          <w:lang w:eastAsia="lv-LV"/>
        </w:rPr>
        <w:t>pašvaldība nodrošina</w:t>
      </w:r>
      <w:r w:rsidRPr="00420267">
        <w:rPr>
          <w:rFonts w:ascii="Times New Roman" w:hAnsi="Times New Roman"/>
          <w:szCs w:val="24"/>
          <w:lang w:eastAsia="lv-LV"/>
        </w:rPr>
        <w:t xml:space="preserve"> Ministru kabineta noteiktās sociālās garantijas;</w:t>
      </w:r>
    </w:p>
    <w:p w14:paraId="5560A4F1" w14:textId="77777777" w:rsidR="00EA1B18" w:rsidRPr="00420267" w:rsidRDefault="00EA1B18" w:rsidP="00EA1B18">
      <w:pPr>
        <w:ind w:right="-2"/>
        <w:jc w:val="both"/>
        <w:rPr>
          <w:rFonts w:ascii="Times New Roman" w:hAnsi="Times New Roman"/>
          <w:szCs w:val="24"/>
        </w:rPr>
      </w:pPr>
      <w:r w:rsidRPr="00420267">
        <w:rPr>
          <w:rFonts w:ascii="Times New Roman" w:hAnsi="Times New Roman"/>
          <w:bCs/>
          <w:szCs w:val="24"/>
          <w:lang w:eastAsia="lv-LV"/>
        </w:rPr>
        <w:tab/>
      </w:r>
      <w:r w:rsidRPr="00420267">
        <w:rPr>
          <w:rFonts w:ascii="Times New Roman" w:hAnsi="Times New Roman"/>
          <w:bCs/>
          <w:szCs w:val="24"/>
        </w:rPr>
        <w:t>18.pantu, bē</w:t>
      </w:r>
      <w:r w:rsidRPr="00420267">
        <w:rPr>
          <w:rFonts w:ascii="Times New Roman" w:hAnsi="Times New Roman"/>
          <w:szCs w:val="24"/>
        </w:rPr>
        <w:t>rna tiesību garantijas noteiktas Satversmē, šajā likumā, citos likumos un normatīvajos aktos, kā arī Latvijai saistošos starptautiskajos līgumos;</w:t>
      </w:r>
    </w:p>
    <w:p w14:paraId="77A48983" w14:textId="77777777" w:rsidR="00EA1B18" w:rsidRPr="00420267" w:rsidRDefault="00EA1B18" w:rsidP="00EA1B18">
      <w:pPr>
        <w:ind w:right="-2"/>
        <w:jc w:val="both"/>
        <w:rPr>
          <w:rFonts w:ascii="Times New Roman" w:hAnsi="Times New Roman"/>
          <w:bCs/>
          <w:szCs w:val="24"/>
        </w:rPr>
      </w:pPr>
      <w:r w:rsidRPr="00420267">
        <w:rPr>
          <w:rFonts w:ascii="Times New Roman" w:hAnsi="Times New Roman"/>
          <w:bCs/>
          <w:szCs w:val="24"/>
          <w:lang w:eastAsia="lv-LV"/>
        </w:rPr>
        <w:tab/>
      </w:r>
      <w:r w:rsidRPr="00420267">
        <w:rPr>
          <w:rFonts w:ascii="Times New Roman" w:hAnsi="Times New Roman"/>
          <w:bCs/>
          <w:szCs w:val="24"/>
        </w:rPr>
        <w:t>28.panta pirmo daļu, aizgādības tiesības pārtrauc vai atņem saskaņā ar Civillikumu un Bāriņtiesu likumu</w:t>
      </w:r>
      <w:r w:rsidRPr="00420267">
        <w:rPr>
          <w:rFonts w:ascii="Times New Roman" w:hAnsi="Times New Roman"/>
          <w:szCs w:val="24"/>
        </w:rPr>
        <w:t>;</w:t>
      </w:r>
    </w:p>
    <w:p w14:paraId="7E3C703B" w14:textId="77777777" w:rsidR="00EA1B18" w:rsidRPr="00420267" w:rsidRDefault="00EA1B18" w:rsidP="00EA1B18">
      <w:pPr>
        <w:ind w:right="-2"/>
        <w:jc w:val="both"/>
        <w:rPr>
          <w:rFonts w:ascii="Times New Roman" w:hAnsi="Times New Roman"/>
          <w:bCs/>
          <w:szCs w:val="24"/>
          <w:lang w:eastAsia="lv-LV"/>
        </w:rPr>
      </w:pPr>
      <w:r w:rsidRPr="00420267">
        <w:rPr>
          <w:rFonts w:ascii="Times New Roman" w:hAnsi="Times New Roman"/>
          <w:szCs w:val="24"/>
        </w:rPr>
        <w:tab/>
      </w:r>
      <w:r w:rsidRPr="00420267">
        <w:rPr>
          <w:rFonts w:ascii="Times New Roman" w:hAnsi="Times New Roman"/>
          <w:bCs/>
          <w:szCs w:val="24"/>
          <w:lang w:eastAsia="lv-LV"/>
        </w:rPr>
        <w:t>43.panta:</w:t>
      </w:r>
    </w:p>
    <w:p w14:paraId="6FAA7B32" w14:textId="77777777" w:rsidR="00EA1B18" w:rsidRPr="00420267" w:rsidRDefault="00EA1B18" w:rsidP="00EA1B18">
      <w:pPr>
        <w:ind w:right="-2"/>
        <w:jc w:val="both"/>
        <w:rPr>
          <w:rFonts w:ascii="Times New Roman" w:hAnsi="Times New Roman"/>
          <w:szCs w:val="24"/>
          <w:lang w:eastAsia="lv-LV"/>
        </w:rPr>
      </w:pPr>
      <w:r w:rsidRPr="00420267">
        <w:rPr>
          <w:rFonts w:ascii="Times New Roman" w:hAnsi="Times New Roman"/>
          <w:bCs/>
          <w:szCs w:val="24"/>
          <w:lang w:eastAsia="lv-LV"/>
        </w:rPr>
        <w:tab/>
        <w:t xml:space="preserve"> pirmo daļu, </w:t>
      </w:r>
      <w:r w:rsidRPr="00420267">
        <w:rPr>
          <w:rFonts w:ascii="Times New Roman" w:hAnsi="Times New Roman"/>
          <w:bCs/>
          <w:szCs w:val="24"/>
          <w:u w:val="single"/>
          <w:lang w:eastAsia="lv-LV"/>
        </w:rPr>
        <w:t>i</w:t>
      </w:r>
      <w:r w:rsidRPr="00420267">
        <w:rPr>
          <w:rFonts w:ascii="Times New Roman" w:hAnsi="Times New Roman"/>
          <w:szCs w:val="24"/>
          <w:u w:val="single"/>
          <w:lang w:eastAsia="lv-LV"/>
        </w:rPr>
        <w:t>zbeidzoties aizbildnībai</w:t>
      </w:r>
      <w:r w:rsidRPr="00420267">
        <w:rPr>
          <w:rFonts w:ascii="Times New Roman" w:hAnsi="Times New Roman"/>
          <w:szCs w:val="24"/>
          <w:lang w:eastAsia="lv-LV"/>
        </w:rPr>
        <w:t xml:space="preserve">, beidzoties bērna aprūpei audžu ģimenē vai bērnu aprūpes iestādē, </w:t>
      </w:r>
      <w:r w:rsidRPr="00420267">
        <w:rPr>
          <w:rFonts w:ascii="Times New Roman" w:hAnsi="Times New Roman"/>
          <w:b/>
          <w:bCs/>
          <w:szCs w:val="24"/>
          <w:u w:val="single"/>
          <w:lang w:eastAsia="lv-LV"/>
        </w:rPr>
        <w:t xml:space="preserve">pašvaldība pēc bērna pastāvīgās dzīvesvietas atbilstoši likumam </w:t>
      </w:r>
      <w:r>
        <w:rPr>
          <w:rFonts w:ascii="Times New Roman" w:hAnsi="Times New Roman"/>
          <w:b/>
          <w:bCs/>
          <w:szCs w:val="24"/>
          <w:u w:val="single"/>
          <w:lang w:eastAsia="lv-LV"/>
        </w:rPr>
        <w:t>“</w:t>
      </w:r>
      <w:r w:rsidRPr="00420267">
        <w:rPr>
          <w:rFonts w:ascii="Times New Roman" w:hAnsi="Times New Roman"/>
          <w:b/>
          <w:bCs/>
          <w:szCs w:val="24"/>
          <w:u w:val="single"/>
          <w:lang w:eastAsia="lv-LV"/>
        </w:rPr>
        <w:t>Par pašvaldību palīdzību dzīvokļa jautājumu risināšanā”</w:t>
      </w:r>
      <w:r w:rsidRPr="00420267">
        <w:rPr>
          <w:rFonts w:ascii="Times New Roman" w:hAnsi="Times New Roman"/>
          <w:szCs w:val="24"/>
          <w:u w:val="single"/>
          <w:lang w:eastAsia="lv-LV"/>
        </w:rPr>
        <w:t>, nodrošina bāreni vai bērnu, kurš bija atstāts bez vecāku gādības, ar dzīvojamo platību</w:t>
      </w:r>
      <w:r w:rsidRPr="00420267">
        <w:rPr>
          <w:rFonts w:ascii="Times New Roman" w:hAnsi="Times New Roman"/>
          <w:szCs w:val="24"/>
          <w:lang w:eastAsia="lv-LV"/>
        </w:rPr>
        <w:t>;</w:t>
      </w:r>
    </w:p>
    <w:p w14:paraId="7A451F6D" w14:textId="77777777" w:rsidR="00EA1B18" w:rsidRPr="00420267" w:rsidRDefault="00EA1B18" w:rsidP="00EA1B18">
      <w:pPr>
        <w:tabs>
          <w:tab w:val="left" w:pos="0"/>
        </w:tabs>
        <w:ind w:right="-2"/>
        <w:jc w:val="both"/>
        <w:rPr>
          <w:rFonts w:ascii="Times New Roman" w:hAnsi="Times New Roman"/>
          <w:szCs w:val="24"/>
          <w:u w:val="single"/>
          <w:lang w:eastAsia="lv-LV"/>
        </w:rPr>
      </w:pPr>
      <w:r w:rsidRPr="00420267">
        <w:rPr>
          <w:rFonts w:ascii="Times New Roman" w:hAnsi="Times New Roman"/>
          <w:szCs w:val="24"/>
          <w:lang w:eastAsia="lv-LV"/>
        </w:rPr>
        <w:tab/>
        <w:t xml:space="preserve">otro daļu, tiesības uz neizmantotajām sociālajām garantijām personai saglabājas ne ilgāk kā </w:t>
      </w:r>
      <w:r w:rsidRPr="00420267">
        <w:rPr>
          <w:rFonts w:ascii="Times New Roman" w:hAnsi="Times New Roman"/>
          <w:szCs w:val="24"/>
          <w:u w:val="single"/>
          <w:lang w:eastAsia="lv-LV"/>
        </w:rPr>
        <w:t xml:space="preserve">līdz 24 gadu vecuma sasniegšanai; </w:t>
      </w:r>
    </w:p>
    <w:p w14:paraId="48D398F3" w14:textId="77777777" w:rsidR="00EA1B18" w:rsidRPr="00420267" w:rsidRDefault="00EA1B18" w:rsidP="00EA1B18">
      <w:pPr>
        <w:ind w:right="-2"/>
        <w:jc w:val="both"/>
        <w:rPr>
          <w:rFonts w:ascii="Times New Roman" w:hAnsi="Times New Roman"/>
          <w:szCs w:val="24"/>
          <w:lang w:eastAsia="lv-LV"/>
        </w:rPr>
      </w:pPr>
      <w:r w:rsidRPr="00420267">
        <w:rPr>
          <w:rFonts w:ascii="Times New Roman" w:hAnsi="Times New Roman"/>
          <w:szCs w:val="24"/>
          <w:lang w:eastAsia="lv-LV"/>
        </w:rPr>
        <w:t xml:space="preserve"> </w:t>
      </w:r>
      <w:r w:rsidRPr="00420267">
        <w:rPr>
          <w:rFonts w:ascii="Times New Roman" w:hAnsi="Times New Roman"/>
          <w:szCs w:val="24"/>
          <w:lang w:eastAsia="lv-LV"/>
        </w:rPr>
        <w:tab/>
        <w:t xml:space="preserve">likuma </w:t>
      </w:r>
      <w:r>
        <w:rPr>
          <w:rFonts w:ascii="Times New Roman" w:hAnsi="Times New Roman"/>
          <w:szCs w:val="24"/>
          <w:lang w:eastAsia="lv-LV"/>
        </w:rPr>
        <w:t>“</w:t>
      </w:r>
      <w:r w:rsidRPr="00420267">
        <w:rPr>
          <w:rFonts w:ascii="Times New Roman" w:hAnsi="Times New Roman"/>
          <w:szCs w:val="24"/>
          <w:lang w:eastAsia="lv-LV"/>
        </w:rPr>
        <w:t>Par palīdzību dzīvokļa jautājuma risināšanā”:</w:t>
      </w:r>
    </w:p>
    <w:p w14:paraId="789F81F5" w14:textId="77777777" w:rsidR="00EA1B18" w:rsidRPr="00420267" w:rsidRDefault="00EA1B18" w:rsidP="00EA1B18">
      <w:pPr>
        <w:ind w:right="-2"/>
        <w:jc w:val="both"/>
        <w:rPr>
          <w:rFonts w:ascii="Times New Roman" w:hAnsi="Times New Roman"/>
          <w:szCs w:val="24"/>
          <w:lang w:eastAsia="lv-LV"/>
        </w:rPr>
      </w:pPr>
      <w:r w:rsidRPr="00420267">
        <w:rPr>
          <w:rFonts w:ascii="Times New Roman" w:hAnsi="Times New Roman"/>
          <w:szCs w:val="24"/>
          <w:lang w:eastAsia="lv-LV"/>
        </w:rPr>
        <w:tab/>
        <w:t xml:space="preserve">2.pantu, palīdzību pašvaldībā var saņemt šajā likumā noteiktās personas, </w:t>
      </w:r>
      <w:r w:rsidRPr="00420267">
        <w:rPr>
          <w:rFonts w:ascii="Times New Roman" w:hAnsi="Times New Roman"/>
          <w:szCs w:val="24"/>
          <w:u w:val="single"/>
          <w:lang w:eastAsia="lv-LV"/>
        </w:rPr>
        <w:t>kuras ar pašvaldības domes vai tās deleģētas institūcijas lēmumu atbilstoši šā likuma noteikumiem atzītas par tiesīgām</w:t>
      </w:r>
      <w:r w:rsidRPr="00420267">
        <w:rPr>
          <w:rFonts w:ascii="Times New Roman" w:hAnsi="Times New Roman"/>
          <w:szCs w:val="24"/>
          <w:lang w:eastAsia="lv-LV"/>
        </w:rPr>
        <w:t xml:space="preserve"> saņemt palīdzību.</w:t>
      </w:r>
    </w:p>
    <w:p w14:paraId="1A49927C" w14:textId="77777777" w:rsidR="00EA1B18" w:rsidRPr="00420267" w:rsidRDefault="00EA1B18" w:rsidP="00EA1B18">
      <w:pPr>
        <w:ind w:right="-2"/>
        <w:jc w:val="both"/>
        <w:rPr>
          <w:rFonts w:ascii="Times New Roman" w:hAnsi="Times New Roman"/>
          <w:szCs w:val="24"/>
          <w:lang w:eastAsia="lv-LV"/>
        </w:rPr>
      </w:pPr>
      <w:r w:rsidRPr="00420267">
        <w:rPr>
          <w:rFonts w:ascii="Times New Roman" w:hAnsi="Times New Roman"/>
          <w:szCs w:val="24"/>
          <w:lang w:eastAsia="lv-LV"/>
        </w:rPr>
        <w:tab/>
        <w:t xml:space="preserve">14.panta: </w:t>
      </w:r>
    </w:p>
    <w:p w14:paraId="138569E7" w14:textId="77777777" w:rsidR="00EA1B18" w:rsidRPr="00420267" w:rsidRDefault="00EA1B18" w:rsidP="00EA1B18">
      <w:pPr>
        <w:ind w:right="-2" w:firstLine="720"/>
        <w:jc w:val="both"/>
        <w:rPr>
          <w:rFonts w:ascii="Times New Roman" w:hAnsi="Times New Roman"/>
          <w:szCs w:val="24"/>
          <w:u w:val="single"/>
          <w:lang w:eastAsia="lv-LV"/>
        </w:rPr>
      </w:pPr>
      <w:r w:rsidRPr="00420267">
        <w:rPr>
          <w:rFonts w:ascii="Times New Roman" w:hAnsi="Times New Roman"/>
          <w:szCs w:val="24"/>
          <w:lang w:eastAsia="lv-LV"/>
        </w:rPr>
        <w:lastRenderedPageBreak/>
        <w:t xml:space="preserve">pirmās daļas 3.punktu, pirmām kārtām ar dzīvojamo telpu nodrošināmi bērni bāreņi un bērni, kuri palikuši bez vecāku gādības un atrodas bērnu aprūpes iestādē, audžuģimenē vai </w:t>
      </w:r>
      <w:r w:rsidRPr="00420267">
        <w:rPr>
          <w:rFonts w:ascii="Times New Roman" w:hAnsi="Times New Roman"/>
          <w:szCs w:val="24"/>
          <w:u w:val="single"/>
          <w:lang w:eastAsia="lv-LV"/>
        </w:rPr>
        <w:t>pie aizbildņa</w:t>
      </w:r>
      <w:r w:rsidRPr="00420267">
        <w:rPr>
          <w:rFonts w:ascii="Times New Roman" w:hAnsi="Times New Roman"/>
          <w:szCs w:val="24"/>
          <w:lang w:eastAsia="lv-LV"/>
        </w:rPr>
        <w:t xml:space="preserve">, — </w:t>
      </w:r>
      <w:r w:rsidRPr="00420267">
        <w:rPr>
          <w:rFonts w:ascii="Times New Roman" w:hAnsi="Times New Roman"/>
          <w:szCs w:val="24"/>
          <w:u w:val="single"/>
          <w:lang w:eastAsia="lv-LV"/>
        </w:rPr>
        <w:t>pēc tam, kad bērns sasniedzis pilngadību un beigusies viņa ārpusģimenes aprūpe;</w:t>
      </w:r>
    </w:p>
    <w:p w14:paraId="003C8802" w14:textId="77777777" w:rsidR="00EA1B18" w:rsidRPr="00420267" w:rsidRDefault="00EA1B18" w:rsidP="00EA1B18">
      <w:pPr>
        <w:ind w:right="-2" w:firstLine="720"/>
        <w:jc w:val="both"/>
        <w:rPr>
          <w:rFonts w:ascii="Times New Roman" w:hAnsi="Times New Roman"/>
          <w:szCs w:val="24"/>
          <w:lang w:eastAsia="lv-LV"/>
        </w:rPr>
      </w:pPr>
      <w:r w:rsidRPr="00420267">
        <w:rPr>
          <w:rFonts w:ascii="Times New Roman" w:hAnsi="Times New Roman"/>
          <w:szCs w:val="24"/>
          <w:lang w:eastAsia="lv-LV"/>
        </w:rPr>
        <w:t xml:space="preserve">otro daļu, par to, ka bērniem bāreņiem vai bērniem, kuri palikuši bez vecāku gādības, </w:t>
      </w:r>
      <w:r w:rsidRPr="00420267">
        <w:rPr>
          <w:rFonts w:ascii="Times New Roman" w:hAnsi="Times New Roman"/>
          <w:szCs w:val="24"/>
          <w:u w:val="single"/>
          <w:lang w:eastAsia="lv-LV"/>
        </w:rPr>
        <w:t xml:space="preserve">pēc pilngadības sasniegšanas būs nepieciešama palīdzība dzīvokļa jautājumu risināšanā, attiecīgā bērnu aprūpes iestāde, bāriņtiesa, </w:t>
      </w:r>
      <w:r w:rsidRPr="00420267">
        <w:rPr>
          <w:rFonts w:ascii="Times New Roman" w:hAnsi="Times New Roman"/>
          <w:szCs w:val="24"/>
          <w:lang w:eastAsia="lv-LV"/>
        </w:rPr>
        <w:t>ja bērns atrodas audžuģimenē,</w:t>
      </w:r>
      <w:r w:rsidRPr="00420267">
        <w:rPr>
          <w:rFonts w:ascii="Times New Roman" w:hAnsi="Times New Roman"/>
          <w:szCs w:val="24"/>
          <w:u w:val="single"/>
          <w:lang w:eastAsia="lv-LV"/>
        </w:rPr>
        <w:t xml:space="preserve"> vai aizbildnis paziņo pašvaldības sociālajam dienestam.</w:t>
      </w:r>
      <w:r w:rsidRPr="00420267">
        <w:rPr>
          <w:rFonts w:ascii="Times New Roman" w:hAnsi="Times New Roman"/>
          <w:szCs w:val="24"/>
          <w:lang w:eastAsia="lv-LV"/>
        </w:rPr>
        <w:t xml:space="preserve"> Šis paziņojums nosūtāms </w:t>
      </w:r>
      <w:r w:rsidRPr="00420267">
        <w:rPr>
          <w:rFonts w:ascii="Times New Roman" w:hAnsi="Times New Roman"/>
          <w:szCs w:val="24"/>
          <w:u w:val="single"/>
          <w:lang w:eastAsia="lv-LV"/>
        </w:rPr>
        <w:t>ne vēlāk kā sešus mēnešus pirms tam, kad beidzas bērna ārpusģimenes aprūpe;</w:t>
      </w:r>
      <w:r w:rsidRPr="00420267">
        <w:rPr>
          <w:rFonts w:ascii="Times New Roman" w:hAnsi="Times New Roman"/>
          <w:szCs w:val="24"/>
          <w:lang w:eastAsia="lv-LV"/>
        </w:rPr>
        <w:t xml:space="preserve"> </w:t>
      </w:r>
    </w:p>
    <w:p w14:paraId="2D3A53F9" w14:textId="77777777" w:rsidR="00EA1B18" w:rsidRPr="00420267" w:rsidRDefault="00EA1B18" w:rsidP="00EA1B18">
      <w:pPr>
        <w:ind w:right="-2" w:firstLine="720"/>
        <w:jc w:val="both"/>
        <w:rPr>
          <w:rFonts w:ascii="Times New Roman" w:hAnsi="Times New Roman"/>
          <w:szCs w:val="24"/>
          <w:lang w:eastAsia="lv-LV"/>
        </w:rPr>
      </w:pPr>
      <w:r w:rsidRPr="00420267">
        <w:rPr>
          <w:rFonts w:ascii="Times New Roman" w:hAnsi="Times New Roman"/>
          <w:szCs w:val="24"/>
          <w:lang w:eastAsia="lv-LV"/>
        </w:rPr>
        <w:t xml:space="preserve">ceturto daļu, bērnus bāreņus vai bērnus, kuri palikuši bez vecāku gādības, ar dzīvojamo telpu, pamatojoties uz bērna iesniegumu, </w:t>
      </w:r>
      <w:r w:rsidRPr="00420267">
        <w:rPr>
          <w:rFonts w:ascii="Times New Roman" w:hAnsi="Times New Roman"/>
          <w:szCs w:val="24"/>
          <w:u w:val="single"/>
          <w:lang w:eastAsia="lv-LV"/>
        </w:rPr>
        <w:t>nodrošina tā pašvaldība, kuras bāriņtiesa pieņēmusi lēmumu par attiecīgā bērna ārpusģimenes aprūpi</w:t>
      </w:r>
      <w:r w:rsidRPr="00420267">
        <w:rPr>
          <w:rFonts w:ascii="Times New Roman" w:hAnsi="Times New Roman"/>
          <w:szCs w:val="24"/>
          <w:lang w:eastAsia="lv-LV"/>
        </w:rPr>
        <w:t xml:space="preserve">. Tiesības uz nodrošinājumu ar pašvaldības dzīvojamo telpu bērni bāreņi vai bērni, kuri palikuši bez vecāku gādības, iegūst, sasniedzot pilngadību, un saglabā </w:t>
      </w:r>
      <w:r w:rsidRPr="00420267">
        <w:rPr>
          <w:rFonts w:ascii="Times New Roman" w:hAnsi="Times New Roman"/>
          <w:szCs w:val="24"/>
          <w:u w:val="single"/>
          <w:lang w:eastAsia="lv-LV"/>
        </w:rPr>
        <w:t>līdz 24 gadu vecuma sasniegšanai</w:t>
      </w:r>
      <w:r w:rsidRPr="00420267">
        <w:rPr>
          <w:rFonts w:ascii="Times New Roman" w:hAnsi="Times New Roman"/>
          <w:szCs w:val="24"/>
          <w:lang w:eastAsia="lv-LV"/>
        </w:rPr>
        <w:t>;</w:t>
      </w:r>
    </w:p>
    <w:p w14:paraId="31B4477C" w14:textId="77777777" w:rsidR="00EA1B18" w:rsidRPr="00420267" w:rsidRDefault="00EA1B18" w:rsidP="00EA1B18">
      <w:pPr>
        <w:ind w:right="-2"/>
        <w:jc w:val="both"/>
        <w:rPr>
          <w:rFonts w:ascii="Times New Roman" w:hAnsi="Times New Roman"/>
          <w:szCs w:val="24"/>
          <w:lang w:eastAsia="lv-LV"/>
        </w:rPr>
      </w:pPr>
      <w:r w:rsidRPr="00420267">
        <w:rPr>
          <w:rFonts w:ascii="Times New Roman" w:hAnsi="Times New Roman"/>
          <w:szCs w:val="24"/>
          <w:lang w:eastAsia="lv-LV"/>
        </w:rPr>
        <w:tab/>
        <w:t xml:space="preserve">7.panta pirmo daļu, </w:t>
      </w:r>
      <w:r w:rsidRPr="00420267">
        <w:rPr>
          <w:rFonts w:ascii="Times New Roman" w:hAnsi="Times New Roman"/>
          <w:szCs w:val="24"/>
          <w:u w:val="single"/>
          <w:lang w:eastAsia="lv-LV"/>
        </w:rPr>
        <w:t>persona tiek reģistrēta</w:t>
      </w:r>
      <w:r w:rsidRPr="00420267">
        <w:rPr>
          <w:rFonts w:ascii="Times New Roman" w:hAnsi="Times New Roman"/>
          <w:szCs w:val="24"/>
          <w:lang w:eastAsia="lv-LV"/>
        </w:rPr>
        <w:t xml:space="preserve"> pašvaldības dzīvokļa jautājumu risināšanā sniedzamās palīdzības reģistrā (turpmāk — palīdzības reģistrs), ja tā šā </w:t>
      </w:r>
      <w:r w:rsidRPr="00420267">
        <w:rPr>
          <w:rFonts w:ascii="Times New Roman" w:hAnsi="Times New Roman"/>
          <w:szCs w:val="24"/>
          <w:u w:val="single"/>
          <w:lang w:eastAsia="lv-LV"/>
        </w:rPr>
        <w:t>likuma 6.pantā noteiktajā kārtībā ir atzīta par tiesīgu saņemt palīdzību</w:t>
      </w:r>
      <w:r w:rsidRPr="00420267">
        <w:rPr>
          <w:rFonts w:ascii="Times New Roman" w:hAnsi="Times New Roman"/>
          <w:szCs w:val="24"/>
          <w:lang w:eastAsia="lv-LV"/>
        </w:rPr>
        <w:t>;</w:t>
      </w:r>
    </w:p>
    <w:p w14:paraId="6C27219B" w14:textId="77777777" w:rsidR="00EA1B18" w:rsidRPr="00420267" w:rsidRDefault="00EA1B18" w:rsidP="00EA1B18">
      <w:pPr>
        <w:ind w:right="-2" w:firstLine="720"/>
        <w:jc w:val="both"/>
        <w:rPr>
          <w:rFonts w:ascii="Times New Roman" w:hAnsi="Times New Roman"/>
          <w:szCs w:val="24"/>
          <w:lang w:eastAsia="lv-LV"/>
        </w:rPr>
      </w:pPr>
      <w:r w:rsidRPr="00420267">
        <w:rPr>
          <w:rFonts w:ascii="Times New Roman" w:hAnsi="Times New Roman"/>
          <w:szCs w:val="24"/>
          <w:lang w:eastAsia="lv-LV"/>
        </w:rPr>
        <w:t xml:space="preserve">6.panta trešo daļu, personas </w:t>
      </w:r>
      <w:r w:rsidRPr="00420267">
        <w:rPr>
          <w:rFonts w:ascii="Times New Roman" w:hAnsi="Times New Roman"/>
          <w:szCs w:val="24"/>
          <w:u w:val="single"/>
          <w:lang w:eastAsia="lv-LV"/>
        </w:rPr>
        <w:t>iesniegumu palīdzības saņemšanai izskata un lēmumu</w:t>
      </w:r>
      <w:r w:rsidRPr="00420267">
        <w:rPr>
          <w:rFonts w:ascii="Times New Roman" w:hAnsi="Times New Roman"/>
          <w:szCs w:val="24"/>
          <w:lang w:eastAsia="lv-LV"/>
        </w:rPr>
        <w:t xml:space="preserve"> par personas </w:t>
      </w:r>
      <w:r w:rsidRPr="00420267">
        <w:rPr>
          <w:rFonts w:ascii="Times New Roman" w:hAnsi="Times New Roman"/>
          <w:szCs w:val="24"/>
          <w:u w:val="single"/>
          <w:lang w:eastAsia="lv-LV"/>
        </w:rPr>
        <w:t>atzīšanu par tiesīgu saņemt palīdzību un reģistrēšanu personas iesniegumā norādītā veida palīdzības</w:t>
      </w:r>
      <w:r w:rsidRPr="00420267">
        <w:rPr>
          <w:rFonts w:ascii="Times New Roman" w:hAnsi="Times New Roman"/>
          <w:szCs w:val="24"/>
          <w:lang w:eastAsia="lv-LV"/>
        </w:rPr>
        <w:t xml:space="preserve"> </w:t>
      </w:r>
      <w:r w:rsidRPr="00420267">
        <w:rPr>
          <w:rFonts w:ascii="Times New Roman" w:hAnsi="Times New Roman"/>
          <w:szCs w:val="24"/>
          <w:u w:val="single"/>
          <w:lang w:eastAsia="lv-LV"/>
        </w:rPr>
        <w:t>saņemšanai vai par atteikumu atzīt personu par tiesīgu saņemt palīdzību pieņem pašvaldības dome</w:t>
      </w:r>
      <w:r w:rsidRPr="00420267">
        <w:rPr>
          <w:rFonts w:ascii="Times New Roman" w:hAnsi="Times New Roman"/>
          <w:szCs w:val="24"/>
          <w:lang w:eastAsia="lv-LV"/>
        </w:rPr>
        <w:t xml:space="preserve"> vai tās deleģēta institūcija. Par lēmuma pieņemšanu pašvaldība iesniedzējam uz tā norādīto adresi nosūta rakstveida paziņojumu;</w:t>
      </w:r>
    </w:p>
    <w:p w14:paraId="3441350A" w14:textId="77777777" w:rsidR="00EA1B18" w:rsidRPr="00420267" w:rsidRDefault="00EA1B18" w:rsidP="00EA1B18">
      <w:pPr>
        <w:ind w:right="-2" w:firstLine="720"/>
        <w:jc w:val="both"/>
        <w:rPr>
          <w:rFonts w:ascii="Times New Roman" w:hAnsi="Times New Roman"/>
          <w:szCs w:val="24"/>
          <w:lang w:eastAsia="lv-LV"/>
        </w:rPr>
      </w:pPr>
      <w:r w:rsidRPr="00420267">
        <w:rPr>
          <w:rFonts w:ascii="Times New Roman" w:hAnsi="Times New Roman"/>
          <w:szCs w:val="24"/>
        </w:rPr>
        <w:t xml:space="preserve">Saskaņā ar </w:t>
      </w:r>
      <w:r w:rsidRPr="00420267">
        <w:rPr>
          <w:rFonts w:ascii="Times New Roman" w:hAnsi="Times New Roman"/>
          <w:bCs/>
          <w:szCs w:val="24"/>
          <w:lang w:eastAsia="lv-LV"/>
        </w:rPr>
        <w:t>Ministru Kabineta 2005.gada 15.novembra noteikumu Nr.857</w:t>
      </w:r>
      <w:r w:rsidRPr="00420267">
        <w:rPr>
          <w:rFonts w:ascii="Times New Roman" w:hAnsi="Times New Roman"/>
          <w:szCs w:val="24"/>
          <w:lang w:eastAsia="lv-LV"/>
        </w:rPr>
        <w:t xml:space="preserve"> </w:t>
      </w:r>
      <w:r>
        <w:rPr>
          <w:rFonts w:ascii="Times New Roman" w:hAnsi="Times New Roman"/>
          <w:szCs w:val="24"/>
          <w:lang w:eastAsia="lv-LV"/>
        </w:rPr>
        <w:t>“</w:t>
      </w:r>
      <w:r w:rsidRPr="00420267">
        <w:rPr>
          <w:rFonts w:ascii="Times New Roman" w:hAnsi="Times New Roman"/>
          <w:bCs/>
          <w:szCs w:val="24"/>
          <w:lang w:eastAsia="lv-LV"/>
        </w:rPr>
        <w:t>Noteikumi par sociālajām garantijām bārenim un bez vecāku gādības palikušajam bērnam, kurš ir ārpus ģimenes aprūpē, kā arī pēc ārpus ģimenes aprūpes beigšanās”</w:t>
      </w:r>
      <w:r w:rsidRPr="00420267">
        <w:rPr>
          <w:rFonts w:ascii="Times New Roman" w:hAnsi="Times New Roman"/>
          <w:szCs w:val="24"/>
          <w:lang w:eastAsia="lv-LV"/>
        </w:rPr>
        <w:t xml:space="preserve"> </w:t>
      </w:r>
      <w:r w:rsidRPr="00420267">
        <w:rPr>
          <w:rFonts w:ascii="Times New Roman" w:hAnsi="Times New Roman"/>
          <w:color w:val="414142"/>
          <w:szCs w:val="24"/>
          <w:shd w:val="clear" w:color="auto" w:fill="FFFFFF"/>
        </w:rPr>
        <w:t>24.</w:t>
      </w:r>
      <w:r w:rsidRPr="00420267">
        <w:rPr>
          <w:rFonts w:ascii="Times New Roman" w:hAnsi="Times New Roman"/>
          <w:color w:val="414142"/>
          <w:szCs w:val="24"/>
          <w:shd w:val="clear" w:color="auto" w:fill="FFFFFF"/>
          <w:vertAlign w:val="superscript"/>
        </w:rPr>
        <w:t>10</w:t>
      </w:r>
      <w:r w:rsidRPr="00420267">
        <w:rPr>
          <w:rFonts w:ascii="Times New Roman" w:hAnsi="Times New Roman"/>
          <w:color w:val="414142"/>
          <w:szCs w:val="24"/>
          <w:shd w:val="clear" w:color="auto" w:fill="FFFFFF"/>
        </w:rPr>
        <w:t> </w:t>
      </w:r>
      <w:r w:rsidRPr="00420267">
        <w:rPr>
          <w:rFonts w:ascii="Times New Roman" w:hAnsi="Times New Roman"/>
          <w:szCs w:val="24"/>
          <w:shd w:val="clear" w:color="auto" w:fill="FFFFFF"/>
        </w:rPr>
        <w:t>punktu,  pašvaldība likumā “Par palīdzību dzīvokļa jautājumu risināšanā” noteiktajā kārtībā sniedz pilngadību sasniegušajam bērnam palīdzību dzīvokļa jautājuma risināšanā.</w:t>
      </w:r>
    </w:p>
    <w:p w14:paraId="449C92AE" w14:textId="77777777" w:rsidR="00EA1B18" w:rsidRPr="00420267" w:rsidRDefault="00EA1B18" w:rsidP="00EA1B18">
      <w:pPr>
        <w:ind w:right="-2" w:firstLine="720"/>
        <w:jc w:val="both"/>
        <w:rPr>
          <w:rFonts w:ascii="Times New Roman" w:hAnsi="Times New Roman"/>
          <w:szCs w:val="24"/>
          <w:lang w:eastAsia="lv-LV"/>
        </w:rPr>
      </w:pPr>
      <w:r w:rsidRPr="00420267">
        <w:rPr>
          <w:rFonts w:ascii="Times New Roman" w:hAnsi="Times New Roman"/>
          <w:szCs w:val="24"/>
          <w:lang w:eastAsia="lv-LV"/>
        </w:rPr>
        <w:t xml:space="preserve">Saskaņā ar </w:t>
      </w:r>
      <w:r>
        <w:rPr>
          <w:rFonts w:ascii="Times New Roman" w:hAnsi="Times New Roman"/>
          <w:szCs w:val="24"/>
          <w:lang w:eastAsia="lv-LV"/>
        </w:rPr>
        <w:t xml:space="preserve">Olaines novada pašvaldības </w:t>
      </w:r>
      <w:r w:rsidRPr="00420267">
        <w:rPr>
          <w:rFonts w:ascii="Times New Roman" w:hAnsi="Times New Roman"/>
          <w:szCs w:val="24"/>
          <w:lang w:eastAsia="lv-LV"/>
        </w:rPr>
        <w:t xml:space="preserve">domes 2024.gada 27.marta </w:t>
      </w:r>
      <w:r>
        <w:rPr>
          <w:rFonts w:ascii="Times New Roman" w:hAnsi="Times New Roman"/>
          <w:szCs w:val="24"/>
          <w:lang w:eastAsia="lv-LV"/>
        </w:rPr>
        <w:t>s</w:t>
      </w:r>
      <w:r w:rsidRPr="00420267">
        <w:rPr>
          <w:rFonts w:ascii="Times New Roman" w:hAnsi="Times New Roman"/>
          <w:szCs w:val="24"/>
          <w:lang w:eastAsia="lv-LV"/>
        </w:rPr>
        <w:t>aistošo noteikumu Nr.SN4/2024 “Par palīdzību dzīvokļa jautājumu risināšanā”:</w:t>
      </w:r>
    </w:p>
    <w:p w14:paraId="45B3F314" w14:textId="77777777" w:rsidR="00EA1B18" w:rsidRPr="00420267" w:rsidRDefault="00EA1B18" w:rsidP="00EA1B18">
      <w:pPr>
        <w:ind w:right="-2" w:firstLine="720"/>
        <w:jc w:val="both"/>
        <w:rPr>
          <w:rFonts w:ascii="Times New Roman" w:hAnsi="Times New Roman"/>
          <w:szCs w:val="24"/>
          <w:lang w:eastAsia="lv-LV"/>
        </w:rPr>
      </w:pPr>
      <w:r w:rsidRPr="00420267">
        <w:rPr>
          <w:rFonts w:ascii="Times New Roman" w:hAnsi="Times New Roman"/>
          <w:color w:val="FF0000"/>
          <w:szCs w:val="24"/>
          <w:lang w:eastAsia="lv-LV"/>
        </w:rPr>
        <w:t xml:space="preserve"> </w:t>
      </w:r>
      <w:r w:rsidRPr="00420267">
        <w:rPr>
          <w:rFonts w:ascii="Times New Roman" w:hAnsi="Times New Roman"/>
          <w:szCs w:val="24"/>
          <w:lang w:eastAsia="lv-LV"/>
        </w:rPr>
        <w:t>3.punktu, lēmumus par personas atzīšanu par tiesīgu saņemt Palīdzību un iekļaušanu Palīdzības reģistrā (turpmāk – Reģistrs), Palīdzības sniegšanu vai atteikumu sniegt Palīdzību, vai izslēgšanu no Reģistra pieņem Pašvaldības dome (…)</w:t>
      </w:r>
    </w:p>
    <w:p w14:paraId="23812640" w14:textId="77777777" w:rsidR="00EA1B18" w:rsidRPr="00420267" w:rsidRDefault="00EA1B18" w:rsidP="00EA1B18">
      <w:pPr>
        <w:ind w:right="-2" w:firstLine="720"/>
        <w:jc w:val="both"/>
        <w:rPr>
          <w:rFonts w:ascii="Times New Roman" w:hAnsi="Times New Roman"/>
          <w:szCs w:val="24"/>
          <w:lang w:eastAsia="lv-LV"/>
        </w:rPr>
      </w:pPr>
      <w:r w:rsidRPr="00420267">
        <w:rPr>
          <w:rFonts w:ascii="Times New Roman" w:hAnsi="Times New Roman"/>
          <w:szCs w:val="24"/>
          <w:lang w:eastAsia="lv-LV"/>
        </w:rPr>
        <w:t>6.punktu, Palīdzību var saņemt Likuma 14.panta pirmās daļas 1. punkta a), b), d) un e) apakšpunktā, 2., 3., 4. un 4.</w:t>
      </w:r>
      <w:r w:rsidRPr="00420267">
        <w:rPr>
          <w:rFonts w:ascii="Times New Roman" w:hAnsi="Times New Roman"/>
          <w:szCs w:val="24"/>
          <w:vertAlign w:val="superscript"/>
          <w:lang w:eastAsia="lv-LV"/>
        </w:rPr>
        <w:t>1</w:t>
      </w:r>
      <w:r w:rsidRPr="00420267">
        <w:rPr>
          <w:rFonts w:ascii="Times New Roman" w:hAnsi="Times New Roman"/>
          <w:szCs w:val="24"/>
          <w:lang w:eastAsia="lv-LV"/>
        </w:rPr>
        <w:t xml:space="preserve"> punktā noteiktās personas;</w:t>
      </w:r>
    </w:p>
    <w:p w14:paraId="2CA532E1" w14:textId="77777777" w:rsidR="00EA1B18" w:rsidRPr="00420267" w:rsidRDefault="00EA1B18" w:rsidP="00EA1B18">
      <w:pPr>
        <w:ind w:right="-2" w:firstLine="720"/>
        <w:jc w:val="both"/>
        <w:rPr>
          <w:rFonts w:ascii="Times New Roman" w:hAnsi="Times New Roman"/>
          <w:szCs w:val="24"/>
          <w:lang w:eastAsia="lv-LV"/>
        </w:rPr>
      </w:pPr>
      <w:r w:rsidRPr="00420267">
        <w:rPr>
          <w:rFonts w:ascii="Times New Roman" w:hAnsi="Times New Roman"/>
          <w:szCs w:val="24"/>
          <w:lang w:eastAsia="lv-LV"/>
        </w:rPr>
        <w:t>7.punktu, Noteikumu 6.punktā noteiktās personas reģistrē Palīdzības saņemšanai pirmās kārtas Reģistrā;</w:t>
      </w:r>
    </w:p>
    <w:p w14:paraId="589D9C1B" w14:textId="77777777" w:rsidR="00EA1B18" w:rsidRPr="00420267" w:rsidRDefault="00EA1B18" w:rsidP="00EA1B18">
      <w:pPr>
        <w:ind w:right="-2" w:firstLine="720"/>
        <w:jc w:val="both"/>
        <w:rPr>
          <w:rFonts w:ascii="Times New Roman" w:hAnsi="Times New Roman"/>
          <w:szCs w:val="24"/>
          <w:lang w:eastAsia="lv-LV"/>
        </w:rPr>
      </w:pPr>
      <w:r w:rsidRPr="00420267">
        <w:rPr>
          <w:rFonts w:ascii="Times New Roman" w:hAnsi="Times New Roman"/>
          <w:szCs w:val="24"/>
          <w:lang w:eastAsia="lv-LV"/>
        </w:rPr>
        <w:t>13.punktu, Domes Sociālo, izglītības un kultūras jautājumu komiteja (turpmāk – Komiteja):</w:t>
      </w:r>
    </w:p>
    <w:p w14:paraId="317AA4C1" w14:textId="77777777" w:rsidR="00EA1B18" w:rsidRPr="00420267" w:rsidRDefault="00EA1B18" w:rsidP="00EA1B18">
      <w:pPr>
        <w:ind w:right="-2" w:firstLine="720"/>
        <w:jc w:val="both"/>
        <w:rPr>
          <w:rFonts w:ascii="Times New Roman" w:hAnsi="Times New Roman"/>
          <w:szCs w:val="24"/>
          <w:lang w:eastAsia="lv-LV"/>
        </w:rPr>
      </w:pPr>
      <w:r w:rsidRPr="00420267">
        <w:rPr>
          <w:rFonts w:ascii="Times New Roman" w:hAnsi="Times New Roman"/>
          <w:szCs w:val="24"/>
          <w:lang w:eastAsia="lv-LV"/>
        </w:rPr>
        <w:t>13.1.</w:t>
      </w:r>
      <w:r w:rsidRPr="00420267">
        <w:rPr>
          <w:rFonts w:ascii="Times New Roman" w:hAnsi="Times New Roman"/>
          <w:szCs w:val="24"/>
          <w:lang w:eastAsia="lv-LV"/>
        </w:rPr>
        <w:tab/>
        <w:t>Noteikumos noteiktajā kārtībā viena mēneša laikā izskata un iesniedz Domē lēmumu par personas atzīšanu par tiesīgu saņemt Palīdzību vai atteikumu un iekļaušanu Reģistrā vai izslēgšanu no Reģistra.</w:t>
      </w:r>
    </w:p>
    <w:p w14:paraId="490F5E00" w14:textId="156DC73E" w:rsidR="00EA1B18" w:rsidRPr="00420267" w:rsidRDefault="00EA1B18" w:rsidP="00EA1B18">
      <w:pPr>
        <w:pStyle w:val="Sarakstarindkopa"/>
        <w:ind w:left="0" w:right="-2" w:firstLine="720"/>
        <w:jc w:val="both"/>
        <w:rPr>
          <w:rFonts w:ascii="Times New Roman" w:hAnsi="Times New Roman"/>
          <w:szCs w:val="24"/>
          <w:lang w:eastAsia="lv-LV"/>
        </w:rPr>
      </w:pPr>
      <w:r w:rsidRPr="00420267">
        <w:rPr>
          <w:rFonts w:ascii="Times New Roman" w:hAnsi="Times New Roman"/>
          <w:szCs w:val="24"/>
          <w:u w:val="single"/>
          <w:lang w:eastAsia="lv-LV"/>
        </w:rPr>
        <w:t>Olaines novada pašvaldības dome secina</w:t>
      </w:r>
      <w:r w:rsidRPr="00420267">
        <w:rPr>
          <w:rFonts w:ascii="Times New Roman" w:hAnsi="Times New Roman"/>
          <w:szCs w:val="24"/>
          <w:lang w:eastAsia="lv-LV"/>
        </w:rPr>
        <w:t xml:space="preserve">, ka </w:t>
      </w:r>
      <w:r w:rsidR="00A85A58">
        <w:rPr>
          <w:rFonts w:ascii="Times New Roman" w:hAnsi="Times New Roman"/>
          <w:szCs w:val="24"/>
          <w:lang w:eastAsia="lv-LV"/>
        </w:rPr>
        <w:t>K V</w:t>
      </w:r>
      <w:r w:rsidRPr="00420267">
        <w:rPr>
          <w:rFonts w:ascii="Times New Roman" w:hAnsi="Times New Roman"/>
          <w:szCs w:val="24"/>
          <w:lang w:eastAsia="lv-LV"/>
        </w:rPr>
        <w:t xml:space="preserve"> ir palikusi  bez vecāku gādības un ir reģistrējama Olaines novada pašvaldības dzīvokļu jautājumu risināšanā sniedzamās palīdzības pirmās kārtas reģistrā.</w:t>
      </w:r>
    </w:p>
    <w:p w14:paraId="6D95F054" w14:textId="77777777" w:rsidR="00EA1B18" w:rsidRPr="00420267" w:rsidRDefault="00EA1B18" w:rsidP="00EA1B18">
      <w:pPr>
        <w:ind w:right="-2" w:firstLine="720"/>
        <w:jc w:val="both"/>
        <w:rPr>
          <w:rFonts w:ascii="Times New Roman" w:hAnsi="Times New Roman"/>
          <w:szCs w:val="24"/>
          <w:lang w:eastAsia="lv-LV"/>
        </w:rPr>
      </w:pPr>
      <w:r w:rsidRPr="00420267">
        <w:rPr>
          <w:rFonts w:ascii="Times New Roman" w:hAnsi="Times New Roman"/>
          <w:szCs w:val="24"/>
          <w:lang w:eastAsia="lv-LV"/>
        </w:rPr>
        <w:t xml:space="preserve">Ievērojot iepriekš minēto, Sociālo, izglītības un kultūras jautājumu komitejas 2025.gada 10.septembra sēdes protokolu Nr.8 un, pamatojoties uz Pašvaldību </w:t>
      </w:r>
      <w:r>
        <w:rPr>
          <w:rFonts w:ascii="Times New Roman" w:hAnsi="Times New Roman"/>
          <w:szCs w:val="24"/>
          <w:lang w:eastAsia="lv-LV"/>
        </w:rPr>
        <w:t xml:space="preserve">likuma </w:t>
      </w:r>
      <w:r w:rsidRPr="00420267">
        <w:rPr>
          <w:rFonts w:ascii="Times New Roman" w:hAnsi="Times New Roman"/>
          <w:szCs w:val="24"/>
          <w:lang w:eastAsia="lv-LV"/>
        </w:rPr>
        <w:t xml:space="preserve">4.panta pirmās daļas 10. un 11.punktu, </w:t>
      </w:r>
      <w:r w:rsidRPr="00420267">
        <w:rPr>
          <w:rFonts w:ascii="Times New Roman" w:hAnsi="Times New Roman"/>
          <w:bCs/>
          <w:szCs w:val="24"/>
          <w:lang w:eastAsia="lv-LV"/>
        </w:rPr>
        <w:t xml:space="preserve">Bērnu tiesību aizsardzības likuma 12.panta </w:t>
      </w:r>
      <w:r w:rsidRPr="00420267">
        <w:rPr>
          <w:rFonts w:ascii="Times New Roman" w:hAnsi="Times New Roman"/>
          <w:szCs w:val="24"/>
          <w:lang w:eastAsia="lv-LV"/>
        </w:rPr>
        <w:t xml:space="preserve">ceturto daļu, 18.pantu, </w:t>
      </w:r>
      <w:r w:rsidRPr="00420267">
        <w:rPr>
          <w:rFonts w:ascii="Times New Roman" w:hAnsi="Times New Roman"/>
          <w:bCs/>
          <w:szCs w:val="24"/>
        </w:rPr>
        <w:t xml:space="preserve">28.panta pirmo un otro daļu, 43.panta pirmo un otro daļu, likuma </w:t>
      </w:r>
      <w:r>
        <w:rPr>
          <w:rFonts w:ascii="Times New Roman" w:hAnsi="Times New Roman"/>
          <w:bCs/>
          <w:szCs w:val="24"/>
        </w:rPr>
        <w:t>“</w:t>
      </w:r>
      <w:r w:rsidRPr="00420267">
        <w:rPr>
          <w:rFonts w:ascii="Times New Roman" w:hAnsi="Times New Roman"/>
          <w:szCs w:val="24"/>
          <w:lang w:eastAsia="lv-LV"/>
        </w:rPr>
        <w:t xml:space="preserve">Par palīdzību dzīvokļa jautājuma risināšanā” 2., 4.panta prim daļu, 6.panta trešo daļu, 7.panta pirmo daļu, 14.panta pirmās daļas 3.punktu, otro un ceturto daļu, Administratīvā procesa likuma 63.panta pirmās daļas 1.punktu, 66. un 67.pantu, </w:t>
      </w:r>
      <w:r w:rsidRPr="00420267">
        <w:rPr>
          <w:rFonts w:ascii="Times New Roman" w:hAnsi="Times New Roman"/>
          <w:bCs/>
          <w:szCs w:val="24"/>
          <w:lang w:eastAsia="lv-LV"/>
        </w:rPr>
        <w:t>Ministru Kabineta 2005.gada 15.novembra noteikumu Nr.857</w:t>
      </w:r>
      <w:r w:rsidRPr="00420267">
        <w:rPr>
          <w:rFonts w:ascii="Times New Roman" w:hAnsi="Times New Roman"/>
          <w:szCs w:val="24"/>
          <w:lang w:eastAsia="lv-LV"/>
        </w:rPr>
        <w:t xml:space="preserve"> </w:t>
      </w:r>
      <w:r>
        <w:rPr>
          <w:rFonts w:ascii="Times New Roman" w:hAnsi="Times New Roman"/>
          <w:szCs w:val="24"/>
          <w:lang w:eastAsia="lv-LV"/>
        </w:rPr>
        <w:t>“</w:t>
      </w:r>
      <w:r w:rsidRPr="00420267">
        <w:rPr>
          <w:rFonts w:ascii="Times New Roman" w:hAnsi="Times New Roman"/>
          <w:bCs/>
          <w:szCs w:val="24"/>
          <w:lang w:eastAsia="lv-LV"/>
        </w:rPr>
        <w:t xml:space="preserve">Noteikumi par </w:t>
      </w:r>
      <w:r w:rsidRPr="00420267">
        <w:rPr>
          <w:rFonts w:ascii="Times New Roman" w:hAnsi="Times New Roman"/>
          <w:bCs/>
          <w:szCs w:val="24"/>
          <w:lang w:eastAsia="lv-LV"/>
        </w:rPr>
        <w:lastRenderedPageBreak/>
        <w:t>sociālajām garantijām bārenim un bez vecāku gādības palikušajam bērnam, kurš ir ārpus ģimenes aprūpē, kā arī pēc ārpus ģimenes aprūpes beigšanās”</w:t>
      </w:r>
      <w:r w:rsidRPr="00420267">
        <w:rPr>
          <w:rFonts w:ascii="Times New Roman" w:hAnsi="Times New Roman"/>
          <w:szCs w:val="24"/>
          <w:lang w:eastAsia="lv-LV"/>
        </w:rPr>
        <w:t xml:space="preserve"> </w:t>
      </w:r>
      <w:r w:rsidRPr="00420267">
        <w:rPr>
          <w:rFonts w:ascii="Times New Roman" w:hAnsi="Times New Roman"/>
          <w:szCs w:val="24"/>
          <w:shd w:val="clear" w:color="auto" w:fill="FFFFFF"/>
        </w:rPr>
        <w:t>24.</w:t>
      </w:r>
      <w:r w:rsidRPr="00420267">
        <w:rPr>
          <w:rFonts w:ascii="Times New Roman" w:hAnsi="Times New Roman"/>
          <w:szCs w:val="24"/>
          <w:shd w:val="clear" w:color="auto" w:fill="FFFFFF"/>
          <w:vertAlign w:val="superscript"/>
        </w:rPr>
        <w:t>10</w:t>
      </w:r>
      <w:r w:rsidRPr="00420267">
        <w:rPr>
          <w:rFonts w:ascii="Times New Roman" w:hAnsi="Times New Roman"/>
          <w:szCs w:val="24"/>
          <w:shd w:val="clear" w:color="auto" w:fill="FFFFFF"/>
        </w:rPr>
        <w:t> punktu</w:t>
      </w:r>
      <w:r w:rsidRPr="00420267">
        <w:rPr>
          <w:rFonts w:ascii="Times New Roman" w:hAnsi="Times New Roman"/>
          <w:szCs w:val="24"/>
          <w:lang w:eastAsia="lv-LV"/>
        </w:rPr>
        <w:t xml:space="preserve">, Olaines novada pašvaldības domes 2024.gada 27.marta </w:t>
      </w:r>
      <w:r>
        <w:rPr>
          <w:rFonts w:ascii="Times New Roman" w:hAnsi="Times New Roman"/>
          <w:szCs w:val="24"/>
          <w:lang w:eastAsia="lv-LV"/>
        </w:rPr>
        <w:t>s</w:t>
      </w:r>
      <w:r w:rsidRPr="00420267">
        <w:rPr>
          <w:rFonts w:ascii="Times New Roman" w:hAnsi="Times New Roman"/>
          <w:szCs w:val="24"/>
          <w:lang w:eastAsia="lv-LV"/>
        </w:rPr>
        <w:t xml:space="preserve">aistošo noteikumu Nr.SN4/2024 “Par palīdzību dzīvokļa jautājumu risināšanā” 3., 6., 7.punktu un 13.1.apakšpunktu, </w:t>
      </w:r>
      <w:r w:rsidRPr="00420267">
        <w:rPr>
          <w:rFonts w:ascii="Times New Roman" w:hAnsi="Times New Roman"/>
          <w:szCs w:val="24"/>
        </w:rPr>
        <w:t xml:space="preserve"> </w:t>
      </w:r>
      <w:r w:rsidRPr="00420267">
        <w:rPr>
          <w:rFonts w:ascii="Times New Roman" w:hAnsi="Times New Roman"/>
          <w:b/>
          <w:szCs w:val="24"/>
          <w:lang w:eastAsia="lv-LV"/>
        </w:rPr>
        <w:t>dome nolemj:</w:t>
      </w:r>
    </w:p>
    <w:p w14:paraId="2C31A78D" w14:textId="77777777" w:rsidR="00EA1B18" w:rsidRPr="00420267" w:rsidRDefault="00EA1B18" w:rsidP="00EA1B18">
      <w:pPr>
        <w:ind w:right="-2"/>
        <w:jc w:val="both"/>
        <w:rPr>
          <w:rFonts w:ascii="Times New Roman" w:hAnsi="Times New Roman"/>
          <w:b/>
          <w:color w:val="FF0000"/>
          <w:szCs w:val="24"/>
          <w:lang w:eastAsia="lv-LV"/>
        </w:rPr>
      </w:pPr>
    </w:p>
    <w:p w14:paraId="07F58865" w14:textId="7CF21DB0" w:rsidR="00EA1B18" w:rsidRPr="00420267" w:rsidRDefault="00EA1B18" w:rsidP="00EA1B18">
      <w:pPr>
        <w:numPr>
          <w:ilvl w:val="0"/>
          <w:numId w:val="69"/>
        </w:numPr>
        <w:ind w:right="-2"/>
        <w:jc w:val="both"/>
        <w:rPr>
          <w:rFonts w:ascii="Times New Roman" w:hAnsi="Times New Roman"/>
          <w:szCs w:val="24"/>
          <w:lang w:eastAsia="lv-LV"/>
        </w:rPr>
      </w:pPr>
      <w:r w:rsidRPr="00420267">
        <w:rPr>
          <w:rFonts w:ascii="Times New Roman" w:hAnsi="Times New Roman"/>
          <w:szCs w:val="24"/>
          <w:lang w:eastAsia="lv-LV"/>
        </w:rPr>
        <w:t>Reģistrēt</w:t>
      </w:r>
      <w:r w:rsidRPr="00420267">
        <w:rPr>
          <w:rFonts w:ascii="Times New Roman" w:hAnsi="Times New Roman"/>
          <w:szCs w:val="24"/>
        </w:rPr>
        <w:t xml:space="preserve"> </w:t>
      </w:r>
      <w:r w:rsidR="005F293B">
        <w:rPr>
          <w:rFonts w:ascii="Times New Roman" w:hAnsi="Times New Roman"/>
          <w:szCs w:val="24"/>
          <w:lang w:eastAsia="lv-LV"/>
        </w:rPr>
        <w:t>K V</w:t>
      </w:r>
      <w:r w:rsidRPr="00420267">
        <w:rPr>
          <w:rFonts w:ascii="Times New Roman" w:hAnsi="Times New Roman"/>
          <w:szCs w:val="24"/>
          <w:lang w:eastAsia="lv-LV"/>
        </w:rPr>
        <w:t>, personas kods</w:t>
      </w:r>
      <w:r w:rsidR="005F293B">
        <w:rPr>
          <w:rFonts w:ascii="Times New Roman" w:hAnsi="Times New Roman"/>
          <w:szCs w:val="24"/>
          <w:lang w:eastAsia="lv-LV"/>
        </w:rPr>
        <w:t>_</w:t>
      </w:r>
      <w:r w:rsidRPr="00420267">
        <w:rPr>
          <w:rFonts w:ascii="Times New Roman" w:hAnsi="Times New Roman"/>
          <w:szCs w:val="24"/>
          <w:lang w:eastAsia="lv-LV"/>
        </w:rPr>
        <w:t>, Olaines novada pašvaldības dzīvokļu jautājumu risināšanā sniedzamās palīdzības pirmās kārtas reģistrā.</w:t>
      </w:r>
      <w:r w:rsidRPr="00420267">
        <w:rPr>
          <w:rFonts w:ascii="Times New Roman" w:hAnsi="Times New Roman"/>
          <w:szCs w:val="24"/>
        </w:rPr>
        <w:t xml:space="preserve"> </w:t>
      </w:r>
    </w:p>
    <w:p w14:paraId="717E38B2" w14:textId="77777777" w:rsidR="00EA1B18" w:rsidRPr="00A5232F" w:rsidRDefault="00EA1B18" w:rsidP="00EA1B18">
      <w:pPr>
        <w:numPr>
          <w:ilvl w:val="0"/>
          <w:numId w:val="69"/>
        </w:numPr>
        <w:ind w:right="-2"/>
        <w:jc w:val="both"/>
        <w:rPr>
          <w:rFonts w:ascii="Times New Roman" w:hAnsi="Times New Roman"/>
          <w:bCs/>
          <w:szCs w:val="24"/>
        </w:rPr>
      </w:pPr>
      <w:r w:rsidRPr="00420267">
        <w:rPr>
          <w:rFonts w:ascii="Times New Roman" w:hAnsi="Times New Roman"/>
          <w:bCs/>
          <w:szCs w:val="24"/>
        </w:rPr>
        <w:t>Lēmumu var pārsūdzēt Administratīvajā rajona tiesā Rīgas tiesu namā Baldones ielā 1A,</w:t>
      </w:r>
      <w:r w:rsidRPr="00A5232F">
        <w:rPr>
          <w:rFonts w:ascii="Times New Roman" w:hAnsi="Times New Roman"/>
          <w:bCs/>
          <w:szCs w:val="24"/>
        </w:rPr>
        <w:t xml:space="preserve"> Rīgā, LV-1007, viena mēneša laikā no šī lēmuma spēkā stāšanās dienas.</w:t>
      </w:r>
    </w:p>
    <w:p w14:paraId="1251F2BD" w14:textId="77777777" w:rsidR="00EA1B18" w:rsidRPr="00453C60" w:rsidRDefault="00EA1B18" w:rsidP="00EA1B18">
      <w:pPr>
        <w:ind w:right="-2"/>
        <w:rPr>
          <w:rFonts w:ascii="Times New Roman" w:hAnsi="Times New Roman"/>
          <w:szCs w:val="24"/>
        </w:rPr>
      </w:pPr>
    </w:p>
    <w:p w14:paraId="6CD9E9B1" w14:textId="77777777" w:rsidR="00EA1B18" w:rsidRPr="00420267" w:rsidRDefault="00EA1B18" w:rsidP="00EA1B18">
      <w:pPr>
        <w:ind w:right="-2"/>
        <w:jc w:val="both"/>
        <w:rPr>
          <w:rFonts w:ascii="Times New Roman" w:hAnsi="Times New Roman"/>
          <w:sz w:val="20"/>
          <w:lang w:eastAsia="lv-LV"/>
        </w:rPr>
      </w:pPr>
      <w:r w:rsidRPr="00420267">
        <w:rPr>
          <w:rFonts w:ascii="Times New Roman" w:hAnsi="Times New Roman"/>
          <w:sz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7EE70B81" w14:textId="77777777" w:rsidR="00EA1B18" w:rsidRPr="00420267" w:rsidRDefault="00EA1B18" w:rsidP="00EA1B18">
      <w:pPr>
        <w:ind w:right="-2"/>
        <w:jc w:val="both"/>
        <w:rPr>
          <w:rFonts w:ascii="Times New Roman" w:hAnsi="Times New Roman"/>
          <w:sz w:val="20"/>
          <w:lang w:eastAsia="lv-LV"/>
        </w:rPr>
      </w:pPr>
      <w:r w:rsidRPr="00420267">
        <w:rPr>
          <w:rFonts w:ascii="Times New Roman" w:hAnsi="Times New Roman"/>
          <w:sz w:val="20"/>
          <w:lang w:eastAsia="lv-LV"/>
        </w:rPr>
        <w:t>Saskaņā ar Informācijas atklātības likuma 5.panta otrās daļas 4.punktu, lēmumā norādītie personas dati uzskatāmi par ierobežotas pieejamības informāciju.</w:t>
      </w:r>
    </w:p>
    <w:p w14:paraId="00B15CC3" w14:textId="77777777" w:rsidR="00EA1B18" w:rsidRPr="00453C60" w:rsidRDefault="00EA1B18" w:rsidP="00EA1B18">
      <w:pPr>
        <w:ind w:right="-2"/>
        <w:jc w:val="both"/>
        <w:rPr>
          <w:rFonts w:ascii="Times New Roman" w:hAnsi="Times New Roman"/>
          <w:szCs w:val="24"/>
        </w:rPr>
      </w:pPr>
    </w:p>
    <w:p w14:paraId="2F4052EC" w14:textId="77777777" w:rsidR="00EA1B18" w:rsidRPr="00420267" w:rsidRDefault="00EA1B18" w:rsidP="00EA1B18">
      <w:pPr>
        <w:ind w:right="-2"/>
        <w:jc w:val="both"/>
        <w:rPr>
          <w:rFonts w:ascii="Times New Roman" w:hAnsi="Times New Roman"/>
          <w:szCs w:val="24"/>
        </w:rPr>
      </w:pPr>
      <w:r w:rsidRPr="00420267">
        <w:rPr>
          <w:rFonts w:ascii="Times New Roman" w:hAnsi="Times New Roman"/>
          <w:szCs w:val="24"/>
        </w:rPr>
        <w:t xml:space="preserve">Priekšsēdētājs  </w:t>
      </w:r>
      <w:r w:rsidRPr="00420267">
        <w:rPr>
          <w:rFonts w:ascii="Times New Roman" w:hAnsi="Times New Roman"/>
          <w:szCs w:val="24"/>
        </w:rPr>
        <w:tab/>
        <w:t xml:space="preserve">       </w:t>
      </w:r>
      <w:r w:rsidRPr="00420267">
        <w:rPr>
          <w:rFonts w:ascii="Times New Roman" w:hAnsi="Times New Roman"/>
          <w:szCs w:val="24"/>
        </w:rPr>
        <w:tab/>
      </w:r>
      <w:r w:rsidRPr="00420267">
        <w:rPr>
          <w:rFonts w:ascii="Times New Roman" w:hAnsi="Times New Roman"/>
          <w:szCs w:val="24"/>
        </w:rPr>
        <w:tab/>
      </w:r>
      <w:r w:rsidRPr="00420267">
        <w:rPr>
          <w:rFonts w:ascii="Times New Roman" w:hAnsi="Times New Roman"/>
          <w:szCs w:val="24"/>
        </w:rPr>
        <w:tab/>
      </w:r>
      <w:r w:rsidRPr="00420267">
        <w:rPr>
          <w:rFonts w:ascii="Times New Roman" w:hAnsi="Times New Roman"/>
          <w:szCs w:val="24"/>
        </w:rPr>
        <w:tab/>
      </w:r>
      <w:r w:rsidRPr="00420267">
        <w:rPr>
          <w:rFonts w:ascii="Times New Roman" w:hAnsi="Times New Roman"/>
          <w:szCs w:val="24"/>
        </w:rPr>
        <w:tab/>
      </w:r>
      <w:r w:rsidRPr="00420267">
        <w:rPr>
          <w:rFonts w:ascii="Times New Roman" w:hAnsi="Times New Roman"/>
          <w:szCs w:val="24"/>
        </w:rPr>
        <w:tab/>
      </w:r>
      <w:r w:rsidRPr="00420267">
        <w:rPr>
          <w:rFonts w:ascii="Times New Roman" w:hAnsi="Times New Roman"/>
          <w:szCs w:val="24"/>
        </w:rPr>
        <w:tab/>
      </w:r>
      <w:r w:rsidRPr="00420267">
        <w:rPr>
          <w:rFonts w:ascii="Times New Roman" w:hAnsi="Times New Roman"/>
          <w:szCs w:val="24"/>
        </w:rPr>
        <w:tab/>
        <w:t>A.Bergs</w:t>
      </w:r>
    </w:p>
    <w:p w14:paraId="51B9F669" w14:textId="77777777" w:rsidR="00EA1B18" w:rsidRPr="00420267" w:rsidRDefault="00EA1B18" w:rsidP="00EA1B18">
      <w:pPr>
        <w:ind w:right="-2"/>
        <w:jc w:val="both"/>
        <w:rPr>
          <w:rFonts w:ascii="Times New Roman" w:hAnsi="Times New Roman"/>
          <w:szCs w:val="24"/>
        </w:rPr>
      </w:pPr>
    </w:p>
    <w:p w14:paraId="662EF4D8" w14:textId="77777777" w:rsidR="00EA1B18" w:rsidRPr="00420267" w:rsidRDefault="00EA1B18" w:rsidP="00EA1B18">
      <w:pPr>
        <w:ind w:right="-2"/>
        <w:jc w:val="both"/>
        <w:rPr>
          <w:rFonts w:ascii="Times New Roman" w:hAnsi="Times New Roman"/>
          <w:szCs w:val="24"/>
        </w:rPr>
      </w:pPr>
      <w:r w:rsidRPr="00420267">
        <w:rPr>
          <w:rFonts w:ascii="Times New Roman" w:hAnsi="Times New Roman"/>
          <w:szCs w:val="24"/>
        </w:rPr>
        <w:t xml:space="preserve">Iesniedz: </w:t>
      </w:r>
      <w:r w:rsidRPr="00420267">
        <w:rPr>
          <w:rFonts w:ascii="Times New Roman" w:hAnsi="Times New Roman"/>
          <w:szCs w:val="24"/>
          <w:lang w:eastAsia="lv-LV"/>
        </w:rPr>
        <w:t>Sociālo, izglītības un kultūras jautājumu komiteja</w:t>
      </w:r>
    </w:p>
    <w:p w14:paraId="3273EAC5" w14:textId="77777777" w:rsidR="00EA1B18" w:rsidRPr="00420267" w:rsidRDefault="00EA1B18" w:rsidP="00EA1B18">
      <w:pPr>
        <w:ind w:right="-2"/>
        <w:jc w:val="both"/>
        <w:rPr>
          <w:rFonts w:ascii="Times New Roman" w:hAnsi="Times New Roman"/>
          <w:szCs w:val="24"/>
        </w:rPr>
      </w:pPr>
      <w:r w:rsidRPr="00420267">
        <w:rPr>
          <w:rFonts w:ascii="Times New Roman" w:hAnsi="Times New Roman"/>
          <w:szCs w:val="24"/>
        </w:rPr>
        <w:t>Sagatavoja: Īpašuma un juridiskās nodaļas vadītāja I.Čepule</w:t>
      </w:r>
    </w:p>
    <w:p w14:paraId="24025B6A" w14:textId="77777777" w:rsidR="00EA1B18" w:rsidRPr="00420267" w:rsidRDefault="00EA1B18" w:rsidP="00EA1B18">
      <w:pPr>
        <w:ind w:right="-2"/>
        <w:jc w:val="both"/>
        <w:rPr>
          <w:rFonts w:ascii="Times New Roman" w:hAnsi="Times New Roman"/>
          <w:szCs w:val="24"/>
        </w:rPr>
      </w:pPr>
    </w:p>
    <w:p w14:paraId="0979AECE" w14:textId="77777777" w:rsidR="00EA1B18" w:rsidRPr="00420267" w:rsidRDefault="00EA1B18" w:rsidP="00EA1B18">
      <w:pPr>
        <w:ind w:right="-2"/>
        <w:jc w:val="both"/>
        <w:rPr>
          <w:rFonts w:ascii="Times New Roman" w:hAnsi="Times New Roman"/>
          <w:szCs w:val="24"/>
        </w:rPr>
      </w:pPr>
      <w:r w:rsidRPr="00420267">
        <w:rPr>
          <w:rFonts w:ascii="Times New Roman" w:hAnsi="Times New Roman"/>
          <w:szCs w:val="24"/>
        </w:rPr>
        <w:t>Lēmumu izsniegt:</w:t>
      </w:r>
    </w:p>
    <w:p w14:paraId="1C33B848" w14:textId="77777777" w:rsidR="00EA1B18" w:rsidRPr="00420267" w:rsidRDefault="00EA1B18" w:rsidP="00EA1B18">
      <w:pPr>
        <w:ind w:right="-2"/>
        <w:rPr>
          <w:rFonts w:ascii="Times New Roman" w:hAnsi="Times New Roman"/>
          <w:szCs w:val="24"/>
          <w:lang w:eastAsia="lv-LV"/>
        </w:rPr>
      </w:pPr>
      <w:r w:rsidRPr="00420267">
        <w:rPr>
          <w:rFonts w:ascii="Times New Roman" w:hAnsi="Times New Roman"/>
          <w:szCs w:val="24"/>
          <w:lang w:eastAsia="lv-LV"/>
        </w:rPr>
        <w:t>Olaines novada pašvaldības aģentūrai “Olaines sociālais dienests”</w:t>
      </w:r>
    </w:p>
    <w:p w14:paraId="0731526A" w14:textId="77777777" w:rsidR="00EA1B18" w:rsidRPr="00420267" w:rsidRDefault="00EA1B18" w:rsidP="00EA1B18">
      <w:pPr>
        <w:ind w:right="-2"/>
        <w:rPr>
          <w:rFonts w:ascii="Times New Roman" w:hAnsi="Times New Roman"/>
          <w:szCs w:val="24"/>
          <w:lang w:eastAsia="lv-LV"/>
        </w:rPr>
      </w:pPr>
      <w:r w:rsidRPr="00420267">
        <w:rPr>
          <w:rFonts w:ascii="Times New Roman" w:hAnsi="Times New Roman"/>
          <w:szCs w:val="24"/>
          <w:lang w:eastAsia="lv-LV"/>
        </w:rPr>
        <w:t>Olaines novada bāriņtiesai</w:t>
      </w:r>
    </w:p>
    <w:p w14:paraId="0A335F17" w14:textId="77777777" w:rsidR="00EA1B18" w:rsidRPr="00420267" w:rsidRDefault="00EA1B18" w:rsidP="00EA1B18">
      <w:pPr>
        <w:ind w:right="-2"/>
        <w:rPr>
          <w:rFonts w:ascii="Times New Roman" w:hAnsi="Times New Roman"/>
          <w:szCs w:val="24"/>
          <w:lang w:eastAsia="lv-LV"/>
        </w:rPr>
      </w:pPr>
      <w:r w:rsidRPr="00420267">
        <w:rPr>
          <w:rFonts w:ascii="Times New Roman" w:hAnsi="Times New Roman"/>
          <w:szCs w:val="24"/>
          <w:lang w:eastAsia="lv-LV"/>
        </w:rPr>
        <w:t>Īpašuma un juridiskajai nodaļai</w:t>
      </w:r>
    </w:p>
    <w:p w14:paraId="6FD399C5" w14:textId="6C859E3E" w:rsidR="00EA1B18" w:rsidRPr="00420267" w:rsidRDefault="005F293B" w:rsidP="00EA1B18">
      <w:pPr>
        <w:ind w:right="-2"/>
        <w:rPr>
          <w:rFonts w:ascii="Times New Roman" w:hAnsi="Times New Roman"/>
          <w:szCs w:val="24"/>
        </w:rPr>
      </w:pPr>
      <w:r>
        <w:rPr>
          <w:rFonts w:ascii="Times New Roman" w:hAnsi="Times New Roman"/>
          <w:szCs w:val="24"/>
        </w:rPr>
        <w:t>K V</w:t>
      </w:r>
    </w:p>
    <w:p w14:paraId="23BEFF0C" w14:textId="77777777" w:rsidR="00EA1B18" w:rsidRDefault="00EA1B18" w:rsidP="00EA1B18">
      <w:pPr>
        <w:ind w:right="-2"/>
        <w:rPr>
          <w:rFonts w:ascii="Times New Roman" w:hAnsi="Times New Roman"/>
          <w:sz w:val="20"/>
        </w:rPr>
      </w:pPr>
    </w:p>
    <w:p w14:paraId="714B3929" w14:textId="77777777" w:rsidR="00EA1B18" w:rsidRDefault="00EA1B18" w:rsidP="00EA1B18">
      <w:pPr>
        <w:ind w:right="-2"/>
      </w:pPr>
    </w:p>
    <w:p w14:paraId="7BD69836" w14:textId="77777777" w:rsidR="00EA1B18" w:rsidRDefault="00EA1B18" w:rsidP="006B3F9B">
      <w:pPr>
        <w:rPr>
          <w:rFonts w:ascii="Times New Roman" w:hAnsi="Times New Roman"/>
        </w:rPr>
      </w:pPr>
    </w:p>
    <w:p w14:paraId="6B9F8DF2" w14:textId="77777777" w:rsidR="006B3F9B" w:rsidRPr="006B3F9B" w:rsidRDefault="006B3F9B" w:rsidP="006B3F9B">
      <w:pPr>
        <w:rPr>
          <w:rFonts w:ascii="Times New Roman" w:hAnsi="Times New Roman"/>
        </w:rPr>
      </w:pPr>
    </w:p>
    <w:sectPr w:rsidR="006B3F9B" w:rsidRPr="006B3F9B" w:rsidSect="001253B4">
      <w:headerReference w:type="default" r:id="rId15"/>
      <w:pgSz w:w="11906" w:h="16838" w:code="9"/>
      <w:pgMar w:top="709" w:right="851" w:bottom="1276" w:left="1797" w:header="1134"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7D868" w14:textId="77777777" w:rsidR="00914F34" w:rsidRDefault="00914F34">
      <w:r>
        <w:separator/>
      </w:r>
    </w:p>
  </w:endnote>
  <w:endnote w:type="continuationSeparator" w:id="0">
    <w:p w14:paraId="1AD3713A" w14:textId="77777777" w:rsidR="00914F34" w:rsidRDefault="00914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NewRomanPSMT">
    <w:altName w:val="MS Mincho"/>
    <w:charset w:val="80"/>
    <w:family w:val="roman"/>
    <w:pitch w:val="default"/>
    <w:sig w:usb0="00000005" w:usb1="00000000" w:usb2="00000000" w:usb3="00000000" w:csb0="00000002" w:csb1="00000000"/>
  </w:font>
  <w:font w:name="RimHelvetica">
    <w:altName w:val="Courier New"/>
    <w:panose1 w:val="00000000000000000000"/>
    <w:charset w:val="BA"/>
    <w:family w:val="swiss"/>
    <w:notTrueType/>
    <w:pitch w:val="variable"/>
    <w:sig w:usb0="00000007" w:usb1="00000000" w:usb2="00000000" w:usb3="00000000" w:csb0="00000081"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E9489" w14:textId="77777777" w:rsidR="00914F34" w:rsidRDefault="00914F34">
      <w:r>
        <w:separator/>
      </w:r>
    </w:p>
  </w:footnote>
  <w:footnote w:type="continuationSeparator" w:id="0">
    <w:p w14:paraId="0E02E17B" w14:textId="77777777" w:rsidR="00914F34" w:rsidRDefault="00914F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442C4" w14:textId="77777777" w:rsidR="001253B4" w:rsidRDefault="001253B4" w:rsidP="004975E1">
    <w:pPr>
      <w:pStyle w:val="Galvene"/>
    </w:pPr>
  </w:p>
  <w:p w14:paraId="30020AE2" w14:textId="77777777" w:rsidR="001253B4" w:rsidRDefault="001253B4">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877EA"/>
    <w:multiLevelType w:val="multilevel"/>
    <w:tmpl w:val="3082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54751"/>
    <w:multiLevelType w:val="multilevel"/>
    <w:tmpl w:val="8176062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7A56C34"/>
    <w:multiLevelType w:val="hybridMultilevel"/>
    <w:tmpl w:val="C2BEAFB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8AA033D"/>
    <w:multiLevelType w:val="hybridMultilevel"/>
    <w:tmpl w:val="D3D6443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B5E5765"/>
    <w:multiLevelType w:val="hybridMultilevel"/>
    <w:tmpl w:val="EA5EAD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AA713B"/>
    <w:multiLevelType w:val="multilevel"/>
    <w:tmpl w:val="67B28BA0"/>
    <w:lvl w:ilvl="0">
      <w:start w:val="6"/>
      <w:numFmt w:val="decimal"/>
      <w:lvlText w:val="%1."/>
      <w:lvlJc w:val="left"/>
      <w:pPr>
        <w:ind w:left="360" w:hanging="360"/>
      </w:pPr>
      <w:rPr>
        <w:rFonts w:hint="default"/>
        <w:color w:val="000000" w:themeColor="text1"/>
      </w:rPr>
    </w:lvl>
    <w:lvl w:ilvl="1">
      <w:start w:val="1"/>
      <w:numFmt w:val="decimal"/>
      <w:lvlText w:val="%1.%2."/>
      <w:lvlJc w:val="left"/>
      <w:pPr>
        <w:ind w:left="1077" w:hanging="360"/>
      </w:pPr>
      <w:rPr>
        <w:rFonts w:hint="default"/>
        <w:color w:val="000000" w:themeColor="text1"/>
      </w:rPr>
    </w:lvl>
    <w:lvl w:ilvl="2">
      <w:start w:val="1"/>
      <w:numFmt w:val="decimal"/>
      <w:lvlText w:val="%1.%2.%3."/>
      <w:lvlJc w:val="left"/>
      <w:pPr>
        <w:ind w:left="2154" w:hanging="720"/>
      </w:pPr>
      <w:rPr>
        <w:rFonts w:hint="default"/>
        <w:color w:val="000000" w:themeColor="text1"/>
      </w:rPr>
    </w:lvl>
    <w:lvl w:ilvl="3">
      <w:start w:val="1"/>
      <w:numFmt w:val="decimal"/>
      <w:lvlText w:val="%1.%2.%3.%4."/>
      <w:lvlJc w:val="left"/>
      <w:pPr>
        <w:ind w:left="2871" w:hanging="720"/>
      </w:pPr>
      <w:rPr>
        <w:rFonts w:hint="default"/>
        <w:color w:val="000000" w:themeColor="text1"/>
      </w:rPr>
    </w:lvl>
    <w:lvl w:ilvl="4">
      <w:start w:val="1"/>
      <w:numFmt w:val="decimal"/>
      <w:lvlText w:val="%1.%2.%3.%4.%5."/>
      <w:lvlJc w:val="left"/>
      <w:pPr>
        <w:ind w:left="3948" w:hanging="1080"/>
      </w:pPr>
      <w:rPr>
        <w:rFonts w:hint="default"/>
        <w:color w:val="000000" w:themeColor="text1"/>
      </w:rPr>
    </w:lvl>
    <w:lvl w:ilvl="5">
      <w:start w:val="1"/>
      <w:numFmt w:val="decimal"/>
      <w:lvlText w:val="%1.%2.%3.%4.%5.%6."/>
      <w:lvlJc w:val="left"/>
      <w:pPr>
        <w:ind w:left="4665" w:hanging="1080"/>
      </w:pPr>
      <w:rPr>
        <w:rFonts w:hint="default"/>
        <w:color w:val="000000" w:themeColor="text1"/>
      </w:rPr>
    </w:lvl>
    <w:lvl w:ilvl="6">
      <w:start w:val="1"/>
      <w:numFmt w:val="decimal"/>
      <w:lvlText w:val="%1.%2.%3.%4.%5.%6.%7."/>
      <w:lvlJc w:val="left"/>
      <w:pPr>
        <w:ind w:left="5742" w:hanging="1440"/>
      </w:pPr>
      <w:rPr>
        <w:rFonts w:hint="default"/>
        <w:color w:val="000000" w:themeColor="text1"/>
      </w:rPr>
    </w:lvl>
    <w:lvl w:ilvl="7">
      <w:start w:val="1"/>
      <w:numFmt w:val="decimal"/>
      <w:lvlText w:val="%1.%2.%3.%4.%5.%6.%7.%8."/>
      <w:lvlJc w:val="left"/>
      <w:pPr>
        <w:ind w:left="6459" w:hanging="1440"/>
      </w:pPr>
      <w:rPr>
        <w:rFonts w:hint="default"/>
        <w:color w:val="000000" w:themeColor="text1"/>
      </w:rPr>
    </w:lvl>
    <w:lvl w:ilvl="8">
      <w:start w:val="1"/>
      <w:numFmt w:val="decimal"/>
      <w:lvlText w:val="%1.%2.%3.%4.%5.%6.%7.%8.%9."/>
      <w:lvlJc w:val="left"/>
      <w:pPr>
        <w:ind w:left="7536" w:hanging="1800"/>
      </w:pPr>
      <w:rPr>
        <w:rFonts w:hint="default"/>
        <w:color w:val="000000" w:themeColor="text1"/>
      </w:rPr>
    </w:lvl>
  </w:abstractNum>
  <w:abstractNum w:abstractNumId="6" w15:restartNumberingAfterBreak="0">
    <w:nsid w:val="0DE82787"/>
    <w:multiLevelType w:val="multilevel"/>
    <w:tmpl w:val="34EC92AA"/>
    <w:lvl w:ilvl="0">
      <w:start w:val="3"/>
      <w:numFmt w:val="decimal"/>
      <w:lvlText w:val="%1."/>
      <w:lvlJc w:val="left"/>
      <w:pPr>
        <w:ind w:left="360" w:hanging="360"/>
      </w:pPr>
      <w:rPr>
        <w:rFonts w:hint="default"/>
      </w:rPr>
    </w:lvl>
    <w:lvl w:ilvl="1">
      <w:start w:val="8"/>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7" w15:restartNumberingAfterBreak="0">
    <w:nsid w:val="0F457CB5"/>
    <w:multiLevelType w:val="multilevel"/>
    <w:tmpl w:val="03149410"/>
    <w:lvl w:ilvl="0">
      <w:start w:val="5"/>
      <w:numFmt w:val="decimal"/>
      <w:lvlText w:val="%1."/>
      <w:lvlJc w:val="left"/>
      <w:pPr>
        <w:ind w:left="360" w:hanging="360"/>
      </w:pPr>
      <w:rPr>
        <w:rFonts w:hint="default"/>
      </w:rPr>
    </w:lvl>
    <w:lvl w:ilvl="1">
      <w:start w:val="1"/>
      <w:numFmt w:val="decimal"/>
      <w:lvlText w:val="%1.%2."/>
      <w:lvlJc w:val="left"/>
      <w:pPr>
        <w:ind w:left="825" w:hanging="360"/>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115" w:hanging="72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405" w:hanging="108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4695" w:hanging="1440"/>
      </w:pPr>
      <w:rPr>
        <w:rFonts w:hint="default"/>
      </w:rPr>
    </w:lvl>
    <w:lvl w:ilvl="8">
      <w:start w:val="1"/>
      <w:numFmt w:val="decimal"/>
      <w:lvlText w:val="%1.%2.%3.%4.%5.%6.%7.%8.%9."/>
      <w:lvlJc w:val="left"/>
      <w:pPr>
        <w:ind w:left="5520" w:hanging="1800"/>
      </w:pPr>
      <w:rPr>
        <w:rFonts w:hint="default"/>
      </w:rPr>
    </w:lvl>
  </w:abstractNum>
  <w:abstractNum w:abstractNumId="8" w15:restartNumberingAfterBreak="0">
    <w:nsid w:val="0FBB2931"/>
    <w:multiLevelType w:val="multilevel"/>
    <w:tmpl w:val="2A1AB498"/>
    <w:lvl w:ilvl="0">
      <w:start w:val="1"/>
      <w:numFmt w:val="decimal"/>
      <w:lvlText w:val="%1."/>
      <w:lvlJc w:val="left"/>
      <w:pPr>
        <w:ind w:left="3763" w:hanging="360"/>
      </w:pPr>
      <w:rPr>
        <w:strike w:val="0"/>
        <w:color w:val="auto"/>
      </w:rPr>
    </w:lvl>
    <w:lvl w:ilvl="1">
      <w:start w:val="1"/>
      <w:numFmt w:val="decimal"/>
      <w:lvlText w:val="%1.%2."/>
      <w:lvlJc w:val="left"/>
      <w:pPr>
        <w:ind w:left="1850" w:hanging="432"/>
      </w:pPr>
    </w:lvl>
    <w:lvl w:ilvl="2">
      <w:start w:val="1"/>
      <w:numFmt w:val="decimal"/>
      <w:lvlText w:val="%1.%2.%3."/>
      <w:lvlJc w:val="left"/>
      <w:pPr>
        <w:ind w:left="4627" w:hanging="504"/>
      </w:pPr>
    </w:lvl>
    <w:lvl w:ilvl="3">
      <w:start w:val="1"/>
      <w:numFmt w:val="decimal"/>
      <w:lvlText w:val="%1.%2.%3.%4."/>
      <w:lvlJc w:val="left"/>
      <w:pPr>
        <w:ind w:left="5131" w:hanging="648"/>
      </w:pPr>
    </w:lvl>
    <w:lvl w:ilvl="4">
      <w:start w:val="1"/>
      <w:numFmt w:val="decimal"/>
      <w:lvlText w:val="%1.%2.%3.%4.%5."/>
      <w:lvlJc w:val="left"/>
      <w:pPr>
        <w:ind w:left="5635" w:hanging="792"/>
      </w:pPr>
    </w:lvl>
    <w:lvl w:ilvl="5">
      <w:start w:val="1"/>
      <w:numFmt w:val="decimal"/>
      <w:lvlText w:val="%1.%2.%3.%4.%5.%6."/>
      <w:lvlJc w:val="left"/>
      <w:pPr>
        <w:ind w:left="6139" w:hanging="936"/>
      </w:pPr>
    </w:lvl>
    <w:lvl w:ilvl="6">
      <w:start w:val="1"/>
      <w:numFmt w:val="decimal"/>
      <w:lvlText w:val="%1.%2.%3.%4.%5.%6.%7."/>
      <w:lvlJc w:val="left"/>
      <w:pPr>
        <w:ind w:left="6643" w:hanging="1080"/>
      </w:pPr>
    </w:lvl>
    <w:lvl w:ilvl="7">
      <w:start w:val="1"/>
      <w:numFmt w:val="decimal"/>
      <w:lvlText w:val="%1.%2.%3.%4.%5.%6.%7.%8."/>
      <w:lvlJc w:val="left"/>
      <w:pPr>
        <w:ind w:left="7147" w:hanging="1224"/>
      </w:pPr>
    </w:lvl>
    <w:lvl w:ilvl="8">
      <w:start w:val="1"/>
      <w:numFmt w:val="decimal"/>
      <w:lvlText w:val="%1.%2.%3.%4.%5.%6.%7.%8.%9."/>
      <w:lvlJc w:val="left"/>
      <w:pPr>
        <w:ind w:left="7723" w:hanging="1440"/>
      </w:pPr>
    </w:lvl>
  </w:abstractNum>
  <w:abstractNum w:abstractNumId="9" w15:restartNumberingAfterBreak="0">
    <w:nsid w:val="12D94361"/>
    <w:multiLevelType w:val="multilevel"/>
    <w:tmpl w:val="5FF46AD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44423C9"/>
    <w:multiLevelType w:val="multilevel"/>
    <w:tmpl w:val="931AF310"/>
    <w:lvl w:ilvl="0">
      <w:start w:val="6"/>
      <w:numFmt w:val="decimal"/>
      <w:lvlText w:val="%1."/>
      <w:lvlJc w:val="left"/>
      <w:pPr>
        <w:ind w:left="360" w:hanging="360"/>
      </w:pPr>
      <w:rPr>
        <w:rFonts w:hint="default"/>
        <w:color w:val="000000" w:themeColor="text1"/>
      </w:rPr>
    </w:lvl>
    <w:lvl w:ilvl="1">
      <w:start w:val="1"/>
      <w:numFmt w:val="decimal"/>
      <w:lvlText w:val="5.%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1" w15:restartNumberingAfterBreak="0">
    <w:nsid w:val="160737A3"/>
    <w:multiLevelType w:val="multilevel"/>
    <w:tmpl w:val="3796E60A"/>
    <w:lvl w:ilvl="0">
      <w:start w:val="9"/>
      <w:numFmt w:val="decimal"/>
      <w:lvlText w:val="%1."/>
      <w:lvlJc w:val="left"/>
      <w:pPr>
        <w:ind w:left="360" w:hanging="360"/>
      </w:pPr>
      <w:rPr>
        <w:rFonts w:hint="default"/>
        <w:color w:val="000000" w:themeColor="text1"/>
      </w:rPr>
    </w:lvl>
    <w:lvl w:ilvl="1">
      <w:start w:val="1"/>
      <w:numFmt w:val="decimal"/>
      <w:lvlText w:val="%1.%2."/>
      <w:lvlJc w:val="left"/>
      <w:pPr>
        <w:ind w:left="2138" w:hanging="360"/>
      </w:pPr>
      <w:rPr>
        <w:rFonts w:hint="default"/>
        <w:color w:val="000000" w:themeColor="text1"/>
      </w:rPr>
    </w:lvl>
    <w:lvl w:ilvl="2">
      <w:start w:val="1"/>
      <w:numFmt w:val="decimal"/>
      <w:lvlText w:val="%1.%2.%3."/>
      <w:lvlJc w:val="left"/>
      <w:pPr>
        <w:ind w:left="4276" w:hanging="720"/>
      </w:pPr>
      <w:rPr>
        <w:rFonts w:hint="default"/>
        <w:color w:val="000000" w:themeColor="text1"/>
      </w:rPr>
    </w:lvl>
    <w:lvl w:ilvl="3">
      <w:start w:val="1"/>
      <w:numFmt w:val="decimal"/>
      <w:lvlText w:val="%1.%2.%3.%4."/>
      <w:lvlJc w:val="left"/>
      <w:pPr>
        <w:ind w:left="6054" w:hanging="720"/>
      </w:pPr>
      <w:rPr>
        <w:rFonts w:hint="default"/>
        <w:color w:val="000000" w:themeColor="text1"/>
      </w:rPr>
    </w:lvl>
    <w:lvl w:ilvl="4">
      <w:start w:val="1"/>
      <w:numFmt w:val="decimal"/>
      <w:lvlText w:val="%1.%2.%3.%4.%5."/>
      <w:lvlJc w:val="left"/>
      <w:pPr>
        <w:ind w:left="8192" w:hanging="1080"/>
      </w:pPr>
      <w:rPr>
        <w:rFonts w:hint="default"/>
        <w:color w:val="000000" w:themeColor="text1"/>
      </w:rPr>
    </w:lvl>
    <w:lvl w:ilvl="5">
      <w:start w:val="1"/>
      <w:numFmt w:val="decimal"/>
      <w:lvlText w:val="%1.%2.%3.%4.%5.%6."/>
      <w:lvlJc w:val="left"/>
      <w:pPr>
        <w:ind w:left="9970" w:hanging="1080"/>
      </w:pPr>
      <w:rPr>
        <w:rFonts w:hint="default"/>
        <w:color w:val="000000" w:themeColor="text1"/>
      </w:rPr>
    </w:lvl>
    <w:lvl w:ilvl="6">
      <w:start w:val="1"/>
      <w:numFmt w:val="decimal"/>
      <w:lvlText w:val="%1.%2.%3.%4.%5.%6.%7."/>
      <w:lvlJc w:val="left"/>
      <w:pPr>
        <w:ind w:left="12108" w:hanging="1440"/>
      </w:pPr>
      <w:rPr>
        <w:rFonts w:hint="default"/>
        <w:color w:val="000000" w:themeColor="text1"/>
      </w:rPr>
    </w:lvl>
    <w:lvl w:ilvl="7">
      <w:start w:val="1"/>
      <w:numFmt w:val="decimal"/>
      <w:lvlText w:val="%1.%2.%3.%4.%5.%6.%7.%8."/>
      <w:lvlJc w:val="left"/>
      <w:pPr>
        <w:ind w:left="13886" w:hanging="1440"/>
      </w:pPr>
      <w:rPr>
        <w:rFonts w:hint="default"/>
        <w:color w:val="000000" w:themeColor="text1"/>
      </w:rPr>
    </w:lvl>
    <w:lvl w:ilvl="8">
      <w:start w:val="1"/>
      <w:numFmt w:val="decimal"/>
      <w:lvlText w:val="%1.%2.%3.%4.%5.%6.%7.%8.%9."/>
      <w:lvlJc w:val="left"/>
      <w:pPr>
        <w:ind w:left="16024" w:hanging="1800"/>
      </w:pPr>
      <w:rPr>
        <w:rFonts w:hint="default"/>
        <w:color w:val="000000" w:themeColor="text1"/>
      </w:rPr>
    </w:lvl>
  </w:abstractNum>
  <w:abstractNum w:abstractNumId="12" w15:restartNumberingAfterBreak="0">
    <w:nsid w:val="173E54BE"/>
    <w:multiLevelType w:val="multilevel"/>
    <w:tmpl w:val="6940471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7B06F35"/>
    <w:multiLevelType w:val="hybridMultilevel"/>
    <w:tmpl w:val="89FC1B06"/>
    <w:lvl w:ilvl="0" w:tplc="0426000F">
      <w:start w:val="1"/>
      <w:numFmt w:val="decimal"/>
      <w:lvlText w:val="%1."/>
      <w:lvlJc w:val="left"/>
      <w:pPr>
        <w:ind w:left="720" w:hanging="360"/>
      </w:pPr>
      <w:rPr>
        <w:rFonts w:hint="default"/>
        <w:color w:val="auto"/>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1875024E"/>
    <w:multiLevelType w:val="hybridMultilevel"/>
    <w:tmpl w:val="265298FE"/>
    <w:lvl w:ilvl="0" w:tplc="0426000F">
      <w:start w:val="1"/>
      <w:numFmt w:val="decimal"/>
      <w:lvlText w:val="%1."/>
      <w:lvlJc w:val="left"/>
      <w:pPr>
        <w:ind w:left="36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189671D5"/>
    <w:multiLevelType w:val="hybridMultilevel"/>
    <w:tmpl w:val="CF907964"/>
    <w:lvl w:ilvl="0" w:tplc="6A2819C2">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6" w15:restartNumberingAfterBreak="0">
    <w:nsid w:val="1BB7697D"/>
    <w:multiLevelType w:val="hybridMultilevel"/>
    <w:tmpl w:val="A97226C4"/>
    <w:lvl w:ilvl="0" w:tplc="FFFFFFFF">
      <w:start w:val="71"/>
      <w:numFmt w:val="decimal"/>
      <w:lvlText w:val="%1"/>
      <w:lvlJc w:val="left"/>
      <w:pPr>
        <w:ind w:left="-654" w:hanging="360"/>
      </w:pPr>
      <w:rPr>
        <w:rFonts w:hint="default"/>
        <w:color w:val="auto"/>
      </w:rPr>
    </w:lvl>
    <w:lvl w:ilvl="1" w:tplc="FFFFFFFF" w:tentative="1">
      <w:start w:val="1"/>
      <w:numFmt w:val="lowerLetter"/>
      <w:lvlText w:val="%2."/>
      <w:lvlJc w:val="left"/>
      <w:pPr>
        <w:ind w:left="66" w:hanging="360"/>
      </w:pPr>
    </w:lvl>
    <w:lvl w:ilvl="2" w:tplc="FFFFFFFF" w:tentative="1">
      <w:start w:val="1"/>
      <w:numFmt w:val="lowerRoman"/>
      <w:lvlText w:val="%3."/>
      <w:lvlJc w:val="right"/>
      <w:pPr>
        <w:ind w:left="786" w:hanging="180"/>
      </w:pPr>
    </w:lvl>
    <w:lvl w:ilvl="3" w:tplc="FFFFFFFF" w:tentative="1">
      <w:start w:val="1"/>
      <w:numFmt w:val="decimal"/>
      <w:lvlText w:val="%4."/>
      <w:lvlJc w:val="left"/>
      <w:pPr>
        <w:ind w:left="1506" w:hanging="360"/>
      </w:pPr>
    </w:lvl>
    <w:lvl w:ilvl="4" w:tplc="FFFFFFFF" w:tentative="1">
      <w:start w:val="1"/>
      <w:numFmt w:val="lowerLetter"/>
      <w:lvlText w:val="%5."/>
      <w:lvlJc w:val="left"/>
      <w:pPr>
        <w:ind w:left="2226" w:hanging="360"/>
      </w:pPr>
    </w:lvl>
    <w:lvl w:ilvl="5" w:tplc="FFFFFFFF" w:tentative="1">
      <w:start w:val="1"/>
      <w:numFmt w:val="lowerRoman"/>
      <w:lvlText w:val="%6."/>
      <w:lvlJc w:val="right"/>
      <w:pPr>
        <w:ind w:left="2946" w:hanging="180"/>
      </w:pPr>
    </w:lvl>
    <w:lvl w:ilvl="6" w:tplc="FFFFFFFF" w:tentative="1">
      <w:start w:val="1"/>
      <w:numFmt w:val="decimal"/>
      <w:lvlText w:val="%7."/>
      <w:lvlJc w:val="left"/>
      <w:pPr>
        <w:ind w:left="3666" w:hanging="360"/>
      </w:pPr>
    </w:lvl>
    <w:lvl w:ilvl="7" w:tplc="FFFFFFFF" w:tentative="1">
      <w:start w:val="1"/>
      <w:numFmt w:val="lowerLetter"/>
      <w:lvlText w:val="%8."/>
      <w:lvlJc w:val="left"/>
      <w:pPr>
        <w:ind w:left="4386" w:hanging="360"/>
      </w:pPr>
    </w:lvl>
    <w:lvl w:ilvl="8" w:tplc="FFFFFFFF" w:tentative="1">
      <w:start w:val="1"/>
      <w:numFmt w:val="lowerRoman"/>
      <w:lvlText w:val="%9."/>
      <w:lvlJc w:val="right"/>
      <w:pPr>
        <w:ind w:left="5106" w:hanging="180"/>
      </w:pPr>
    </w:lvl>
  </w:abstractNum>
  <w:abstractNum w:abstractNumId="17" w15:restartNumberingAfterBreak="0">
    <w:nsid w:val="1C3B45CB"/>
    <w:multiLevelType w:val="multilevel"/>
    <w:tmpl w:val="651686FC"/>
    <w:lvl w:ilvl="0">
      <w:start w:val="4"/>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8" w15:restartNumberingAfterBreak="0">
    <w:nsid w:val="1CA06CF8"/>
    <w:multiLevelType w:val="multilevel"/>
    <w:tmpl w:val="7ACA1BA0"/>
    <w:lvl w:ilvl="0">
      <w:start w:val="5"/>
      <w:numFmt w:val="decimal"/>
      <w:lvlText w:val="%1."/>
      <w:lvlJc w:val="left"/>
      <w:pPr>
        <w:ind w:left="360" w:hanging="360"/>
      </w:pPr>
      <w:rPr>
        <w:rFonts w:hint="default"/>
      </w:rPr>
    </w:lvl>
    <w:lvl w:ilvl="1">
      <w:start w:val="1"/>
      <w:numFmt w:val="decimal"/>
      <w:lvlText w:val="%1.%2."/>
      <w:lvlJc w:val="left"/>
      <w:pPr>
        <w:ind w:left="1857" w:hanging="360"/>
      </w:pPr>
      <w:rPr>
        <w:rFonts w:hint="default"/>
      </w:rPr>
    </w:lvl>
    <w:lvl w:ilvl="2">
      <w:start w:val="1"/>
      <w:numFmt w:val="decimal"/>
      <w:lvlText w:val="%1.%2.%3."/>
      <w:lvlJc w:val="left"/>
      <w:pPr>
        <w:ind w:left="3714" w:hanging="720"/>
      </w:pPr>
      <w:rPr>
        <w:rFonts w:hint="default"/>
      </w:rPr>
    </w:lvl>
    <w:lvl w:ilvl="3">
      <w:start w:val="1"/>
      <w:numFmt w:val="decimal"/>
      <w:lvlText w:val="%1.%2.%3.%4."/>
      <w:lvlJc w:val="left"/>
      <w:pPr>
        <w:ind w:left="5211" w:hanging="720"/>
      </w:pPr>
      <w:rPr>
        <w:rFonts w:hint="default"/>
      </w:rPr>
    </w:lvl>
    <w:lvl w:ilvl="4">
      <w:start w:val="1"/>
      <w:numFmt w:val="decimal"/>
      <w:lvlText w:val="%1.%2.%3.%4.%5."/>
      <w:lvlJc w:val="left"/>
      <w:pPr>
        <w:ind w:left="7068" w:hanging="1080"/>
      </w:pPr>
      <w:rPr>
        <w:rFonts w:hint="default"/>
      </w:rPr>
    </w:lvl>
    <w:lvl w:ilvl="5">
      <w:start w:val="1"/>
      <w:numFmt w:val="decimal"/>
      <w:lvlText w:val="%1.%2.%3.%4.%5.%6."/>
      <w:lvlJc w:val="left"/>
      <w:pPr>
        <w:ind w:left="8565" w:hanging="1080"/>
      </w:pPr>
      <w:rPr>
        <w:rFonts w:hint="default"/>
      </w:rPr>
    </w:lvl>
    <w:lvl w:ilvl="6">
      <w:start w:val="1"/>
      <w:numFmt w:val="decimal"/>
      <w:lvlText w:val="%1.%2.%3.%4.%5.%6.%7."/>
      <w:lvlJc w:val="left"/>
      <w:pPr>
        <w:ind w:left="10422" w:hanging="1440"/>
      </w:pPr>
      <w:rPr>
        <w:rFonts w:hint="default"/>
      </w:rPr>
    </w:lvl>
    <w:lvl w:ilvl="7">
      <w:start w:val="1"/>
      <w:numFmt w:val="decimal"/>
      <w:lvlText w:val="%1.%2.%3.%4.%5.%6.%7.%8."/>
      <w:lvlJc w:val="left"/>
      <w:pPr>
        <w:ind w:left="11919" w:hanging="1440"/>
      </w:pPr>
      <w:rPr>
        <w:rFonts w:hint="default"/>
      </w:rPr>
    </w:lvl>
    <w:lvl w:ilvl="8">
      <w:start w:val="1"/>
      <w:numFmt w:val="decimal"/>
      <w:lvlText w:val="%1.%2.%3.%4.%5.%6.%7.%8.%9."/>
      <w:lvlJc w:val="left"/>
      <w:pPr>
        <w:ind w:left="13776" w:hanging="1800"/>
      </w:pPr>
      <w:rPr>
        <w:rFonts w:hint="default"/>
      </w:rPr>
    </w:lvl>
  </w:abstractNum>
  <w:abstractNum w:abstractNumId="19" w15:restartNumberingAfterBreak="0">
    <w:nsid w:val="1CB61E27"/>
    <w:multiLevelType w:val="hybridMultilevel"/>
    <w:tmpl w:val="F790FD6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1DDC4286"/>
    <w:multiLevelType w:val="hybridMultilevel"/>
    <w:tmpl w:val="9D241BD0"/>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1E2B213E"/>
    <w:multiLevelType w:val="multilevel"/>
    <w:tmpl w:val="931AF310"/>
    <w:lvl w:ilvl="0">
      <w:start w:val="6"/>
      <w:numFmt w:val="decimal"/>
      <w:lvlText w:val="%1."/>
      <w:lvlJc w:val="left"/>
      <w:pPr>
        <w:ind w:left="360" w:hanging="360"/>
      </w:pPr>
      <w:rPr>
        <w:rFonts w:hint="default"/>
        <w:color w:val="000000" w:themeColor="text1"/>
      </w:rPr>
    </w:lvl>
    <w:lvl w:ilvl="1">
      <w:start w:val="1"/>
      <w:numFmt w:val="decimal"/>
      <w:lvlText w:val="5.%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22" w15:restartNumberingAfterBreak="0">
    <w:nsid w:val="20174F57"/>
    <w:multiLevelType w:val="hybridMultilevel"/>
    <w:tmpl w:val="3E34D2BA"/>
    <w:lvl w:ilvl="0" w:tplc="FFFFFFFF">
      <w:start w:val="2"/>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1C411A8"/>
    <w:multiLevelType w:val="hybridMultilevel"/>
    <w:tmpl w:val="DC3805CE"/>
    <w:lvl w:ilvl="0" w:tplc="7098D3B8">
      <w:start w:val="8080"/>
      <w:numFmt w:val="bullet"/>
      <w:lvlText w:val="-"/>
      <w:lvlJc w:val="left"/>
      <w:pPr>
        <w:ind w:left="420" w:hanging="360"/>
      </w:pPr>
      <w:rPr>
        <w:rFonts w:ascii="Times New Roman" w:eastAsia="Times New Roman" w:hAnsi="Times New Roman" w:cs="Times New Roman"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24" w15:restartNumberingAfterBreak="0">
    <w:nsid w:val="251E2D40"/>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5" w15:restartNumberingAfterBreak="0">
    <w:nsid w:val="25B7103A"/>
    <w:multiLevelType w:val="multilevel"/>
    <w:tmpl w:val="8E108BA4"/>
    <w:lvl w:ilvl="0">
      <w:start w:val="2"/>
      <w:numFmt w:val="decimal"/>
      <w:lvlText w:val="%1."/>
      <w:lvlJc w:val="left"/>
      <w:pPr>
        <w:ind w:left="360" w:hanging="360"/>
      </w:pPr>
      <w:rPr>
        <w:rFonts w:hint="default"/>
      </w:rPr>
    </w:lvl>
    <w:lvl w:ilvl="1">
      <w:start w:val="1"/>
      <w:numFmt w:val="decimal"/>
      <w:lvlText w:val="%1.%2."/>
      <w:lvlJc w:val="left"/>
      <w:pPr>
        <w:ind w:left="1077" w:hanging="36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26" w15:restartNumberingAfterBreak="0">
    <w:nsid w:val="26BB14DD"/>
    <w:multiLevelType w:val="hybridMultilevel"/>
    <w:tmpl w:val="76BA3F3E"/>
    <w:lvl w:ilvl="0" w:tplc="6328911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7" w15:restartNumberingAfterBreak="0">
    <w:nsid w:val="27BB739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B2148D2"/>
    <w:multiLevelType w:val="hybridMultilevel"/>
    <w:tmpl w:val="DF5EAB98"/>
    <w:lvl w:ilvl="0" w:tplc="FFFFFFFF">
      <w:start w:val="1"/>
      <w:numFmt w:val="decimal"/>
      <w:lvlText w:val="%1."/>
      <w:lvlJc w:val="left"/>
      <w:pPr>
        <w:ind w:left="644" w:hanging="360"/>
      </w:pPr>
      <w:rPr>
        <w:rFonts w:hint="default"/>
        <w:color w:val="auto"/>
      </w:rPr>
    </w:lvl>
    <w:lvl w:ilvl="1" w:tplc="FFFFFFFF">
      <w:start w:val="1"/>
      <w:numFmt w:val="lowerLetter"/>
      <w:lvlText w:val="%2."/>
      <w:lvlJc w:val="left"/>
      <w:pPr>
        <w:ind w:left="1567" w:hanging="360"/>
      </w:pPr>
    </w:lvl>
    <w:lvl w:ilvl="2" w:tplc="FFFFFFFF" w:tentative="1">
      <w:start w:val="1"/>
      <w:numFmt w:val="lowerRoman"/>
      <w:lvlText w:val="%3."/>
      <w:lvlJc w:val="right"/>
      <w:pPr>
        <w:ind w:left="2287" w:hanging="180"/>
      </w:pPr>
    </w:lvl>
    <w:lvl w:ilvl="3" w:tplc="FFFFFFFF" w:tentative="1">
      <w:start w:val="1"/>
      <w:numFmt w:val="decimal"/>
      <w:lvlText w:val="%4."/>
      <w:lvlJc w:val="left"/>
      <w:pPr>
        <w:ind w:left="3007" w:hanging="360"/>
      </w:pPr>
    </w:lvl>
    <w:lvl w:ilvl="4" w:tplc="FFFFFFFF" w:tentative="1">
      <w:start w:val="1"/>
      <w:numFmt w:val="lowerLetter"/>
      <w:lvlText w:val="%5."/>
      <w:lvlJc w:val="left"/>
      <w:pPr>
        <w:ind w:left="3727" w:hanging="360"/>
      </w:pPr>
    </w:lvl>
    <w:lvl w:ilvl="5" w:tplc="FFFFFFFF" w:tentative="1">
      <w:start w:val="1"/>
      <w:numFmt w:val="lowerRoman"/>
      <w:lvlText w:val="%6."/>
      <w:lvlJc w:val="right"/>
      <w:pPr>
        <w:ind w:left="4447" w:hanging="180"/>
      </w:pPr>
    </w:lvl>
    <w:lvl w:ilvl="6" w:tplc="FFFFFFFF" w:tentative="1">
      <w:start w:val="1"/>
      <w:numFmt w:val="decimal"/>
      <w:lvlText w:val="%7."/>
      <w:lvlJc w:val="left"/>
      <w:pPr>
        <w:ind w:left="5167" w:hanging="360"/>
      </w:pPr>
    </w:lvl>
    <w:lvl w:ilvl="7" w:tplc="FFFFFFFF" w:tentative="1">
      <w:start w:val="1"/>
      <w:numFmt w:val="lowerLetter"/>
      <w:lvlText w:val="%8."/>
      <w:lvlJc w:val="left"/>
      <w:pPr>
        <w:ind w:left="5887" w:hanging="360"/>
      </w:pPr>
    </w:lvl>
    <w:lvl w:ilvl="8" w:tplc="FFFFFFFF" w:tentative="1">
      <w:start w:val="1"/>
      <w:numFmt w:val="lowerRoman"/>
      <w:lvlText w:val="%9."/>
      <w:lvlJc w:val="right"/>
      <w:pPr>
        <w:ind w:left="6607" w:hanging="180"/>
      </w:pPr>
    </w:lvl>
  </w:abstractNum>
  <w:abstractNum w:abstractNumId="29" w15:restartNumberingAfterBreak="0">
    <w:nsid w:val="2D484EFB"/>
    <w:multiLevelType w:val="hybridMultilevel"/>
    <w:tmpl w:val="49D4A7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DBB214D"/>
    <w:multiLevelType w:val="multilevel"/>
    <w:tmpl w:val="541E8F84"/>
    <w:lvl w:ilvl="0">
      <w:start w:val="1"/>
      <w:numFmt w:val="decimal"/>
      <w:lvlText w:val="%1."/>
      <w:lvlJc w:val="left"/>
      <w:pPr>
        <w:tabs>
          <w:tab w:val="num" w:pos="720"/>
        </w:tabs>
        <w:ind w:left="720" w:hanging="360"/>
      </w:pPr>
    </w:lvl>
    <w:lvl w:ilvl="1">
      <w:start w:val="1"/>
      <w:numFmt w:val="decimal"/>
      <w:isLgl/>
      <w:lvlText w:val="%1.%2."/>
      <w:lvlJc w:val="left"/>
      <w:pPr>
        <w:ind w:left="1224" w:hanging="504"/>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1" w15:restartNumberingAfterBreak="0">
    <w:nsid w:val="30492E53"/>
    <w:multiLevelType w:val="hybridMultilevel"/>
    <w:tmpl w:val="AD4849F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31E55541"/>
    <w:multiLevelType w:val="multilevel"/>
    <w:tmpl w:val="E82C9282"/>
    <w:lvl w:ilvl="0">
      <w:start w:val="4"/>
      <w:numFmt w:val="decimal"/>
      <w:lvlText w:val="%1."/>
      <w:lvlJc w:val="left"/>
      <w:pPr>
        <w:ind w:left="360" w:hanging="360"/>
      </w:pPr>
      <w:rPr>
        <w:rFonts w:hint="default"/>
        <w:color w:val="000000" w:themeColor="text1"/>
      </w:rPr>
    </w:lvl>
    <w:lvl w:ilvl="1">
      <w:start w:val="1"/>
      <w:numFmt w:val="decimal"/>
      <w:lvlText w:val="%1.%2."/>
      <w:lvlJc w:val="left"/>
      <w:pPr>
        <w:ind w:left="1778" w:hanging="360"/>
      </w:pPr>
      <w:rPr>
        <w:rFonts w:hint="default"/>
        <w:color w:val="000000" w:themeColor="text1"/>
      </w:rPr>
    </w:lvl>
    <w:lvl w:ilvl="2">
      <w:start w:val="1"/>
      <w:numFmt w:val="decimal"/>
      <w:lvlText w:val="%1.%2.%3."/>
      <w:lvlJc w:val="left"/>
      <w:pPr>
        <w:ind w:left="3556" w:hanging="720"/>
      </w:pPr>
      <w:rPr>
        <w:rFonts w:hint="default"/>
        <w:color w:val="000000" w:themeColor="text1"/>
      </w:rPr>
    </w:lvl>
    <w:lvl w:ilvl="3">
      <w:start w:val="1"/>
      <w:numFmt w:val="decimal"/>
      <w:lvlText w:val="%1.%2.%3.%4."/>
      <w:lvlJc w:val="left"/>
      <w:pPr>
        <w:ind w:left="4974" w:hanging="720"/>
      </w:pPr>
      <w:rPr>
        <w:rFonts w:hint="default"/>
        <w:color w:val="000000" w:themeColor="text1"/>
      </w:rPr>
    </w:lvl>
    <w:lvl w:ilvl="4">
      <w:start w:val="1"/>
      <w:numFmt w:val="decimal"/>
      <w:lvlText w:val="%1.%2.%3.%4.%5."/>
      <w:lvlJc w:val="left"/>
      <w:pPr>
        <w:ind w:left="6752" w:hanging="1080"/>
      </w:pPr>
      <w:rPr>
        <w:rFonts w:hint="default"/>
        <w:color w:val="000000" w:themeColor="text1"/>
      </w:rPr>
    </w:lvl>
    <w:lvl w:ilvl="5">
      <w:start w:val="1"/>
      <w:numFmt w:val="decimal"/>
      <w:lvlText w:val="%1.%2.%3.%4.%5.%6."/>
      <w:lvlJc w:val="left"/>
      <w:pPr>
        <w:ind w:left="8170" w:hanging="1080"/>
      </w:pPr>
      <w:rPr>
        <w:rFonts w:hint="default"/>
        <w:color w:val="000000" w:themeColor="text1"/>
      </w:rPr>
    </w:lvl>
    <w:lvl w:ilvl="6">
      <w:start w:val="1"/>
      <w:numFmt w:val="decimal"/>
      <w:lvlText w:val="%1.%2.%3.%4.%5.%6.%7."/>
      <w:lvlJc w:val="left"/>
      <w:pPr>
        <w:ind w:left="9948" w:hanging="1440"/>
      </w:pPr>
      <w:rPr>
        <w:rFonts w:hint="default"/>
        <w:color w:val="000000" w:themeColor="text1"/>
      </w:rPr>
    </w:lvl>
    <w:lvl w:ilvl="7">
      <w:start w:val="1"/>
      <w:numFmt w:val="decimal"/>
      <w:lvlText w:val="%1.%2.%3.%4.%5.%6.%7.%8."/>
      <w:lvlJc w:val="left"/>
      <w:pPr>
        <w:ind w:left="11366" w:hanging="1440"/>
      </w:pPr>
      <w:rPr>
        <w:rFonts w:hint="default"/>
        <w:color w:val="000000" w:themeColor="text1"/>
      </w:rPr>
    </w:lvl>
    <w:lvl w:ilvl="8">
      <w:start w:val="1"/>
      <w:numFmt w:val="decimal"/>
      <w:lvlText w:val="%1.%2.%3.%4.%5.%6.%7.%8.%9."/>
      <w:lvlJc w:val="left"/>
      <w:pPr>
        <w:ind w:left="13144" w:hanging="1800"/>
      </w:pPr>
      <w:rPr>
        <w:rFonts w:hint="default"/>
        <w:color w:val="000000" w:themeColor="text1"/>
      </w:rPr>
    </w:lvl>
  </w:abstractNum>
  <w:abstractNum w:abstractNumId="33" w15:restartNumberingAfterBreak="0">
    <w:nsid w:val="31E60706"/>
    <w:multiLevelType w:val="hybridMultilevel"/>
    <w:tmpl w:val="33EADF7C"/>
    <w:lvl w:ilvl="0" w:tplc="6A2819C2">
      <w:start w:val="1"/>
      <w:numFmt w:val="decimal"/>
      <w:lvlText w:val="%1."/>
      <w:lvlJc w:val="left"/>
      <w:pPr>
        <w:ind w:left="1437" w:hanging="360"/>
      </w:pPr>
      <w:rPr>
        <w:rFonts w:hint="default"/>
        <w:color w:val="auto"/>
      </w:rPr>
    </w:lvl>
    <w:lvl w:ilvl="1" w:tplc="04260019" w:tentative="1">
      <w:start w:val="1"/>
      <w:numFmt w:val="lowerLetter"/>
      <w:lvlText w:val="%2."/>
      <w:lvlJc w:val="left"/>
      <w:pPr>
        <w:ind w:left="2157" w:hanging="360"/>
      </w:pPr>
    </w:lvl>
    <w:lvl w:ilvl="2" w:tplc="0426001B" w:tentative="1">
      <w:start w:val="1"/>
      <w:numFmt w:val="lowerRoman"/>
      <w:lvlText w:val="%3."/>
      <w:lvlJc w:val="right"/>
      <w:pPr>
        <w:ind w:left="2877" w:hanging="180"/>
      </w:pPr>
    </w:lvl>
    <w:lvl w:ilvl="3" w:tplc="0426000F" w:tentative="1">
      <w:start w:val="1"/>
      <w:numFmt w:val="decimal"/>
      <w:lvlText w:val="%4."/>
      <w:lvlJc w:val="left"/>
      <w:pPr>
        <w:ind w:left="3597" w:hanging="360"/>
      </w:pPr>
    </w:lvl>
    <w:lvl w:ilvl="4" w:tplc="04260019" w:tentative="1">
      <w:start w:val="1"/>
      <w:numFmt w:val="lowerLetter"/>
      <w:lvlText w:val="%5."/>
      <w:lvlJc w:val="left"/>
      <w:pPr>
        <w:ind w:left="4317" w:hanging="360"/>
      </w:pPr>
    </w:lvl>
    <w:lvl w:ilvl="5" w:tplc="0426001B" w:tentative="1">
      <w:start w:val="1"/>
      <w:numFmt w:val="lowerRoman"/>
      <w:lvlText w:val="%6."/>
      <w:lvlJc w:val="right"/>
      <w:pPr>
        <w:ind w:left="5037" w:hanging="180"/>
      </w:pPr>
    </w:lvl>
    <w:lvl w:ilvl="6" w:tplc="0426000F" w:tentative="1">
      <w:start w:val="1"/>
      <w:numFmt w:val="decimal"/>
      <w:lvlText w:val="%7."/>
      <w:lvlJc w:val="left"/>
      <w:pPr>
        <w:ind w:left="5757" w:hanging="360"/>
      </w:pPr>
    </w:lvl>
    <w:lvl w:ilvl="7" w:tplc="04260019" w:tentative="1">
      <w:start w:val="1"/>
      <w:numFmt w:val="lowerLetter"/>
      <w:lvlText w:val="%8."/>
      <w:lvlJc w:val="left"/>
      <w:pPr>
        <w:ind w:left="6477" w:hanging="360"/>
      </w:pPr>
    </w:lvl>
    <w:lvl w:ilvl="8" w:tplc="0426001B" w:tentative="1">
      <w:start w:val="1"/>
      <w:numFmt w:val="lowerRoman"/>
      <w:lvlText w:val="%9."/>
      <w:lvlJc w:val="right"/>
      <w:pPr>
        <w:ind w:left="7197" w:hanging="180"/>
      </w:pPr>
    </w:lvl>
  </w:abstractNum>
  <w:abstractNum w:abstractNumId="34" w15:restartNumberingAfterBreak="0">
    <w:nsid w:val="32D25058"/>
    <w:multiLevelType w:val="multilevel"/>
    <w:tmpl w:val="B1C0AF28"/>
    <w:lvl w:ilvl="0">
      <w:start w:val="1"/>
      <w:numFmt w:val="decimal"/>
      <w:lvlText w:val="%1."/>
      <w:lvlJc w:val="left"/>
      <w:pPr>
        <w:ind w:left="644" w:hanging="360"/>
      </w:pPr>
      <w:rPr>
        <w:rFonts w:ascii="Times New Roman" w:hAnsi="Times New Roman" w:cs="Times New Roman" w:hint="default"/>
        <w:color w:val="auto"/>
      </w:rPr>
    </w:lvl>
    <w:lvl w:ilvl="1">
      <w:start w:val="1"/>
      <w:numFmt w:val="decimal"/>
      <w:isLgl/>
      <w:lvlText w:val="%1.%2."/>
      <w:lvlJc w:val="left"/>
      <w:pPr>
        <w:ind w:left="851" w:hanging="360"/>
      </w:pPr>
      <w:rPr>
        <w:rFonts w:hint="default"/>
      </w:rPr>
    </w:lvl>
    <w:lvl w:ilvl="2">
      <w:start w:val="1"/>
      <w:numFmt w:val="decimal"/>
      <w:isLgl/>
      <w:lvlText w:val="%1.%2.%3."/>
      <w:lvlJc w:val="left"/>
      <w:pPr>
        <w:ind w:left="1418" w:hanging="720"/>
      </w:pPr>
      <w:rPr>
        <w:rFonts w:hint="default"/>
      </w:rPr>
    </w:lvl>
    <w:lvl w:ilvl="3">
      <w:start w:val="1"/>
      <w:numFmt w:val="decimal"/>
      <w:isLgl/>
      <w:lvlText w:val="%1.%2.%3.%4."/>
      <w:lvlJc w:val="left"/>
      <w:pPr>
        <w:ind w:left="1625" w:hanging="720"/>
      </w:pPr>
      <w:rPr>
        <w:rFonts w:hint="default"/>
      </w:rPr>
    </w:lvl>
    <w:lvl w:ilvl="4">
      <w:start w:val="1"/>
      <w:numFmt w:val="decimal"/>
      <w:isLgl/>
      <w:lvlText w:val="%1.%2.%3.%4.%5."/>
      <w:lvlJc w:val="left"/>
      <w:pPr>
        <w:ind w:left="2192" w:hanging="1080"/>
      </w:pPr>
      <w:rPr>
        <w:rFonts w:hint="default"/>
      </w:rPr>
    </w:lvl>
    <w:lvl w:ilvl="5">
      <w:start w:val="1"/>
      <w:numFmt w:val="decimal"/>
      <w:isLgl/>
      <w:lvlText w:val="%1.%2.%3.%4.%5.%6."/>
      <w:lvlJc w:val="left"/>
      <w:pPr>
        <w:ind w:left="2399" w:hanging="1080"/>
      </w:pPr>
      <w:rPr>
        <w:rFonts w:hint="default"/>
      </w:rPr>
    </w:lvl>
    <w:lvl w:ilvl="6">
      <w:start w:val="1"/>
      <w:numFmt w:val="decimal"/>
      <w:isLgl/>
      <w:lvlText w:val="%1.%2.%3.%4.%5.%6.%7."/>
      <w:lvlJc w:val="left"/>
      <w:pPr>
        <w:ind w:left="2966" w:hanging="1440"/>
      </w:pPr>
      <w:rPr>
        <w:rFonts w:hint="default"/>
      </w:rPr>
    </w:lvl>
    <w:lvl w:ilvl="7">
      <w:start w:val="1"/>
      <w:numFmt w:val="decimal"/>
      <w:isLgl/>
      <w:lvlText w:val="%1.%2.%3.%4.%5.%6.%7.%8."/>
      <w:lvlJc w:val="left"/>
      <w:pPr>
        <w:ind w:left="3173" w:hanging="1440"/>
      </w:pPr>
      <w:rPr>
        <w:rFonts w:hint="default"/>
      </w:rPr>
    </w:lvl>
    <w:lvl w:ilvl="8">
      <w:start w:val="1"/>
      <w:numFmt w:val="decimal"/>
      <w:isLgl/>
      <w:lvlText w:val="%1.%2.%3.%4.%5.%6.%7.%8.%9."/>
      <w:lvlJc w:val="left"/>
      <w:pPr>
        <w:ind w:left="3740" w:hanging="1800"/>
      </w:pPr>
      <w:rPr>
        <w:rFonts w:hint="default"/>
      </w:rPr>
    </w:lvl>
  </w:abstractNum>
  <w:abstractNum w:abstractNumId="35" w15:restartNumberingAfterBreak="0">
    <w:nsid w:val="3757470F"/>
    <w:multiLevelType w:val="multilevel"/>
    <w:tmpl w:val="4F060FB2"/>
    <w:lvl w:ilvl="0">
      <w:start w:val="6"/>
      <w:numFmt w:val="decimal"/>
      <w:lvlText w:val="%1."/>
      <w:lvlJc w:val="left"/>
      <w:pPr>
        <w:ind w:left="360" w:hanging="360"/>
      </w:pPr>
      <w:rPr>
        <w:rFonts w:hint="default"/>
        <w:color w:val="000000" w:themeColor="text1"/>
      </w:rPr>
    </w:lvl>
    <w:lvl w:ilvl="1">
      <w:start w:val="1"/>
      <w:numFmt w:val="decimal"/>
      <w:lvlText w:val="%1.%2."/>
      <w:lvlJc w:val="left"/>
      <w:pPr>
        <w:ind w:left="1494" w:hanging="360"/>
      </w:pPr>
      <w:rPr>
        <w:rFonts w:hint="default"/>
        <w:color w:val="000000" w:themeColor="text1"/>
      </w:rPr>
    </w:lvl>
    <w:lvl w:ilvl="2">
      <w:start w:val="1"/>
      <w:numFmt w:val="decimal"/>
      <w:lvlText w:val="%1.%2.%3."/>
      <w:lvlJc w:val="left"/>
      <w:pPr>
        <w:ind w:left="2988" w:hanging="720"/>
      </w:pPr>
      <w:rPr>
        <w:rFonts w:hint="default"/>
        <w:color w:val="000000" w:themeColor="text1"/>
      </w:rPr>
    </w:lvl>
    <w:lvl w:ilvl="3">
      <w:start w:val="1"/>
      <w:numFmt w:val="decimal"/>
      <w:lvlText w:val="%1.%2.%3.%4."/>
      <w:lvlJc w:val="left"/>
      <w:pPr>
        <w:ind w:left="4122" w:hanging="720"/>
      </w:pPr>
      <w:rPr>
        <w:rFonts w:hint="default"/>
        <w:color w:val="000000" w:themeColor="text1"/>
      </w:rPr>
    </w:lvl>
    <w:lvl w:ilvl="4">
      <w:start w:val="1"/>
      <w:numFmt w:val="decimal"/>
      <w:lvlText w:val="%1.%2.%3.%4.%5."/>
      <w:lvlJc w:val="left"/>
      <w:pPr>
        <w:ind w:left="5616" w:hanging="1080"/>
      </w:pPr>
      <w:rPr>
        <w:rFonts w:hint="default"/>
        <w:color w:val="000000" w:themeColor="text1"/>
      </w:rPr>
    </w:lvl>
    <w:lvl w:ilvl="5">
      <w:start w:val="1"/>
      <w:numFmt w:val="decimal"/>
      <w:lvlText w:val="%1.%2.%3.%4.%5.%6."/>
      <w:lvlJc w:val="left"/>
      <w:pPr>
        <w:ind w:left="6750" w:hanging="1080"/>
      </w:pPr>
      <w:rPr>
        <w:rFonts w:hint="default"/>
        <w:color w:val="000000" w:themeColor="text1"/>
      </w:rPr>
    </w:lvl>
    <w:lvl w:ilvl="6">
      <w:start w:val="1"/>
      <w:numFmt w:val="decimal"/>
      <w:lvlText w:val="%1.%2.%3.%4.%5.%6.%7."/>
      <w:lvlJc w:val="left"/>
      <w:pPr>
        <w:ind w:left="8244" w:hanging="1440"/>
      </w:pPr>
      <w:rPr>
        <w:rFonts w:hint="default"/>
        <w:color w:val="000000" w:themeColor="text1"/>
      </w:rPr>
    </w:lvl>
    <w:lvl w:ilvl="7">
      <w:start w:val="1"/>
      <w:numFmt w:val="decimal"/>
      <w:lvlText w:val="%1.%2.%3.%4.%5.%6.%7.%8."/>
      <w:lvlJc w:val="left"/>
      <w:pPr>
        <w:ind w:left="9378" w:hanging="1440"/>
      </w:pPr>
      <w:rPr>
        <w:rFonts w:hint="default"/>
        <w:color w:val="000000" w:themeColor="text1"/>
      </w:rPr>
    </w:lvl>
    <w:lvl w:ilvl="8">
      <w:start w:val="1"/>
      <w:numFmt w:val="decimal"/>
      <w:lvlText w:val="%1.%2.%3.%4.%5.%6.%7.%8.%9."/>
      <w:lvlJc w:val="left"/>
      <w:pPr>
        <w:ind w:left="10872" w:hanging="1800"/>
      </w:pPr>
      <w:rPr>
        <w:rFonts w:hint="default"/>
        <w:color w:val="000000" w:themeColor="text1"/>
      </w:rPr>
    </w:lvl>
  </w:abstractNum>
  <w:abstractNum w:abstractNumId="36" w15:restartNumberingAfterBreak="0">
    <w:nsid w:val="3A731AEF"/>
    <w:multiLevelType w:val="multilevel"/>
    <w:tmpl w:val="D1646EC2"/>
    <w:lvl w:ilvl="0">
      <w:start w:val="6"/>
      <w:numFmt w:val="decimal"/>
      <w:lvlText w:val="%1."/>
      <w:lvlJc w:val="left"/>
      <w:pPr>
        <w:ind w:left="360" w:hanging="360"/>
      </w:pPr>
      <w:rPr>
        <w:rFonts w:hint="default"/>
      </w:rPr>
    </w:lvl>
    <w:lvl w:ilvl="1">
      <w:start w:val="1"/>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37" w15:restartNumberingAfterBreak="0">
    <w:nsid w:val="42BE38A3"/>
    <w:multiLevelType w:val="multilevel"/>
    <w:tmpl w:val="A61E57B2"/>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477E738B"/>
    <w:multiLevelType w:val="multilevel"/>
    <w:tmpl w:val="D8C6A27E"/>
    <w:lvl w:ilvl="0">
      <w:start w:val="1"/>
      <w:numFmt w:val="decimal"/>
      <w:lvlText w:val="%1."/>
      <w:lvlJc w:val="left"/>
      <w:pPr>
        <w:ind w:left="1146" w:hanging="360"/>
      </w:pPr>
    </w:lvl>
    <w:lvl w:ilvl="1">
      <w:start w:val="1"/>
      <w:numFmt w:val="decimal"/>
      <w:isLgl/>
      <w:lvlText w:val="%1.%2."/>
      <w:lvlJc w:val="left"/>
      <w:pPr>
        <w:ind w:left="1506" w:hanging="360"/>
      </w:pPr>
      <w:rPr>
        <w:rFonts w:hint="default"/>
      </w:rPr>
    </w:lvl>
    <w:lvl w:ilvl="2">
      <w:start w:val="1"/>
      <w:numFmt w:val="decimal"/>
      <w:isLgl/>
      <w:lvlText w:val="%1.%2.%3."/>
      <w:lvlJc w:val="left"/>
      <w:pPr>
        <w:ind w:left="2226" w:hanging="720"/>
      </w:pPr>
      <w:rPr>
        <w:rFonts w:hint="default"/>
      </w:rPr>
    </w:lvl>
    <w:lvl w:ilvl="3">
      <w:start w:val="1"/>
      <w:numFmt w:val="decimal"/>
      <w:isLgl/>
      <w:lvlText w:val="%1.%2.%3.%4."/>
      <w:lvlJc w:val="left"/>
      <w:pPr>
        <w:ind w:left="2586" w:hanging="720"/>
      </w:pPr>
      <w:rPr>
        <w:rFonts w:hint="default"/>
      </w:rPr>
    </w:lvl>
    <w:lvl w:ilvl="4">
      <w:start w:val="1"/>
      <w:numFmt w:val="decimal"/>
      <w:isLgl/>
      <w:lvlText w:val="%1.%2.%3.%4.%5."/>
      <w:lvlJc w:val="left"/>
      <w:pPr>
        <w:ind w:left="3306" w:hanging="1080"/>
      </w:pPr>
      <w:rPr>
        <w:rFonts w:hint="default"/>
      </w:rPr>
    </w:lvl>
    <w:lvl w:ilvl="5">
      <w:start w:val="1"/>
      <w:numFmt w:val="decimal"/>
      <w:isLgl/>
      <w:lvlText w:val="%1.%2.%3.%4.%5.%6."/>
      <w:lvlJc w:val="left"/>
      <w:pPr>
        <w:ind w:left="3666" w:hanging="1080"/>
      </w:pPr>
      <w:rPr>
        <w:rFonts w:hint="default"/>
      </w:rPr>
    </w:lvl>
    <w:lvl w:ilvl="6">
      <w:start w:val="1"/>
      <w:numFmt w:val="decimal"/>
      <w:isLgl/>
      <w:lvlText w:val="%1.%2.%3.%4.%5.%6.%7."/>
      <w:lvlJc w:val="left"/>
      <w:pPr>
        <w:ind w:left="4386" w:hanging="1440"/>
      </w:pPr>
      <w:rPr>
        <w:rFonts w:hint="default"/>
      </w:rPr>
    </w:lvl>
    <w:lvl w:ilvl="7">
      <w:start w:val="1"/>
      <w:numFmt w:val="decimal"/>
      <w:isLgl/>
      <w:lvlText w:val="%1.%2.%3.%4.%5.%6.%7.%8."/>
      <w:lvlJc w:val="left"/>
      <w:pPr>
        <w:ind w:left="4746" w:hanging="1440"/>
      </w:pPr>
      <w:rPr>
        <w:rFonts w:hint="default"/>
      </w:rPr>
    </w:lvl>
    <w:lvl w:ilvl="8">
      <w:start w:val="1"/>
      <w:numFmt w:val="decimal"/>
      <w:isLgl/>
      <w:lvlText w:val="%1.%2.%3.%4.%5.%6.%7.%8.%9."/>
      <w:lvlJc w:val="left"/>
      <w:pPr>
        <w:ind w:left="5466" w:hanging="1800"/>
      </w:pPr>
      <w:rPr>
        <w:rFonts w:hint="default"/>
      </w:rPr>
    </w:lvl>
  </w:abstractNum>
  <w:abstractNum w:abstractNumId="39" w15:restartNumberingAfterBreak="0">
    <w:nsid w:val="47DF0042"/>
    <w:multiLevelType w:val="multilevel"/>
    <w:tmpl w:val="8BE8BD1C"/>
    <w:lvl w:ilvl="0">
      <w:start w:val="1"/>
      <w:numFmt w:val="decimal"/>
      <w:lvlText w:val="%1."/>
      <w:lvlJc w:val="left"/>
      <w:pPr>
        <w:ind w:left="720" w:hanging="360"/>
      </w:p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40" w15:restartNumberingAfterBreak="0">
    <w:nsid w:val="48E82A64"/>
    <w:multiLevelType w:val="multilevel"/>
    <w:tmpl w:val="D52A449E"/>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49946515"/>
    <w:multiLevelType w:val="multilevel"/>
    <w:tmpl w:val="7AAA3DFE"/>
    <w:lvl w:ilvl="0">
      <w:start w:val="1"/>
      <w:numFmt w:val="decimal"/>
      <w:lvlText w:val="%1."/>
      <w:lvlJc w:val="left"/>
      <w:pPr>
        <w:tabs>
          <w:tab w:val="num" w:pos="644"/>
        </w:tabs>
        <w:ind w:left="360" w:hanging="76"/>
      </w:pPr>
      <w:rPr>
        <w:rFonts w:hint="default"/>
      </w:rPr>
    </w:lvl>
    <w:lvl w:ilvl="1">
      <w:start w:val="1"/>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42" w15:restartNumberingAfterBreak="0">
    <w:nsid w:val="49EB7B07"/>
    <w:multiLevelType w:val="hybridMultilevel"/>
    <w:tmpl w:val="09AC6E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4A630404"/>
    <w:multiLevelType w:val="hybridMultilevel"/>
    <w:tmpl w:val="36BEA87E"/>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4BF11861"/>
    <w:multiLevelType w:val="multilevel"/>
    <w:tmpl w:val="FC920D22"/>
    <w:lvl w:ilvl="0">
      <w:start w:val="5"/>
      <w:numFmt w:val="decimal"/>
      <w:lvlText w:val="%1."/>
      <w:lvlJc w:val="left"/>
      <w:pPr>
        <w:ind w:left="360" w:hanging="360"/>
      </w:pPr>
      <w:rPr>
        <w:rFonts w:hint="default"/>
      </w:rPr>
    </w:lvl>
    <w:lvl w:ilvl="1">
      <w:start w:val="1"/>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45" w15:restartNumberingAfterBreak="0">
    <w:nsid w:val="4F9422DC"/>
    <w:multiLevelType w:val="multilevel"/>
    <w:tmpl w:val="2FAAE82A"/>
    <w:lvl w:ilvl="0">
      <w:start w:val="4"/>
      <w:numFmt w:val="decimal"/>
      <w:lvlText w:val="%1."/>
      <w:lvlJc w:val="left"/>
      <w:pPr>
        <w:ind w:left="360" w:hanging="360"/>
      </w:pPr>
      <w:rPr>
        <w:rFonts w:hint="default"/>
      </w:rPr>
    </w:lvl>
    <w:lvl w:ilvl="1">
      <w:start w:val="1"/>
      <w:numFmt w:val="decimal"/>
      <w:lvlText w:val="%1.%2."/>
      <w:lvlJc w:val="left"/>
      <w:pPr>
        <w:ind w:left="1077" w:hanging="36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46" w15:restartNumberingAfterBreak="0">
    <w:nsid w:val="51806927"/>
    <w:multiLevelType w:val="hybridMultilevel"/>
    <w:tmpl w:val="20585228"/>
    <w:lvl w:ilvl="0" w:tplc="5B08D35C">
      <w:start w:val="1"/>
      <w:numFmt w:val="decimal"/>
      <w:lvlText w:val="%1)"/>
      <w:lvlJc w:val="left"/>
      <w:pPr>
        <w:ind w:left="1080" w:hanging="360"/>
      </w:pPr>
      <w:rPr>
        <w:rFonts w:ascii="Times New Roman" w:eastAsia="Times New Roman" w:hAnsi="Times New Roman" w:cs="Times New Roman"/>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7" w15:restartNumberingAfterBreak="0">
    <w:nsid w:val="51D515F1"/>
    <w:multiLevelType w:val="multilevel"/>
    <w:tmpl w:val="F432C9F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4F3285A"/>
    <w:multiLevelType w:val="multilevel"/>
    <w:tmpl w:val="930A7350"/>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9" w15:restartNumberingAfterBreak="0">
    <w:nsid w:val="577019C5"/>
    <w:multiLevelType w:val="multilevel"/>
    <w:tmpl w:val="9334CDB8"/>
    <w:lvl w:ilvl="0">
      <w:start w:val="9"/>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50" w15:restartNumberingAfterBreak="0">
    <w:nsid w:val="588644B9"/>
    <w:multiLevelType w:val="multilevel"/>
    <w:tmpl w:val="3E2A5EFA"/>
    <w:lvl w:ilvl="0">
      <w:start w:val="1"/>
      <w:numFmt w:val="decimal"/>
      <w:lvlText w:val="%1."/>
      <w:lvlJc w:val="left"/>
      <w:pPr>
        <w:ind w:left="720" w:hanging="360"/>
      </w:pPr>
      <w:rPr>
        <w:rFonts w:hint="default"/>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1" w15:restartNumberingAfterBreak="0">
    <w:nsid w:val="5971047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B3371C3"/>
    <w:multiLevelType w:val="multilevel"/>
    <w:tmpl w:val="E20EBC1A"/>
    <w:lvl w:ilvl="0">
      <w:start w:val="4"/>
      <w:numFmt w:val="decimal"/>
      <w:lvlText w:val="%1."/>
      <w:lvlJc w:val="left"/>
      <w:pPr>
        <w:ind w:left="360" w:hanging="360"/>
      </w:pPr>
      <w:rPr>
        <w:rFonts w:hint="default"/>
      </w:rPr>
    </w:lvl>
    <w:lvl w:ilvl="1">
      <w:start w:val="1"/>
      <w:numFmt w:val="decimal"/>
      <w:lvlText w:val="%1.%2."/>
      <w:lvlJc w:val="left"/>
      <w:pPr>
        <w:ind w:left="1437" w:hanging="360"/>
      </w:pPr>
      <w:rPr>
        <w:rFonts w:hint="default"/>
        <w:color w:val="000000" w:themeColor="text1"/>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53" w15:restartNumberingAfterBreak="0">
    <w:nsid w:val="5C6F6690"/>
    <w:multiLevelType w:val="multilevel"/>
    <w:tmpl w:val="039E1A8C"/>
    <w:lvl w:ilvl="0">
      <w:start w:val="4"/>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54" w15:restartNumberingAfterBreak="0">
    <w:nsid w:val="5EBC09C8"/>
    <w:multiLevelType w:val="multilevel"/>
    <w:tmpl w:val="A468D23C"/>
    <w:lvl w:ilvl="0">
      <w:start w:val="1"/>
      <w:numFmt w:val="decimal"/>
      <w:lvlText w:val="%1."/>
      <w:lvlJc w:val="left"/>
      <w:pPr>
        <w:tabs>
          <w:tab w:val="num" w:pos="465"/>
        </w:tabs>
        <w:ind w:left="465" w:hanging="465"/>
      </w:pPr>
      <w:rPr>
        <w:rFonts w:hint="default"/>
      </w:rPr>
    </w:lvl>
    <w:lvl w:ilvl="1">
      <w:start w:val="1"/>
      <w:numFmt w:val="decimal"/>
      <w:lvlText w:val="%2."/>
      <w:lvlJc w:val="left"/>
      <w:pPr>
        <w:tabs>
          <w:tab w:val="num" w:pos="720"/>
        </w:tabs>
        <w:ind w:left="720" w:hanging="720"/>
      </w:pPr>
      <w:rPr>
        <w:rFonts w:ascii="Times New Roman" w:eastAsia="Times New Roman" w:hAnsi="Times New Roman" w:cs="Times New Roman"/>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5" w15:restartNumberingAfterBreak="0">
    <w:nsid w:val="6148415D"/>
    <w:multiLevelType w:val="hybridMultilevel"/>
    <w:tmpl w:val="AF76C14E"/>
    <w:lvl w:ilvl="0" w:tplc="478632F8">
      <w:start w:val="1"/>
      <w:numFmt w:val="decimal"/>
      <w:lvlText w:val="%1."/>
      <w:lvlJc w:val="left"/>
      <w:pPr>
        <w:ind w:left="786" w:hanging="360"/>
      </w:pPr>
      <w:rPr>
        <w:rFonts w:hint="default"/>
        <w:color w:val="000000" w:themeColor="text1"/>
      </w:rPr>
    </w:lvl>
    <w:lvl w:ilvl="1" w:tplc="04260019">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56" w15:restartNumberingAfterBreak="0">
    <w:nsid w:val="643E6FF3"/>
    <w:multiLevelType w:val="hybridMultilevel"/>
    <w:tmpl w:val="74684EA8"/>
    <w:lvl w:ilvl="0" w:tplc="79E6D192">
      <w:numFmt w:val="bullet"/>
      <w:lvlText w:val="-"/>
      <w:lvlJc w:val="left"/>
      <w:pPr>
        <w:ind w:left="720" w:hanging="360"/>
      </w:pPr>
      <w:rPr>
        <w:rFonts w:ascii="Arial Narrow" w:eastAsia="Times New Roman" w:hAnsi="Arial Narrow" w:cs="Aria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6504266A"/>
    <w:multiLevelType w:val="multilevel"/>
    <w:tmpl w:val="2472849A"/>
    <w:lvl w:ilvl="0">
      <w:start w:val="1"/>
      <w:numFmt w:val="decimal"/>
      <w:lvlText w:val="%1."/>
      <w:lvlJc w:val="left"/>
      <w:pPr>
        <w:ind w:left="1080" w:hanging="360"/>
      </w:pPr>
      <w:rPr>
        <w:rFonts w:hint="default"/>
      </w:rPr>
    </w:lvl>
    <w:lvl w:ilvl="1">
      <w:start w:val="4"/>
      <w:numFmt w:val="decimal"/>
      <w:isLgl/>
      <w:lvlText w:val="%1.%2."/>
      <w:lvlJc w:val="left"/>
      <w:pPr>
        <w:ind w:left="1470" w:hanging="54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630" w:hanging="1440"/>
      </w:pPr>
      <w:rPr>
        <w:rFonts w:hint="default"/>
      </w:rPr>
    </w:lvl>
    <w:lvl w:ilvl="8">
      <w:start w:val="1"/>
      <w:numFmt w:val="decimal"/>
      <w:isLgl/>
      <w:lvlText w:val="%1.%2.%3.%4.%5.%6.%7.%8.%9."/>
      <w:lvlJc w:val="left"/>
      <w:pPr>
        <w:ind w:left="4200" w:hanging="1800"/>
      </w:pPr>
      <w:rPr>
        <w:rFonts w:hint="default"/>
      </w:rPr>
    </w:lvl>
  </w:abstractNum>
  <w:abstractNum w:abstractNumId="58" w15:restartNumberingAfterBreak="0">
    <w:nsid w:val="673413FC"/>
    <w:multiLevelType w:val="multilevel"/>
    <w:tmpl w:val="CAE8BAE8"/>
    <w:lvl w:ilvl="0">
      <w:start w:val="1"/>
      <w:numFmt w:val="decimal"/>
      <w:lvlText w:val="%1."/>
      <w:lvlJc w:val="left"/>
      <w:pPr>
        <w:ind w:left="643" w:hanging="360"/>
      </w:pPr>
      <w:rPr>
        <w:rFonts w:ascii="Times New Roman" w:eastAsia="Times New Roman" w:hAnsi="Times New Roman" w:cs="Times New Roman"/>
      </w:rPr>
    </w:lvl>
    <w:lvl w:ilvl="1">
      <w:start w:val="1"/>
      <w:numFmt w:val="decimal"/>
      <w:isLgl/>
      <w:lvlText w:val="%1.%2."/>
      <w:lvlJc w:val="left"/>
      <w:pPr>
        <w:ind w:left="1003" w:hanging="36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63" w:hanging="1800"/>
      </w:pPr>
      <w:rPr>
        <w:rFonts w:hint="default"/>
      </w:rPr>
    </w:lvl>
  </w:abstractNum>
  <w:abstractNum w:abstractNumId="59" w15:restartNumberingAfterBreak="0">
    <w:nsid w:val="6B1B4BB6"/>
    <w:multiLevelType w:val="hybridMultilevel"/>
    <w:tmpl w:val="BD144098"/>
    <w:lvl w:ilvl="0" w:tplc="91A0220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0" w15:restartNumberingAfterBreak="0">
    <w:nsid w:val="6C066704"/>
    <w:multiLevelType w:val="multilevel"/>
    <w:tmpl w:val="4722482E"/>
    <w:lvl w:ilvl="0">
      <w:start w:val="1"/>
      <w:numFmt w:val="decimal"/>
      <w:lvlText w:val="%1."/>
      <w:lvlJc w:val="left"/>
      <w:pPr>
        <w:ind w:left="900" w:hanging="360"/>
      </w:pPr>
      <w:rPr>
        <w:rFonts w:hint="default"/>
      </w:rPr>
    </w:lvl>
    <w:lvl w:ilvl="1">
      <w:start w:val="4"/>
      <w:numFmt w:val="decimal"/>
      <w:isLgl/>
      <w:lvlText w:val="%1.%2."/>
      <w:lvlJc w:val="left"/>
      <w:pPr>
        <w:ind w:left="135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870" w:hanging="1440"/>
      </w:pPr>
      <w:rPr>
        <w:rFonts w:hint="default"/>
      </w:rPr>
    </w:lvl>
    <w:lvl w:ilvl="8">
      <w:start w:val="1"/>
      <w:numFmt w:val="decimal"/>
      <w:isLgl/>
      <w:lvlText w:val="%1.%2.%3.%4.%5.%6.%7.%8.%9."/>
      <w:lvlJc w:val="left"/>
      <w:pPr>
        <w:ind w:left="4500" w:hanging="1800"/>
      </w:pPr>
      <w:rPr>
        <w:rFonts w:hint="default"/>
      </w:rPr>
    </w:lvl>
  </w:abstractNum>
  <w:abstractNum w:abstractNumId="61" w15:restartNumberingAfterBreak="0">
    <w:nsid w:val="70A70418"/>
    <w:multiLevelType w:val="multilevel"/>
    <w:tmpl w:val="7D8A7E8A"/>
    <w:lvl w:ilvl="0">
      <w:start w:val="6"/>
      <w:numFmt w:val="decimal"/>
      <w:lvlText w:val="%1."/>
      <w:lvlJc w:val="left"/>
      <w:pPr>
        <w:ind w:left="360" w:hanging="360"/>
      </w:pPr>
      <w:rPr>
        <w:rFonts w:hint="default"/>
        <w:color w:val="000000" w:themeColor="text1"/>
      </w:rPr>
    </w:lvl>
    <w:lvl w:ilvl="1">
      <w:start w:val="1"/>
      <w:numFmt w:val="decimal"/>
      <w:lvlText w:val="%1.%2."/>
      <w:lvlJc w:val="left"/>
      <w:pPr>
        <w:ind w:left="1494" w:hanging="360"/>
      </w:pPr>
      <w:rPr>
        <w:rFonts w:hint="default"/>
        <w:color w:val="000000" w:themeColor="text1"/>
      </w:rPr>
    </w:lvl>
    <w:lvl w:ilvl="2">
      <w:start w:val="1"/>
      <w:numFmt w:val="decimal"/>
      <w:lvlText w:val="%1.%2.%3."/>
      <w:lvlJc w:val="left"/>
      <w:pPr>
        <w:ind w:left="2988" w:hanging="720"/>
      </w:pPr>
      <w:rPr>
        <w:rFonts w:hint="default"/>
        <w:color w:val="000000" w:themeColor="text1"/>
      </w:rPr>
    </w:lvl>
    <w:lvl w:ilvl="3">
      <w:start w:val="1"/>
      <w:numFmt w:val="decimal"/>
      <w:lvlText w:val="%1.%2.%3.%4."/>
      <w:lvlJc w:val="left"/>
      <w:pPr>
        <w:ind w:left="4122" w:hanging="720"/>
      </w:pPr>
      <w:rPr>
        <w:rFonts w:hint="default"/>
        <w:color w:val="000000" w:themeColor="text1"/>
      </w:rPr>
    </w:lvl>
    <w:lvl w:ilvl="4">
      <w:start w:val="1"/>
      <w:numFmt w:val="decimal"/>
      <w:lvlText w:val="%1.%2.%3.%4.%5."/>
      <w:lvlJc w:val="left"/>
      <w:pPr>
        <w:ind w:left="5616" w:hanging="1080"/>
      </w:pPr>
      <w:rPr>
        <w:rFonts w:hint="default"/>
        <w:color w:val="000000" w:themeColor="text1"/>
      </w:rPr>
    </w:lvl>
    <w:lvl w:ilvl="5">
      <w:start w:val="1"/>
      <w:numFmt w:val="decimal"/>
      <w:lvlText w:val="%1.%2.%3.%4.%5.%6."/>
      <w:lvlJc w:val="left"/>
      <w:pPr>
        <w:ind w:left="6750" w:hanging="1080"/>
      </w:pPr>
      <w:rPr>
        <w:rFonts w:hint="default"/>
        <w:color w:val="000000" w:themeColor="text1"/>
      </w:rPr>
    </w:lvl>
    <w:lvl w:ilvl="6">
      <w:start w:val="1"/>
      <w:numFmt w:val="decimal"/>
      <w:lvlText w:val="%1.%2.%3.%4.%5.%6.%7."/>
      <w:lvlJc w:val="left"/>
      <w:pPr>
        <w:ind w:left="8244" w:hanging="1440"/>
      </w:pPr>
      <w:rPr>
        <w:rFonts w:hint="default"/>
        <w:color w:val="000000" w:themeColor="text1"/>
      </w:rPr>
    </w:lvl>
    <w:lvl w:ilvl="7">
      <w:start w:val="1"/>
      <w:numFmt w:val="decimal"/>
      <w:lvlText w:val="%1.%2.%3.%4.%5.%6.%7.%8."/>
      <w:lvlJc w:val="left"/>
      <w:pPr>
        <w:ind w:left="9378" w:hanging="1440"/>
      </w:pPr>
      <w:rPr>
        <w:rFonts w:hint="default"/>
        <w:color w:val="000000" w:themeColor="text1"/>
      </w:rPr>
    </w:lvl>
    <w:lvl w:ilvl="8">
      <w:start w:val="1"/>
      <w:numFmt w:val="decimal"/>
      <w:lvlText w:val="%1.%2.%3.%4.%5.%6.%7.%8.%9."/>
      <w:lvlJc w:val="left"/>
      <w:pPr>
        <w:ind w:left="10872" w:hanging="1800"/>
      </w:pPr>
      <w:rPr>
        <w:rFonts w:hint="default"/>
        <w:color w:val="000000" w:themeColor="text1"/>
      </w:rPr>
    </w:lvl>
  </w:abstractNum>
  <w:abstractNum w:abstractNumId="62" w15:restartNumberingAfterBreak="0">
    <w:nsid w:val="718258CC"/>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63" w15:restartNumberingAfterBreak="0">
    <w:nsid w:val="72916B6D"/>
    <w:multiLevelType w:val="hybridMultilevel"/>
    <w:tmpl w:val="3DA8B11A"/>
    <w:lvl w:ilvl="0" w:tplc="EA86B56A">
      <w:start w:val="1101"/>
      <w:numFmt w:val="bullet"/>
      <w:lvlText w:val="-"/>
      <w:lvlJc w:val="left"/>
      <w:pPr>
        <w:ind w:left="720" w:hanging="360"/>
      </w:pPr>
      <w:rPr>
        <w:rFonts w:ascii="Arial Narrow" w:eastAsiaTheme="minorHAnsi" w:hAnsi="Arial Narrow" w:cs="TimesNewRomanPSM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73236719"/>
    <w:multiLevelType w:val="multilevel"/>
    <w:tmpl w:val="CF58F06C"/>
    <w:lvl w:ilvl="0">
      <w:start w:val="5"/>
      <w:numFmt w:val="decimal"/>
      <w:lvlText w:val="%1."/>
      <w:lvlJc w:val="left"/>
      <w:pPr>
        <w:ind w:left="360" w:hanging="360"/>
      </w:pPr>
      <w:rPr>
        <w:rFonts w:hint="default"/>
      </w:rPr>
    </w:lvl>
    <w:lvl w:ilvl="1">
      <w:start w:val="1"/>
      <w:numFmt w:val="decimal"/>
      <w:lvlText w:val="%1.%2."/>
      <w:lvlJc w:val="left"/>
      <w:pPr>
        <w:ind w:left="1797" w:hanging="360"/>
      </w:pPr>
      <w:rPr>
        <w:rFonts w:hint="default"/>
      </w:rPr>
    </w:lvl>
    <w:lvl w:ilvl="2">
      <w:start w:val="1"/>
      <w:numFmt w:val="decimal"/>
      <w:lvlText w:val="%1.%2.%3."/>
      <w:lvlJc w:val="left"/>
      <w:pPr>
        <w:ind w:left="3594" w:hanging="720"/>
      </w:pPr>
      <w:rPr>
        <w:rFonts w:hint="default"/>
      </w:rPr>
    </w:lvl>
    <w:lvl w:ilvl="3">
      <w:start w:val="1"/>
      <w:numFmt w:val="decimal"/>
      <w:lvlText w:val="%1.%2.%3.%4."/>
      <w:lvlJc w:val="left"/>
      <w:pPr>
        <w:ind w:left="5031" w:hanging="720"/>
      </w:pPr>
      <w:rPr>
        <w:rFonts w:hint="default"/>
      </w:rPr>
    </w:lvl>
    <w:lvl w:ilvl="4">
      <w:start w:val="1"/>
      <w:numFmt w:val="decimal"/>
      <w:lvlText w:val="%1.%2.%3.%4.%5."/>
      <w:lvlJc w:val="left"/>
      <w:pPr>
        <w:ind w:left="6828" w:hanging="1080"/>
      </w:pPr>
      <w:rPr>
        <w:rFonts w:hint="default"/>
      </w:rPr>
    </w:lvl>
    <w:lvl w:ilvl="5">
      <w:start w:val="1"/>
      <w:numFmt w:val="decimal"/>
      <w:lvlText w:val="%1.%2.%3.%4.%5.%6."/>
      <w:lvlJc w:val="left"/>
      <w:pPr>
        <w:ind w:left="8265" w:hanging="1080"/>
      </w:pPr>
      <w:rPr>
        <w:rFonts w:hint="default"/>
      </w:rPr>
    </w:lvl>
    <w:lvl w:ilvl="6">
      <w:start w:val="1"/>
      <w:numFmt w:val="decimal"/>
      <w:lvlText w:val="%1.%2.%3.%4.%5.%6.%7."/>
      <w:lvlJc w:val="left"/>
      <w:pPr>
        <w:ind w:left="10062" w:hanging="1440"/>
      </w:pPr>
      <w:rPr>
        <w:rFonts w:hint="default"/>
      </w:rPr>
    </w:lvl>
    <w:lvl w:ilvl="7">
      <w:start w:val="1"/>
      <w:numFmt w:val="decimal"/>
      <w:lvlText w:val="%1.%2.%3.%4.%5.%6.%7.%8."/>
      <w:lvlJc w:val="left"/>
      <w:pPr>
        <w:ind w:left="11499" w:hanging="1440"/>
      </w:pPr>
      <w:rPr>
        <w:rFonts w:hint="default"/>
      </w:rPr>
    </w:lvl>
    <w:lvl w:ilvl="8">
      <w:start w:val="1"/>
      <w:numFmt w:val="decimal"/>
      <w:lvlText w:val="%1.%2.%3.%4.%5.%6.%7.%8.%9."/>
      <w:lvlJc w:val="left"/>
      <w:pPr>
        <w:ind w:left="13296" w:hanging="1800"/>
      </w:pPr>
      <w:rPr>
        <w:rFonts w:hint="default"/>
      </w:rPr>
    </w:lvl>
  </w:abstractNum>
  <w:abstractNum w:abstractNumId="65" w15:restartNumberingAfterBreak="0">
    <w:nsid w:val="73F54DCE"/>
    <w:multiLevelType w:val="multilevel"/>
    <w:tmpl w:val="0BBA3D0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6" w15:restartNumberingAfterBreak="0">
    <w:nsid w:val="743D2798"/>
    <w:multiLevelType w:val="multilevel"/>
    <w:tmpl w:val="8ACAE3FA"/>
    <w:lvl w:ilvl="0">
      <w:start w:val="5"/>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67" w15:restartNumberingAfterBreak="0">
    <w:nsid w:val="7AFB3449"/>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68" w15:restartNumberingAfterBreak="0">
    <w:nsid w:val="7DF44E2D"/>
    <w:multiLevelType w:val="multilevel"/>
    <w:tmpl w:val="F2BCD4BA"/>
    <w:lvl w:ilvl="0">
      <w:start w:val="1"/>
      <w:numFmt w:val="upperRoman"/>
      <w:lvlText w:val="%1."/>
      <w:lvlJc w:val="left"/>
      <w:pPr>
        <w:ind w:left="1800" w:hanging="720"/>
      </w:pPr>
      <w:rPr>
        <w:rFonts w:hint="default"/>
        <w:b/>
        <w:bCs/>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9" w15:restartNumberingAfterBreak="0">
    <w:nsid w:val="7DF62345"/>
    <w:multiLevelType w:val="hybridMultilevel"/>
    <w:tmpl w:val="788AC2FE"/>
    <w:lvl w:ilvl="0" w:tplc="6A2819C2">
      <w:start w:val="1"/>
      <w:numFmt w:val="decimal"/>
      <w:lvlText w:val="%1."/>
      <w:lvlJc w:val="left"/>
      <w:pPr>
        <w:ind w:left="717"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0" w15:restartNumberingAfterBreak="0">
    <w:nsid w:val="7F1E77AB"/>
    <w:multiLevelType w:val="multilevel"/>
    <w:tmpl w:val="3A566A6E"/>
    <w:lvl w:ilvl="0">
      <w:start w:val="5"/>
      <w:numFmt w:val="decimal"/>
      <w:lvlText w:val="%1."/>
      <w:lvlJc w:val="left"/>
      <w:pPr>
        <w:ind w:left="360" w:hanging="360"/>
      </w:pPr>
      <w:rPr>
        <w:rFonts w:hint="default"/>
        <w:color w:val="000000" w:themeColor="text1"/>
      </w:rPr>
    </w:lvl>
    <w:lvl w:ilvl="1">
      <w:start w:val="1"/>
      <w:numFmt w:val="decimal"/>
      <w:lvlText w:val="%1.%2."/>
      <w:lvlJc w:val="left"/>
      <w:pPr>
        <w:ind w:left="1854" w:hanging="360"/>
      </w:pPr>
      <w:rPr>
        <w:rFonts w:hint="default"/>
        <w:color w:val="000000" w:themeColor="text1"/>
      </w:rPr>
    </w:lvl>
    <w:lvl w:ilvl="2">
      <w:start w:val="1"/>
      <w:numFmt w:val="decimal"/>
      <w:lvlText w:val="%1.%2.%3."/>
      <w:lvlJc w:val="left"/>
      <w:pPr>
        <w:ind w:left="3708" w:hanging="720"/>
      </w:pPr>
      <w:rPr>
        <w:rFonts w:hint="default"/>
        <w:color w:val="000000" w:themeColor="text1"/>
      </w:rPr>
    </w:lvl>
    <w:lvl w:ilvl="3">
      <w:start w:val="1"/>
      <w:numFmt w:val="decimal"/>
      <w:lvlText w:val="%1.%2.%3.%4."/>
      <w:lvlJc w:val="left"/>
      <w:pPr>
        <w:ind w:left="5202" w:hanging="720"/>
      </w:pPr>
      <w:rPr>
        <w:rFonts w:hint="default"/>
        <w:color w:val="000000" w:themeColor="text1"/>
      </w:rPr>
    </w:lvl>
    <w:lvl w:ilvl="4">
      <w:start w:val="1"/>
      <w:numFmt w:val="decimal"/>
      <w:lvlText w:val="%1.%2.%3.%4.%5."/>
      <w:lvlJc w:val="left"/>
      <w:pPr>
        <w:ind w:left="7056" w:hanging="1080"/>
      </w:pPr>
      <w:rPr>
        <w:rFonts w:hint="default"/>
        <w:color w:val="000000" w:themeColor="text1"/>
      </w:rPr>
    </w:lvl>
    <w:lvl w:ilvl="5">
      <w:start w:val="1"/>
      <w:numFmt w:val="decimal"/>
      <w:lvlText w:val="%1.%2.%3.%4.%5.%6."/>
      <w:lvlJc w:val="left"/>
      <w:pPr>
        <w:ind w:left="8550" w:hanging="1080"/>
      </w:pPr>
      <w:rPr>
        <w:rFonts w:hint="default"/>
        <w:color w:val="000000" w:themeColor="text1"/>
      </w:rPr>
    </w:lvl>
    <w:lvl w:ilvl="6">
      <w:start w:val="1"/>
      <w:numFmt w:val="decimal"/>
      <w:lvlText w:val="%1.%2.%3.%4.%5.%6.%7."/>
      <w:lvlJc w:val="left"/>
      <w:pPr>
        <w:ind w:left="10404" w:hanging="1440"/>
      </w:pPr>
      <w:rPr>
        <w:rFonts w:hint="default"/>
        <w:color w:val="000000" w:themeColor="text1"/>
      </w:rPr>
    </w:lvl>
    <w:lvl w:ilvl="7">
      <w:start w:val="1"/>
      <w:numFmt w:val="decimal"/>
      <w:lvlText w:val="%1.%2.%3.%4.%5.%6.%7.%8."/>
      <w:lvlJc w:val="left"/>
      <w:pPr>
        <w:ind w:left="11898" w:hanging="1440"/>
      </w:pPr>
      <w:rPr>
        <w:rFonts w:hint="default"/>
        <w:color w:val="000000" w:themeColor="text1"/>
      </w:rPr>
    </w:lvl>
    <w:lvl w:ilvl="8">
      <w:start w:val="1"/>
      <w:numFmt w:val="decimal"/>
      <w:lvlText w:val="%1.%2.%3.%4.%5.%6.%7.%8.%9."/>
      <w:lvlJc w:val="left"/>
      <w:pPr>
        <w:ind w:left="13752" w:hanging="1800"/>
      </w:pPr>
      <w:rPr>
        <w:rFonts w:hint="default"/>
        <w:color w:val="000000" w:themeColor="text1"/>
      </w:rPr>
    </w:lvl>
  </w:abstractNum>
  <w:abstractNum w:abstractNumId="71" w15:restartNumberingAfterBreak="0">
    <w:nsid w:val="7F9548B6"/>
    <w:multiLevelType w:val="multilevel"/>
    <w:tmpl w:val="4BF802A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76483877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63447995">
    <w:abstractNumId w:val="9"/>
  </w:num>
  <w:num w:numId="3" w16cid:durableId="1864128898">
    <w:abstractNumId w:val="41"/>
  </w:num>
  <w:num w:numId="4" w16cid:durableId="727611219">
    <w:abstractNumId w:val="38"/>
  </w:num>
  <w:num w:numId="5" w16cid:durableId="1524857365">
    <w:abstractNumId w:val="31"/>
  </w:num>
  <w:num w:numId="6" w16cid:durableId="615645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92832572">
    <w:abstractNumId w:val="54"/>
  </w:num>
  <w:num w:numId="8" w16cid:durableId="810489283">
    <w:abstractNumId w:val="68"/>
  </w:num>
  <w:num w:numId="9" w16cid:durableId="496926014">
    <w:abstractNumId w:val="7"/>
  </w:num>
  <w:num w:numId="10" w16cid:durableId="243608602">
    <w:abstractNumId w:val="39"/>
  </w:num>
  <w:num w:numId="11" w16cid:durableId="1928923169">
    <w:abstractNumId w:val="16"/>
  </w:num>
  <w:num w:numId="12" w16cid:durableId="426196556">
    <w:abstractNumId w:val="22"/>
  </w:num>
  <w:num w:numId="13" w16cid:durableId="213077617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44612532">
    <w:abstractNumId w:val="26"/>
  </w:num>
  <w:num w:numId="15" w16cid:durableId="864561052">
    <w:abstractNumId w:val="60"/>
  </w:num>
  <w:num w:numId="16" w16cid:durableId="943078597">
    <w:abstractNumId w:val="65"/>
  </w:num>
  <w:num w:numId="17" w16cid:durableId="994647837">
    <w:abstractNumId w:val="50"/>
  </w:num>
  <w:num w:numId="18" w16cid:durableId="1047804259">
    <w:abstractNumId w:val="4"/>
  </w:num>
  <w:num w:numId="19" w16cid:durableId="317147946">
    <w:abstractNumId w:val="57"/>
  </w:num>
  <w:num w:numId="20" w16cid:durableId="222329816">
    <w:abstractNumId w:val="46"/>
  </w:num>
  <w:num w:numId="21" w16cid:durableId="1667248958">
    <w:abstractNumId w:val="40"/>
  </w:num>
  <w:num w:numId="22" w16cid:durableId="1907522114">
    <w:abstractNumId w:val="6"/>
  </w:num>
  <w:num w:numId="23" w16cid:durableId="1200053366">
    <w:abstractNumId w:val="15"/>
  </w:num>
  <w:num w:numId="24" w16cid:durableId="1401711483">
    <w:abstractNumId w:val="58"/>
  </w:num>
  <w:num w:numId="25" w16cid:durableId="11352800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27704347">
    <w:abstractNumId w:val="37"/>
  </w:num>
  <w:num w:numId="27" w16cid:durableId="1280530445">
    <w:abstractNumId w:val="29"/>
  </w:num>
  <w:num w:numId="28" w16cid:durableId="425075655">
    <w:abstractNumId w:val="59"/>
  </w:num>
  <w:num w:numId="29" w16cid:durableId="889876700">
    <w:abstractNumId w:val="34"/>
  </w:num>
  <w:num w:numId="30" w16cid:durableId="1286277816">
    <w:abstractNumId w:val="8"/>
  </w:num>
  <w:num w:numId="31" w16cid:durableId="578903149">
    <w:abstractNumId w:val="14"/>
  </w:num>
  <w:num w:numId="32" w16cid:durableId="345132974">
    <w:abstractNumId w:val="63"/>
  </w:num>
  <w:num w:numId="33" w16cid:durableId="1824077935">
    <w:abstractNumId w:val="20"/>
  </w:num>
  <w:num w:numId="34" w16cid:durableId="822041534">
    <w:abstractNumId w:val="43"/>
  </w:num>
  <w:num w:numId="35" w16cid:durableId="725303845">
    <w:abstractNumId w:val="3"/>
  </w:num>
  <w:num w:numId="36" w16cid:durableId="180361874">
    <w:abstractNumId w:val="48"/>
  </w:num>
  <w:num w:numId="37" w16cid:durableId="255483770">
    <w:abstractNumId w:val="56"/>
  </w:num>
  <w:num w:numId="38" w16cid:durableId="792554031">
    <w:abstractNumId w:val="45"/>
  </w:num>
  <w:num w:numId="39" w16cid:durableId="851723254">
    <w:abstractNumId w:val="36"/>
  </w:num>
  <w:num w:numId="40" w16cid:durableId="629753047">
    <w:abstractNumId w:val="44"/>
  </w:num>
  <w:num w:numId="41" w16cid:durableId="1518811479">
    <w:abstractNumId w:val="52"/>
  </w:num>
  <w:num w:numId="42" w16cid:durableId="326137170">
    <w:abstractNumId w:val="64"/>
  </w:num>
  <w:num w:numId="43" w16cid:durableId="623074992">
    <w:abstractNumId w:val="18"/>
  </w:num>
  <w:num w:numId="44" w16cid:durableId="1929850441">
    <w:abstractNumId w:val="12"/>
  </w:num>
  <w:num w:numId="45" w16cid:durableId="129636726">
    <w:abstractNumId w:val="5"/>
  </w:num>
  <w:num w:numId="46" w16cid:durableId="198056178">
    <w:abstractNumId w:val="32"/>
  </w:num>
  <w:num w:numId="47" w16cid:durableId="1242174753">
    <w:abstractNumId w:val="66"/>
  </w:num>
  <w:num w:numId="48" w16cid:durableId="118423593">
    <w:abstractNumId w:val="17"/>
  </w:num>
  <w:num w:numId="49" w16cid:durableId="2112385879">
    <w:abstractNumId w:val="55"/>
  </w:num>
  <w:num w:numId="50" w16cid:durableId="1251112696">
    <w:abstractNumId w:val="47"/>
  </w:num>
  <w:num w:numId="51" w16cid:durableId="1986936474">
    <w:abstractNumId w:val="71"/>
  </w:num>
  <w:num w:numId="52" w16cid:durableId="407770188">
    <w:abstractNumId w:val="67"/>
  </w:num>
  <w:num w:numId="53" w16cid:durableId="1276251107">
    <w:abstractNumId w:val="25"/>
  </w:num>
  <w:num w:numId="54" w16cid:durableId="1462848564">
    <w:abstractNumId w:val="62"/>
  </w:num>
  <w:num w:numId="55" w16cid:durableId="819150881">
    <w:abstractNumId w:val="24"/>
  </w:num>
  <w:num w:numId="56" w16cid:durableId="1548566166">
    <w:abstractNumId w:val="11"/>
  </w:num>
  <w:num w:numId="57" w16cid:durableId="1362323051">
    <w:abstractNumId w:val="49"/>
  </w:num>
  <w:num w:numId="58" w16cid:durableId="1760983641">
    <w:abstractNumId w:val="69"/>
  </w:num>
  <w:num w:numId="59" w16cid:durableId="1513445886">
    <w:abstractNumId w:val="33"/>
  </w:num>
  <w:num w:numId="60" w16cid:durableId="2011789647">
    <w:abstractNumId w:val="53"/>
  </w:num>
  <w:num w:numId="61" w16cid:durableId="29380917">
    <w:abstractNumId w:val="35"/>
  </w:num>
  <w:num w:numId="62" w16cid:durableId="1970696775">
    <w:abstractNumId w:val="61"/>
  </w:num>
  <w:num w:numId="63" w16cid:durableId="811750735">
    <w:abstractNumId w:val="70"/>
  </w:num>
  <w:num w:numId="64" w16cid:durableId="1516458171">
    <w:abstractNumId w:val="0"/>
  </w:num>
  <w:num w:numId="65" w16cid:durableId="146671798">
    <w:abstractNumId w:val="21"/>
  </w:num>
  <w:num w:numId="66" w16cid:durableId="358549977">
    <w:abstractNumId w:val="10"/>
  </w:num>
  <w:num w:numId="67" w16cid:durableId="381245728">
    <w:abstractNumId w:val="51"/>
  </w:num>
  <w:num w:numId="68" w16cid:durableId="410084496">
    <w:abstractNumId w:val="23"/>
  </w:num>
  <w:num w:numId="69" w16cid:durableId="161312398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551454625">
    <w:abstractNumId w:val="1"/>
  </w:num>
  <w:num w:numId="71" w16cid:durableId="738869238">
    <w:abstractNumId w:val="19"/>
  </w:num>
  <w:num w:numId="72" w16cid:durableId="60103213">
    <w:abstractNumId w:val="2"/>
  </w:num>
  <w:num w:numId="73" w16cid:durableId="3823635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BC0"/>
    <w:rsid w:val="00114D3C"/>
    <w:rsid w:val="001253B4"/>
    <w:rsid w:val="001E01D3"/>
    <w:rsid w:val="00221D4F"/>
    <w:rsid w:val="00346E04"/>
    <w:rsid w:val="003E4002"/>
    <w:rsid w:val="004578D2"/>
    <w:rsid w:val="0055430D"/>
    <w:rsid w:val="005F293B"/>
    <w:rsid w:val="006B3F9B"/>
    <w:rsid w:val="0079698F"/>
    <w:rsid w:val="007C04DA"/>
    <w:rsid w:val="008A4C27"/>
    <w:rsid w:val="00914F34"/>
    <w:rsid w:val="00A818FD"/>
    <w:rsid w:val="00A85A58"/>
    <w:rsid w:val="00AE2BC0"/>
    <w:rsid w:val="00B577CB"/>
    <w:rsid w:val="00B73D65"/>
    <w:rsid w:val="00C63942"/>
    <w:rsid w:val="00D13778"/>
    <w:rsid w:val="00D60BB8"/>
    <w:rsid w:val="00E02CEC"/>
    <w:rsid w:val="00EA1B18"/>
    <w:rsid w:val="00EA73E2"/>
    <w:rsid w:val="00EE2BC5"/>
    <w:rsid w:val="00F472FE"/>
    <w:rsid w:val="00FB476A"/>
    <w:rsid w:val="00FF463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65799969"/>
  <w15:chartTrackingRefBased/>
  <w15:docId w15:val="{014A8E16-9C4A-4EDC-A2F0-F0BB82D4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1253B4"/>
    <w:pPr>
      <w:spacing w:after="0" w:line="240" w:lineRule="auto"/>
    </w:pPr>
    <w:rPr>
      <w:rFonts w:ascii="RimHelvetica" w:eastAsia="Times New Roman" w:hAnsi="RimHelvetica" w:cs="Times New Roman"/>
      <w:kern w:val="0"/>
      <w:sz w:val="24"/>
      <w:szCs w:val="20"/>
      <w14:ligatures w14:val="none"/>
    </w:rPr>
  </w:style>
  <w:style w:type="paragraph" w:styleId="Virsraksts1">
    <w:name w:val="heading 1"/>
    <w:basedOn w:val="Parasts"/>
    <w:next w:val="Parasts"/>
    <w:link w:val="Virsraksts1Rakstz"/>
    <w:uiPriority w:val="9"/>
    <w:qFormat/>
    <w:rsid w:val="00AE2BC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AE2BC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AE2BC0"/>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AE2BC0"/>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AE2BC0"/>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AE2BC0"/>
    <w:pPr>
      <w:keepNext/>
      <w:keepLines/>
      <w:spacing w:before="4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AE2BC0"/>
    <w:pPr>
      <w:keepNext/>
      <w:keepLines/>
      <w:spacing w:before="4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AE2BC0"/>
    <w:pPr>
      <w:keepNext/>
      <w:keepLines/>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AE2BC0"/>
    <w:pPr>
      <w:keepNext/>
      <w:keepLines/>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AE2BC0"/>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AE2BC0"/>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AE2BC0"/>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AE2BC0"/>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AE2BC0"/>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AE2BC0"/>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AE2BC0"/>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AE2BC0"/>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AE2BC0"/>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AE2BC0"/>
    <w:pPr>
      <w:spacing w:after="80"/>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AE2BC0"/>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AE2BC0"/>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AE2BC0"/>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AE2BC0"/>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AE2BC0"/>
    <w:rPr>
      <w:i/>
      <w:iCs/>
      <w:color w:val="404040" w:themeColor="text1" w:themeTint="BF"/>
    </w:rPr>
  </w:style>
  <w:style w:type="paragraph" w:styleId="Sarakstarindkopa">
    <w:name w:val="List Paragraph"/>
    <w:aliases w:val="H&amp;P List Paragraph,List Paragraph1,Numurets,Saistīto dokumentu saraksts,Syle 1,2,Bullet EY,Bullet Points,Dot pt,F5 List Paragraph,IFCL - List Paragraph,Indicator Text,List Paragraph Char Char Char,List Paragraph12,MAIN CONTENT"/>
    <w:basedOn w:val="Parasts"/>
    <w:link w:val="SarakstarindkopaRakstz"/>
    <w:uiPriority w:val="34"/>
    <w:qFormat/>
    <w:rsid w:val="00AE2BC0"/>
    <w:pPr>
      <w:ind w:left="720"/>
      <w:contextualSpacing/>
    </w:pPr>
  </w:style>
  <w:style w:type="character" w:styleId="Intensvsizclums">
    <w:name w:val="Intense Emphasis"/>
    <w:basedOn w:val="Noklusjumarindkopasfonts"/>
    <w:uiPriority w:val="21"/>
    <w:qFormat/>
    <w:rsid w:val="00AE2BC0"/>
    <w:rPr>
      <w:i/>
      <w:iCs/>
      <w:color w:val="2F5496" w:themeColor="accent1" w:themeShade="BF"/>
    </w:rPr>
  </w:style>
  <w:style w:type="paragraph" w:styleId="Intensvscitts">
    <w:name w:val="Intense Quote"/>
    <w:basedOn w:val="Parasts"/>
    <w:next w:val="Parasts"/>
    <w:link w:val="IntensvscittsRakstz"/>
    <w:uiPriority w:val="30"/>
    <w:qFormat/>
    <w:rsid w:val="00AE2BC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AE2BC0"/>
    <w:rPr>
      <w:i/>
      <w:iCs/>
      <w:color w:val="2F5496" w:themeColor="accent1" w:themeShade="BF"/>
    </w:rPr>
  </w:style>
  <w:style w:type="character" w:styleId="Intensvaatsauce">
    <w:name w:val="Intense Reference"/>
    <w:basedOn w:val="Noklusjumarindkopasfonts"/>
    <w:uiPriority w:val="32"/>
    <w:qFormat/>
    <w:rsid w:val="00AE2BC0"/>
    <w:rPr>
      <w:b/>
      <w:bCs/>
      <w:smallCaps/>
      <w:color w:val="2F5496" w:themeColor="accent1" w:themeShade="BF"/>
      <w:spacing w:val="5"/>
    </w:rPr>
  </w:style>
  <w:style w:type="paragraph" w:styleId="Galvene">
    <w:name w:val="header"/>
    <w:basedOn w:val="Parasts"/>
    <w:link w:val="GalveneRakstz"/>
    <w:uiPriority w:val="99"/>
    <w:rsid w:val="001253B4"/>
    <w:pPr>
      <w:tabs>
        <w:tab w:val="center" w:pos="4153"/>
        <w:tab w:val="right" w:pos="8306"/>
      </w:tabs>
    </w:pPr>
    <w:rPr>
      <w:rFonts w:ascii="Times New Roman" w:hAnsi="Times New Roman"/>
      <w:sz w:val="20"/>
    </w:rPr>
  </w:style>
  <w:style w:type="character" w:customStyle="1" w:styleId="GalveneRakstz">
    <w:name w:val="Galvene Rakstz."/>
    <w:basedOn w:val="Noklusjumarindkopasfonts"/>
    <w:link w:val="Galvene"/>
    <w:uiPriority w:val="99"/>
    <w:rsid w:val="001253B4"/>
    <w:rPr>
      <w:rFonts w:ascii="Times New Roman" w:eastAsia="Times New Roman" w:hAnsi="Times New Roman" w:cs="Times New Roman"/>
      <w:kern w:val="0"/>
      <w:sz w:val="20"/>
      <w:szCs w:val="20"/>
      <w14:ligatures w14:val="none"/>
    </w:rPr>
  </w:style>
  <w:style w:type="character" w:customStyle="1" w:styleId="SarakstarindkopaRakstz">
    <w:name w:val="Saraksta rindkopa Rakstz."/>
    <w:aliases w:val="H&amp;P List Paragraph Rakstz.,List Paragraph1 Rakstz.,Numurets Rakstz.,Saistīto dokumentu saraksts Rakstz.,Syle 1 Rakstz.,2 Rakstz.,Bullet EY Rakstz.,Bullet Points Rakstz.,Dot pt Rakstz.,F5 List Paragraph Rakstz."/>
    <w:link w:val="Sarakstarindkopa"/>
    <w:uiPriority w:val="34"/>
    <w:qFormat/>
    <w:locked/>
    <w:rsid w:val="001253B4"/>
    <w:rPr>
      <w:rFonts w:ascii="RimHelvetica" w:eastAsia="Times New Roman" w:hAnsi="RimHelvetica" w:cs="Times New Roman"/>
      <w:kern w:val="0"/>
      <w:sz w:val="24"/>
      <w:szCs w:val="20"/>
      <w14:ligatures w14:val="none"/>
    </w:rPr>
  </w:style>
  <w:style w:type="character" w:customStyle="1" w:styleId="y2iqfc">
    <w:name w:val="y2iqfc"/>
    <w:rsid w:val="001253B4"/>
  </w:style>
  <w:style w:type="table" w:styleId="Reatabula">
    <w:name w:val="Table Grid"/>
    <w:basedOn w:val="Parastatabula"/>
    <w:uiPriority w:val="39"/>
    <w:rsid w:val="001253B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253B4"/>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Pamatteksts">
    <w:name w:val="Body Text"/>
    <w:basedOn w:val="Parasts"/>
    <w:link w:val="PamattekstsRakstz"/>
    <w:rsid w:val="001253B4"/>
    <w:rPr>
      <w:rFonts w:ascii="Times New Roman" w:hAnsi="Times New Roman"/>
    </w:rPr>
  </w:style>
  <w:style w:type="character" w:customStyle="1" w:styleId="PamattekstsRakstz">
    <w:name w:val="Pamatteksts Rakstz."/>
    <w:basedOn w:val="Noklusjumarindkopasfonts"/>
    <w:link w:val="Pamatteksts"/>
    <w:rsid w:val="001253B4"/>
    <w:rPr>
      <w:rFonts w:ascii="Times New Roman" w:eastAsia="Times New Roman" w:hAnsi="Times New Roman" w:cs="Times New Roman"/>
      <w:kern w:val="0"/>
      <w:sz w:val="24"/>
      <w:szCs w:val="20"/>
      <w14:ligatures w14:val="none"/>
    </w:rPr>
  </w:style>
  <w:style w:type="character" w:styleId="Hipersaite">
    <w:name w:val="Hyperlink"/>
    <w:uiPriority w:val="99"/>
    <w:rsid w:val="006B3F9B"/>
    <w:rPr>
      <w:color w:val="0000FF"/>
      <w:u w:val="single"/>
    </w:rPr>
  </w:style>
  <w:style w:type="paragraph" w:styleId="Pamattekstaatkpe2">
    <w:name w:val="Body Text Indent 2"/>
    <w:basedOn w:val="Parasts"/>
    <w:link w:val="Pamattekstaatkpe2Rakstz"/>
    <w:uiPriority w:val="99"/>
    <w:semiHidden/>
    <w:unhideWhenUsed/>
    <w:rsid w:val="006B3F9B"/>
    <w:pPr>
      <w:spacing w:after="120" w:line="480" w:lineRule="auto"/>
      <w:ind w:left="283"/>
    </w:pPr>
  </w:style>
  <w:style w:type="character" w:customStyle="1" w:styleId="Pamattekstaatkpe2Rakstz">
    <w:name w:val="Pamatteksta atkāpe 2 Rakstz."/>
    <w:basedOn w:val="Noklusjumarindkopasfonts"/>
    <w:link w:val="Pamattekstaatkpe2"/>
    <w:uiPriority w:val="99"/>
    <w:semiHidden/>
    <w:rsid w:val="006B3F9B"/>
    <w:rPr>
      <w:rFonts w:ascii="RimHelvetica" w:eastAsia="Times New Roman" w:hAnsi="RimHelvetica" w:cs="Times New Roman"/>
      <w:kern w:val="0"/>
      <w:sz w:val="24"/>
      <w:szCs w:val="20"/>
      <w14:ligatures w14:val="none"/>
    </w:rPr>
  </w:style>
  <w:style w:type="paragraph" w:customStyle="1" w:styleId="tv213">
    <w:name w:val="tv213"/>
    <w:basedOn w:val="Parasts"/>
    <w:rsid w:val="006B3F9B"/>
    <w:pPr>
      <w:spacing w:before="100" w:beforeAutospacing="1" w:after="100" w:afterAutospacing="1"/>
    </w:pPr>
    <w:rPr>
      <w:rFonts w:ascii="Times New Roman" w:hAnsi="Times New Roman"/>
      <w:szCs w:val="24"/>
      <w:lang w:eastAsia="lv-LV"/>
    </w:rPr>
  </w:style>
  <w:style w:type="paragraph" w:styleId="Bezatstarpm">
    <w:name w:val="No Spacing"/>
    <w:uiPriority w:val="1"/>
    <w:qFormat/>
    <w:rsid w:val="006B3F9B"/>
    <w:pPr>
      <w:spacing w:after="0" w:line="240" w:lineRule="auto"/>
    </w:pPr>
    <w:rPr>
      <w:rFonts w:ascii="Times New Roman" w:eastAsia="Times New Roman" w:hAnsi="Times New Roman" w:cs="Times New Roman"/>
      <w:kern w:val="0"/>
      <w:sz w:val="24"/>
      <w:szCs w:val="24"/>
      <w:lang w:eastAsia="lv-LV"/>
      <w14:ligatures w14:val="none"/>
    </w:rPr>
  </w:style>
  <w:style w:type="character" w:customStyle="1" w:styleId="apple-style-span">
    <w:name w:val="apple-style-span"/>
    <w:basedOn w:val="Noklusjumarindkopasfonts"/>
    <w:uiPriority w:val="99"/>
    <w:rsid w:val="006B3F9B"/>
  </w:style>
  <w:style w:type="character" w:customStyle="1" w:styleId="apple-converted-space">
    <w:name w:val="apple-converted-space"/>
    <w:basedOn w:val="Noklusjumarindkopasfonts"/>
    <w:rsid w:val="006B3F9B"/>
  </w:style>
  <w:style w:type="paragraph" w:styleId="Balonteksts">
    <w:name w:val="Balloon Text"/>
    <w:basedOn w:val="Parasts"/>
    <w:link w:val="BalontekstsRakstz"/>
    <w:uiPriority w:val="99"/>
    <w:semiHidden/>
    <w:unhideWhenUsed/>
    <w:rsid w:val="006B3F9B"/>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6B3F9B"/>
    <w:rPr>
      <w:rFonts w:ascii="Segoe UI" w:eastAsia="Times New Roman" w:hAnsi="Segoe UI" w:cs="Segoe UI"/>
      <w:kern w:val="0"/>
      <w:sz w:val="18"/>
      <w:szCs w:val="18"/>
      <w14:ligatures w14:val="none"/>
    </w:rPr>
  </w:style>
  <w:style w:type="paragraph" w:styleId="Kjene">
    <w:name w:val="footer"/>
    <w:basedOn w:val="Parasts"/>
    <w:link w:val="KjeneRakstz"/>
    <w:uiPriority w:val="99"/>
    <w:unhideWhenUsed/>
    <w:rsid w:val="006B3F9B"/>
    <w:pPr>
      <w:tabs>
        <w:tab w:val="center" w:pos="4153"/>
        <w:tab w:val="right" w:pos="8306"/>
      </w:tabs>
    </w:pPr>
  </w:style>
  <w:style w:type="character" w:customStyle="1" w:styleId="KjeneRakstz">
    <w:name w:val="Kājene Rakstz."/>
    <w:basedOn w:val="Noklusjumarindkopasfonts"/>
    <w:link w:val="Kjene"/>
    <w:uiPriority w:val="99"/>
    <w:rsid w:val="006B3F9B"/>
    <w:rPr>
      <w:rFonts w:ascii="RimHelvetica" w:eastAsia="Times New Roman" w:hAnsi="RimHelvetica" w:cs="Times New Roman"/>
      <w:kern w:val="0"/>
      <w:sz w:val="24"/>
      <w:szCs w:val="20"/>
      <w14:ligatures w14:val="none"/>
    </w:rPr>
  </w:style>
  <w:style w:type="paragraph" w:styleId="Vienkrsteksts">
    <w:name w:val="Plain Text"/>
    <w:basedOn w:val="Parasts"/>
    <w:link w:val="VienkrstekstsRakstz"/>
    <w:uiPriority w:val="99"/>
    <w:unhideWhenUsed/>
    <w:rsid w:val="006B3F9B"/>
    <w:rPr>
      <w:rFonts w:ascii="Consolas" w:hAnsi="Consolas"/>
      <w:sz w:val="21"/>
      <w:szCs w:val="21"/>
    </w:rPr>
  </w:style>
  <w:style w:type="character" w:customStyle="1" w:styleId="VienkrstekstsRakstz">
    <w:name w:val="Vienkāršs teksts Rakstz."/>
    <w:basedOn w:val="Noklusjumarindkopasfonts"/>
    <w:link w:val="Vienkrsteksts"/>
    <w:uiPriority w:val="99"/>
    <w:rsid w:val="006B3F9B"/>
    <w:rPr>
      <w:rFonts w:ascii="Consolas" w:eastAsia="Times New Roman" w:hAnsi="Consolas" w:cs="Times New Roman"/>
      <w:kern w:val="0"/>
      <w:sz w:val="21"/>
      <w:szCs w:val="21"/>
      <w14:ligatures w14:val="none"/>
    </w:rPr>
  </w:style>
  <w:style w:type="character" w:styleId="Komentraatsauce">
    <w:name w:val="annotation reference"/>
    <w:basedOn w:val="Noklusjumarindkopasfonts"/>
    <w:uiPriority w:val="99"/>
    <w:semiHidden/>
    <w:unhideWhenUsed/>
    <w:rsid w:val="006B3F9B"/>
    <w:rPr>
      <w:sz w:val="16"/>
      <w:szCs w:val="16"/>
    </w:rPr>
  </w:style>
  <w:style w:type="paragraph" w:styleId="Komentrateksts">
    <w:name w:val="annotation text"/>
    <w:basedOn w:val="Parasts"/>
    <w:link w:val="KomentratekstsRakstz"/>
    <w:uiPriority w:val="99"/>
    <w:unhideWhenUsed/>
    <w:rsid w:val="006B3F9B"/>
    <w:rPr>
      <w:sz w:val="20"/>
    </w:rPr>
  </w:style>
  <w:style w:type="character" w:customStyle="1" w:styleId="KomentratekstsRakstz">
    <w:name w:val="Komentāra teksts Rakstz."/>
    <w:basedOn w:val="Noklusjumarindkopasfonts"/>
    <w:link w:val="Komentrateksts"/>
    <w:uiPriority w:val="99"/>
    <w:rsid w:val="006B3F9B"/>
    <w:rPr>
      <w:rFonts w:ascii="RimHelvetica" w:eastAsia="Times New Roman" w:hAnsi="RimHelvetica" w:cs="Times New Roman"/>
      <w:kern w:val="0"/>
      <w:sz w:val="20"/>
      <w:szCs w:val="20"/>
      <w14:ligatures w14:val="none"/>
    </w:rPr>
  </w:style>
  <w:style w:type="paragraph" w:styleId="Komentratma">
    <w:name w:val="annotation subject"/>
    <w:basedOn w:val="Komentrateksts"/>
    <w:next w:val="Komentrateksts"/>
    <w:link w:val="KomentratmaRakstz"/>
    <w:uiPriority w:val="99"/>
    <w:semiHidden/>
    <w:unhideWhenUsed/>
    <w:rsid w:val="006B3F9B"/>
    <w:rPr>
      <w:b/>
      <w:bCs/>
    </w:rPr>
  </w:style>
  <w:style w:type="character" w:customStyle="1" w:styleId="KomentratmaRakstz">
    <w:name w:val="Komentāra tēma Rakstz."/>
    <w:basedOn w:val="KomentratekstsRakstz"/>
    <w:link w:val="Komentratma"/>
    <w:uiPriority w:val="99"/>
    <w:semiHidden/>
    <w:rsid w:val="006B3F9B"/>
    <w:rPr>
      <w:rFonts w:ascii="RimHelvetica" w:eastAsia="Times New Roman" w:hAnsi="RimHelvetica" w:cs="Times New Roman"/>
      <w:b/>
      <w:bCs/>
      <w:kern w:val="0"/>
      <w:sz w:val="20"/>
      <w:szCs w:val="20"/>
      <w14:ligatures w14:val="none"/>
    </w:rPr>
  </w:style>
  <w:style w:type="character" w:customStyle="1" w:styleId="ng-binding">
    <w:name w:val="ng-binding"/>
    <w:basedOn w:val="Noklusjumarindkopasfonts"/>
    <w:rsid w:val="006B3F9B"/>
  </w:style>
  <w:style w:type="paragraph" w:customStyle="1" w:styleId="tvhtml">
    <w:name w:val="tv_html"/>
    <w:basedOn w:val="Parasts"/>
    <w:rsid w:val="006B3F9B"/>
    <w:pPr>
      <w:spacing w:before="100" w:beforeAutospacing="1" w:after="100" w:afterAutospacing="1"/>
    </w:pPr>
    <w:rPr>
      <w:rFonts w:ascii="Times New Roman" w:hAnsi="Times New Roman"/>
      <w:szCs w:val="24"/>
      <w:lang w:eastAsia="lv-LV"/>
    </w:rPr>
  </w:style>
  <w:style w:type="character" w:customStyle="1" w:styleId="file-name-style">
    <w:name w:val="file-name-style"/>
    <w:basedOn w:val="Noklusjumarindkopasfonts"/>
    <w:rsid w:val="006B3F9B"/>
  </w:style>
  <w:style w:type="character" w:styleId="Neatrisintapieminana">
    <w:name w:val="Unresolved Mention"/>
    <w:basedOn w:val="Noklusjumarindkopasfonts"/>
    <w:uiPriority w:val="99"/>
    <w:semiHidden/>
    <w:unhideWhenUsed/>
    <w:rsid w:val="006B3F9B"/>
    <w:rPr>
      <w:color w:val="605E5C"/>
      <w:shd w:val="clear" w:color="auto" w:fill="E1DFDD"/>
    </w:rPr>
  </w:style>
  <w:style w:type="paragraph" w:customStyle="1" w:styleId="other-p">
    <w:name w:val="other-p"/>
    <w:basedOn w:val="Parasts"/>
    <w:rsid w:val="00FF463C"/>
    <w:pPr>
      <w:spacing w:before="100" w:beforeAutospacing="1" w:after="100" w:afterAutospacing="1"/>
    </w:pPr>
    <w:rPr>
      <w:rFonts w:ascii="Times New Roman" w:hAnsi="Times New Roman"/>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297295" TargetMode="External"/><Relationship Id="rId13" Type="http://schemas.openxmlformats.org/officeDocument/2006/relationships/hyperlink" Target="http://likumi.lv/ta/id/283954-zemes-iericibas-projekta-izstrades-noteikumi" TargetMode="External"/><Relationship Id="rId3" Type="http://schemas.openxmlformats.org/officeDocument/2006/relationships/settings" Target="settings.xml"/><Relationship Id="rId7" Type="http://schemas.openxmlformats.org/officeDocument/2006/relationships/hyperlink" Target="https://www.eis.gov.lv/EKEIS/Supplier/Procurement/154462" TargetMode="External"/><Relationship Id="rId12" Type="http://schemas.openxmlformats.org/officeDocument/2006/relationships/hyperlink" Target="http://likumi.lv/ta/id/283954-zemes-iericibas-projekta-izstrades-noteikumi"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ikumi.lv/ta/id/283954-zemes-iericibas-projekta-izstrades-noteikumi"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likumi.lv/ta/id/283954-zemes-iericibas-projekta-izstrades-noteikum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91</Pages>
  <Words>149919</Words>
  <Characters>85454</Characters>
  <Application>Microsoft Office Word</Application>
  <DocSecurity>0</DocSecurity>
  <Lines>712</Lines>
  <Paragraphs>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Olaines novada pasvaldiba</dc:creator>
  <cp:keywords/>
  <dc:description/>
  <cp:lastModifiedBy>Agnese Ditke</cp:lastModifiedBy>
  <cp:revision>2</cp:revision>
  <dcterms:created xsi:type="dcterms:W3CDTF">2025-09-19T12:14:00Z</dcterms:created>
  <dcterms:modified xsi:type="dcterms:W3CDTF">2025-09-19T12:14:00Z</dcterms:modified>
</cp:coreProperties>
</file>