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81D7" w14:textId="21708DA4" w:rsidR="00505E25" w:rsidRDefault="006D3C05" w:rsidP="00505E2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>I</w:t>
      </w:r>
      <w:r w:rsidR="00505E25" w:rsidRPr="00505E25">
        <w:rPr>
          <w:rFonts w:ascii="Core Rhino 65 Bold" w:hAnsi="Core Rhino 65 Bold"/>
          <w:sz w:val="32"/>
          <w:szCs w:val="32"/>
        </w:rPr>
        <w:t xml:space="preserve"> </w:t>
      </w:r>
      <w:r w:rsidR="00505E25" w:rsidRPr="006D3C05">
        <w:rPr>
          <w:rFonts w:ascii="Core Rhino 65 Bold" w:hAnsi="Core Rhino 65 Bold"/>
          <w:sz w:val="32"/>
          <w:szCs w:val="32"/>
        </w:rPr>
        <w:t xml:space="preserve">Interešu izglītības </w:t>
      </w:r>
      <w:r w:rsidR="00505E25">
        <w:rPr>
          <w:rFonts w:ascii="Core Rhino 65 Bold" w:hAnsi="Core Rhino 65 Bold"/>
          <w:sz w:val="32"/>
          <w:szCs w:val="32"/>
        </w:rPr>
        <w:t xml:space="preserve">aktuālais </w:t>
      </w:r>
      <w:r w:rsidR="00505E25" w:rsidRPr="006D3C05">
        <w:rPr>
          <w:rFonts w:ascii="Core Rhino 65 Bold" w:hAnsi="Core Rhino 65 Bold"/>
          <w:sz w:val="32"/>
          <w:szCs w:val="32"/>
        </w:rPr>
        <w:t>piedāvājums bērniem un jauniešiem</w:t>
      </w:r>
      <w:r w:rsidR="00505E25">
        <w:rPr>
          <w:rFonts w:ascii="Core Rhino 65 Bold" w:hAnsi="Core Rhino 65 Bold"/>
          <w:sz w:val="32"/>
          <w:szCs w:val="32"/>
        </w:rPr>
        <w:t xml:space="preserve"> </w:t>
      </w:r>
    </w:p>
    <w:p w14:paraId="0603FFBB" w14:textId="77777777" w:rsidR="00505E25" w:rsidRDefault="00505E25" w:rsidP="00505E2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>
        <w:rPr>
          <w:rFonts w:ascii="Core Rhino 65 Bold" w:hAnsi="Core Rhino 65 Bold"/>
          <w:sz w:val="32"/>
          <w:szCs w:val="32"/>
        </w:rPr>
        <w:t>Olaines novada pašvaldības</w:t>
      </w:r>
      <w:r w:rsidRPr="006D3C05">
        <w:rPr>
          <w:rFonts w:ascii="Core Rhino 65 Bold" w:hAnsi="Core Rhino 65 Bold"/>
          <w:sz w:val="32"/>
          <w:szCs w:val="32"/>
        </w:rPr>
        <w:t xml:space="preserve"> </w:t>
      </w:r>
      <w:r>
        <w:rPr>
          <w:rFonts w:ascii="Core Rhino 65 Bold" w:hAnsi="Core Rhino 65 Bold"/>
          <w:sz w:val="32"/>
          <w:szCs w:val="32"/>
        </w:rPr>
        <w:t>izglītības iestādēs</w:t>
      </w:r>
    </w:p>
    <w:p w14:paraId="62766EB1" w14:textId="77777777" w:rsidR="00505E25" w:rsidRDefault="00505E25" w:rsidP="00505E2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>20</w:t>
      </w:r>
      <w:r>
        <w:rPr>
          <w:rFonts w:ascii="Core Rhino 65 Bold" w:hAnsi="Core Rhino 65 Bold"/>
          <w:sz w:val="32"/>
          <w:szCs w:val="32"/>
        </w:rPr>
        <w:t>21</w:t>
      </w:r>
      <w:r w:rsidRPr="006D3C05">
        <w:rPr>
          <w:rFonts w:ascii="Core Rhino 65 Bold" w:hAnsi="Core Rhino 65 Bold"/>
          <w:sz w:val="32"/>
          <w:szCs w:val="32"/>
        </w:rPr>
        <w:t>./202</w:t>
      </w:r>
      <w:r>
        <w:rPr>
          <w:rFonts w:ascii="Core Rhino 65 Bold" w:hAnsi="Core Rhino 65 Bold"/>
          <w:sz w:val="32"/>
          <w:szCs w:val="32"/>
        </w:rPr>
        <w:t>2</w:t>
      </w:r>
      <w:r w:rsidRPr="006D3C05">
        <w:rPr>
          <w:rFonts w:ascii="Core Rhino 65 Bold" w:hAnsi="Core Rhino 65 Bold"/>
          <w:sz w:val="32"/>
          <w:szCs w:val="32"/>
        </w:rPr>
        <w:t xml:space="preserve">. mācību gadā </w:t>
      </w:r>
    </w:p>
    <w:p w14:paraId="22E54B75" w14:textId="74815A42" w:rsidR="00D5528B" w:rsidRDefault="00D5528B" w:rsidP="00505E2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</w:p>
    <w:p w14:paraId="518C9C3F" w14:textId="77777777" w:rsidR="00D5528B" w:rsidRPr="00852626" w:rsidRDefault="0049366A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48"/>
          <w:szCs w:val="48"/>
        </w:rPr>
      </w:pPr>
      <w:r>
        <w:rPr>
          <w:rFonts w:ascii="Core Rhino 65 Bold" w:hAnsi="Core Rhino 65 Bold"/>
          <w:sz w:val="48"/>
          <w:szCs w:val="48"/>
        </w:rPr>
        <w:t>V I D E,   T E H N O L O Ģ I J AS   U N</w:t>
      </w:r>
      <w:r w:rsidR="00852626">
        <w:rPr>
          <w:rFonts w:ascii="Core Rhino 65 Bold" w:hAnsi="Core Rhino 65 Bold"/>
          <w:sz w:val="48"/>
          <w:szCs w:val="48"/>
        </w:rPr>
        <w:t xml:space="preserve"> </w:t>
      </w:r>
      <w:r>
        <w:rPr>
          <w:rFonts w:ascii="Core Rhino 65 Bold" w:hAnsi="Core Rhino 65 Bold"/>
          <w:sz w:val="48"/>
          <w:szCs w:val="48"/>
        </w:rPr>
        <w:t xml:space="preserve">  C I T A S   J O M A S </w:t>
      </w:r>
    </w:p>
    <w:p w14:paraId="1A530770" w14:textId="77777777" w:rsidR="006D3C05" w:rsidRPr="00201FC0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20"/>
          <w:szCs w:val="20"/>
        </w:rPr>
      </w:pPr>
    </w:p>
    <w:tbl>
      <w:tblPr>
        <w:tblW w:w="1572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2835"/>
        <w:gridCol w:w="2694"/>
        <w:gridCol w:w="4677"/>
        <w:gridCol w:w="1843"/>
      </w:tblGrid>
      <w:tr w:rsidR="006D3C05" w14:paraId="4419A2DB" w14:textId="77777777" w:rsidTr="00577506">
        <w:trPr>
          <w:trHeight w:val="360"/>
        </w:trPr>
        <w:tc>
          <w:tcPr>
            <w:tcW w:w="3675" w:type="dxa"/>
            <w:shd w:val="clear" w:color="auto" w:fill="B680DE"/>
            <w:vAlign w:val="center"/>
          </w:tcPr>
          <w:p w14:paraId="7E511266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Nosaukums</w:t>
            </w:r>
          </w:p>
        </w:tc>
        <w:tc>
          <w:tcPr>
            <w:tcW w:w="2835" w:type="dxa"/>
            <w:shd w:val="clear" w:color="auto" w:fill="B680DE"/>
            <w:vAlign w:val="center"/>
          </w:tcPr>
          <w:p w14:paraId="073BD489" w14:textId="77777777" w:rsidR="006D3C05" w:rsidRPr="00286D81" w:rsidRDefault="00702901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>
              <w:rPr>
                <w:rFonts w:ascii="Core Rhino 35 Light" w:hAnsi="Core Rhino 35 Light"/>
              </w:rPr>
              <w:t xml:space="preserve">Dalībnieki </w:t>
            </w:r>
          </w:p>
        </w:tc>
        <w:tc>
          <w:tcPr>
            <w:tcW w:w="2694" w:type="dxa"/>
            <w:shd w:val="clear" w:color="auto" w:fill="B680DE"/>
            <w:vAlign w:val="center"/>
          </w:tcPr>
          <w:p w14:paraId="1D553A74" w14:textId="77777777" w:rsidR="006D3C05" w:rsidRPr="00286D81" w:rsidRDefault="006D3C05" w:rsidP="006D3C05">
            <w:pPr>
              <w:spacing w:after="0" w:line="240" w:lineRule="auto"/>
              <w:ind w:right="-115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Norises vieta</w:t>
            </w:r>
          </w:p>
        </w:tc>
        <w:tc>
          <w:tcPr>
            <w:tcW w:w="4677" w:type="dxa"/>
            <w:shd w:val="clear" w:color="auto" w:fill="B680DE"/>
            <w:vAlign w:val="center"/>
          </w:tcPr>
          <w:p w14:paraId="69B02DD5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Vadītājs, kontaktinformācija</w:t>
            </w:r>
          </w:p>
        </w:tc>
        <w:tc>
          <w:tcPr>
            <w:tcW w:w="1843" w:type="dxa"/>
            <w:shd w:val="clear" w:color="auto" w:fill="B680DE"/>
            <w:vAlign w:val="center"/>
          </w:tcPr>
          <w:p w14:paraId="26DB3F57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Izmaksas</w:t>
            </w:r>
          </w:p>
        </w:tc>
      </w:tr>
      <w:tr w:rsidR="0049366A" w:rsidRPr="00CC2BA9" w14:paraId="3964FF54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36CC73D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Pirmās palīdzības ABC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242A35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6.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973EBD3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F2ADCCF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L. Balode,</w:t>
            </w:r>
          </w:p>
          <w:p w14:paraId="2A65E544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19231E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49366A" w:rsidRPr="00CC2BA9" w14:paraId="15FB5F46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2A413A7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Dabas izpētes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92DB37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5. - 9.klašu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BF09608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7B8B4EF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B. Zute,</w:t>
            </w:r>
          </w:p>
          <w:p w14:paraId="5401EA66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8A2005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49366A" w:rsidRPr="00CC2BA9" w14:paraId="63426597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C117EE5" w14:textId="650F172B" w:rsidR="0049366A" w:rsidRPr="003D3A6B" w:rsidRDefault="0098094D" w:rsidP="004936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Jauno ķīmiķu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3DE1AB" w14:textId="4D9845F8" w:rsidR="0049366A" w:rsidRPr="003D3A6B" w:rsidRDefault="0098094D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5</w:t>
            </w:r>
            <w:r w:rsidR="0049366A" w:rsidRPr="003D3A6B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7</w:t>
            </w:r>
            <w:r w:rsidR="0049366A" w:rsidRPr="003D3A6B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F074C16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5FEE893" w14:textId="192C86A1" w:rsidR="0049366A" w:rsidRPr="003D3A6B" w:rsidRDefault="0098094D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Zelders</w:t>
            </w:r>
            <w:proofErr w:type="spellEnd"/>
            <w:r w:rsidR="0049366A"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1F2CF731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13D796" w14:textId="77777777" w:rsidR="0049366A" w:rsidRPr="003D3A6B" w:rsidRDefault="0049366A" w:rsidP="004936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9B3BC8" w:rsidRPr="00CC2BA9" w14:paraId="01E2A21A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C557AA8" w14:textId="39B49748" w:rsidR="009B3BC8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Foto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4F6B99" w14:textId="635E1CC3" w:rsidR="009B3BC8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5. – 9. 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FDFD46D" w14:textId="1BB6EA5E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349E10E" w14:textId="77777777" w:rsidR="009B3BC8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A. Strode – Kļaviņa</w:t>
            </w:r>
          </w:p>
          <w:p w14:paraId="28E53F94" w14:textId="544BA5CF" w:rsidR="009B3BC8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vairāk informācijas Olaines 1. 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C4CC68" w14:textId="21D4CFB8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9B3BC8" w:rsidRPr="00CC2BA9" w14:paraId="0922CF2B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540325E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Dabaspētnieku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D8F1D4" w14:textId="7F560C25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Bērni no 7 līdz 1</w:t>
            </w:r>
            <w:r>
              <w:rPr>
                <w:rFonts w:ascii="Core Rhino 35 Light" w:hAnsi="Core Rhino 35 Light"/>
                <w:sz w:val="20"/>
                <w:szCs w:val="20"/>
              </w:rPr>
              <w:t>1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FC215E7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sākumskola</w:t>
            </w:r>
          </w:p>
          <w:p w14:paraId="13CF0820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(Jaunolainē)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87778DD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N. </w:t>
            </w:r>
            <w:proofErr w:type="spellStart"/>
            <w:r w:rsidRPr="003D3A6B">
              <w:rPr>
                <w:rFonts w:ascii="Core Rhino 35 Light" w:hAnsi="Core Rhino 35 Light"/>
                <w:sz w:val="20"/>
                <w:szCs w:val="20"/>
              </w:rPr>
              <w:t>Mandrika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6A646377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sākumskolā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48BA60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9B3BC8" w:rsidRPr="00CC2BA9" w14:paraId="24259074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7725361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proofErr w:type="spellStart"/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Hello</w:t>
            </w:r>
            <w:proofErr w:type="spellEnd"/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 IT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F570E7" w14:textId="0E59441D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Bērni no 7 līdz 1</w:t>
            </w:r>
            <w:r>
              <w:rPr>
                <w:rFonts w:ascii="Core Rhino 35 Light" w:hAnsi="Core Rhino 35 Light"/>
                <w:sz w:val="20"/>
                <w:szCs w:val="20"/>
              </w:rPr>
              <w:t>1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DF91E64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sākumskola</w:t>
            </w:r>
          </w:p>
          <w:p w14:paraId="190FBF51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(Jaunolainē)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C2B49DD" w14:textId="7F06752D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Mandrika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73BD690A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sākumskolā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73A8F5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9B3BC8" w:rsidRPr="00CC2BA9" w14:paraId="0972B6E1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51C7ADC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Skolas muzejs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A20AA9" w14:textId="20FDE755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4. - </w:t>
            </w:r>
            <w:r>
              <w:rPr>
                <w:rFonts w:ascii="Core Rhino 35 Light" w:hAnsi="Core Rhino 35 Light"/>
                <w:sz w:val="20"/>
                <w:szCs w:val="20"/>
              </w:rPr>
              <w:t>12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37FCCD6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8E2069B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 w:rsidRPr="003D3A6B">
              <w:rPr>
                <w:rFonts w:ascii="Core Rhino 35 Light" w:hAnsi="Core Rhino 35 Light"/>
                <w:sz w:val="20"/>
                <w:szCs w:val="20"/>
              </w:rPr>
              <w:t>Senčurova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4224527B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7D214A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9B3BC8" w:rsidRPr="00CC2BA9" w14:paraId="20EE23F2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0A77699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Bibliotēkas klubiņš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7DAE8F" w14:textId="3BE316B8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2. - </w:t>
            </w:r>
            <w:r>
              <w:rPr>
                <w:rFonts w:ascii="Core Rhino 35 Light" w:hAnsi="Core Rhino 35 Light"/>
                <w:sz w:val="20"/>
                <w:szCs w:val="20"/>
              </w:rPr>
              <w:t>8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79EA234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BC18134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D. </w:t>
            </w:r>
            <w:proofErr w:type="spellStart"/>
            <w:r w:rsidRPr="003D3A6B">
              <w:rPr>
                <w:rFonts w:ascii="Core Rhino 35 Light" w:hAnsi="Core Rhino 35 Light"/>
                <w:sz w:val="20"/>
                <w:szCs w:val="20"/>
              </w:rPr>
              <w:t>Raļļa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9867956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E9C318" w14:textId="77777777" w:rsidR="009B3BC8" w:rsidRPr="003D3A6B" w:rsidRDefault="009B3BC8" w:rsidP="009B3BC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81F5A" w:rsidRPr="00CC2BA9" w14:paraId="29665B90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A9A5A10" w14:textId="246C6523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Datorikas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7DF193" w14:textId="2FC231C6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3. – 4.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0A98578" w14:textId="32B30743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97FA5D7" w14:textId="77777777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D. Andronova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42722A2E" w14:textId="0109CE0D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C8FB88" w14:textId="7D9B2F46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81F5A" w:rsidRPr="00CC2BA9" w14:paraId="6FE8C3C5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DFF3D6C" w14:textId="42C0A2C3" w:rsidR="00581F5A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Retorikas māksla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E41B73" w14:textId="5F1C72D7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9.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0FDBBA2" w14:textId="0415126F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770EF3C" w14:textId="1A257212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Jemeļjanova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1113F9D1" w14:textId="0296B282" w:rsidR="00581F5A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6370BC" w14:textId="6A4AD34E" w:rsidR="00581F5A" w:rsidRPr="003D3A6B" w:rsidRDefault="00581F5A" w:rsidP="00581F5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E51968" w:rsidRPr="00CC2BA9" w14:paraId="63D41B48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3F26DE8" w14:textId="22351D3C" w:rsidR="00E51968" w:rsidRPr="00E51968" w:rsidRDefault="00E51968" w:rsidP="00E51968">
            <w:pPr>
              <w:spacing w:after="0" w:line="276" w:lineRule="auto"/>
              <w:jc w:val="center"/>
              <w:rPr>
                <w:rFonts w:ascii="Core Rhino 35 Light" w:hAnsi="Core Rhino 35 Light" w:cs="Arial"/>
                <w:b/>
                <w:bCs/>
                <w:sz w:val="20"/>
                <w:szCs w:val="20"/>
              </w:rPr>
            </w:pPr>
            <w:r w:rsidRPr="00E51968">
              <w:rPr>
                <w:rFonts w:ascii="Core Rhino 35 Light" w:hAnsi="Core Rhino 35 Light" w:cs="Arial"/>
                <w:b/>
                <w:bCs/>
                <w:sz w:val="20"/>
                <w:szCs w:val="20"/>
              </w:rPr>
              <w:t>Dabas un vides izpētes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6F0FC9" w14:textId="59A999B5" w:rsidR="00E51968" w:rsidRPr="00E51968" w:rsidRDefault="00E51968" w:rsidP="00E51968">
            <w:pPr>
              <w:spacing w:after="0" w:line="276" w:lineRule="auto"/>
              <w:jc w:val="center"/>
              <w:rPr>
                <w:rFonts w:ascii="Core Rhino 35 Light" w:hAnsi="Core Rhino 35 Light" w:cs="Arial"/>
                <w:color w:val="252525"/>
                <w:sz w:val="20"/>
                <w:szCs w:val="20"/>
              </w:rPr>
            </w:pPr>
            <w:r w:rsidRPr="00E51968">
              <w:rPr>
                <w:rFonts w:ascii="Core Rhino 35 Light" w:hAnsi="Core Rhino 35 Light" w:cs="Arial"/>
                <w:color w:val="252525"/>
                <w:sz w:val="20"/>
                <w:szCs w:val="20"/>
              </w:rPr>
              <w:t>5. – 7.klašu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DBD55D4" w14:textId="5A7A999B" w:rsidR="00E51968" w:rsidRPr="00E51968" w:rsidRDefault="00E51968" w:rsidP="00E51968">
            <w:pPr>
              <w:spacing w:after="0" w:line="276" w:lineRule="auto"/>
              <w:jc w:val="center"/>
              <w:rPr>
                <w:rFonts w:ascii="Core Rhino 35 Light" w:hAnsi="Core Rhino 35 Light" w:cs="Arial"/>
                <w:sz w:val="20"/>
                <w:szCs w:val="20"/>
              </w:rPr>
            </w:pPr>
            <w:r w:rsidRPr="00E51968">
              <w:rPr>
                <w:rFonts w:ascii="Core Rhino 35 Light" w:hAnsi="Core Rhino 35 Light" w:cs="Arial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C63BBE2" w14:textId="77777777" w:rsidR="00E51968" w:rsidRPr="00E51968" w:rsidRDefault="00E51968" w:rsidP="00E51968">
            <w:pPr>
              <w:spacing w:after="0" w:line="276" w:lineRule="auto"/>
              <w:jc w:val="center"/>
              <w:rPr>
                <w:rFonts w:ascii="Core Rhino 35 Light" w:hAnsi="Core Rhino 35 Light" w:cs="Arial"/>
                <w:sz w:val="20"/>
                <w:szCs w:val="20"/>
              </w:rPr>
            </w:pPr>
            <w:r w:rsidRPr="00E51968">
              <w:rPr>
                <w:rFonts w:ascii="Core Rhino 35 Light" w:hAnsi="Core Rhino 35 Light" w:cs="Arial"/>
                <w:sz w:val="20"/>
                <w:szCs w:val="20"/>
              </w:rPr>
              <w:t xml:space="preserve">O. </w:t>
            </w:r>
            <w:proofErr w:type="spellStart"/>
            <w:r w:rsidRPr="00E51968">
              <w:rPr>
                <w:rFonts w:ascii="Core Rhino 35 Light" w:hAnsi="Core Rhino 35 Light" w:cs="Arial"/>
                <w:sz w:val="20"/>
                <w:szCs w:val="20"/>
              </w:rPr>
              <w:t>Vonoga</w:t>
            </w:r>
            <w:proofErr w:type="spellEnd"/>
            <w:r w:rsidRPr="00E51968">
              <w:rPr>
                <w:rFonts w:ascii="Core Rhino 35 Light" w:hAnsi="Core Rhino 35 Light" w:cs="Arial"/>
                <w:sz w:val="20"/>
                <w:szCs w:val="20"/>
              </w:rPr>
              <w:t>,</w:t>
            </w:r>
          </w:p>
          <w:p w14:paraId="13928E9E" w14:textId="092B8826" w:rsidR="00E51968" w:rsidRPr="00E51968" w:rsidRDefault="00E51968" w:rsidP="00E51968">
            <w:pPr>
              <w:spacing w:after="0" w:line="276" w:lineRule="auto"/>
              <w:jc w:val="center"/>
              <w:rPr>
                <w:rFonts w:ascii="Core Rhino 35 Light" w:hAnsi="Core Rhino 35 Light" w:cs="Arial"/>
                <w:sz w:val="20"/>
                <w:szCs w:val="20"/>
              </w:rPr>
            </w:pPr>
            <w:r w:rsidRPr="00E51968">
              <w:rPr>
                <w:rFonts w:ascii="Core Rhino 35 Light" w:hAnsi="Core Rhino 35 Light" w:cs="Arial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760CC0" w14:textId="6612D260" w:rsidR="00E51968" w:rsidRPr="00E51968" w:rsidRDefault="00E51968" w:rsidP="00E51968">
            <w:pPr>
              <w:spacing w:after="0" w:line="276" w:lineRule="auto"/>
              <w:jc w:val="center"/>
              <w:rPr>
                <w:rFonts w:ascii="Core Rhino 35 Light" w:hAnsi="Core Rhino 35 Light" w:cs="Arial"/>
                <w:sz w:val="20"/>
                <w:szCs w:val="20"/>
              </w:rPr>
            </w:pPr>
            <w:r w:rsidRPr="00E51968">
              <w:rPr>
                <w:rFonts w:ascii="Core Rhino 35 Light" w:hAnsi="Core Rhino 35 Light" w:cs="Arial"/>
                <w:sz w:val="20"/>
                <w:szCs w:val="20"/>
              </w:rPr>
              <w:t>Bezmaksas</w:t>
            </w:r>
          </w:p>
        </w:tc>
      </w:tr>
      <w:tr w:rsidR="00E95D38" w:rsidRPr="00CC2BA9" w14:paraId="08551E7F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E4515F0" w14:textId="339C847F" w:rsidR="00E95D38" w:rsidRPr="00E95D38" w:rsidRDefault="00E95D38" w:rsidP="00E95D38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E95D38">
              <w:rPr>
                <w:rFonts w:ascii="Core Rhino 35 Light" w:hAnsi="Core Rhino 35 Light"/>
                <w:b/>
                <w:bCs/>
                <w:sz w:val="20"/>
                <w:szCs w:val="20"/>
              </w:rPr>
              <w:t>Valodiņa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6767B0" w14:textId="658C4A5D" w:rsidR="00E95D38" w:rsidRPr="00E95D38" w:rsidRDefault="00E95D38" w:rsidP="00E95D38">
            <w:pPr>
              <w:spacing w:after="0" w:line="276" w:lineRule="auto"/>
              <w:jc w:val="center"/>
              <w:rPr>
                <w:rFonts w:ascii="Core Rhino 35 Light" w:hAnsi="Core Rhino 35 Light" w:cs="Arial"/>
                <w:color w:val="252525"/>
                <w:sz w:val="20"/>
                <w:szCs w:val="20"/>
              </w:rPr>
            </w:pPr>
            <w:r w:rsidRPr="00E95D38">
              <w:rPr>
                <w:rFonts w:ascii="Core Rhino 35 Light" w:hAnsi="Core Rhino 35 Light" w:cs="Arial"/>
                <w:color w:val="252525"/>
                <w:sz w:val="20"/>
                <w:szCs w:val="20"/>
              </w:rPr>
              <w:t>Pirmsskolas klase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9019A10" w14:textId="520DB4B1" w:rsidR="00E95D38" w:rsidRPr="00E95D38" w:rsidRDefault="00E95D38" w:rsidP="00E95D3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E95D38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2D9BB25" w14:textId="77777777" w:rsidR="00E95D38" w:rsidRPr="00E95D38" w:rsidRDefault="00E95D38" w:rsidP="00E95D3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E95D38">
              <w:rPr>
                <w:rFonts w:ascii="Core Rhino 35 Light" w:hAnsi="Core Rhino 35 Light"/>
                <w:sz w:val="20"/>
                <w:szCs w:val="20"/>
              </w:rPr>
              <w:t>L. Zvirgzdiņa,</w:t>
            </w:r>
          </w:p>
          <w:p w14:paraId="0D802A76" w14:textId="25ED7A45" w:rsidR="00E95D38" w:rsidRPr="00E95D38" w:rsidRDefault="00E95D38" w:rsidP="00E95D3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E95D38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E9B1C2" w14:textId="22787E69" w:rsidR="00E95D38" w:rsidRPr="00E95D38" w:rsidRDefault="00E95D38" w:rsidP="00E95D38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E95D38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8F6A32" w:rsidRPr="00CC2BA9" w14:paraId="0FC77253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302A41E" w14:textId="5FECCECE" w:rsidR="008F6A32" w:rsidRP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8F6A32">
              <w:rPr>
                <w:rFonts w:ascii="Core Rhino 35 Light" w:hAnsi="Core Rhino 35 Light"/>
                <w:b/>
                <w:bCs/>
                <w:sz w:val="20"/>
                <w:szCs w:val="20"/>
              </w:rPr>
              <w:t>Zinātkāro ģeogrāfu un ceļotāju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5ED07E" w14:textId="7BA260A7" w:rsidR="008F6A32" w:rsidRP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 w:cs="Arial"/>
                <w:color w:val="252525"/>
                <w:sz w:val="20"/>
                <w:szCs w:val="20"/>
              </w:rPr>
            </w:pPr>
            <w:r w:rsidRPr="008F6A32">
              <w:rPr>
                <w:rFonts w:ascii="Core Rhino 35 Light" w:hAnsi="Core Rhino 35 Light" w:cs="Arial"/>
                <w:color w:val="252525"/>
                <w:sz w:val="20"/>
                <w:szCs w:val="20"/>
              </w:rPr>
              <w:t>7. – 8.klašu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B713117" w14:textId="1F62EA2B" w:rsidR="008F6A32" w:rsidRP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8F6A32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0BE4512" w14:textId="77777777" w:rsidR="008F6A32" w:rsidRP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8F6A32">
              <w:rPr>
                <w:rFonts w:ascii="Core Rhino 35 Light" w:hAnsi="Core Rhino 35 Light"/>
                <w:sz w:val="20"/>
                <w:szCs w:val="20"/>
              </w:rPr>
              <w:t xml:space="preserve">T. </w:t>
            </w:r>
            <w:proofErr w:type="spellStart"/>
            <w:r w:rsidRPr="008F6A32">
              <w:rPr>
                <w:rFonts w:ascii="Core Rhino 35 Light" w:hAnsi="Core Rhino 35 Light"/>
                <w:sz w:val="20"/>
                <w:szCs w:val="20"/>
              </w:rPr>
              <w:t>Zarecka</w:t>
            </w:r>
            <w:proofErr w:type="spellEnd"/>
            <w:r w:rsidRPr="008F6A32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30751C7E" w14:textId="0E6C8807" w:rsidR="008F6A32" w:rsidRP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8F6A32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D2DF26" w14:textId="74AB28C4" w:rsidR="008F6A32" w:rsidRP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8F6A32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8F6A32" w:rsidRPr="00CC2BA9" w14:paraId="68CBA877" w14:textId="77777777" w:rsidTr="00B5540D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BEDE054" w14:textId="68635C2E" w:rsid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K</w:t>
            </w: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onstruēšana</w:t>
            </w: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 </w:t>
            </w: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un </w:t>
            </w: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tehniskā </w:t>
            </w: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modelēšana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C3CA95" w14:textId="46D439C3" w:rsidR="008F6A32" w:rsidRDefault="008F6A32" w:rsidP="008F6A32">
            <w:pPr>
              <w:spacing w:after="0" w:line="27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6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7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53FAEB1" w14:textId="56B8BAA4" w:rsidR="008F6A32" w:rsidRPr="003D3A6B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7DD0664" w14:textId="77777777" w:rsidR="008F6A32" w:rsidRPr="000C4D4F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Petkeviča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471D79D1" w14:textId="454AD184" w:rsidR="008F6A32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lastRenderedPageBreak/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D725A2" w14:textId="62548EB7" w:rsidR="008F6A32" w:rsidRPr="003D3A6B" w:rsidRDefault="008F6A32" w:rsidP="008F6A32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lastRenderedPageBreak/>
              <w:t>Bezmaksas</w:t>
            </w:r>
          </w:p>
        </w:tc>
      </w:tr>
    </w:tbl>
    <w:p w14:paraId="753E67E3" w14:textId="11119607" w:rsidR="00A42DF9" w:rsidRPr="00A42DF9" w:rsidRDefault="00A42DF9" w:rsidP="000E5AA3">
      <w:pPr>
        <w:spacing w:after="0" w:line="240" w:lineRule="auto"/>
        <w:ind w:left="-851" w:right="-784"/>
        <w:jc w:val="both"/>
        <w:rPr>
          <w:rFonts w:ascii="Core Rhino 25 Thin" w:hAnsi="Core Rhino 25 Thin"/>
          <w:sz w:val="24"/>
          <w:szCs w:val="24"/>
        </w:rPr>
      </w:pPr>
    </w:p>
    <w:sectPr w:rsidR="00A42DF9" w:rsidRPr="00A42DF9" w:rsidSect="00201FC0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e Rhino 65 Bold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ore Rhino 35 Light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re Rhino 25 Thin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8E"/>
    <w:rsid w:val="0000350E"/>
    <w:rsid w:val="00063F01"/>
    <w:rsid w:val="00070EAD"/>
    <w:rsid w:val="000B223A"/>
    <w:rsid w:val="000D13A8"/>
    <w:rsid w:val="000E5AA3"/>
    <w:rsid w:val="00102EEB"/>
    <w:rsid w:val="00193C79"/>
    <w:rsid w:val="001A6589"/>
    <w:rsid w:val="001B324D"/>
    <w:rsid w:val="001D3A5B"/>
    <w:rsid w:val="001E6AE7"/>
    <w:rsid w:val="00201FC0"/>
    <w:rsid w:val="00205A81"/>
    <w:rsid w:val="00225E51"/>
    <w:rsid w:val="002426D1"/>
    <w:rsid w:val="002763F7"/>
    <w:rsid w:val="0027689E"/>
    <w:rsid w:val="00286D81"/>
    <w:rsid w:val="002C7A97"/>
    <w:rsid w:val="003229CB"/>
    <w:rsid w:val="00322CC4"/>
    <w:rsid w:val="00344655"/>
    <w:rsid w:val="00346CC2"/>
    <w:rsid w:val="00362AED"/>
    <w:rsid w:val="003A144D"/>
    <w:rsid w:val="003D3A6B"/>
    <w:rsid w:val="003E5921"/>
    <w:rsid w:val="004030C3"/>
    <w:rsid w:val="0042433E"/>
    <w:rsid w:val="00435104"/>
    <w:rsid w:val="00491C25"/>
    <w:rsid w:val="0049366A"/>
    <w:rsid w:val="00500873"/>
    <w:rsid w:val="00502177"/>
    <w:rsid w:val="00505E25"/>
    <w:rsid w:val="005446F5"/>
    <w:rsid w:val="00577506"/>
    <w:rsid w:val="0057757F"/>
    <w:rsid w:val="00581F5A"/>
    <w:rsid w:val="00594A45"/>
    <w:rsid w:val="005E0E3B"/>
    <w:rsid w:val="00692D6D"/>
    <w:rsid w:val="006C6984"/>
    <w:rsid w:val="006D3C05"/>
    <w:rsid w:val="006E7312"/>
    <w:rsid w:val="006F0474"/>
    <w:rsid w:val="006F4712"/>
    <w:rsid w:val="00702901"/>
    <w:rsid w:val="0070418E"/>
    <w:rsid w:val="007579AD"/>
    <w:rsid w:val="0078481B"/>
    <w:rsid w:val="0079580C"/>
    <w:rsid w:val="007A4E48"/>
    <w:rsid w:val="007B74E6"/>
    <w:rsid w:val="007F0A09"/>
    <w:rsid w:val="00813DD2"/>
    <w:rsid w:val="0082027F"/>
    <w:rsid w:val="00836F71"/>
    <w:rsid w:val="00843D33"/>
    <w:rsid w:val="00852626"/>
    <w:rsid w:val="00862665"/>
    <w:rsid w:val="008725CB"/>
    <w:rsid w:val="008727D0"/>
    <w:rsid w:val="008B1081"/>
    <w:rsid w:val="008B55B3"/>
    <w:rsid w:val="008C4C6C"/>
    <w:rsid w:val="008D3CCD"/>
    <w:rsid w:val="008F6A32"/>
    <w:rsid w:val="009612D2"/>
    <w:rsid w:val="009627EE"/>
    <w:rsid w:val="009754F1"/>
    <w:rsid w:val="0098094D"/>
    <w:rsid w:val="00987E84"/>
    <w:rsid w:val="00992EE7"/>
    <w:rsid w:val="00997FBA"/>
    <w:rsid w:val="009B3BC8"/>
    <w:rsid w:val="009E358F"/>
    <w:rsid w:val="009F23D6"/>
    <w:rsid w:val="00A42DF9"/>
    <w:rsid w:val="00A8431C"/>
    <w:rsid w:val="00A94574"/>
    <w:rsid w:val="00AA6459"/>
    <w:rsid w:val="00AB73B5"/>
    <w:rsid w:val="00AC7DC3"/>
    <w:rsid w:val="00AD6E13"/>
    <w:rsid w:val="00B1558D"/>
    <w:rsid w:val="00B17FCE"/>
    <w:rsid w:val="00B2423F"/>
    <w:rsid w:val="00B26A03"/>
    <w:rsid w:val="00B5540D"/>
    <w:rsid w:val="00B871D7"/>
    <w:rsid w:val="00BF04B2"/>
    <w:rsid w:val="00C02F17"/>
    <w:rsid w:val="00C25581"/>
    <w:rsid w:val="00C26D7D"/>
    <w:rsid w:val="00C458E0"/>
    <w:rsid w:val="00CC043D"/>
    <w:rsid w:val="00CC2BA9"/>
    <w:rsid w:val="00CF4B2D"/>
    <w:rsid w:val="00D01776"/>
    <w:rsid w:val="00D51F95"/>
    <w:rsid w:val="00D5528B"/>
    <w:rsid w:val="00D73805"/>
    <w:rsid w:val="00DA1B74"/>
    <w:rsid w:val="00DB24DE"/>
    <w:rsid w:val="00E00A75"/>
    <w:rsid w:val="00E44CAF"/>
    <w:rsid w:val="00E51968"/>
    <w:rsid w:val="00E95D38"/>
    <w:rsid w:val="00EB0FBC"/>
    <w:rsid w:val="00EB7FBA"/>
    <w:rsid w:val="00ED605A"/>
    <w:rsid w:val="00EE4280"/>
    <w:rsid w:val="00EE6977"/>
    <w:rsid w:val="00EF4185"/>
    <w:rsid w:val="00F11BCE"/>
    <w:rsid w:val="00F732D8"/>
    <w:rsid w:val="00F76556"/>
    <w:rsid w:val="00F8236F"/>
    <w:rsid w:val="00FA67C2"/>
    <w:rsid w:val="00FC14E9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3E4F0"/>
  <w15:chartTrackingRefBased/>
  <w15:docId w15:val="{54504224-049A-4332-A97B-F0DF3CF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E4280"/>
    <w:rPr>
      <w:b/>
    </w:rPr>
  </w:style>
  <w:style w:type="character" w:styleId="Hyperlink">
    <w:name w:val="Hyperlink"/>
    <w:basedOn w:val="DefaultParagraphFont"/>
    <w:uiPriority w:val="99"/>
    <w:unhideWhenUsed/>
    <w:rsid w:val="006E7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1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B7FBA"/>
    <w:pPr>
      <w:spacing w:after="0" w:line="240" w:lineRule="auto"/>
      <w:jc w:val="center"/>
    </w:pPr>
    <w:rPr>
      <w:rFonts w:ascii="RimHelvetica" w:eastAsia="Times New Roman" w:hAnsi="RimHelvetica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B7FBA"/>
    <w:rPr>
      <w:rFonts w:ascii="RimHelvetica" w:eastAsia="Times New Roman" w:hAnsi="Rim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Loseva</dc:creator>
  <cp:keywords/>
  <dc:description/>
  <cp:lastModifiedBy>Nataļja Tropkina</cp:lastModifiedBy>
  <cp:revision>2</cp:revision>
  <dcterms:created xsi:type="dcterms:W3CDTF">2021-10-21T06:55:00Z</dcterms:created>
  <dcterms:modified xsi:type="dcterms:W3CDTF">2021-10-21T06:55:00Z</dcterms:modified>
</cp:coreProperties>
</file>