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1DE0"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ATTĪSTĪBAS UN KOMUNĀLO JAUTĀJUMU KOMITEJAS</w:t>
      </w:r>
    </w:p>
    <w:p w14:paraId="4F5E0F7D"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SĒDES PROTOKOLS</w:t>
      </w:r>
    </w:p>
    <w:p w14:paraId="66850493" w14:textId="7F2E8A38" w:rsidR="002041F5" w:rsidRPr="007F0F80" w:rsidRDefault="002041F5" w:rsidP="002041F5">
      <w:pPr>
        <w:suppressAutoHyphens/>
        <w:autoSpaceDN w:val="0"/>
        <w:ind w:right="-663"/>
        <w:textAlignment w:val="baseline"/>
        <w:rPr>
          <w:kern w:val="3"/>
          <w:szCs w:val="24"/>
          <w:lang w:eastAsia="lv-LV"/>
        </w:rPr>
      </w:pPr>
      <w:r w:rsidRPr="007F0F80">
        <w:rPr>
          <w:kern w:val="3"/>
          <w:szCs w:val="24"/>
          <w:lang w:eastAsia="lv-LV"/>
        </w:rPr>
        <w:t xml:space="preserve">2023.gada </w:t>
      </w:r>
      <w:r w:rsidR="00011A39">
        <w:rPr>
          <w:kern w:val="3"/>
          <w:szCs w:val="24"/>
          <w:lang w:eastAsia="lv-LV"/>
        </w:rPr>
        <w:t>13.jūnijā</w:t>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t>Nr.</w:t>
      </w:r>
      <w:r w:rsidR="00011A39">
        <w:rPr>
          <w:kern w:val="3"/>
          <w:szCs w:val="24"/>
          <w:lang w:eastAsia="lv-LV"/>
        </w:rPr>
        <w:t>6</w:t>
      </w:r>
    </w:p>
    <w:p w14:paraId="180D7743" w14:textId="77777777" w:rsidR="002041F5" w:rsidRPr="00C23EBB" w:rsidRDefault="002041F5" w:rsidP="002041F5">
      <w:pPr>
        <w:suppressAutoHyphens/>
        <w:autoSpaceDN w:val="0"/>
        <w:ind w:right="-663"/>
        <w:textAlignment w:val="baseline"/>
        <w:rPr>
          <w:kern w:val="3"/>
          <w:szCs w:val="24"/>
          <w:lang w:eastAsia="lv-LV"/>
        </w:rPr>
      </w:pPr>
      <w:bookmarkStart w:id="0" w:name="_Hlk82512247"/>
      <w:bookmarkStart w:id="1" w:name="_Hlk38973966"/>
      <w:r w:rsidRPr="00C23EBB">
        <w:rPr>
          <w:kern w:val="3"/>
          <w:szCs w:val="24"/>
          <w:lang w:eastAsia="lv-LV"/>
        </w:rPr>
        <w:t>Zemgales ielā 33, Olainē</w:t>
      </w:r>
    </w:p>
    <w:bookmarkEnd w:id="0"/>
    <w:bookmarkEnd w:id="1"/>
    <w:p w14:paraId="57A5027B" w14:textId="1347097D" w:rsidR="002041F5" w:rsidRPr="00C23EBB" w:rsidRDefault="002041F5" w:rsidP="002041F5">
      <w:pPr>
        <w:suppressAutoHyphens/>
        <w:autoSpaceDN w:val="0"/>
        <w:ind w:right="-663"/>
        <w:textAlignment w:val="baseline"/>
        <w:rPr>
          <w:kern w:val="3"/>
          <w:szCs w:val="24"/>
          <w:lang w:eastAsia="lv-LV"/>
        </w:rPr>
      </w:pPr>
      <w:r w:rsidRPr="00C23EBB">
        <w:rPr>
          <w:kern w:val="3"/>
          <w:szCs w:val="24"/>
          <w:lang w:eastAsia="lv-LV"/>
        </w:rPr>
        <w:t>Sēde sasaukta un atklāta plkst.1</w:t>
      </w:r>
      <w:r w:rsidR="0052550B">
        <w:rPr>
          <w:kern w:val="3"/>
          <w:szCs w:val="24"/>
          <w:lang w:eastAsia="lv-LV"/>
        </w:rPr>
        <w:t>5</w:t>
      </w:r>
      <w:r w:rsidRPr="00C23EBB">
        <w:rPr>
          <w:kern w:val="3"/>
          <w:szCs w:val="24"/>
          <w:lang w:eastAsia="lv-LV"/>
        </w:rPr>
        <w:t>.00</w:t>
      </w:r>
    </w:p>
    <w:p w14:paraId="705D0AE9" w14:textId="77777777" w:rsidR="002041F5" w:rsidRPr="00C23EBB" w:rsidRDefault="002041F5" w:rsidP="002041F5">
      <w:pPr>
        <w:suppressAutoHyphens/>
        <w:autoSpaceDN w:val="0"/>
        <w:ind w:right="-663"/>
        <w:textAlignment w:val="baseline"/>
        <w:rPr>
          <w:kern w:val="3"/>
          <w:sz w:val="16"/>
          <w:szCs w:val="16"/>
          <w:lang w:eastAsia="lv-LV"/>
        </w:rPr>
      </w:pPr>
    </w:p>
    <w:p w14:paraId="3C7891DE" w14:textId="0A5AD28E" w:rsidR="002041F5" w:rsidRPr="00B047EC" w:rsidRDefault="002041F5" w:rsidP="00011A39">
      <w:pPr>
        <w:ind w:left="3969" w:right="46" w:hanging="3969"/>
        <w:jc w:val="both"/>
        <w:rPr>
          <w:rFonts w:eastAsia="Calibri"/>
          <w:szCs w:val="24"/>
        </w:rPr>
      </w:pPr>
      <w:bookmarkStart w:id="2" w:name="OLE_LINK17"/>
      <w:bookmarkStart w:id="3" w:name="OLE_LINK18"/>
      <w:bookmarkStart w:id="4" w:name="OLE_LINK19"/>
      <w:r w:rsidRPr="00B047EC">
        <w:rPr>
          <w:rFonts w:eastAsia="Calibri"/>
          <w:szCs w:val="24"/>
        </w:rPr>
        <w:t xml:space="preserve">Sēdē piedalās </w:t>
      </w:r>
      <w:r w:rsidR="00B047EC" w:rsidRPr="00B047EC">
        <w:rPr>
          <w:rFonts w:eastAsia="Calibri"/>
          <w:szCs w:val="24"/>
        </w:rPr>
        <w:t>8</w:t>
      </w:r>
      <w:r w:rsidRPr="00B047EC">
        <w:rPr>
          <w:rFonts w:eastAsia="Calibri"/>
          <w:szCs w:val="24"/>
        </w:rPr>
        <w:t xml:space="preserve"> komitejas locekļi:</w:t>
      </w:r>
      <w:bookmarkEnd w:id="2"/>
      <w:bookmarkEnd w:id="3"/>
      <w:bookmarkEnd w:id="4"/>
      <w:r w:rsidRPr="00B047EC">
        <w:rPr>
          <w:rFonts w:eastAsia="Calibri"/>
          <w:szCs w:val="24"/>
        </w:rPr>
        <w:t xml:space="preserve"> Deniss Ļebedevs, Aleksandrs Geržatovičs, Oļegs Novodvorskis, Jānis Kuzmins,</w:t>
      </w:r>
      <w:r w:rsidR="005933B5" w:rsidRPr="00B047EC">
        <w:rPr>
          <w:rFonts w:eastAsia="Calibri"/>
          <w:szCs w:val="24"/>
        </w:rPr>
        <w:t xml:space="preserve"> </w:t>
      </w:r>
      <w:r w:rsidR="00F507AF" w:rsidRPr="00B047EC">
        <w:rPr>
          <w:rFonts w:eastAsia="Calibri"/>
          <w:szCs w:val="24"/>
        </w:rPr>
        <w:t xml:space="preserve">Inta Purviņa, </w:t>
      </w:r>
      <w:r w:rsidR="005933B5" w:rsidRPr="00B047EC">
        <w:rPr>
          <w:rFonts w:eastAsia="Calibri"/>
          <w:szCs w:val="24"/>
        </w:rPr>
        <w:t xml:space="preserve">Ināra Brence, </w:t>
      </w:r>
      <w:r w:rsidR="00477325" w:rsidRPr="00B047EC">
        <w:rPr>
          <w:rFonts w:eastAsia="Calibri"/>
          <w:szCs w:val="24"/>
        </w:rPr>
        <w:t>Māris Vanags</w:t>
      </w:r>
      <w:r w:rsidR="00F507AF" w:rsidRPr="00B047EC">
        <w:rPr>
          <w:rFonts w:eastAsia="Calibri"/>
          <w:szCs w:val="24"/>
        </w:rPr>
        <w:t xml:space="preserve">, </w:t>
      </w:r>
      <w:r w:rsidR="0093000C" w:rsidRPr="00B047EC">
        <w:rPr>
          <w:rFonts w:eastAsia="Calibri"/>
          <w:szCs w:val="24"/>
        </w:rPr>
        <w:t>Kristaps Kauliņš</w:t>
      </w:r>
      <w:r w:rsidR="00011A39" w:rsidRPr="00B047EC">
        <w:rPr>
          <w:rFonts w:eastAsia="Calibri"/>
          <w:szCs w:val="24"/>
        </w:rPr>
        <w:t xml:space="preserve"> </w:t>
      </w:r>
    </w:p>
    <w:p w14:paraId="11264454" w14:textId="77777777" w:rsidR="002041F5" w:rsidRPr="00B047EC" w:rsidRDefault="002041F5" w:rsidP="002041F5">
      <w:pPr>
        <w:ind w:left="3969" w:right="-663" w:hanging="3969"/>
        <w:jc w:val="both"/>
        <w:rPr>
          <w:rFonts w:eastAsia="Calibri"/>
          <w:szCs w:val="24"/>
        </w:rPr>
      </w:pPr>
      <w:bookmarkStart w:id="5" w:name="OLE_LINK67"/>
      <w:bookmarkStart w:id="6" w:name="OLE_LINK68"/>
      <w:bookmarkStart w:id="7" w:name="OLE_LINK69"/>
    </w:p>
    <w:p w14:paraId="2F34EF18" w14:textId="1707B8EE" w:rsidR="002041F5" w:rsidRPr="00B047EC" w:rsidRDefault="002041F5" w:rsidP="002041F5">
      <w:pPr>
        <w:ind w:left="3969" w:right="-663" w:hanging="3969"/>
        <w:jc w:val="both"/>
        <w:rPr>
          <w:rFonts w:eastAsia="Calibri"/>
          <w:szCs w:val="24"/>
        </w:rPr>
      </w:pPr>
      <w:r w:rsidRPr="00B047EC">
        <w:rPr>
          <w:rFonts w:eastAsia="Calibri"/>
          <w:szCs w:val="24"/>
        </w:rPr>
        <w:t xml:space="preserve">Sēdē nepiedalās </w:t>
      </w:r>
      <w:r w:rsidR="00B047EC" w:rsidRPr="00B047EC">
        <w:rPr>
          <w:rFonts w:eastAsia="Calibri"/>
          <w:szCs w:val="24"/>
        </w:rPr>
        <w:t>3</w:t>
      </w:r>
      <w:r w:rsidRPr="00B047EC">
        <w:rPr>
          <w:rFonts w:eastAsia="Calibri"/>
          <w:szCs w:val="24"/>
        </w:rPr>
        <w:t xml:space="preserve"> komitejas locek</w:t>
      </w:r>
      <w:r w:rsidR="00367518" w:rsidRPr="00B047EC">
        <w:rPr>
          <w:rFonts w:eastAsia="Calibri"/>
          <w:szCs w:val="24"/>
        </w:rPr>
        <w:t>ļi</w:t>
      </w:r>
      <w:r w:rsidRPr="00B047EC">
        <w:rPr>
          <w:rFonts w:eastAsia="Calibri"/>
          <w:szCs w:val="24"/>
        </w:rPr>
        <w:t>:</w:t>
      </w:r>
      <w:r w:rsidR="004F3800" w:rsidRPr="00B047EC">
        <w:rPr>
          <w:rFonts w:eastAsia="Calibri"/>
          <w:szCs w:val="24"/>
        </w:rPr>
        <w:t xml:space="preserve"> </w:t>
      </w:r>
      <w:r w:rsidR="00011A39" w:rsidRPr="00B047EC">
        <w:rPr>
          <w:rFonts w:eastAsia="Calibri"/>
          <w:szCs w:val="24"/>
        </w:rPr>
        <w:t xml:space="preserve">Aleksandrs Čmiļs </w:t>
      </w:r>
      <w:r w:rsidRPr="00B047EC">
        <w:rPr>
          <w:rFonts w:eastAsia="Calibri"/>
          <w:szCs w:val="24"/>
        </w:rPr>
        <w:t xml:space="preserve">– </w:t>
      </w:r>
      <w:r w:rsidR="00D730F3" w:rsidRPr="00B047EC">
        <w:rPr>
          <w:rFonts w:eastAsia="Calibri"/>
          <w:szCs w:val="24"/>
        </w:rPr>
        <w:t>atvaļinājumā</w:t>
      </w:r>
    </w:p>
    <w:p w14:paraId="386F95C2" w14:textId="77777777" w:rsidR="00B047EC" w:rsidRPr="00B047EC" w:rsidRDefault="00367518" w:rsidP="006708E0">
      <w:pPr>
        <w:ind w:left="3969" w:right="-663" w:hanging="425"/>
        <w:jc w:val="both"/>
        <w:rPr>
          <w:rFonts w:eastAsia="Calibri"/>
          <w:szCs w:val="24"/>
        </w:rPr>
      </w:pPr>
      <w:r w:rsidRPr="00B047EC">
        <w:rPr>
          <w:rFonts w:eastAsia="Calibri"/>
          <w:szCs w:val="24"/>
        </w:rPr>
        <w:t>Nikolajs Miļkevičs – ģimenes apstākļu dēļ</w:t>
      </w:r>
      <w:r w:rsidR="002041F5" w:rsidRPr="00B047EC">
        <w:rPr>
          <w:rFonts w:eastAsia="Calibri"/>
          <w:szCs w:val="24"/>
        </w:rPr>
        <w:t xml:space="preserve">    </w:t>
      </w:r>
    </w:p>
    <w:p w14:paraId="21C158CE" w14:textId="1BB0B3D9" w:rsidR="002041F5" w:rsidRPr="00B047EC" w:rsidRDefault="00B047EC" w:rsidP="006708E0">
      <w:pPr>
        <w:ind w:left="3969" w:right="-663" w:hanging="425"/>
        <w:jc w:val="both"/>
        <w:rPr>
          <w:rFonts w:eastAsia="Calibri"/>
          <w:szCs w:val="24"/>
        </w:rPr>
      </w:pPr>
      <w:r w:rsidRPr="00B047EC">
        <w:rPr>
          <w:rFonts w:eastAsia="Calibri"/>
          <w:szCs w:val="24"/>
        </w:rPr>
        <w:t>Armands Znotiņš</w:t>
      </w:r>
      <w:r w:rsidR="002041F5" w:rsidRPr="00B047EC">
        <w:rPr>
          <w:rFonts w:eastAsia="Calibri"/>
          <w:szCs w:val="24"/>
        </w:rPr>
        <w:t xml:space="preserve"> </w:t>
      </w:r>
      <w:r w:rsidR="00C25E58" w:rsidRPr="00B047EC">
        <w:rPr>
          <w:rFonts w:eastAsia="Calibri"/>
          <w:szCs w:val="24"/>
        </w:rPr>
        <w:t>–</w:t>
      </w:r>
      <w:r w:rsidRPr="00B047EC">
        <w:rPr>
          <w:rFonts w:eastAsia="Calibri"/>
          <w:szCs w:val="24"/>
        </w:rPr>
        <w:t xml:space="preserve"> aizņemts pamatdarba vietā</w:t>
      </w:r>
      <w:r w:rsidR="002041F5" w:rsidRPr="00B047EC">
        <w:rPr>
          <w:rFonts w:eastAsia="Calibri"/>
          <w:szCs w:val="24"/>
        </w:rPr>
        <w:t xml:space="preserve">                                             </w:t>
      </w:r>
    </w:p>
    <w:p w14:paraId="11789B06" w14:textId="77777777" w:rsidR="002041F5" w:rsidRPr="00B047EC" w:rsidRDefault="002041F5" w:rsidP="002041F5">
      <w:pPr>
        <w:ind w:left="3544" w:right="-663" w:hanging="3544"/>
        <w:jc w:val="both"/>
        <w:rPr>
          <w:rFonts w:eastAsia="Calibri"/>
          <w:szCs w:val="24"/>
        </w:rPr>
      </w:pPr>
      <w:r w:rsidRPr="00B047EC">
        <w:rPr>
          <w:rFonts w:eastAsia="Calibri"/>
          <w:szCs w:val="24"/>
        </w:rPr>
        <w:t>Sēdē piedalās:</w:t>
      </w:r>
    </w:p>
    <w:p w14:paraId="5058CABC" w14:textId="77777777" w:rsidR="001B563B" w:rsidRPr="00B047EC" w:rsidRDefault="005933B5" w:rsidP="005933B5">
      <w:pPr>
        <w:ind w:right="-663"/>
        <w:rPr>
          <w:rFonts w:eastAsia="Calibri"/>
          <w:szCs w:val="24"/>
        </w:rPr>
      </w:pPr>
      <w:r w:rsidRPr="00B047EC">
        <w:rPr>
          <w:rFonts w:eastAsia="Calibri"/>
          <w:szCs w:val="24"/>
        </w:rPr>
        <w:t>pašvaldības izpilddirektors Ģirts Batrags</w:t>
      </w:r>
    </w:p>
    <w:p w14:paraId="29D0FC9D" w14:textId="77777777" w:rsidR="00EA0EA0" w:rsidRPr="00B047EC" w:rsidRDefault="00EA0EA0" w:rsidP="00EA0EA0">
      <w:pPr>
        <w:ind w:right="-663"/>
        <w:rPr>
          <w:bCs/>
        </w:rPr>
      </w:pPr>
      <w:r w:rsidRPr="00B047EC">
        <w:t>nodibinājuma “</w:t>
      </w:r>
      <w:r w:rsidRPr="00B047EC">
        <w:rPr>
          <w:lang w:eastAsia="lv-LV"/>
        </w:rPr>
        <w:t>Olaines novada uzņēmējdarbības atbalsta centrs” direktore Edīte Alksne</w:t>
      </w:r>
    </w:p>
    <w:p w14:paraId="7F238029" w14:textId="046FBA83" w:rsidR="005933B5" w:rsidRPr="00B047EC" w:rsidRDefault="005933B5" w:rsidP="002041F5">
      <w:pPr>
        <w:ind w:left="3544" w:right="-663" w:hanging="3544"/>
        <w:jc w:val="both"/>
        <w:rPr>
          <w:bCs/>
        </w:rPr>
      </w:pPr>
      <w:r w:rsidRPr="00B047EC">
        <w:rPr>
          <w:bCs/>
        </w:rPr>
        <w:t>attīstības nodaļas vadītāja Elīna Grūba</w:t>
      </w:r>
    </w:p>
    <w:p w14:paraId="425E2417" w14:textId="77777777" w:rsidR="00EA0EA0" w:rsidRPr="00B047EC" w:rsidRDefault="00EA0EA0" w:rsidP="00EA0EA0">
      <w:pPr>
        <w:suppressAutoHyphens/>
        <w:autoSpaceDN w:val="0"/>
        <w:jc w:val="both"/>
        <w:rPr>
          <w:kern w:val="3"/>
          <w:szCs w:val="24"/>
          <w:lang w:eastAsia="lv-LV"/>
        </w:rPr>
      </w:pPr>
      <w:r w:rsidRPr="00B047EC">
        <w:rPr>
          <w:kern w:val="3"/>
          <w:szCs w:val="24"/>
          <w:lang w:eastAsia="lv-LV"/>
        </w:rPr>
        <w:t>īpašuma un juridiskās nodaļas vadītāja Inese Čepule</w:t>
      </w:r>
    </w:p>
    <w:p w14:paraId="7AF01856" w14:textId="325415CB" w:rsidR="00EA0EA0" w:rsidRPr="00B047EC" w:rsidRDefault="00EA0EA0" w:rsidP="002041F5">
      <w:pPr>
        <w:ind w:left="3544" w:right="-663" w:hanging="3544"/>
        <w:jc w:val="both"/>
        <w:rPr>
          <w:rFonts w:eastAsia="Calibri"/>
          <w:szCs w:val="24"/>
        </w:rPr>
      </w:pPr>
      <w:r w:rsidRPr="00B047EC">
        <w:rPr>
          <w:szCs w:val="24"/>
        </w:rPr>
        <w:t>īpašuma un juridiskās nodaļas speciāliste nekustamo īpašumu pārvaldīšanā  Inese Celma</w:t>
      </w:r>
    </w:p>
    <w:p w14:paraId="5ADFF3E5" w14:textId="77777777" w:rsidR="002041F5" w:rsidRPr="00B047EC" w:rsidRDefault="002041F5" w:rsidP="002041F5">
      <w:pPr>
        <w:ind w:right="-663"/>
        <w:rPr>
          <w:szCs w:val="24"/>
        </w:rPr>
      </w:pPr>
      <w:bookmarkStart w:id="8" w:name="_Hlk86647419"/>
      <w:bookmarkEnd w:id="5"/>
      <w:bookmarkEnd w:id="6"/>
      <w:bookmarkEnd w:id="7"/>
      <w:r w:rsidRPr="00B047EC">
        <w:rPr>
          <w:szCs w:val="24"/>
        </w:rPr>
        <w:t xml:space="preserve">būvvaldes vadītāja un galvenā arhitekte Santa Rasa-Daukše </w:t>
      </w:r>
    </w:p>
    <w:p w14:paraId="7402A895" w14:textId="2B5B5DFF" w:rsidR="00477325" w:rsidRPr="00B047EC" w:rsidRDefault="00477325" w:rsidP="002041F5">
      <w:pPr>
        <w:ind w:right="-663"/>
        <w:rPr>
          <w:szCs w:val="24"/>
        </w:rPr>
      </w:pPr>
      <w:r w:rsidRPr="00B047EC">
        <w:rPr>
          <w:szCs w:val="24"/>
        </w:rPr>
        <w:t>sabiedrisko attiecību speciāliste Nataļja Tropkina</w:t>
      </w:r>
    </w:p>
    <w:p w14:paraId="002A799E" w14:textId="77777777" w:rsidR="00EA0EA0" w:rsidRPr="00B047EC" w:rsidRDefault="00EA0EA0" w:rsidP="00EA0EA0">
      <w:pPr>
        <w:suppressAutoHyphens/>
        <w:autoSpaceDN w:val="0"/>
        <w:ind w:left="3261" w:hanging="3261"/>
        <w:jc w:val="both"/>
        <w:textAlignment w:val="baseline"/>
        <w:rPr>
          <w:szCs w:val="24"/>
        </w:rPr>
      </w:pPr>
      <w:r w:rsidRPr="00B047EC">
        <w:rPr>
          <w:szCs w:val="24"/>
        </w:rPr>
        <w:t>informācijas sistēmu administratore Inguna Vainute</w:t>
      </w:r>
      <w:r w:rsidRPr="00B047EC">
        <w:rPr>
          <w:kern w:val="3"/>
          <w:szCs w:val="24"/>
          <w:lang w:eastAsia="lv-LV"/>
        </w:rPr>
        <w:t xml:space="preserve"> </w:t>
      </w:r>
    </w:p>
    <w:p w14:paraId="1B7F054D" w14:textId="77777777" w:rsidR="002041F5" w:rsidRPr="00B047EC" w:rsidRDefault="002041F5" w:rsidP="002041F5">
      <w:pPr>
        <w:ind w:right="-663"/>
        <w:rPr>
          <w:rFonts w:eastAsia="Calibri"/>
          <w:szCs w:val="24"/>
        </w:rPr>
      </w:pPr>
      <w:r w:rsidRPr="00B047EC">
        <w:rPr>
          <w:rFonts w:eastAsia="Calibri"/>
          <w:szCs w:val="24"/>
        </w:rPr>
        <w:t>priekšsēdētāja palīdze Ieva Kaimiņa</w:t>
      </w:r>
    </w:p>
    <w:p w14:paraId="32B6ABC1" w14:textId="05316EF9" w:rsidR="002041F5" w:rsidRPr="00CB3D3C" w:rsidRDefault="002041F5" w:rsidP="002041F5">
      <w:pPr>
        <w:ind w:right="-663"/>
        <w:rPr>
          <w:rFonts w:eastAsia="Calibri"/>
          <w:szCs w:val="24"/>
          <w:lang w:eastAsia="ru-RU"/>
        </w:rPr>
      </w:pPr>
    </w:p>
    <w:p w14:paraId="6BCEFE46" w14:textId="77777777" w:rsidR="002041F5" w:rsidRPr="007F0F80" w:rsidRDefault="002041F5" w:rsidP="002041F5">
      <w:pPr>
        <w:ind w:right="-663"/>
        <w:rPr>
          <w:szCs w:val="24"/>
        </w:rPr>
      </w:pPr>
      <w:r w:rsidRPr="007F0F80">
        <w:rPr>
          <w:szCs w:val="24"/>
        </w:rPr>
        <w:t xml:space="preserve">Sēdi vada attīstības un komunālo jautājumu komitejas priekšsēdētājs Deniss Ļebedevs </w:t>
      </w:r>
    </w:p>
    <w:p w14:paraId="7EFDA43C" w14:textId="423534EF" w:rsidR="002041F5" w:rsidRDefault="002041F5" w:rsidP="002041F5">
      <w:pPr>
        <w:ind w:right="-663"/>
        <w:jc w:val="both"/>
        <w:rPr>
          <w:szCs w:val="24"/>
          <w:lang w:eastAsia="lv-LV"/>
        </w:rPr>
      </w:pPr>
      <w:r w:rsidRPr="007F0F80">
        <w:rPr>
          <w:szCs w:val="24"/>
          <w:lang w:eastAsia="lv-LV"/>
        </w:rPr>
        <w:t>Sēdi protokolē priekšsēdētāja palīdze Ieva Kaimiņa</w:t>
      </w:r>
    </w:p>
    <w:p w14:paraId="367D3894" w14:textId="77777777" w:rsidR="00A847B4" w:rsidRDefault="00A847B4" w:rsidP="002041F5">
      <w:pPr>
        <w:ind w:right="-663"/>
        <w:jc w:val="both"/>
        <w:rPr>
          <w:szCs w:val="24"/>
          <w:lang w:eastAsia="lv-LV"/>
        </w:rPr>
      </w:pPr>
    </w:p>
    <w:p w14:paraId="48D57CA6" w14:textId="77777777" w:rsidR="00A847B4" w:rsidRDefault="00A847B4" w:rsidP="00A847B4">
      <w:pPr>
        <w:ind w:firstLine="426"/>
        <w:jc w:val="both"/>
        <w:rPr>
          <w:szCs w:val="24"/>
        </w:rPr>
      </w:pPr>
      <w:r w:rsidRPr="007F0F80">
        <w:rPr>
          <w:szCs w:val="24"/>
        </w:rPr>
        <w:t>Attīstības un komunālo jautājumu komitejas priekšsēdētājs Deniss Ļebedevs</w:t>
      </w:r>
      <w:r w:rsidRPr="00924B67">
        <w:rPr>
          <w:szCs w:val="24"/>
        </w:rPr>
        <w:t xml:space="preserve"> ierosina deputātiem papildināt darba kārtību ar šād</w:t>
      </w:r>
      <w:r>
        <w:rPr>
          <w:szCs w:val="24"/>
        </w:rPr>
        <w:t>iem</w:t>
      </w:r>
      <w:r w:rsidRPr="00924B67">
        <w:rPr>
          <w:szCs w:val="24"/>
        </w:rPr>
        <w:t xml:space="preserve"> jautājum</w:t>
      </w:r>
      <w:r>
        <w:rPr>
          <w:szCs w:val="24"/>
        </w:rPr>
        <w:t>iem</w:t>
      </w:r>
      <w:r w:rsidRPr="00924B67">
        <w:rPr>
          <w:szCs w:val="24"/>
        </w:rPr>
        <w:t>:</w:t>
      </w:r>
    </w:p>
    <w:p w14:paraId="05E8E601" w14:textId="77777777" w:rsidR="00926517" w:rsidRDefault="00926517" w:rsidP="00A847B4">
      <w:pPr>
        <w:ind w:firstLine="426"/>
        <w:jc w:val="both"/>
        <w:rPr>
          <w:szCs w:val="24"/>
        </w:rPr>
      </w:pPr>
    </w:p>
    <w:p w14:paraId="28983F62" w14:textId="5B9BD6FF" w:rsidR="00A847B4" w:rsidRDefault="00926517" w:rsidP="00A847B4">
      <w:pPr>
        <w:ind w:firstLine="426"/>
        <w:jc w:val="both"/>
        <w:rPr>
          <w:szCs w:val="24"/>
        </w:rPr>
      </w:pPr>
      <w:r w:rsidRPr="00926517">
        <w:rPr>
          <w:noProof/>
        </w:rPr>
        <w:drawing>
          <wp:inline distT="0" distB="0" distL="0" distR="0" wp14:anchorId="3BA2309D" wp14:editId="72970E21">
            <wp:extent cx="5880100" cy="2448560"/>
            <wp:effectExtent l="0" t="0" r="0" b="0"/>
            <wp:docPr id="678129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0" cy="2448560"/>
                    </a:xfrm>
                    <a:prstGeom prst="rect">
                      <a:avLst/>
                    </a:prstGeom>
                    <a:noFill/>
                    <a:ln>
                      <a:noFill/>
                    </a:ln>
                  </pic:spPr>
                </pic:pic>
              </a:graphicData>
            </a:graphic>
          </wp:inline>
        </w:drawing>
      </w:r>
    </w:p>
    <w:p w14:paraId="000E00A3" w14:textId="617EA52F" w:rsidR="00A847B4" w:rsidRDefault="00A847B4" w:rsidP="00A847B4">
      <w:pPr>
        <w:jc w:val="both"/>
        <w:rPr>
          <w:b/>
          <w:bCs/>
          <w:szCs w:val="24"/>
          <w:lang w:eastAsia="lv-LV"/>
        </w:rPr>
      </w:pPr>
      <w:r w:rsidRPr="00BE24C8">
        <w:rPr>
          <w:szCs w:val="24"/>
          <w:lang w:eastAsia="lv-LV"/>
        </w:rPr>
        <w:lastRenderedPageBreak/>
        <w:t xml:space="preserve">atklāti balsojot ar </w:t>
      </w:r>
      <w:r w:rsidR="00C25E58" w:rsidRPr="00BE24C8">
        <w:rPr>
          <w:szCs w:val="24"/>
          <w:lang w:eastAsia="lv-LV"/>
        </w:rPr>
        <w:t>8</w:t>
      </w:r>
      <w:r w:rsidRPr="00BE24C8">
        <w:rPr>
          <w:szCs w:val="24"/>
          <w:lang w:eastAsia="lv-LV"/>
        </w:rPr>
        <w:t xml:space="preserve"> balsīm par – </w:t>
      </w:r>
      <w:r w:rsidRPr="00BE24C8">
        <w:rPr>
          <w:szCs w:val="24"/>
        </w:rPr>
        <w:t xml:space="preserve">D.Ļebedevs, </w:t>
      </w:r>
      <w:r w:rsidR="004F3800" w:rsidRPr="00BE24C8">
        <w:rPr>
          <w:szCs w:val="24"/>
        </w:rPr>
        <w:t xml:space="preserve">I.Purviņa, </w:t>
      </w:r>
      <w:r w:rsidRPr="00BE24C8">
        <w:rPr>
          <w:szCs w:val="24"/>
        </w:rPr>
        <w:t xml:space="preserve">I.Brence, </w:t>
      </w:r>
      <w:r w:rsidR="00926517" w:rsidRPr="00BE24C8">
        <w:rPr>
          <w:szCs w:val="24"/>
        </w:rPr>
        <w:t xml:space="preserve">K.Kauliņš, </w:t>
      </w:r>
      <w:r w:rsidRPr="00BE24C8">
        <w:rPr>
          <w:szCs w:val="24"/>
        </w:rPr>
        <w:t>J.Kuzmins, O.Novodvorskis, A.Geržatovičs,</w:t>
      </w:r>
      <w:r w:rsidR="004F3800" w:rsidRPr="00BE24C8">
        <w:rPr>
          <w:szCs w:val="24"/>
        </w:rPr>
        <w:t xml:space="preserve"> M.Vanags,</w:t>
      </w:r>
      <w:r w:rsidR="00926517" w:rsidRPr="00BE24C8">
        <w:rPr>
          <w:szCs w:val="24"/>
        </w:rPr>
        <w:t xml:space="preserve"> </w:t>
      </w:r>
      <w:r w:rsidRPr="00BE24C8">
        <w:rPr>
          <w:szCs w:val="24"/>
          <w:lang w:eastAsia="lv-LV"/>
        </w:rPr>
        <w:t xml:space="preserve">pret nav, atturas nav, </w:t>
      </w:r>
      <w:r w:rsidRPr="009E4E7C">
        <w:rPr>
          <w:b/>
          <w:bCs/>
          <w:szCs w:val="24"/>
          <w:lang w:eastAsia="lv-LV"/>
        </w:rPr>
        <w:t>Attīstības un komunālo jautājumu komiteja nolemj:</w:t>
      </w:r>
    </w:p>
    <w:p w14:paraId="343B2749" w14:textId="77777777" w:rsidR="00A847B4" w:rsidRPr="00924B67" w:rsidRDefault="00A847B4" w:rsidP="00A847B4">
      <w:pPr>
        <w:ind w:firstLine="426"/>
        <w:jc w:val="both"/>
        <w:rPr>
          <w:szCs w:val="24"/>
        </w:rPr>
      </w:pPr>
      <w:r w:rsidRPr="00924B67">
        <w:rPr>
          <w:szCs w:val="24"/>
        </w:rPr>
        <w:t>Papildināt darba kārtību.</w:t>
      </w:r>
    </w:p>
    <w:p w14:paraId="665685F6" w14:textId="77777777" w:rsidR="006708E0" w:rsidRDefault="006708E0" w:rsidP="002041F5">
      <w:pPr>
        <w:suppressAutoHyphens/>
        <w:autoSpaceDN w:val="0"/>
        <w:ind w:right="-663"/>
        <w:jc w:val="center"/>
        <w:textAlignment w:val="baseline"/>
        <w:rPr>
          <w:kern w:val="3"/>
          <w:szCs w:val="24"/>
          <w:lang w:eastAsia="lv-LV"/>
        </w:rPr>
      </w:pPr>
    </w:p>
    <w:p w14:paraId="029A38AE" w14:textId="1348AE61" w:rsidR="002041F5" w:rsidRDefault="002041F5" w:rsidP="002041F5">
      <w:pPr>
        <w:suppressAutoHyphens/>
        <w:autoSpaceDN w:val="0"/>
        <w:ind w:right="-663"/>
        <w:jc w:val="center"/>
        <w:textAlignment w:val="baseline"/>
        <w:rPr>
          <w:kern w:val="3"/>
          <w:szCs w:val="24"/>
          <w:lang w:eastAsia="lv-LV"/>
        </w:rPr>
      </w:pPr>
      <w:r w:rsidRPr="00F507AF">
        <w:rPr>
          <w:kern w:val="3"/>
          <w:szCs w:val="24"/>
          <w:lang w:eastAsia="lv-LV"/>
        </w:rPr>
        <w:t>DARBA KĀRTĪBA</w:t>
      </w:r>
    </w:p>
    <w:p w14:paraId="4F57A17B" w14:textId="77777777" w:rsidR="00060071" w:rsidRPr="00060071" w:rsidRDefault="00060071" w:rsidP="002041F5">
      <w:pPr>
        <w:suppressAutoHyphens/>
        <w:autoSpaceDN w:val="0"/>
        <w:ind w:right="-663"/>
        <w:jc w:val="center"/>
        <w:textAlignment w:val="baseline"/>
        <w:rPr>
          <w:kern w:val="3"/>
          <w:szCs w:val="24"/>
          <w:lang w:eastAsia="lv-LV"/>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311"/>
      </w:tblGrid>
      <w:tr w:rsidR="00060071" w:rsidRPr="00060071" w14:paraId="1B02D01D" w14:textId="77777777" w:rsidTr="00325DC2">
        <w:tc>
          <w:tcPr>
            <w:tcW w:w="988" w:type="dxa"/>
          </w:tcPr>
          <w:p w14:paraId="7AE8116B"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33F12990" w14:textId="77777777" w:rsidR="00060071" w:rsidRPr="00060071" w:rsidRDefault="00060071" w:rsidP="00060071">
            <w:pPr>
              <w:jc w:val="both"/>
              <w:rPr>
                <w:rFonts w:ascii="Times New Roman" w:hAnsi="Times New Roman"/>
                <w:i/>
                <w:iCs/>
                <w:szCs w:val="24"/>
              </w:rPr>
            </w:pPr>
            <w:r w:rsidRPr="00060071">
              <w:rPr>
                <w:rFonts w:ascii="Times New Roman" w:hAnsi="Times New Roman"/>
                <w:kern w:val="3"/>
                <w:szCs w:val="24"/>
                <w:lang w:eastAsia="lv-LV"/>
              </w:rPr>
              <w:t>Par priekšlikumiem tūrisma attīstības un mārketinga uzlabošanai Olaines novadā</w:t>
            </w:r>
          </w:p>
          <w:p w14:paraId="45D43E2C" w14:textId="77777777" w:rsidR="00060071" w:rsidRPr="00060071" w:rsidRDefault="00060071" w:rsidP="00060071">
            <w:pPr>
              <w:jc w:val="both"/>
              <w:rPr>
                <w:rFonts w:ascii="Times New Roman" w:hAnsi="Times New Roman"/>
                <w:i/>
                <w:iCs/>
                <w:szCs w:val="24"/>
              </w:rPr>
            </w:pPr>
            <w:r w:rsidRPr="00060071">
              <w:rPr>
                <w:rFonts w:ascii="Times New Roman" w:hAnsi="Times New Roman"/>
                <w:i/>
                <w:iCs/>
                <w:szCs w:val="24"/>
              </w:rPr>
              <w:t>Ziņo – pašvaldības izpilddirektors Ģ.Batrags</w:t>
            </w:r>
          </w:p>
          <w:p w14:paraId="7A61F50C" w14:textId="77777777" w:rsidR="00060071" w:rsidRPr="00060071" w:rsidRDefault="00060071" w:rsidP="00060071">
            <w:pPr>
              <w:jc w:val="both"/>
              <w:rPr>
                <w:rFonts w:ascii="Times New Roman" w:hAnsi="Times New Roman"/>
                <w:bCs/>
                <w:szCs w:val="24"/>
                <w:lang w:bidi="lv-LV"/>
              </w:rPr>
            </w:pPr>
          </w:p>
        </w:tc>
      </w:tr>
      <w:tr w:rsidR="00060071" w:rsidRPr="00060071" w14:paraId="5A029D60" w14:textId="77777777" w:rsidTr="00325DC2">
        <w:tc>
          <w:tcPr>
            <w:tcW w:w="988" w:type="dxa"/>
          </w:tcPr>
          <w:p w14:paraId="55F69AA9"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70983316" w14:textId="77777777" w:rsidR="00060071" w:rsidRPr="00060071" w:rsidRDefault="00060071" w:rsidP="00060071">
            <w:pPr>
              <w:jc w:val="both"/>
              <w:rPr>
                <w:rFonts w:ascii="Times New Roman" w:hAnsi="Times New Roman"/>
                <w:kern w:val="3"/>
                <w:szCs w:val="24"/>
                <w:lang w:eastAsia="lv-LV"/>
              </w:rPr>
            </w:pPr>
            <w:r w:rsidRPr="00060071">
              <w:rPr>
                <w:rFonts w:ascii="Times New Roman" w:hAnsi="Times New Roman"/>
                <w:kern w:val="3"/>
                <w:szCs w:val="24"/>
                <w:lang w:eastAsia="lv-LV"/>
              </w:rPr>
              <w:t xml:space="preserve">Par Sabiedrisko pakalpojumu regulēšanas komisijas 2023.gada 16.maija rakstu Nr.2-2.52/1655 “Par informācijas pieprasījumu” </w:t>
            </w:r>
          </w:p>
          <w:p w14:paraId="19ECD033" w14:textId="77777777" w:rsidR="00060071" w:rsidRPr="00060071" w:rsidRDefault="00060071" w:rsidP="00060071">
            <w:pPr>
              <w:jc w:val="both"/>
              <w:rPr>
                <w:rFonts w:ascii="Times New Roman" w:hAnsi="Times New Roman"/>
                <w:bCs/>
                <w:i/>
                <w:iCs/>
                <w:color w:val="000000"/>
                <w:szCs w:val="24"/>
              </w:rPr>
            </w:pPr>
            <w:r w:rsidRPr="00060071">
              <w:rPr>
                <w:rFonts w:ascii="Times New Roman" w:hAnsi="Times New Roman"/>
                <w:bCs/>
                <w:i/>
                <w:iCs/>
                <w:color w:val="000000"/>
                <w:szCs w:val="24"/>
              </w:rPr>
              <w:t>Ziņo – īpašuma un juridiskās nodaļas vadītāja I.Čepule</w:t>
            </w:r>
          </w:p>
          <w:p w14:paraId="2CFBFC16" w14:textId="77777777" w:rsidR="00060071" w:rsidRPr="00060071" w:rsidRDefault="00060071" w:rsidP="00060071">
            <w:pPr>
              <w:jc w:val="both"/>
              <w:rPr>
                <w:rFonts w:ascii="Times New Roman" w:hAnsi="Times New Roman"/>
                <w:kern w:val="3"/>
                <w:szCs w:val="24"/>
                <w:lang w:eastAsia="lv-LV"/>
              </w:rPr>
            </w:pPr>
          </w:p>
        </w:tc>
      </w:tr>
      <w:tr w:rsidR="00060071" w:rsidRPr="00060071" w14:paraId="6B2BA9BC" w14:textId="77777777" w:rsidTr="00325DC2">
        <w:tc>
          <w:tcPr>
            <w:tcW w:w="988" w:type="dxa"/>
          </w:tcPr>
          <w:p w14:paraId="315C4D5C"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3D1081F6" w14:textId="77777777" w:rsidR="00060071" w:rsidRPr="00060071" w:rsidRDefault="00060071" w:rsidP="00060071">
            <w:pPr>
              <w:jc w:val="both"/>
              <w:rPr>
                <w:rFonts w:ascii="Times New Roman" w:hAnsi="Times New Roman"/>
                <w:bCs/>
                <w:color w:val="000000"/>
                <w:szCs w:val="24"/>
              </w:rPr>
            </w:pPr>
            <w:r w:rsidRPr="00060071">
              <w:rPr>
                <w:rFonts w:ascii="Times New Roman" w:hAnsi="Times New Roman"/>
                <w:bCs/>
                <w:color w:val="000000"/>
                <w:szCs w:val="24"/>
              </w:rPr>
              <w:t>Par grozījumiem Olaines novada domes 2017.gada 24.maija sēdes lēmumā “Par Olaines novada pašvaldības sadarbību ar Mārupes novada domi un Jūrmalas pilsētas pašvaldību, lai nodrošinātu dalību grantu programmā “(ie)dvesma” sadarbībā ar AS “SEB banka”” (6.prot., 15.p.)</w:t>
            </w:r>
          </w:p>
          <w:p w14:paraId="3D569568" w14:textId="77777777" w:rsidR="00060071" w:rsidRPr="00060071" w:rsidRDefault="00060071" w:rsidP="00060071">
            <w:pPr>
              <w:ind w:left="748" w:hanging="748"/>
              <w:jc w:val="both"/>
              <w:rPr>
                <w:rFonts w:ascii="Times New Roman" w:hAnsi="Times New Roman"/>
                <w:i/>
                <w:iCs/>
                <w:szCs w:val="24"/>
                <w:lang w:eastAsia="lv-LV"/>
              </w:rPr>
            </w:pPr>
            <w:r w:rsidRPr="00060071">
              <w:rPr>
                <w:rFonts w:ascii="Times New Roman" w:hAnsi="Times New Roman"/>
                <w:i/>
                <w:iCs/>
                <w:szCs w:val="24"/>
              </w:rPr>
              <w:t>Ziņo - nodibinājuma “</w:t>
            </w:r>
            <w:r w:rsidRPr="00060071">
              <w:rPr>
                <w:rFonts w:ascii="Times New Roman" w:hAnsi="Times New Roman"/>
                <w:i/>
                <w:iCs/>
                <w:szCs w:val="24"/>
                <w:lang w:eastAsia="lv-LV"/>
              </w:rPr>
              <w:t>Olaines novada uzņēmējdarbības atbalsta centrs” direktore E.Alksne</w:t>
            </w:r>
          </w:p>
          <w:p w14:paraId="3DAE84DB" w14:textId="77777777" w:rsidR="00060071" w:rsidRPr="00060071" w:rsidRDefault="00060071" w:rsidP="00060071">
            <w:pPr>
              <w:ind w:left="748" w:hanging="748"/>
              <w:jc w:val="both"/>
              <w:rPr>
                <w:rFonts w:ascii="Times New Roman" w:hAnsi="Times New Roman"/>
                <w:bCs/>
                <w:i/>
                <w:iCs/>
                <w:color w:val="000000"/>
                <w:szCs w:val="24"/>
              </w:rPr>
            </w:pPr>
          </w:p>
        </w:tc>
      </w:tr>
      <w:tr w:rsidR="00060071" w:rsidRPr="00060071" w14:paraId="62417F99" w14:textId="77777777" w:rsidTr="00325DC2">
        <w:tc>
          <w:tcPr>
            <w:tcW w:w="988" w:type="dxa"/>
          </w:tcPr>
          <w:p w14:paraId="051B8BE2"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0CD216E0" w14:textId="77777777" w:rsidR="00060071" w:rsidRPr="00060071" w:rsidRDefault="00060071" w:rsidP="00060071">
            <w:pPr>
              <w:jc w:val="both"/>
              <w:rPr>
                <w:rFonts w:ascii="Times New Roman" w:hAnsi="Times New Roman"/>
                <w:szCs w:val="24"/>
              </w:rPr>
            </w:pPr>
            <w:r w:rsidRPr="00060071">
              <w:rPr>
                <w:rFonts w:ascii="Times New Roman" w:hAnsi="Times New Roman"/>
                <w:szCs w:val="24"/>
              </w:rPr>
              <w:t>Par Olaines novada pašvaldības dalību Nodibinājumā „Olaines novada uzņēmējdarbības atbalsta centrs”</w:t>
            </w:r>
          </w:p>
          <w:p w14:paraId="72C44492" w14:textId="77777777" w:rsidR="00060071" w:rsidRPr="00060071" w:rsidRDefault="00060071" w:rsidP="00060071">
            <w:pPr>
              <w:jc w:val="both"/>
              <w:rPr>
                <w:rFonts w:ascii="Times New Roman" w:hAnsi="Times New Roman"/>
                <w:bCs/>
                <w:i/>
                <w:iCs/>
                <w:color w:val="000000"/>
                <w:szCs w:val="24"/>
              </w:rPr>
            </w:pPr>
            <w:r w:rsidRPr="00060071">
              <w:rPr>
                <w:rFonts w:ascii="Times New Roman" w:hAnsi="Times New Roman"/>
                <w:bCs/>
                <w:i/>
                <w:iCs/>
                <w:color w:val="000000"/>
                <w:szCs w:val="24"/>
              </w:rPr>
              <w:t>Ziņo – īpašuma un juridiskās nodaļas vadītāja I.Čepule</w:t>
            </w:r>
          </w:p>
          <w:p w14:paraId="6E8793E4" w14:textId="77777777" w:rsidR="00060071" w:rsidRPr="00060071" w:rsidRDefault="00060071" w:rsidP="00060071">
            <w:pPr>
              <w:jc w:val="both"/>
              <w:rPr>
                <w:rFonts w:ascii="Times New Roman" w:hAnsi="Times New Roman"/>
                <w:b/>
                <w:color w:val="000000"/>
                <w:szCs w:val="24"/>
              </w:rPr>
            </w:pPr>
          </w:p>
        </w:tc>
      </w:tr>
      <w:tr w:rsidR="00060071" w:rsidRPr="00060071" w14:paraId="31A9D685" w14:textId="77777777" w:rsidTr="00325DC2">
        <w:tc>
          <w:tcPr>
            <w:tcW w:w="988" w:type="dxa"/>
          </w:tcPr>
          <w:p w14:paraId="05C8EE79"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08713BED" w14:textId="77777777" w:rsidR="00060071" w:rsidRPr="00060071" w:rsidRDefault="00060071" w:rsidP="00060071">
            <w:pPr>
              <w:jc w:val="both"/>
              <w:rPr>
                <w:rFonts w:ascii="Times New Roman" w:hAnsi="Times New Roman"/>
                <w:b/>
                <w:bCs/>
                <w:szCs w:val="24"/>
              </w:rPr>
            </w:pPr>
            <w:bookmarkStart w:id="9" w:name="_Hlk74041622"/>
            <w:r w:rsidRPr="00060071">
              <w:rPr>
                <w:rFonts w:ascii="Times New Roman" w:hAnsi="Times New Roman"/>
                <w:b/>
                <w:bCs/>
                <w:szCs w:val="24"/>
              </w:rPr>
              <w:t>Par zemes ierīcības projekta nekustamajam īpašumam apstiprināšanu, nekustamā īpašuma lietošanas mērķu, apgrūtinājumu, adresācijas noteikšanu</w:t>
            </w:r>
          </w:p>
          <w:p w14:paraId="7B14ADC3" w14:textId="77777777" w:rsidR="00060071" w:rsidRPr="00060071" w:rsidRDefault="00060071" w:rsidP="00060071">
            <w:pPr>
              <w:numPr>
                <w:ilvl w:val="1"/>
                <w:numId w:val="18"/>
              </w:numPr>
              <w:contextualSpacing/>
              <w:jc w:val="both"/>
              <w:rPr>
                <w:rFonts w:ascii="Times New Roman" w:hAnsi="Times New Roman"/>
                <w:szCs w:val="24"/>
              </w:rPr>
            </w:pPr>
            <w:r w:rsidRPr="00060071">
              <w:rPr>
                <w:rFonts w:ascii="Times New Roman" w:hAnsi="Times New Roman"/>
                <w:szCs w:val="24"/>
              </w:rPr>
              <w:t>Par zemes ierīcības projekta nekustamajam īpašumam Rīgas iela 21 (Olaine) apstiprināšanu, nekustamā īpašuma lietošanas mērķu, apgrūtinājumu, adresācijas noteikšanu</w:t>
            </w:r>
          </w:p>
          <w:p w14:paraId="635B1AA8" w14:textId="77777777" w:rsidR="00060071" w:rsidRPr="00060071" w:rsidRDefault="00060071" w:rsidP="00060071">
            <w:pPr>
              <w:numPr>
                <w:ilvl w:val="1"/>
                <w:numId w:val="18"/>
              </w:numPr>
              <w:contextualSpacing/>
              <w:jc w:val="both"/>
              <w:rPr>
                <w:rFonts w:ascii="Times New Roman" w:hAnsi="Times New Roman"/>
                <w:szCs w:val="24"/>
              </w:rPr>
            </w:pPr>
            <w:r w:rsidRPr="00060071">
              <w:rPr>
                <w:rFonts w:ascii="Times New Roman" w:hAnsi="Times New Roman"/>
                <w:szCs w:val="24"/>
              </w:rPr>
              <w:t xml:space="preserve">Par </w:t>
            </w:r>
            <w:bookmarkStart w:id="10" w:name="_Hlk72941987"/>
            <w:r w:rsidRPr="00060071">
              <w:rPr>
                <w:rFonts w:ascii="Times New Roman" w:hAnsi="Times New Roman"/>
                <w:szCs w:val="24"/>
              </w:rPr>
              <w:t xml:space="preserve">zemes ierīcības projekta </w:t>
            </w:r>
            <w:bookmarkStart w:id="11" w:name="_Hlk113275519"/>
            <w:r w:rsidRPr="00060071">
              <w:rPr>
                <w:rFonts w:ascii="Times New Roman" w:hAnsi="Times New Roman"/>
                <w:szCs w:val="24"/>
              </w:rPr>
              <w:t xml:space="preserve">nekustamajam īpašumam </w:t>
            </w:r>
            <w:bookmarkStart w:id="12" w:name="_Hlk92973629"/>
            <w:r w:rsidRPr="00060071">
              <w:rPr>
                <w:rFonts w:ascii="Times New Roman" w:hAnsi="Times New Roman"/>
                <w:szCs w:val="24"/>
              </w:rPr>
              <w:t xml:space="preserve">Kūdrāji (Medemciemā) </w:t>
            </w:r>
            <w:bookmarkEnd w:id="11"/>
            <w:bookmarkEnd w:id="12"/>
            <w:r w:rsidRPr="00060071">
              <w:rPr>
                <w:rFonts w:ascii="Times New Roman" w:hAnsi="Times New Roman"/>
                <w:szCs w:val="24"/>
              </w:rPr>
              <w:t xml:space="preserve">apstiprināšanu, nekustamā īpašuma lietošanas mērķu, apgrūtinājumu, </w:t>
            </w:r>
            <w:bookmarkEnd w:id="10"/>
            <w:r w:rsidRPr="00060071">
              <w:rPr>
                <w:rFonts w:ascii="Times New Roman" w:hAnsi="Times New Roman"/>
                <w:szCs w:val="24"/>
              </w:rPr>
              <w:t>adresācijas noteikšanu</w:t>
            </w:r>
          </w:p>
          <w:p w14:paraId="391A92F2" w14:textId="77777777" w:rsidR="00060071" w:rsidRPr="00060071" w:rsidRDefault="00060071" w:rsidP="00060071">
            <w:pPr>
              <w:numPr>
                <w:ilvl w:val="1"/>
                <w:numId w:val="18"/>
              </w:numPr>
              <w:contextualSpacing/>
              <w:jc w:val="both"/>
              <w:rPr>
                <w:rFonts w:ascii="Times New Roman" w:hAnsi="Times New Roman"/>
                <w:szCs w:val="24"/>
              </w:rPr>
            </w:pPr>
            <w:r w:rsidRPr="00060071">
              <w:rPr>
                <w:rFonts w:ascii="Times New Roman" w:hAnsi="Times New Roman"/>
                <w:szCs w:val="24"/>
              </w:rPr>
              <w:t>Par zemes ierīcības projekta nekustamajam īpašumam Rītupes 1 (Grēnēs) apstiprināšanu, nekustamā īpašuma lietošanas mērķu, apgrūtinājumu, adresācijas noteikšanu</w:t>
            </w:r>
          </w:p>
          <w:bookmarkEnd w:id="9"/>
          <w:p w14:paraId="4B8427AE" w14:textId="77777777" w:rsidR="00060071" w:rsidRPr="00060071" w:rsidRDefault="00060071" w:rsidP="00060071">
            <w:pPr>
              <w:jc w:val="both"/>
              <w:rPr>
                <w:rFonts w:ascii="Times New Roman" w:hAnsi="Times New Roman"/>
                <w:bCs/>
                <w:i/>
                <w:iCs/>
                <w:szCs w:val="24"/>
              </w:rPr>
            </w:pPr>
            <w:r w:rsidRPr="00060071">
              <w:rPr>
                <w:rFonts w:ascii="Times New Roman" w:hAnsi="Times New Roman"/>
                <w:bCs/>
                <w:i/>
                <w:iCs/>
                <w:szCs w:val="24"/>
              </w:rPr>
              <w:t>Ziņo – būvvaldes vadītāja un galvenā arhitekte S.Rasa-Daukše</w:t>
            </w:r>
          </w:p>
          <w:p w14:paraId="27F308EB" w14:textId="77777777" w:rsidR="00060071" w:rsidRPr="00060071" w:rsidRDefault="00060071" w:rsidP="00060071">
            <w:pPr>
              <w:jc w:val="both"/>
              <w:rPr>
                <w:rFonts w:ascii="Times New Roman" w:hAnsi="Times New Roman"/>
                <w:bCs/>
                <w:szCs w:val="24"/>
              </w:rPr>
            </w:pPr>
          </w:p>
        </w:tc>
      </w:tr>
      <w:tr w:rsidR="00060071" w:rsidRPr="00060071" w14:paraId="527C5250" w14:textId="77777777" w:rsidTr="00325DC2">
        <w:tc>
          <w:tcPr>
            <w:tcW w:w="988" w:type="dxa"/>
          </w:tcPr>
          <w:p w14:paraId="5B977A2A"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5D3692E5" w14:textId="77777777" w:rsidR="00060071" w:rsidRPr="00060071" w:rsidRDefault="00060071" w:rsidP="00060071">
            <w:pPr>
              <w:jc w:val="both"/>
              <w:rPr>
                <w:rFonts w:ascii="Times New Roman" w:hAnsi="Times New Roman"/>
                <w:i/>
                <w:iCs/>
                <w:szCs w:val="24"/>
              </w:rPr>
            </w:pPr>
            <w:r w:rsidRPr="00060071">
              <w:rPr>
                <w:rFonts w:ascii="Times New Roman" w:hAnsi="Times New Roman"/>
                <w:szCs w:val="24"/>
              </w:rPr>
              <w:t xml:space="preserve">Par detālplānojuma izstrādes uzsākšanu nekustamajā īpašumā </w:t>
            </w:r>
            <w:bookmarkStart w:id="13" w:name="_Hlk134704727"/>
            <w:r w:rsidRPr="00060071">
              <w:rPr>
                <w:rFonts w:ascii="Times New Roman" w:hAnsi="Times New Roman"/>
                <w:szCs w:val="24"/>
              </w:rPr>
              <w:t>Nāburdziņi-Bullīši</w:t>
            </w:r>
            <w:bookmarkEnd w:id="13"/>
            <w:r w:rsidRPr="00060071">
              <w:rPr>
                <w:rFonts w:ascii="Times New Roman" w:hAnsi="Times New Roman"/>
                <w:szCs w:val="24"/>
              </w:rPr>
              <w:t xml:space="preserve"> (Jaunolainē)</w:t>
            </w:r>
          </w:p>
          <w:p w14:paraId="11AE3BC7" w14:textId="77777777" w:rsidR="00060071" w:rsidRPr="00060071" w:rsidRDefault="00060071" w:rsidP="00060071">
            <w:pPr>
              <w:jc w:val="both"/>
              <w:rPr>
                <w:rFonts w:ascii="Times New Roman" w:hAnsi="Times New Roman"/>
                <w:bCs/>
                <w:i/>
                <w:iCs/>
                <w:szCs w:val="24"/>
              </w:rPr>
            </w:pPr>
            <w:r w:rsidRPr="00060071">
              <w:rPr>
                <w:rFonts w:ascii="Times New Roman" w:hAnsi="Times New Roman"/>
                <w:bCs/>
                <w:i/>
                <w:iCs/>
                <w:szCs w:val="24"/>
              </w:rPr>
              <w:t>Ziņo – būvvaldes vadītāja un galvenā arhitekte S.Rasa-Daukše</w:t>
            </w:r>
          </w:p>
          <w:p w14:paraId="6437F9F0" w14:textId="77777777" w:rsidR="00060071" w:rsidRPr="00060071" w:rsidRDefault="00060071" w:rsidP="00060071">
            <w:pPr>
              <w:ind w:right="4"/>
              <w:jc w:val="both"/>
              <w:rPr>
                <w:rFonts w:ascii="Times New Roman" w:hAnsi="Times New Roman"/>
                <w:b/>
                <w:szCs w:val="24"/>
              </w:rPr>
            </w:pPr>
          </w:p>
        </w:tc>
      </w:tr>
      <w:tr w:rsidR="00060071" w:rsidRPr="00060071" w14:paraId="36A33090" w14:textId="77777777" w:rsidTr="00325DC2">
        <w:tc>
          <w:tcPr>
            <w:tcW w:w="988" w:type="dxa"/>
          </w:tcPr>
          <w:p w14:paraId="066EB702"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606F8970" w14:textId="77777777" w:rsidR="00060071" w:rsidRPr="00060071" w:rsidRDefault="00060071" w:rsidP="00060071">
            <w:pPr>
              <w:jc w:val="both"/>
              <w:rPr>
                <w:rFonts w:ascii="Times New Roman" w:hAnsi="Times New Roman"/>
                <w:szCs w:val="24"/>
              </w:rPr>
            </w:pPr>
            <w:r w:rsidRPr="00060071">
              <w:rPr>
                <w:rFonts w:ascii="Times New Roman" w:hAnsi="Times New Roman"/>
                <w:szCs w:val="24"/>
              </w:rPr>
              <w:t xml:space="preserve">Par grozījumiem Olaines novada pašvaldības domes 2023.gada 24.maija sēdes lēmumā “Par Administratīvā līguma noslēgšanu nekustamo īpašumu “Ziemeļi” un “Modri” (Grēnēs) detālplānojuma īstenošanas kārtībai” (5.prot., 16.p.) </w:t>
            </w:r>
          </w:p>
          <w:p w14:paraId="31F872FE" w14:textId="77777777" w:rsidR="00060071" w:rsidRPr="00060071" w:rsidRDefault="00060071" w:rsidP="00060071">
            <w:pPr>
              <w:jc w:val="both"/>
              <w:rPr>
                <w:rFonts w:ascii="Times New Roman" w:hAnsi="Times New Roman"/>
                <w:bCs/>
                <w:i/>
                <w:iCs/>
                <w:szCs w:val="24"/>
              </w:rPr>
            </w:pPr>
            <w:r w:rsidRPr="00060071">
              <w:rPr>
                <w:rFonts w:ascii="Times New Roman" w:hAnsi="Times New Roman"/>
                <w:bCs/>
                <w:i/>
                <w:iCs/>
                <w:szCs w:val="24"/>
              </w:rPr>
              <w:t>Ziņo – būvvaldes vadītāja un galvenā arhitekte S.Rasa-Daukše</w:t>
            </w:r>
          </w:p>
          <w:p w14:paraId="0526A561" w14:textId="77777777" w:rsidR="00060071" w:rsidRPr="00060071" w:rsidRDefault="00060071" w:rsidP="00060071">
            <w:pPr>
              <w:ind w:right="4"/>
              <w:jc w:val="both"/>
              <w:rPr>
                <w:rFonts w:ascii="Times New Roman" w:hAnsi="Times New Roman"/>
                <w:szCs w:val="24"/>
              </w:rPr>
            </w:pPr>
          </w:p>
        </w:tc>
      </w:tr>
      <w:tr w:rsidR="00060071" w:rsidRPr="00060071" w14:paraId="7F42117E" w14:textId="77777777" w:rsidTr="00325DC2">
        <w:tc>
          <w:tcPr>
            <w:tcW w:w="988" w:type="dxa"/>
          </w:tcPr>
          <w:p w14:paraId="2D8AD23D"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41B04467" w14:textId="77777777" w:rsidR="00060071" w:rsidRPr="00060071" w:rsidRDefault="00060071" w:rsidP="00060071">
            <w:pPr>
              <w:jc w:val="both"/>
              <w:rPr>
                <w:rFonts w:ascii="Times New Roman" w:hAnsi="Times New Roman"/>
                <w:b/>
                <w:szCs w:val="24"/>
              </w:rPr>
            </w:pPr>
            <w:r w:rsidRPr="00060071">
              <w:rPr>
                <w:rFonts w:ascii="Times New Roman" w:hAnsi="Times New Roman"/>
                <w:b/>
                <w:szCs w:val="24"/>
              </w:rPr>
              <w:t>Par nekustamā īpašuma lietošanas mērķa noteikšanu nekustamo īpašumu zemes vienību daļām</w:t>
            </w:r>
          </w:p>
          <w:p w14:paraId="223CFFE2" w14:textId="77777777" w:rsidR="00060071" w:rsidRPr="00060071" w:rsidRDefault="00060071" w:rsidP="00060071">
            <w:pPr>
              <w:numPr>
                <w:ilvl w:val="1"/>
                <w:numId w:val="18"/>
              </w:numPr>
              <w:contextualSpacing/>
              <w:jc w:val="both"/>
              <w:rPr>
                <w:rFonts w:ascii="Times New Roman" w:hAnsi="Times New Roman"/>
                <w:bCs/>
                <w:szCs w:val="24"/>
              </w:rPr>
            </w:pPr>
            <w:r w:rsidRPr="00060071">
              <w:rPr>
                <w:rFonts w:ascii="Times New Roman" w:hAnsi="Times New Roman"/>
                <w:bCs/>
                <w:szCs w:val="24"/>
              </w:rPr>
              <w:t xml:space="preserve">Par nekustamā īpašuma lietošanas mērķa noteikšanu nekustamā īpašuma Zemgales ielā 1A (Olainē) zemes vienības daļai </w:t>
            </w:r>
          </w:p>
          <w:p w14:paraId="19313A20" w14:textId="77777777" w:rsidR="00060071" w:rsidRPr="00060071" w:rsidRDefault="00060071" w:rsidP="00060071">
            <w:pPr>
              <w:numPr>
                <w:ilvl w:val="1"/>
                <w:numId w:val="18"/>
              </w:numPr>
              <w:contextualSpacing/>
              <w:jc w:val="both"/>
              <w:rPr>
                <w:rFonts w:ascii="Times New Roman" w:hAnsi="Times New Roman"/>
                <w:bCs/>
                <w:szCs w:val="24"/>
              </w:rPr>
            </w:pPr>
            <w:r w:rsidRPr="00060071">
              <w:rPr>
                <w:rFonts w:ascii="Times New Roman" w:hAnsi="Times New Roman"/>
                <w:bCs/>
                <w:szCs w:val="24"/>
              </w:rPr>
              <w:lastRenderedPageBreak/>
              <w:t>Par nekustamā īpašuma lietošanas mērķa noteikšanu nekustamā īpašuma “Rīgas pilsētas meža fonds” (Olaines pagastā) zemes vienības daļai</w:t>
            </w:r>
          </w:p>
          <w:p w14:paraId="108F99DF" w14:textId="77777777" w:rsidR="00060071" w:rsidRPr="00060071" w:rsidRDefault="00060071" w:rsidP="00060071">
            <w:pPr>
              <w:ind w:left="748" w:hanging="748"/>
              <w:jc w:val="both"/>
              <w:rPr>
                <w:rFonts w:ascii="Times New Roman" w:hAnsi="Times New Roman"/>
                <w:i/>
                <w:iCs/>
                <w:szCs w:val="24"/>
              </w:rPr>
            </w:pPr>
            <w:r w:rsidRPr="00060071">
              <w:rPr>
                <w:rFonts w:ascii="Times New Roman" w:hAnsi="Times New Roman"/>
                <w:bCs/>
                <w:i/>
                <w:iCs/>
                <w:szCs w:val="24"/>
              </w:rPr>
              <w:t xml:space="preserve">Ziņo –  </w:t>
            </w:r>
            <w:r w:rsidRPr="00060071">
              <w:rPr>
                <w:rFonts w:ascii="Times New Roman" w:hAnsi="Times New Roman"/>
                <w:i/>
                <w:iCs/>
                <w:szCs w:val="24"/>
              </w:rPr>
              <w:t>īpašuma un juridiskās nodaļas speciāliste nekustamo īpašumu pārvaldīšanā  I.Celma</w:t>
            </w:r>
          </w:p>
          <w:p w14:paraId="700EB4FC" w14:textId="77777777" w:rsidR="00060071" w:rsidRPr="00060071" w:rsidRDefault="00060071" w:rsidP="00060071">
            <w:pPr>
              <w:ind w:left="748" w:hanging="748"/>
              <w:rPr>
                <w:rFonts w:ascii="Times New Roman" w:hAnsi="Times New Roman"/>
                <w:szCs w:val="24"/>
              </w:rPr>
            </w:pPr>
          </w:p>
        </w:tc>
      </w:tr>
      <w:tr w:rsidR="00060071" w:rsidRPr="00060071" w14:paraId="3F9A3027" w14:textId="77777777" w:rsidTr="00325DC2">
        <w:tc>
          <w:tcPr>
            <w:tcW w:w="988" w:type="dxa"/>
          </w:tcPr>
          <w:p w14:paraId="24A608FC" w14:textId="77777777" w:rsidR="00060071" w:rsidRPr="00060071" w:rsidRDefault="00060071" w:rsidP="00060071">
            <w:pPr>
              <w:numPr>
                <w:ilvl w:val="0"/>
                <w:numId w:val="18"/>
              </w:numPr>
              <w:contextualSpacing/>
              <w:jc w:val="both"/>
              <w:rPr>
                <w:rFonts w:ascii="Times New Roman" w:hAnsi="Times New Roman"/>
                <w:bCs/>
                <w:szCs w:val="24"/>
                <w:lang w:eastAsia="lv-LV"/>
              </w:rPr>
            </w:pPr>
          </w:p>
        </w:tc>
        <w:tc>
          <w:tcPr>
            <w:tcW w:w="8619" w:type="dxa"/>
          </w:tcPr>
          <w:p w14:paraId="10B368EB" w14:textId="77777777" w:rsidR="00060071" w:rsidRPr="00060071" w:rsidRDefault="00060071" w:rsidP="00060071">
            <w:pPr>
              <w:jc w:val="both"/>
              <w:rPr>
                <w:rFonts w:ascii="Times New Roman" w:hAnsi="Times New Roman"/>
                <w:bCs/>
                <w:szCs w:val="24"/>
              </w:rPr>
            </w:pPr>
            <w:r w:rsidRPr="00060071">
              <w:rPr>
                <w:rFonts w:ascii="Times New Roman" w:hAnsi="Times New Roman"/>
                <w:bCs/>
                <w:szCs w:val="24"/>
              </w:rPr>
              <w:t xml:space="preserve">Par </w:t>
            </w:r>
            <w:bookmarkStart w:id="14" w:name="_Hlk137197007"/>
            <w:r w:rsidRPr="00060071">
              <w:rPr>
                <w:rFonts w:ascii="Times New Roman" w:hAnsi="Times New Roman"/>
                <w:bCs/>
                <w:szCs w:val="24"/>
              </w:rPr>
              <w:t xml:space="preserve">nekustamā īpašuma lietošanas mērķu maiņu nekustamā īpašuma “Circeņi” (Grēnēs) </w:t>
            </w:r>
            <w:bookmarkEnd w:id="14"/>
            <w:r w:rsidRPr="00060071">
              <w:rPr>
                <w:rFonts w:ascii="Times New Roman" w:hAnsi="Times New Roman"/>
                <w:bCs/>
                <w:szCs w:val="24"/>
              </w:rPr>
              <w:t>zemes vienībai</w:t>
            </w:r>
          </w:p>
          <w:p w14:paraId="4DCCA9C8" w14:textId="77777777" w:rsidR="00060071" w:rsidRPr="00060071" w:rsidRDefault="00060071" w:rsidP="00060071">
            <w:pPr>
              <w:ind w:left="748" w:hanging="748"/>
              <w:jc w:val="both"/>
              <w:rPr>
                <w:rFonts w:ascii="Times New Roman" w:hAnsi="Times New Roman"/>
                <w:bCs/>
                <w:szCs w:val="24"/>
              </w:rPr>
            </w:pPr>
            <w:r w:rsidRPr="00060071">
              <w:rPr>
                <w:rFonts w:ascii="Times New Roman" w:hAnsi="Times New Roman"/>
                <w:bCs/>
                <w:i/>
                <w:iCs/>
                <w:szCs w:val="24"/>
              </w:rPr>
              <w:t xml:space="preserve">Ziņo –  </w:t>
            </w:r>
            <w:r w:rsidRPr="00060071">
              <w:rPr>
                <w:rFonts w:ascii="Times New Roman" w:hAnsi="Times New Roman"/>
                <w:i/>
                <w:iCs/>
                <w:szCs w:val="24"/>
              </w:rPr>
              <w:t>īpašuma un juridiskās nodaļas speciāliste nekustamo īpašumu pārvaldīšanā  I.Celma</w:t>
            </w:r>
          </w:p>
        </w:tc>
      </w:tr>
    </w:tbl>
    <w:p w14:paraId="02B22397" w14:textId="77777777" w:rsidR="005933B5" w:rsidRPr="00F507AF" w:rsidRDefault="005933B5" w:rsidP="002041F5">
      <w:pPr>
        <w:suppressAutoHyphens/>
        <w:autoSpaceDN w:val="0"/>
        <w:ind w:right="-663"/>
        <w:jc w:val="center"/>
        <w:textAlignment w:val="baseline"/>
        <w:rPr>
          <w:kern w:val="3"/>
          <w:szCs w:val="24"/>
          <w:lang w:eastAsia="lv-LV"/>
        </w:rPr>
      </w:pPr>
    </w:p>
    <w:p w14:paraId="7F867B99" w14:textId="77777777" w:rsidR="002041F5" w:rsidRPr="0080179E" w:rsidRDefault="002041F5" w:rsidP="002041F5">
      <w:pPr>
        <w:ind w:right="-663"/>
        <w:rPr>
          <w:rFonts w:eastAsia="Calibri"/>
          <w:szCs w:val="24"/>
        </w:rPr>
      </w:pPr>
      <w:r w:rsidRPr="0080179E">
        <w:rPr>
          <w:rFonts w:eastAsia="Calibri"/>
          <w:szCs w:val="24"/>
        </w:rPr>
        <w:t>Sēde ir atklāta.</w:t>
      </w:r>
    </w:p>
    <w:p w14:paraId="65408927" w14:textId="77777777" w:rsidR="002041F5" w:rsidRDefault="002041F5" w:rsidP="002041F5">
      <w:pPr>
        <w:ind w:right="-663"/>
        <w:rPr>
          <w:szCs w:val="24"/>
        </w:rPr>
      </w:pPr>
      <w:bookmarkStart w:id="15" w:name="_Hlk126933834"/>
      <w:r w:rsidRPr="0080179E">
        <w:rPr>
          <w:szCs w:val="24"/>
        </w:rPr>
        <w:t>Sēdes norise tiek fiksēta audio ierakstā</w:t>
      </w:r>
      <w:bookmarkEnd w:id="15"/>
      <w:r w:rsidRPr="0080179E">
        <w:rPr>
          <w:szCs w:val="24"/>
        </w:rPr>
        <w:t>.</w:t>
      </w:r>
    </w:p>
    <w:p w14:paraId="6C057889" w14:textId="77777777" w:rsidR="00477325" w:rsidRDefault="00477325" w:rsidP="002041F5">
      <w:pPr>
        <w:ind w:right="-663"/>
        <w:rPr>
          <w:szCs w:val="24"/>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85BC7" w:rsidRPr="00785BC7" w14:paraId="4B2D018F" w14:textId="77777777" w:rsidTr="009D0A96">
        <w:tc>
          <w:tcPr>
            <w:tcW w:w="9214" w:type="dxa"/>
          </w:tcPr>
          <w:p w14:paraId="23252612" w14:textId="77777777" w:rsidR="00785BC7" w:rsidRPr="00785BC7" w:rsidRDefault="00785BC7" w:rsidP="00995F92">
            <w:pPr>
              <w:jc w:val="center"/>
              <w:rPr>
                <w:rFonts w:ascii="Times New Roman" w:hAnsi="Times New Roman"/>
                <w:kern w:val="3"/>
                <w:szCs w:val="24"/>
                <w:lang w:eastAsia="lv-LV"/>
              </w:rPr>
            </w:pPr>
            <w:r w:rsidRPr="00785BC7">
              <w:rPr>
                <w:rFonts w:ascii="Times New Roman" w:hAnsi="Times New Roman"/>
                <w:kern w:val="3"/>
                <w:szCs w:val="24"/>
                <w:lang w:eastAsia="lv-LV"/>
              </w:rPr>
              <w:t>1.p.</w:t>
            </w:r>
          </w:p>
          <w:p w14:paraId="480B77B2" w14:textId="0DFC4D10" w:rsidR="00785BC7" w:rsidRDefault="00785BC7" w:rsidP="00995F92">
            <w:pPr>
              <w:jc w:val="center"/>
              <w:rPr>
                <w:rFonts w:ascii="Times New Roman" w:hAnsi="Times New Roman"/>
                <w:kern w:val="3"/>
                <w:szCs w:val="24"/>
                <w:lang w:eastAsia="lv-LV"/>
              </w:rPr>
            </w:pPr>
            <w:r w:rsidRPr="00785BC7">
              <w:rPr>
                <w:rFonts w:ascii="Times New Roman" w:hAnsi="Times New Roman"/>
                <w:kern w:val="3"/>
                <w:szCs w:val="24"/>
                <w:lang w:eastAsia="lv-LV"/>
              </w:rPr>
              <w:t>Par priekšlikumiem tūrisma attīstības un mārketinga uzlabošanai Olaines novadā</w:t>
            </w:r>
          </w:p>
          <w:p w14:paraId="046C9DEB" w14:textId="38EFDE2A" w:rsidR="00785BC7" w:rsidRPr="00B047EC" w:rsidRDefault="00785BC7" w:rsidP="00785BC7">
            <w:pPr>
              <w:suppressAutoHyphens/>
              <w:autoSpaceDN w:val="0"/>
              <w:ind w:right="46"/>
              <w:jc w:val="center"/>
              <w:textAlignment w:val="baseline"/>
              <w:rPr>
                <w:rFonts w:ascii="Times New Roman" w:hAnsi="Times New Roman"/>
                <w:i/>
                <w:iCs/>
                <w:kern w:val="3"/>
                <w:szCs w:val="24"/>
                <w:lang w:eastAsia="lv-LV"/>
              </w:rPr>
            </w:pPr>
            <w:r w:rsidRPr="00B047EC">
              <w:rPr>
                <w:rFonts w:ascii="Times New Roman" w:hAnsi="Times New Roman"/>
                <w:i/>
                <w:iCs/>
                <w:kern w:val="3"/>
                <w:szCs w:val="24"/>
                <w:lang w:eastAsia="lv-LV"/>
              </w:rPr>
              <w:t>Tiek dots vārds: Ģirtam Batragam, Denisam Ļebedevam</w:t>
            </w:r>
            <w:r w:rsidR="00B047EC" w:rsidRPr="00B047EC">
              <w:rPr>
                <w:rFonts w:ascii="Times New Roman" w:hAnsi="Times New Roman"/>
                <w:i/>
                <w:iCs/>
                <w:kern w:val="3"/>
                <w:szCs w:val="24"/>
                <w:lang w:eastAsia="lv-LV"/>
              </w:rPr>
              <w:t>, Inārai Brencei, Aleksandram Geržatovičam, Kristapam Kauliņam</w:t>
            </w:r>
            <w:r w:rsidR="007330D9">
              <w:rPr>
                <w:rFonts w:ascii="Times New Roman" w:hAnsi="Times New Roman"/>
                <w:i/>
                <w:iCs/>
                <w:kern w:val="3"/>
                <w:szCs w:val="24"/>
                <w:lang w:eastAsia="lv-LV"/>
              </w:rPr>
              <w:t>, Mārim Vanagam</w:t>
            </w:r>
            <w:r w:rsidR="00EC731F">
              <w:rPr>
                <w:rFonts w:ascii="Times New Roman" w:hAnsi="Times New Roman"/>
                <w:i/>
                <w:iCs/>
                <w:kern w:val="3"/>
                <w:szCs w:val="24"/>
                <w:lang w:eastAsia="lv-LV"/>
              </w:rPr>
              <w:t>, Jānim Kuzminam</w:t>
            </w:r>
          </w:p>
          <w:p w14:paraId="3208362D" w14:textId="77777777" w:rsidR="00785BC7" w:rsidRDefault="00785BC7" w:rsidP="00325DC2">
            <w:pPr>
              <w:jc w:val="both"/>
              <w:rPr>
                <w:rFonts w:ascii="Times New Roman" w:hAnsi="Times New Roman"/>
                <w:i/>
                <w:iCs/>
                <w:kern w:val="3"/>
                <w:szCs w:val="24"/>
              </w:rPr>
            </w:pPr>
          </w:p>
          <w:p w14:paraId="06396D65" w14:textId="77777777" w:rsidR="00752D0F" w:rsidRDefault="00D560AC" w:rsidP="00325DC2">
            <w:pPr>
              <w:jc w:val="both"/>
              <w:rPr>
                <w:rFonts w:ascii="Times New Roman" w:hAnsi="Times New Roman"/>
                <w:szCs w:val="24"/>
                <w:lang w:eastAsia="lv-LV"/>
              </w:rPr>
            </w:pPr>
            <w:r w:rsidRPr="00D560AC">
              <w:rPr>
                <w:rFonts w:ascii="Times New Roman" w:hAnsi="Times New Roman"/>
                <w:szCs w:val="24"/>
                <w:lang w:eastAsia="lv-LV"/>
              </w:rPr>
              <w:t>Ņemot vērā</w:t>
            </w:r>
            <w:r w:rsidR="00752D0F">
              <w:rPr>
                <w:rFonts w:ascii="Times New Roman" w:hAnsi="Times New Roman"/>
                <w:szCs w:val="24"/>
                <w:lang w:eastAsia="lv-LV"/>
              </w:rPr>
              <w:t>:</w:t>
            </w:r>
          </w:p>
          <w:p w14:paraId="777B5A03" w14:textId="4448F635" w:rsidR="00604C2D" w:rsidRDefault="00D560AC" w:rsidP="00325DC2">
            <w:pPr>
              <w:jc w:val="both"/>
              <w:rPr>
                <w:rFonts w:ascii="Times New Roman" w:hAnsi="Times New Roman"/>
                <w:szCs w:val="24"/>
                <w:lang w:eastAsia="lv-LV"/>
              </w:rPr>
            </w:pPr>
            <w:r>
              <w:rPr>
                <w:rFonts w:ascii="Times New Roman" w:hAnsi="Times New Roman"/>
                <w:szCs w:val="24"/>
                <w:lang w:eastAsia="lv-LV"/>
              </w:rPr>
              <w:t>a</w:t>
            </w:r>
            <w:r w:rsidRPr="00D560AC">
              <w:rPr>
                <w:rFonts w:ascii="Times New Roman" w:hAnsi="Times New Roman"/>
                <w:szCs w:val="24"/>
                <w:lang w:eastAsia="lv-LV"/>
              </w:rPr>
              <w:t>ttīstības un komunālo jautājumu komitejas</w:t>
            </w:r>
            <w:r>
              <w:rPr>
                <w:rFonts w:ascii="Times New Roman" w:hAnsi="Times New Roman"/>
                <w:szCs w:val="24"/>
                <w:lang w:eastAsia="lv-LV"/>
              </w:rPr>
              <w:t xml:space="preserve"> locekļa K.Kauliņa priekšlikumu</w:t>
            </w:r>
            <w:r w:rsidR="00EA4D62">
              <w:rPr>
                <w:rFonts w:ascii="Times New Roman" w:hAnsi="Times New Roman"/>
                <w:szCs w:val="24"/>
                <w:lang w:eastAsia="lv-LV"/>
              </w:rPr>
              <w:t xml:space="preserve"> -</w:t>
            </w:r>
            <w:r w:rsidR="00A613F3">
              <w:rPr>
                <w:rFonts w:ascii="Times New Roman" w:hAnsi="Times New Roman"/>
                <w:szCs w:val="24"/>
                <w:lang w:eastAsia="lv-LV"/>
              </w:rPr>
              <w:t xml:space="preserve"> paredzēt atbilstošu finansējumu pie </w:t>
            </w:r>
            <w:r w:rsidR="00F214BC">
              <w:rPr>
                <w:rFonts w:ascii="Times New Roman" w:hAnsi="Times New Roman"/>
                <w:szCs w:val="24"/>
                <w:lang w:eastAsia="lv-LV"/>
              </w:rPr>
              <w:t>nākam</w:t>
            </w:r>
            <w:r w:rsidR="00EA4D62">
              <w:rPr>
                <w:rFonts w:ascii="Times New Roman" w:hAnsi="Times New Roman"/>
                <w:szCs w:val="24"/>
                <w:lang w:eastAsia="lv-LV"/>
              </w:rPr>
              <w:t xml:space="preserve">iem </w:t>
            </w:r>
            <w:r w:rsidR="00F214BC">
              <w:rPr>
                <w:rFonts w:ascii="Times New Roman" w:hAnsi="Times New Roman"/>
                <w:szCs w:val="24"/>
                <w:lang w:eastAsia="lv-LV"/>
              </w:rPr>
              <w:t xml:space="preserve">Olaines novada </w:t>
            </w:r>
            <w:r w:rsidR="00A613F3">
              <w:rPr>
                <w:rFonts w:ascii="Times New Roman" w:hAnsi="Times New Roman"/>
                <w:szCs w:val="24"/>
                <w:lang w:eastAsia="lv-LV"/>
              </w:rPr>
              <w:t>pašvaldības budžeta grozījumiem, vienlaicīgi izveidojot jaunu amata vie</w:t>
            </w:r>
            <w:r w:rsidR="00C02662">
              <w:rPr>
                <w:rFonts w:ascii="Times New Roman" w:hAnsi="Times New Roman"/>
                <w:szCs w:val="24"/>
                <w:lang w:eastAsia="lv-LV"/>
              </w:rPr>
              <w:t>nību</w:t>
            </w:r>
            <w:r w:rsidR="00CF1AA8" w:rsidRPr="00785BC7">
              <w:rPr>
                <w:rFonts w:ascii="Times New Roman" w:hAnsi="Times New Roman"/>
                <w:kern w:val="3"/>
                <w:szCs w:val="24"/>
                <w:lang w:eastAsia="lv-LV"/>
              </w:rPr>
              <w:t xml:space="preserve"> tūrisma attīstības un mārketinga uzlabošanai Olaines novadā</w:t>
            </w:r>
            <w:r w:rsidR="00EA4D62">
              <w:rPr>
                <w:rFonts w:ascii="Times New Roman" w:hAnsi="Times New Roman"/>
                <w:kern w:val="3"/>
                <w:szCs w:val="24"/>
                <w:lang w:eastAsia="lv-LV"/>
              </w:rPr>
              <w:t>;</w:t>
            </w:r>
          </w:p>
          <w:p w14:paraId="4EDD67ED" w14:textId="77777777" w:rsidR="00F214BC" w:rsidRDefault="00604C2D" w:rsidP="00325DC2">
            <w:pPr>
              <w:jc w:val="both"/>
              <w:rPr>
                <w:rFonts w:ascii="Times New Roman" w:hAnsi="Times New Roman"/>
                <w:szCs w:val="24"/>
                <w:lang w:eastAsia="lv-LV"/>
              </w:rPr>
            </w:pPr>
            <w:r>
              <w:rPr>
                <w:rFonts w:ascii="Times New Roman" w:hAnsi="Times New Roman"/>
                <w:szCs w:val="24"/>
                <w:lang w:eastAsia="lv-LV"/>
              </w:rPr>
              <w:t xml:space="preserve">un </w:t>
            </w:r>
          </w:p>
          <w:p w14:paraId="26F08845" w14:textId="43153C53" w:rsidR="00604C2D" w:rsidRDefault="00604C2D" w:rsidP="00325DC2">
            <w:pPr>
              <w:jc w:val="both"/>
              <w:rPr>
                <w:rFonts w:ascii="Times New Roman" w:hAnsi="Times New Roman"/>
                <w:szCs w:val="24"/>
                <w:lang w:eastAsia="lv-LV"/>
              </w:rPr>
            </w:pPr>
            <w:r>
              <w:rPr>
                <w:rFonts w:ascii="Times New Roman" w:hAnsi="Times New Roman"/>
                <w:szCs w:val="24"/>
                <w:lang w:eastAsia="lv-LV"/>
              </w:rPr>
              <w:t>a</w:t>
            </w:r>
            <w:r w:rsidRPr="00D560AC">
              <w:rPr>
                <w:rFonts w:ascii="Times New Roman" w:hAnsi="Times New Roman"/>
                <w:szCs w:val="24"/>
                <w:lang w:eastAsia="lv-LV"/>
              </w:rPr>
              <w:t>ttīstības un komunālo jautājumu komitejas</w:t>
            </w:r>
            <w:r>
              <w:rPr>
                <w:rFonts w:ascii="Times New Roman" w:hAnsi="Times New Roman"/>
                <w:szCs w:val="24"/>
                <w:lang w:eastAsia="lv-LV"/>
              </w:rPr>
              <w:t xml:space="preserve"> locekļa A.Geržatoviča priekšlikumu</w:t>
            </w:r>
            <w:r w:rsidR="00EA4D62">
              <w:rPr>
                <w:rFonts w:ascii="Times New Roman" w:hAnsi="Times New Roman"/>
                <w:szCs w:val="24"/>
                <w:lang w:eastAsia="lv-LV"/>
              </w:rPr>
              <w:t xml:space="preserve"> -</w:t>
            </w:r>
            <w:r w:rsidR="00752D0F">
              <w:rPr>
                <w:rFonts w:ascii="Times New Roman" w:hAnsi="Times New Roman"/>
                <w:szCs w:val="24"/>
                <w:lang w:eastAsia="lv-LV"/>
              </w:rPr>
              <w:t xml:space="preserve"> nākamā gadā izveidot jaunu amata vie</w:t>
            </w:r>
            <w:r w:rsidR="00422423">
              <w:rPr>
                <w:rFonts w:ascii="Times New Roman" w:hAnsi="Times New Roman"/>
                <w:szCs w:val="24"/>
                <w:lang w:eastAsia="lv-LV"/>
              </w:rPr>
              <w:t>nību</w:t>
            </w:r>
            <w:r w:rsidR="00CF1AA8" w:rsidRPr="00785BC7">
              <w:rPr>
                <w:rFonts w:ascii="Times New Roman" w:hAnsi="Times New Roman"/>
                <w:kern w:val="3"/>
                <w:szCs w:val="24"/>
                <w:lang w:eastAsia="lv-LV"/>
              </w:rPr>
              <w:t xml:space="preserve"> tūrisma attīstības un mārketinga uzlabošanai Olaines novadā</w:t>
            </w:r>
            <w:r w:rsidR="00752D0F">
              <w:rPr>
                <w:rFonts w:ascii="Times New Roman" w:hAnsi="Times New Roman"/>
                <w:szCs w:val="24"/>
                <w:lang w:eastAsia="lv-LV"/>
              </w:rPr>
              <w:t>, iekļaujot to kādā no administrācijas struktūrvienībām, un nākamā gada budžet</w:t>
            </w:r>
            <w:r w:rsidR="00422423">
              <w:rPr>
                <w:rFonts w:ascii="Times New Roman" w:hAnsi="Times New Roman"/>
                <w:szCs w:val="24"/>
                <w:lang w:eastAsia="lv-LV"/>
              </w:rPr>
              <w:t>a projektā</w:t>
            </w:r>
            <w:r w:rsidR="00752D0F">
              <w:rPr>
                <w:rFonts w:ascii="Times New Roman" w:hAnsi="Times New Roman"/>
                <w:szCs w:val="24"/>
                <w:lang w:eastAsia="lv-LV"/>
              </w:rPr>
              <w:t xml:space="preserve"> paredzēt </w:t>
            </w:r>
            <w:r w:rsidR="00EA4D62">
              <w:rPr>
                <w:rFonts w:ascii="Times New Roman" w:hAnsi="Times New Roman"/>
                <w:szCs w:val="24"/>
                <w:lang w:eastAsia="lv-LV"/>
              </w:rPr>
              <w:t>līdzekļus</w:t>
            </w:r>
            <w:r w:rsidR="00EA4D62">
              <w:rPr>
                <w:rFonts w:ascii="Times New Roman" w:hAnsi="Times New Roman"/>
                <w:szCs w:val="24"/>
                <w:lang w:eastAsia="lv-LV"/>
              </w:rPr>
              <w:t xml:space="preserve"> </w:t>
            </w:r>
            <w:r w:rsidR="00752D0F">
              <w:rPr>
                <w:rFonts w:ascii="Times New Roman" w:hAnsi="Times New Roman"/>
                <w:szCs w:val="24"/>
                <w:lang w:eastAsia="lv-LV"/>
              </w:rPr>
              <w:t>š</w:t>
            </w:r>
            <w:r w:rsidR="00EA4D62">
              <w:rPr>
                <w:rFonts w:ascii="Times New Roman" w:hAnsi="Times New Roman"/>
                <w:szCs w:val="24"/>
                <w:lang w:eastAsia="lv-LV"/>
              </w:rPr>
              <w:t>īs</w:t>
            </w:r>
            <w:r w:rsidR="00752D0F">
              <w:rPr>
                <w:rFonts w:ascii="Times New Roman" w:hAnsi="Times New Roman"/>
                <w:szCs w:val="24"/>
                <w:lang w:eastAsia="lv-LV"/>
              </w:rPr>
              <w:t xml:space="preserve"> amata vie</w:t>
            </w:r>
            <w:r w:rsidR="00422423">
              <w:rPr>
                <w:rFonts w:ascii="Times New Roman" w:hAnsi="Times New Roman"/>
                <w:szCs w:val="24"/>
                <w:lang w:eastAsia="lv-LV"/>
              </w:rPr>
              <w:t>nība</w:t>
            </w:r>
            <w:r w:rsidR="00EA4D62">
              <w:rPr>
                <w:rFonts w:ascii="Times New Roman" w:hAnsi="Times New Roman"/>
                <w:szCs w:val="24"/>
                <w:lang w:eastAsia="lv-LV"/>
              </w:rPr>
              <w:t>s izveidošanai</w:t>
            </w:r>
            <w:r w:rsidR="00752D0F">
              <w:rPr>
                <w:rFonts w:ascii="Times New Roman" w:hAnsi="Times New Roman"/>
                <w:szCs w:val="24"/>
                <w:lang w:eastAsia="lv-LV"/>
              </w:rPr>
              <w:t xml:space="preserve">, </w:t>
            </w:r>
          </w:p>
          <w:p w14:paraId="5324AC71" w14:textId="77777777" w:rsidR="00EA4D62" w:rsidRDefault="00EA4D62" w:rsidP="00325DC2">
            <w:pPr>
              <w:jc w:val="both"/>
              <w:rPr>
                <w:rFonts w:ascii="Times New Roman" w:hAnsi="Times New Roman"/>
                <w:szCs w:val="24"/>
                <w:lang w:eastAsia="lv-LV"/>
              </w:rPr>
            </w:pPr>
          </w:p>
          <w:p w14:paraId="2BC876B1" w14:textId="40AD41B8" w:rsidR="00D560AC" w:rsidRDefault="00D560AC" w:rsidP="00325DC2">
            <w:pPr>
              <w:jc w:val="both"/>
              <w:rPr>
                <w:rFonts w:ascii="Times New Roman" w:hAnsi="Times New Roman"/>
                <w:szCs w:val="24"/>
                <w:lang w:eastAsia="lv-LV"/>
              </w:rPr>
            </w:pPr>
            <w:r>
              <w:rPr>
                <w:rFonts w:ascii="Times New Roman" w:hAnsi="Times New Roman"/>
                <w:szCs w:val="24"/>
                <w:lang w:eastAsia="lv-LV"/>
              </w:rPr>
              <w:t>a</w:t>
            </w:r>
            <w:r w:rsidRPr="00D560AC">
              <w:rPr>
                <w:rFonts w:ascii="Times New Roman" w:hAnsi="Times New Roman"/>
                <w:szCs w:val="24"/>
                <w:lang w:eastAsia="lv-LV"/>
              </w:rPr>
              <w:t xml:space="preserve">ttīstības un komunālo jautājumu komitejas priekšsēdētājs D.Ļebedevs ierosina </w:t>
            </w:r>
            <w:r>
              <w:rPr>
                <w:rFonts w:ascii="Times New Roman" w:hAnsi="Times New Roman"/>
                <w:szCs w:val="24"/>
                <w:lang w:eastAsia="lv-LV"/>
              </w:rPr>
              <w:t xml:space="preserve">atklāti balsot par diviem </w:t>
            </w:r>
            <w:r w:rsidR="00E34D5E">
              <w:rPr>
                <w:rFonts w:ascii="Times New Roman" w:hAnsi="Times New Roman"/>
                <w:szCs w:val="24"/>
                <w:lang w:eastAsia="lv-LV"/>
              </w:rPr>
              <w:t>priekšlikumiem</w:t>
            </w:r>
            <w:r w:rsidR="00A10AC2">
              <w:rPr>
                <w:rFonts w:ascii="Times New Roman" w:hAnsi="Times New Roman"/>
                <w:szCs w:val="24"/>
                <w:lang w:eastAsia="lv-LV"/>
              </w:rPr>
              <w:t>.</w:t>
            </w:r>
          </w:p>
          <w:p w14:paraId="6B68D922" w14:textId="77777777" w:rsidR="00A10AC2" w:rsidRDefault="00A10AC2" w:rsidP="00325DC2">
            <w:pPr>
              <w:jc w:val="both"/>
              <w:rPr>
                <w:rFonts w:ascii="Times New Roman" w:hAnsi="Times New Roman"/>
                <w:szCs w:val="24"/>
                <w:lang w:eastAsia="lv-LV"/>
              </w:rPr>
            </w:pPr>
          </w:p>
          <w:p w14:paraId="75416B60" w14:textId="414C0E04" w:rsidR="00CF1AA8" w:rsidRDefault="00F214BC" w:rsidP="00752D0F">
            <w:pPr>
              <w:tabs>
                <w:tab w:val="left" w:pos="8252"/>
              </w:tabs>
              <w:ind w:right="102"/>
              <w:contextualSpacing/>
              <w:jc w:val="both"/>
              <w:rPr>
                <w:rFonts w:ascii="Times New Roman" w:hAnsi="Times New Roman"/>
                <w:kern w:val="3"/>
                <w:szCs w:val="24"/>
              </w:rPr>
            </w:pPr>
            <w:r>
              <w:rPr>
                <w:rFonts w:ascii="Times New Roman" w:hAnsi="Times New Roman"/>
                <w:kern w:val="3"/>
                <w:szCs w:val="24"/>
              </w:rPr>
              <w:t xml:space="preserve">Pirmais priekšlikums: uzdot </w:t>
            </w:r>
            <w:r w:rsidR="00361B12">
              <w:rPr>
                <w:rFonts w:ascii="Times New Roman" w:hAnsi="Times New Roman"/>
                <w:kern w:val="3"/>
                <w:szCs w:val="24"/>
              </w:rPr>
              <w:t xml:space="preserve">pašvaldības </w:t>
            </w:r>
            <w:r>
              <w:rPr>
                <w:rFonts w:ascii="Times New Roman" w:hAnsi="Times New Roman"/>
                <w:kern w:val="3"/>
                <w:szCs w:val="24"/>
              </w:rPr>
              <w:t>administrācijai organizēt jaunas amata vienības izveidošanu</w:t>
            </w:r>
            <w:r w:rsidRPr="00785BC7">
              <w:rPr>
                <w:rFonts w:ascii="Times New Roman" w:hAnsi="Times New Roman"/>
                <w:kern w:val="3"/>
                <w:szCs w:val="24"/>
                <w:lang w:eastAsia="lv-LV"/>
              </w:rPr>
              <w:t xml:space="preserve"> tūrisma attīstības un mārketinga uzlabošanai Olaines novadā</w:t>
            </w:r>
            <w:r>
              <w:rPr>
                <w:rFonts w:ascii="Times New Roman" w:hAnsi="Times New Roman"/>
                <w:kern w:val="3"/>
                <w:szCs w:val="24"/>
              </w:rPr>
              <w:t xml:space="preserve"> pie nākamiem Olaines novada pašvaldības 2023.gada budžeta grozījumiem, t.i. š.g. jūlija m</w:t>
            </w:r>
            <w:r w:rsidR="00D34CF7">
              <w:rPr>
                <w:rFonts w:ascii="Times New Roman" w:hAnsi="Times New Roman"/>
                <w:kern w:val="3"/>
                <w:szCs w:val="24"/>
              </w:rPr>
              <w:t>ēnesī</w:t>
            </w:r>
            <w:r w:rsidR="00D31D28">
              <w:rPr>
                <w:rFonts w:ascii="Times New Roman" w:hAnsi="Times New Roman"/>
                <w:kern w:val="3"/>
                <w:szCs w:val="24"/>
              </w:rPr>
              <w:t>,</w:t>
            </w:r>
            <w:r>
              <w:rPr>
                <w:rFonts w:ascii="Times New Roman" w:hAnsi="Times New Roman"/>
                <w:kern w:val="3"/>
                <w:szCs w:val="24"/>
              </w:rPr>
              <w:t xml:space="preserve"> paredzot tajā finansējumu.</w:t>
            </w:r>
          </w:p>
          <w:p w14:paraId="71FB128C" w14:textId="77777777" w:rsidR="00EA4D62" w:rsidRDefault="00EA4D62" w:rsidP="00752D0F">
            <w:pPr>
              <w:tabs>
                <w:tab w:val="left" w:pos="8252"/>
              </w:tabs>
              <w:ind w:right="102"/>
              <w:contextualSpacing/>
              <w:jc w:val="both"/>
              <w:rPr>
                <w:rFonts w:ascii="Times New Roman" w:hAnsi="Times New Roman"/>
                <w:kern w:val="3"/>
                <w:szCs w:val="24"/>
              </w:rPr>
            </w:pPr>
          </w:p>
          <w:p w14:paraId="7565072A" w14:textId="77777777" w:rsidR="00EA4D62" w:rsidRDefault="00EA4D62" w:rsidP="00EA4D62">
            <w:pPr>
              <w:tabs>
                <w:tab w:val="left" w:pos="8252"/>
              </w:tabs>
              <w:ind w:right="102"/>
              <w:contextualSpacing/>
              <w:jc w:val="both"/>
              <w:rPr>
                <w:rFonts w:ascii="Times New Roman" w:hAnsi="Times New Roman"/>
                <w:b/>
                <w:bCs/>
                <w:szCs w:val="24"/>
                <w:lang w:eastAsia="lv-LV"/>
              </w:rPr>
            </w:pPr>
            <w:r>
              <w:rPr>
                <w:rFonts w:ascii="Times New Roman" w:hAnsi="Times New Roman"/>
                <w:kern w:val="3"/>
                <w:szCs w:val="24"/>
              </w:rPr>
              <w:t xml:space="preserve">Atklāti balsojot par pirmo priekšlikumu </w:t>
            </w:r>
            <w:r w:rsidRPr="00D21C97">
              <w:rPr>
                <w:rFonts w:ascii="Times New Roman" w:hAnsi="Times New Roman"/>
                <w:szCs w:val="24"/>
                <w:lang w:eastAsia="lv-LV"/>
              </w:rPr>
              <w:t xml:space="preserve">ar 2 balsīm par – </w:t>
            </w:r>
            <w:r w:rsidRPr="00D21C97">
              <w:rPr>
                <w:rFonts w:ascii="Times New Roman" w:hAnsi="Times New Roman"/>
                <w:szCs w:val="24"/>
              </w:rPr>
              <w:t xml:space="preserve">K.Kauliņš, J.Kuzmins, 5 </w:t>
            </w:r>
            <w:r w:rsidRPr="00D21C97">
              <w:rPr>
                <w:rFonts w:ascii="Times New Roman" w:hAnsi="Times New Roman"/>
                <w:szCs w:val="24"/>
                <w:lang w:eastAsia="lv-LV"/>
              </w:rPr>
              <w:t>pret -</w:t>
            </w:r>
            <w:r w:rsidRPr="00D21C97">
              <w:rPr>
                <w:rFonts w:ascii="Times New Roman" w:hAnsi="Times New Roman"/>
                <w:szCs w:val="24"/>
              </w:rPr>
              <w:t xml:space="preserve"> D.Ļebedevs, I.Purviņa, I.Brence, M.Vanags</w:t>
            </w:r>
            <w:r w:rsidRPr="00D21C97">
              <w:rPr>
                <w:rFonts w:ascii="Times New Roman" w:hAnsi="Times New Roman"/>
                <w:szCs w:val="24"/>
                <w:lang w:eastAsia="lv-LV"/>
              </w:rPr>
              <w:t xml:space="preserve">, </w:t>
            </w:r>
            <w:r w:rsidRPr="00D21C97">
              <w:rPr>
                <w:rFonts w:ascii="Times New Roman" w:hAnsi="Times New Roman"/>
                <w:szCs w:val="24"/>
              </w:rPr>
              <w:t>O.Novodvorskis,</w:t>
            </w:r>
            <w:r w:rsidRPr="00D21C97">
              <w:rPr>
                <w:rFonts w:ascii="Times New Roman" w:hAnsi="Times New Roman"/>
                <w:szCs w:val="24"/>
                <w:lang w:eastAsia="lv-LV"/>
              </w:rPr>
              <w:t xml:space="preserve"> 1 atturas - </w:t>
            </w:r>
            <w:r w:rsidRPr="00D21C97">
              <w:rPr>
                <w:rFonts w:ascii="Times New Roman" w:hAnsi="Times New Roman"/>
                <w:szCs w:val="24"/>
              </w:rPr>
              <w:t>A.Geržatovičs</w:t>
            </w:r>
            <w:r w:rsidRPr="00D21C97">
              <w:rPr>
                <w:rFonts w:ascii="Times New Roman" w:hAnsi="Times New Roman"/>
                <w:szCs w:val="24"/>
                <w:lang w:eastAsia="lv-LV"/>
              </w:rPr>
              <w:t>,</w:t>
            </w:r>
            <w:r w:rsidRPr="00D21C97">
              <w:rPr>
                <w:szCs w:val="24"/>
                <w:lang w:eastAsia="lv-LV"/>
              </w:rPr>
              <w:t xml:space="preserve"> </w:t>
            </w:r>
            <w:r w:rsidRPr="000F1C5F">
              <w:rPr>
                <w:rFonts w:ascii="Times New Roman" w:hAnsi="Times New Roman"/>
                <w:b/>
                <w:bCs/>
                <w:szCs w:val="24"/>
                <w:lang w:eastAsia="lv-LV"/>
              </w:rPr>
              <w:t>Attīstības un komunālo jautājumu komiteja nolemj:</w:t>
            </w:r>
          </w:p>
          <w:p w14:paraId="3FD0BD5C" w14:textId="77777777" w:rsidR="00EA4D62" w:rsidRDefault="00EA4D62" w:rsidP="00EA4D62">
            <w:pPr>
              <w:ind w:firstLine="318"/>
              <w:jc w:val="both"/>
              <w:rPr>
                <w:rFonts w:ascii="Times New Roman" w:hAnsi="Times New Roman"/>
                <w:kern w:val="3"/>
                <w:szCs w:val="24"/>
              </w:rPr>
            </w:pPr>
            <w:r>
              <w:rPr>
                <w:rFonts w:ascii="Times New Roman" w:hAnsi="Times New Roman"/>
                <w:kern w:val="3"/>
                <w:szCs w:val="24"/>
              </w:rPr>
              <w:t>Noraidīt pirmo priekšlikumu.</w:t>
            </w:r>
          </w:p>
          <w:p w14:paraId="7B9E78E6" w14:textId="77777777" w:rsidR="00EA4D62" w:rsidRDefault="00EA4D62" w:rsidP="00752D0F">
            <w:pPr>
              <w:tabs>
                <w:tab w:val="left" w:pos="8252"/>
              </w:tabs>
              <w:ind w:right="102"/>
              <w:contextualSpacing/>
              <w:jc w:val="both"/>
              <w:rPr>
                <w:rFonts w:ascii="Times New Roman" w:hAnsi="Times New Roman"/>
                <w:kern w:val="3"/>
                <w:szCs w:val="24"/>
              </w:rPr>
            </w:pPr>
          </w:p>
          <w:p w14:paraId="7B890CF1" w14:textId="4300549A" w:rsidR="00F214BC" w:rsidRDefault="00F214BC" w:rsidP="00752D0F">
            <w:pPr>
              <w:tabs>
                <w:tab w:val="left" w:pos="8252"/>
              </w:tabs>
              <w:ind w:right="102"/>
              <w:contextualSpacing/>
              <w:jc w:val="both"/>
              <w:rPr>
                <w:rFonts w:ascii="Times New Roman" w:hAnsi="Times New Roman"/>
                <w:kern w:val="3"/>
                <w:szCs w:val="24"/>
              </w:rPr>
            </w:pPr>
            <w:r>
              <w:rPr>
                <w:rFonts w:ascii="Times New Roman" w:hAnsi="Times New Roman"/>
                <w:kern w:val="3"/>
                <w:szCs w:val="24"/>
              </w:rPr>
              <w:t xml:space="preserve">Otrais priekšlikums: uzdot </w:t>
            </w:r>
            <w:r w:rsidR="00361B12">
              <w:rPr>
                <w:rFonts w:ascii="Times New Roman" w:hAnsi="Times New Roman"/>
                <w:kern w:val="3"/>
                <w:szCs w:val="24"/>
              </w:rPr>
              <w:t xml:space="preserve">pašvaldības </w:t>
            </w:r>
            <w:r>
              <w:rPr>
                <w:rFonts w:ascii="Times New Roman" w:hAnsi="Times New Roman"/>
                <w:kern w:val="3"/>
                <w:szCs w:val="24"/>
              </w:rPr>
              <w:t>administrācijai organizēt jaunas amata vienības izveidošanu</w:t>
            </w:r>
            <w:r w:rsidRPr="00785BC7">
              <w:rPr>
                <w:rFonts w:ascii="Times New Roman" w:hAnsi="Times New Roman"/>
                <w:kern w:val="3"/>
                <w:szCs w:val="24"/>
                <w:lang w:eastAsia="lv-LV"/>
              </w:rPr>
              <w:t xml:space="preserve"> tūrisma attīstības un mārketinga uzlabošanai Olaines novadā</w:t>
            </w:r>
            <w:r>
              <w:rPr>
                <w:rFonts w:ascii="Times New Roman" w:hAnsi="Times New Roman"/>
                <w:kern w:val="3"/>
                <w:szCs w:val="24"/>
              </w:rPr>
              <w:t xml:space="preserve"> pie nākamā gada Olaines novada pašvaldības budžeta projekta izskatīšanas.</w:t>
            </w:r>
          </w:p>
          <w:p w14:paraId="070DB46B" w14:textId="77777777" w:rsidR="00D21C97" w:rsidRDefault="00D21C97" w:rsidP="00325DC2">
            <w:pPr>
              <w:jc w:val="both"/>
              <w:rPr>
                <w:rFonts w:ascii="Times New Roman" w:hAnsi="Times New Roman"/>
                <w:kern w:val="3"/>
                <w:szCs w:val="24"/>
              </w:rPr>
            </w:pPr>
          </w:p>
          <w:p w14:paraId="45A4D676" w14:textId="6F6CEA9D" w:rsidR="00D560AC" w:rsidRDefault="00CF1AA8" w:rsidP="00752D0F">
            <w:pPr>
              <w:jc w:val="both"/>
              <w:rPr>
                <w:rFonts w:ascii="Times New Roman" w:hAnsi="Times New Roman"/>
                <w:b/>
                <w:bCs/>
                <w:szCs w:val="24"/>
                <w:lang w:eastAsia="lv-LV"/>
              </w:rPr>
            </w:pPr>
            <w:r>
              <w:rPr>
                <w:rFonts w:ascii="Times New Roman" w:hAnsi="Times New Roman"/>
                <w:kern w:val="3"/>
                <w:szCs w:val="24"/>
              </w:rPr>
              <w:t>A</w:t>
            </w:r>
            <w:r w:rsidR="00D21C97">
              <w:rPr>
                <w:rFonts w:ascii="Times New Roman" w:hAnsi="Times New Roman"/>
                <w:kern w:val="3"/>
                <w:szCs w:val="24"/>
              </w:rPr>
              <w:t>tklāti balso</w:t>
            </w:r>
            <w:r w:rsidR="00F214BC">
              <w:rPr>
                <w:rFonts w:ascii="Times New Roman" w:hAnsi="Times New Roman"/>
                <w:kern w:val="3"/>
                <w:szCs w:val="24"/>
              </w:rPr>
              <w:t>jo</w:t>
            </w:r>
            <w:r w:rsidR="00D21C97">
              <w:rPr>
                <w:rFonts w:ascii="Times New Roman" w:hAnsi="Times New Roman"/>
                <w:kern w:val="3"/>
                <w:szCs w:val="24"/>
              </w:rPr>
              <w:t xml:space="preserve">t </w:t>
            </w:r>
            <w:r w:rsidR="0003642F">
              <w:rPr>
                <w:rFonts w:ascii="Times New Roman" w:hAnsi="Times New Roman"/>
                <w:kern w:val="3"/>
                <w:szCs w:val="24"/>
              </w:rPr>
              <w:t xml:space="preserve">par </w:t>
            </w:r>
            <w:r w:rsidR="00E34D5E">
              <w:rPr>
                <w:rFonts w:ascii="Times New Roman" w:hAnsi="Times New Roman"/>
                <w:kern w:val="3"/>
                <w:szCs w:val="24"/>
              </w:rPr>
              <w:t>otro priekšlikumu</w:t>
            </w:r>
            <w:r w:rsidR="0003642F">
              <w:rPr>
                <w:rFonts w:ascii="Times New Roman" w:hAnsi="Times New Roman"/>
                <w:kern w:val="3"/>
                <w:szCs w:val="24"/>
              </w:rPr>
              <w:t xml:space="preserve">: </w:t>
            </w:r>
            <w:r w:rsidR="00422423">
              <w:rPr>
                <w:rFonts w:ascii="Times New Roman" w:hAnsi="Times New Roman"/>
                <w:kern w:val="3"/>
                <w:szCs w:val="24"/>
              </w:rPr>
              <w:t>uzdot administrācijai organizēt jaunas amata vienības izveidošanu pie nākamā gada Olaines novada pašvaldības budžeta projekta izskatīšan</w:t>
            </w:r>
            <w:r>
              <w:rPr>
                <w:rFonts w:ascii="Times New Roman" w:hAnsi="Times New Roman"/>
                <w:kern w:val="3"/>
                <w:szCs w:val="24"/>
              </w:rPr>
              <w:t>a</w:t>
            </w:r>
            <w:r w:rsidR="00422423">
              <w:rPr>
                <w:rFonts w:ascii="Times New Roman" w:hAnsi="Times New Roman"/>
                <w:kern w:val="3"/>
                <w:szCs w:val="24"/>
              </w:rPr>
              <w:t>s</w:t>
            </w:r>
            <w:r w:rsidR="00C02662">
              <w:rPr>
                <w:rFonts w:ascii="Times New Roman" w:hAnsi="Times New Roman"/>
                <w:kern w:val="3"/>
                <w:szCs w:val="24"/>
              </w:rPr>
              <w:t xml:space="preserve">  </w:t>
            </w:r>
            <w:r w:rsidR="00D21C97">
              <w:rPr>
                <w:rFonts w:ascii="Times New Roman" w:hAnsi="Times New Roman"/>
                <w:kern w:val="3"/>
                <w:szCs w:val="24"/>
              </w:rPr>
              <w:t>-</w:t>
            </w:r>
            <w:r w:rsidR="00D21C97" w:rsidRPr="00A42822">
              <w:rPr>
                <w:rFonts w:ascii="Times New Roman" w:hAnsi="Times New Roman"/>
                <w:color w:val="FF0000"/>
                <w:szCs w:val="24"/>
                <w:lang w:eastAsia="lv-LV"/>
              </w:rPr>
              <w:t xml:space="preserve"> </w:t>
            </w:r>
            <w:r w:rsidR="00D21C97" w:rsidRPr="00D34CF7">
              <w:rPr>
                <w:rFonts w:ascii="Times New Roman" w:hAnsi="Times New Roman"/>
                <w:szCs w:val="24"/>
                <w:lang w:eastAsia="lv-LV"/>
              </w:rPr>
              <w:t xml:space="preserve">ar 7 balsīm par – </w:t>
            </w:r>
            <w:r w:rsidR="00D21C97" w:rsidRPr="00D34CF7">
              <w:rPr>
                <w:rFonts w:ascii="Times New Roman" w:hAnsi="Times New Roman"/>
                <w:szCs w:val="24"/>
              </w:rPr>
              <w:t xml:space="preserve">D.Ļebedevs, I.Purviņa, I.Brence, K.Kauliņš, J.Kuzmins, O.Novodvorskis, </w:t>
            </w:r>
            <w:r w:rsidR="00D21C97" w:rsidRPr="00D34CF7">
              <w:rPr>
                <w:rFonts w:ascii="Times New Roman" w:hAnsi="Times New Roman"/>
                <w:szCs w:val="24"/>
              </w:rPr>
              <w:lastRenderedPageBreak/>
              <w:t xml:space="preserve">A.Geržatovičs, </w:t>
            </w:r>
            <w:r w:rsidR="00D21C97" w:rsidRPr="00D34CF7">
              <w:rPr>
                <w:rFonts w:ascii="Times New Roman" w:hAnsi="Times New Roman"/>
                <w:szCs w:val="24"/>
                <w:lang w:eastAsia="lv-LV"/>
              </w:rPr>
              <w:t xml:space="preserve">pret </w:t>
            </w:r>
            <w:r w:rsidR="00D34CF7" w:rsidRPr="00D34CF7">
              <w:rPr>
                <w:rFonts w:ascii="Times New Roman" w:hAnsi="Times New Roman"/>
                <w:szCs w:val="24"/>
                <w:lang w:eastAsia="lv-LV"/>
              </w:rPr>
              <w:t>nav</w:t>
            </w:r>
            <w:r w:rsidR="00D21C97" w:rsidRPr="00D34CF7">
              <w:rPr>
                <w:rFonts w:ascii="Times New Roman" w:hAnsi="Times New Roman"/>
                <w:szCs w:val="24"/>
                <w:lang w:eastAsia="lv-LV"/>
              </w:rPr>
              <w:t xml:space="preserve">, </w:t>
            </w:r>
            <w:r w:rsidR="00D34CF7" w:rsidRPr="00D34CF7">
              <w:rPr>
                <w:rFonts w:ascii="Times New Roman" w:hAnsi="Times New Roman"/>
                <w:szCs w:val="24"/>
                <w:lang w:eastAsia="lv-LV"/>
              </w:rPr>
              <w:t xml:space="preserve">1 </w:t>
            </w:r>
            <w:r w:rsidR="00D21C97" w:rsidRPr="00D34CF7">
              <w:rPr>
                <w:rFonts w:ascii="Times New Roman" w:hAnsi="Times New Roman"/>
                <w:szCs w:val="24"/>
                <w:lang w:eastAsia="lv-LV"/>
              </w:rPr>
              <w:t xml:space="preserve">atturas </w:t>
            </w:r>
            <w:r w:rsidR="00D34CF7" w:rsidRPr="00D34CF7">
              <w:rPr>
                <w:rFonts w:ascii="Times New Roman" w:hAnsi="Times New Roman"/>
                <w:szCs w:val="24"/>
                <w:lang w:eastAsia="lv-LV"/>
              </w:rPr>
              <w:t xml:space="preserve">- </w:t>
            </w:r>
            <w:r w:rsidR="00D34CF7" w:rsidRPr="00D34CF7">
              <w:rPr>
                <w:rFonts w:ascii="Times New Roman" w:hAnsi="Times New Roman"/>
                <w:szCs w:val="24"/>
              </w:rPr>
              <w:t>M.Vanags</w:t>
            </w:r>
            <w:r w:rsidR="00D21C97" w:rsidRPr="00D34CF7">
              <w:rPr>
                <w:rFonts w:ascii="Times New Roman" w:hAnsi="Times New Roman"/>
                <w:szCs w:val="24"/>
                <w:lang w:eastAsia="lv-LV"/>
              </w:rPr>
              <w:t>,</w:t>
            </w:r>
            <w:r w:rsidR="00D51196" w:rsidRPr="000F1C5F">
              <w:rPr>
                <w:rFonts w:ascii="Times New Roman" w:hAnsi="Times New Roman"/>
                <w:b/>
                <w:bCs/>
                <w:szCs w:val="24"/>
                <w:lang w:eastAsia="lv-LV"/>
              </w:rPr>
              <w:t xml:space="preserve"> Attīstības un komunālo jautājumu komiteja nolemj:</w:t>
            </w:r>
          </w:p>
          <w:p w14:paraId="70EC0D9C" w14:textId="35133A12" w:rsidR="00D51196" w:rsidRPr="00D51196" w:rsidRDefault="00D51196" w:rsidP="00D51196">
            <w:pPr>
              <w:ind w:firstLine="318"/>
              <w:jc w:val="both"/>
              <w:rPr>
                <w:rFonts w:ascii="Times New Roman" w:hAnsi="Times New Roman"/>
                <w:szCs w:val="24"/>
              </w:rPr>
            </w:pPr>
            <w:r w:rsidRPr="00D51196">
              <w:rPr>
                <w:rFonts w:ascii="Times New Roman" w:hAnsi="Times New Roman"/>
                <w:szCs w:val="24"/>
              </w:rPr>
              <w:t xml:space="preserve">Atbalstīt </w:t>
            </w:r>
            <w:r w:rsidR="00D31D28">
              <w:rPr>
                <w:rFonts w:ascii="Times New Roman" w:hAnsi="Times New Roman"/>
                <w:szCs w:val="24"/>
              </w:rPr>
              <w:t xml:space="preserve">otro </w:t>
            </w:r>
            <w:r w:rsidRPr="00D51196">
              <w:rPr>
                <w:rFonts w:ascii="Times New Roman" w:hAnsi="Times New Roman"/>
                <w:szCs w:val="24"/>
              </w:rPr>
              <w:t>priekšlikumu.</w:t>
            </w:r>
          </w:p>
          <w:p w14:paraId="0FBBC2E0" w14:textId="77777777" w:rsidR="00D51196" w:rsidRPr="00D560AC" w:rsidRDefault="00D51196" w:rsidP="00752D0F">
            <w:pPr>
              <w:jc w:val="both"/>
              <w:rPr>
                <w:rFonts w:ascii="Times New Roman" w:hAnsi="Times New Roman"/>
                <w:kern w:val="3"/>
                <w:szCs w:val="24"/>
              </w:rPr>
            </w:pPr>
          </w:p>
          <w:p w14:paraId="471168D9" w14:textId="5204B7E3" w:rsidR="00785BC7" w:rsidRDefault="00AE1759" w:rsidP="000F1C5F">
            <w:pPr>
              <w:tabs>
                <w:tab w:val="left" w:pos="8252"/>
              </w:tabs>
              <w:ind w:right="102" w:firstLine="455"/>
              <w:contextualSpacing/>
              <w:jc w:val="both"/>
              <w:rPr>
                <w:rFonts w:ascii="Times New Roman" w:hAnsi="Times New Roman"/>
                <w:b/>
                <w:bCs/>
                <w:szCs w:val="24"/>
                <w:lang w:eastAsia="lv-LV"/>
              </w:rPr>
            </w:pPr>
            <w:r>
              <w:rPr>
                <w:rFonts w:ascii="Times New Roman" w:hAnsi="Times New Roman"/>
                <w:szCs w:val="24"/>
              </w:rPr>
              <w:t xml:space="preserve">Izskatot pašvaldības izpilddirektora Ģ.Batraga informāciju </w:t>
            </w:r>
            <w:r w:rsidRPr="000F1C5F">
              <w:rPr>
                <w:rFonts w:ascii="Times New Roman" w:hAnsi="Times New Roman"/>
                <w:szCs w:val="24"/>
              </w:rPr>
              <w:t xml:space="preserve">saskaņā </w:t>
            </w:r>
            <w:r w:rsidR="00814F45" w:rsidRPr="000F1C5F">
              <w:rPr>
                <w:rFonts w:ascii="Times New Roman" w:hAnsi="Times New Roman"/>
                <w:szCs w:val="24"/>
              </w:rPr>
              <w:t xml:space="preserve">ar </w:t>
            </w:r>
            <w:r w:rsidR="000F1C5F" w:rsidRPr="000F1C5F">
              <w:rPr>
                <w:rFonts w:ascii="Times New Roman" w:hAnsi="Times New Roman"/>
                <w:szCs w:val="24"/>
              </w:rPr>
              <w:t xml:space="preserve">Finanšu komitejas 2023.gada 15.marta sēdes atzinumu “Par Olaines Vēstures un mākslas muzeja 2022.gada finanšu pārskata apstiprināšanu” (4.prot., 2.10.p.), </w:t>
            </w:r>
            <w:r w:rsidR="00785BC7" w:rsidRPr="000F1C5F">
              <w:rPr>
                <w:rFonts w:ascii="Times New Roman" w:hAnsi="Times New Roman"/>
                <w:szCs w:val="24"/>
              </w:rPr>
              <w:t xml:space="preserve">Attīstības un komunālo jautājumu komitejas 2023.gada </w:t>
            </w:r>
            <w:r w:rsidR="000F1C5F" w:rsidRPr="000F1C5F">
              <w:rPr>
                <w:rFonts w:ascii="Times New Roman" w:hAnsi="Times New Roman"/>
                <w:szCs w:val="24"/>
              </w:rPr>
              <w:t>18.aprīļa</w:t>
            </w:r>
            <w:r w:rsidR="00785BC7" w:rsidRPr="000F1C5F">
              <w:rPr>
                <w:rFonts w:ascii="Times New Roman" w:hAnsi="Times New Roman"/>
                <w:szCs w:val="24"/>
              </w:rPr>
              <w:t xml:space="preserve"> sēdes atzinumu “</w:t>
            </w:r>
            <w:r w:rsidR="000F1C5F" w:rsidRPr="000F1C5F">
              <w:rPr>
                <w:rFonts w:ascii="Times New Roman" w:hAnsi="Times New Roman"/>
                <w:color w:val="000000"/>
                <w:szCs w:val="24"/>
              </w:rPr>
              <w:t xml:space="preserve">Par </w:t>
            </w:r>
            <w:r w:rsidR="000F1C5F" w:rsidRPr="000F1C5F">
              <w:rPr>
                <w:rFonts w:ascii="Times New Roman" w:hAnsi="Times New Roman"/>
                <w:szCs w:val="24"/>
              </w:rPr>
              <w:t>nepieciešamību darba grupas izveidošanai Olaines novada tūrisma nozares izvērtēšanai/ attīstībai, lai noteiktu tūrisma nozares darbības mērķus un uzdevumus</w:t>
            </w:r>
            <w:r w:rsidR="00785BC7" w:rsidRPr="000F1C5F">
              <w:rPr>
                <w:rFonts w:ascii="Times New Roman" w:hAnsi="Times New Roman"/>
                <w:szCs w:val="24"/>
              </w:rPr>
              <w:t>” (</w:t>
            </w:r>
            <w:r w:rsidR="000F1C5F" w:rsidRPr="000F1C5F">
              <w:rPr>
                <w:rFonts w:ascii="Times New Roman" w:hAnsi="Times New Roman"/>
                <w:szCs w:val="24"/>
              </w:rPr>
              <w:t>4</w:t>
            </w:r>
            <w:r w:rsidR="00785BC7" w:rsidRPr="000F1C5F">
              <w:rPr>
                <w:rFonts w:ascii="Times New Roman" w:hAnsi="Times New Roman"/>
                <w:szCs w:val="24"/>
              </w:rPr>
              <w:t xml:space="preserve">.prot., </w:t>
            </w:r>
            <w:r w:rsidR="000F1C5F" w:rsidRPr="000F1C5F">
              <w:rPr>
                <w:rFonts w:ascii="Times New Roman" w:hAnsi="Times New Roman"/>
                <w:szCs w:val="24"/>
              </w:rPr>
              <w:t>1</w:t>
            </w:r>
            <w:r w:rsidR="00785BC7" w:rsidRPr="000F1C5F">
              <w:rPr>
                <w:rFonts w:ascii="Times New Roman" w:hAnsi="Times New Roman"/>
                <w:szCs w:val="24"/>
              </w:rPr>
              <w:t xml:space="preserve">.p.), </w:t>
            </w:r>
            <w:r w:rsidR="00785BC7" w:rsidRPr="000F1C5F">
              <w:rPr>
                <w:rFonts w:ascii="Times New Roman" w:hAnsi="Times New Roman"/>
                <w:color w:val="000000"/>
                <w:kern w:val="3"/>
                <w:szCs w:val="24"/>
                <w:lang w:eastAsia="lv-LV"/>
              </w:rPr>
              <w:t xml:space="preserve">Olaines novada domes 2022.gada 21.decembra reglamenta </w:t>
            </w:r>
            <w:r w:rsidR="00785BC7" w:rsidRPr="000F1C5F">
              <w:rPr>
                <w:rFonts w:ascii="Times New Roman" w:hAnsi="Times New Roman"/>
                <w:kern w:val="3"/>
                <w:szCs w:val="24"/>
                <w:lang w:eastAsia="lv-LV"/>
              </w:rPr>
              <w:t>Nr.REG1/2022 “Olaines novada pašvaldības darba reglaments” 29. un 43.punktu un pamatojoties uz Pašvaldību likuma 39.panta pirmās daļas 2.punktu</w:t>
            </w:r>
            <w:r w:rsidR="00785BC7" w:rsidRPr="000F1C5F">
              <w:rPr>
                <w:rFonts w:ascii="Times New Roman" w:hAnsi="Times New Roman"/>
                <w:szCs w:val="24"/>
                <w:lang w:eastAsia="lv-LV"/>
              </w:rPr>
              <w:t xml:space="preserve">, </w:t>
            </w:r>
            <w:r w:rsidR="00926517" w:rsidRPr="00D34CF7">
              <w:rPr>
                <w:rFonts w:ascii="Times New Roman" w:hAnsi="Times New Roman"/>
                <w:szCs w:val="24"/>
                <w:lang w:eastAsia="lv-LV"/>
              </w:rPr>
              <w:t xml:space="preserve">atklāti balsojot ar </w:t>
            </w:r>
            <w:r w:rsidR="00D34CF7" w:rsidRPr="00D34CF7">
              <w:rPr>
                <w:rFonts w:ascii="Times New Roman" w:hAnsi="Times New Roman"/>
                <w:szCs w:val="24"/>
                <w:lang w:eastAsia="lv-LV"/>
              </w:rPr>
              <w:t xml:space="preserve">7 balsīm par – </w:t>
            </w:r>
            <w:r w:rsidR="00D34CF7" w:rsidRPr="00D34CF7">
              <w:rPr>
                <w:rFonts w:ascii="Times New Roman" w:hAnsi="Times New Roman"/>
                <w:szCs w:val="24"/>
              </w:rPr>
              <w:t xml:space="preserve">D.Ļebedevs, I.Purviņa, I.Brence, K.Kauliņš, J.Kuzmins, O.Novodvorskis, A.Geržatovičs, </w:t>
            </w:r>
            <w:r w:rsidR="00D34CF7" w:rsidRPr="00D34CF7">
              <w:rPr>
                <w:rFonts w:ascii="Times New Roman" w:hAnsi="Times New Roman"/>
                <w:szCs w:val="24"/>
                <w:lang w:eastAsia="lv-LV"/>
              </w:rPr>
              <w:t xml:space="preserve">pret nav, 1 atturas - </w:t>
            </w:r>
            <w:r w:rsidR="00D34CF7" w:rsidRPr="00D34CF7">
              <w:rPr>
                <w:rFonts w:ascii="Times New Roman" w:hAnsi="Times New Roman"/>
                <w:szCs w:val="24"/>
              </w:rPr>
              <w:t>M.Vanags</w:t>
            </w:r>
            <w:r w:rsidR="00D34CF7" w:rsidRPr="00D34CF7">
              <w:rPr>
                <w:rFonts w:ascii="Times New Roman" w:hAnsi="Times New Roman"/>
                <w:szCs w:val="24"/>
                <w:lang w:eastAsia="lv-LV"/>
              </w:rPr>
              <w:t>,</w:t>
            </w:r>
            <w:r w:rsidR="00926517" w:rsidRPr="00D34CF7">
              <w:rPr>
                <w:szCs w:val="24"/>
                <w:lang w:eastAsia="lv-LV"/>
              </w:rPr>
              <w:t xml:space="preserve"> </w:t>
            </w:r>
            <w:r w:rsidR="00785BC7" w:rsidRPr="000F1C5F">
              <w:rPr>
                <w:rFonts w:ascii="Times New Roman" w:hAnsi="Times New Roman"/>
                <w:b/>
                <w:bCs/>
                <w:szCs w:val="24"/>
                <w:lang w:eastAsia="lv-LV"/>
              </w:rPr>
              <w:t>Attīstības un komunālo jautājumu komiteja nolemj:</w:t>
            </w:r>
          </w:p>
          <w:p w14:paraId="2268E23E" w14:textId="77777777" w:rsidR="00422423" w:rsidRDefault="00422423" w:rsidP="000F1C5F">
            <w:pPr>
              <w:tabs>
                <w:tab w:val="left" w:pos="8252"/>
              </w:tabs>
              <w:ind w:right="102" w:firstLine="455"/>
              <w:contextualSpacing/>
              <w:jc w:val="both"/>
              <w:rPr>
                <w:rFonts w:ascii="Times New Roman" w:hAnsi="Times New Roman"/>
                <w:b/>
                <w:bCs/>
                <w:szCs w:val="24"/>
                <w:lang w:eastAsia="lv-LV"/>
              </w:rPr>
            </w:pPr>
          </w:p>
          <w:p w14:paraId="77B3BDDD" w14:textId="5116846A" w:rsidR="00C7723A" w:rsidRDefault="00422423" w:rsidP="002023FC">
            <w:pPr>
              <w:tabs>
                <w:tab w:val="left" w:pos="8252"/>
              </w:tabs>
              <w:ind w:right="102" w:firstLine="318"/>
              <w:contextualSpacing/>
              <w:jc w:val="both"/>
              <w:rPr>
                <w:rFonts w:ascii="Times New Roman" w:hAnsi="Times New Roman"/>
                <w:b/>
                <w:bCs/>
                <w:szCs w:val="24"/>
              </w:rPr>
            </w:pPr>
            <w:r>
              <w:rPr>
                <w:rFonts w:ascii="Times New Roman" w:hAnsi="Times New Roman"/>
                <w:kern w:val="3"/>
                <w:szCs w:val="24"/>
              </w:rPr>
              <w:t xml:space="preserve">Uzdot </w:t>
            </w:r>
            <w:r w:rsidR="00361B12">
              <w:rPr>
                <w:rFonts w:ascii="Times New Roman" w:hAnsi="Times New Roman"/>
                <w:kern w:val="3"/>
                <w:szCs w:val="24"/>
              </w:rPr>
              <w:t xml:space="preserve">pašvaldības </w:t>
            </w:r>
            <w:r>
              <w:rPr>
                <w:rFonts w:ascii="Times New Roman" w:hAnsi="Times New Roman"/>
                <w:kern w:val="3"/>
                <w:szCs w:val="24"/>
              </w:rPr>
              <w:t xml:space="preserve">administrācijai organizēt jaunas amata vienības izveidošanu </w:t>
            </w:r>
            <w:r w:rsidR="00CF1AA8" w:rsidRPr="00785BC7">
              <w:rPr>
                <w:rFonts w:ascii="Times New Roman" w:hAnsi="Times New Roman"/>
                <w:kern w:val="3"/>
                <w:szCs w:val="24"/>
                <w:lang w:eastAsia="lv-LV"/>
              </w:rPr>
              <w:t>tūrisma attīstības un mārketinga uzlabošanai Olaines novadā</w:t>
            </w:r>
            <w:r w:rsidR="00CF1AA8">
              <w:rPr>
                <w:rFonts w:ascii="Times New Roman" w:hAnsi="Times New Roman"/>
                <w:kern w:val="3"/>
                <w:szCs w:val="24"/>
              </w:rPr>
              <w:t xml:space="preserve"> </w:t>
            </w:r>
            <w:r>
              <w:rPr>
                <w:rFonts w:ascii="Times New Roman" w:hAnsi="Times New Roman"/>
                <w:kern w:val="3"/>
                <w:szCs w:val="24"/>
              </w:rPr>
              <w:t>pie nākamā gada Olaines novada pašvaldības budžeta projekta izskatīšan</w:t>
            </w:r>
            <w:r w:rsidR="002023FC">
              <w:rPr>
                <w:rFonts w:ascii="Times New Roman" w:hAnsi="Times New Roman"/>
                <w:kern w:val="3"/>
                <w:szCs w:val="24"/>
              </w:rPr>
              <w:t>a</w:t>
            </w:r>
            <w:r>
              <w:rPr>
                <w:rFonts w:ascii="Times New Roman" w:hAnsi="Times New Roman"/>
                <w:kern w:val="3"/>
                <w:szCs w:val="24"/>
              </w:rPr>
              <w:t>s</w:t>
            </w:r>
            <w:r w:rsidR="002023FC">
              <w:rPr>
                <w:rFonts w:ascii="Times New Roman" w:hAnsi="Times New Roman"/>
                <w:kern w:val="3"/>
                <w:szCs w:val="24"/>
              </w:rPr>
              <w:t>.</w:t>
            </w:r>
          </w:p>
          <w:p w14:paraId="267AAC34" w14:textId="67B6AE56" w:rsidR="00AE1759" w:rsidRPr="00785BC7" w:rsidRDefault="00AE1759" w:rsidP="000D4F6F">
            <w:pPr>
              <w:pStyle w:val="ListParagraph"/>
              <w:jc w:val="both"/>
              <w:rPr>
                <w:rFonts w:ascii="Times New Roman" w:hAnsi="Times New Roman"/>
                <w:bCs/>
                <w:lang w:val="lv-LV" w:bidi="lv-LV"/>
              </w:rPr>
            </w:pPr>
          </w:p>
        </w:tc>
      </w:tr>
      <w:tr w:rsidR="00785BC7" w:rsidRPr="00785BC7" w14:paraId="5FD94ADD" w14:textId="77777777" w:rsidTr="009D0A96">
        <w:tc>
          <w:tcPr>
            <w:tcW w:w="9214" w:type="dxa"/>
          </w:tcPr>
          <w:p w14:paraId="2BD5741C" w14:textId="77777777" w:rsidR="00785BC7" w:rsidRDefault="00785BC7" w:rsidP="00995F92">
            <w:pPr>
              <w:jc w:val="center"/>
              <w:rPr>
                <w:rFonts w:ascii="Times New Roman" w:hAnsi="Times New Roman"/>
                <w:kern w:val="3"/>
                <w:szCs w:val="24"/>
                <w:lang w:eastAsia="lv-LV"/>
              </w:rPr>
            </w:pPr>
            <w:bookmarkStart w:id="16" w:name="_Hlk137627121"/>
            <w:r>
              <w:rPr>
                <w:rFonts w:ascii="Times New Roman" w:hAnsi="Times New Roman"/>
                <w:kern w:val="3"/>
                <w:szCs w:val="24"/>
                <w:lang w:eastAsia="lv-LV"/>
              </w:rPr>
              <w:lastRenderedPageBreak/>
              <w:t>2.p.</w:t>
            </w:r>
          </w:p>
          <w:p w14:paraId="18A1AD68" w14:textId="5D439A85" w:rsidR="00785BC7" w:rsidRDefault="00785BC7" w:rsidP="00995F92">
            <w:pPr>
              <w:jc w:val="center"/>
              <w:rPr>
                <w:rFonts w:ascii="Times New Roman" w:hAnsi="Times New Roman"/>
                <w:kern w:val="3"/>
                <w:szCs w:val="24"/>
                <w:lang w:eastAsia="lv-LV"/>
              </w:rPr>
            </w:pPr>
            <w:r w:rsidRPr="00785BC7">
              <w:rPr>
                <w:rFonts w:ascii="Times New Roman" w:hAnsi="Times New Roman"/>
                <w:kern w:val="3"/>
                <w:szCs w:val="24"/>
                <w:lang w:eastAsia="lv-LV"/>
              </w:rPr>
              <w:t>Par Sabiedrisko pakalpojumu regulēšanas komisijas 2023.gada 16.maija rakstu Nr.2-2.52/1655 “Par informācijas pieprasījumu”</w:t>
            </w:r>
          </w:p>
          <w:p w14:paraId="1ADA2BDB" w14:textId="4FA5E857" w:rsidR="00785BC7" w:rsidRPr="00A42822" w:rsidRDefault="00785BC7" w:rsidP="00785BC7">
            <w:pPr>
              <w:suppressAutoHyphens/>
              <w:autoSpaceDN w:val="0"/>
              <w:ind w:right="46"/>
              <w:jc w:val="center"/>
              <w:textAlignment w:val="baseline"/>
              <w:rPr>
                <w:rFonts w:ascii="Times New Roman" w:hAnsi="Times New Roman"/>
                <w:i/>
                <w:iCs/>
                <w:kern w:val="3"/>
                <w:szCs w:val="24"/>
                <w:lang w:eastAsia="lv-LV"/>
              </w:rPr>
            </w:pPr>
            <w:r w:rsidRPr="00A42822">
              <w:rPr>
                <w:rFonts w:ascii="Times New Roman" w:hAnsi="Times New Roman"/>
                <w:i/>
                <w:iCs/>
                <w:kern w:val="3"/>
                <w:szCs w:val="24"/>
                <w:lang w:eastAsia="lv-LV"/>
              </w:rPr>
              <w:t>Tiek dots vārds: Inesei Čepulei, Denisam Ļebedevam</w:t>
            </w:r>
            <w:r w:rsidR="00C7723A" w:rsidRPr="00A42822">
              <w:rPr>
                <w:rFonts w:ascii="Times New Roman" w:hAnsi="Times New Roman"/>
                <w:i/>
                <w:iCs/>
                <w:kern w:val="3"/>
                <w:szCs w:val="24"/>
                <w:lang w:eastAsia="lv-LV"/>
              </w:rPr>
              <w:t>, Kristapam Kauliņam</w:t>
            </w:r>
            <w:r w:rsidR="003A0A70" w:rsidRPr="00A42822">
              <w:rPr>
                <w:rFonts w:ascii="Times New Roman" w:hAnsi="Times New Roman"/>
                <w:i/>
                <w:iCs/>
                <w:kern w:val="3"/>
                <w:szCs w:val="24"/>
                <w:lang w:eastAsia="lv-LV"/>
              </w:rPr>
              <w:t xml:space="preserve">, </w:t>
            </w:r>
            <w:r w:rsidR="00290404" w:rsidRPr="00A42822">
              <w:rPr>
                <w:rFonts w:ascii="Times New Roman" w:hAnsi="Times New Roman"/>
                <w:i/>
                <w:iCs/>
                <w:kern w:val="3"/>
                <w:szCs w:val="24"/>
                <w:lang w:eastAsia="lv-LV"/>
              </w:rPr>
              <w:t xml:space="preserve">Intai Purviņai, </w:t>
            </w:r>
            <w:r w:rsidR="003A0A70" w:rsidRPr="00A42822">
              <w:rPr>
                <w:rFonts w:ascii="Times New Roman" w:hAnsi="Times New Roman"/>
                <w:i/>
                <w:iCs/>
                <w:kern w:val="3"/>
                <w:szCs w:val="24"/>
                <w:lang w:eastAsia="lv-LV"/>
              </w:rPr>
              <w:t>Aleksandram Geržatovičam</w:t>
            </w:r>
            <w:r w:rsidR="001301AE" w:rsidRPr="00A42822">
              <w:rPr>
                <w:rFonts w:ascii="Times New Roman" w:hAnsi="Times New Roman"/>
                <w:i/>
                <w:iCs/>
                <w:kern w:val="3"/>
                <w:szCs w:val="24"/>
                <w:lang w:eastAsia="lv-LV"/>
              </w:rPr>
              <w:t>, Mārim Vanagam</w:t>
            </w:r>
            <w:r w:rsidR="00290404" w:rsidRPr="00A42822">
              <w:rPr>
                <w:rFonts w:ascii="Times New Roman" w:hAnsi="Times New Roman"/>
                <w:i/>
                <w:iCs/>
                <w:kern w:val="3"/>
                <w:szCs w:val="24"/>
                <w:lang w:eastAsia="lv-LV"/>
              </w:rPr>
              <w:t>, Jānim Kuzminam</w:t>
            </w:r>
          </w:p>
          <w:p w14:paraId="3ED1380A" w14:textId="77777777" w:rsidR="00785BC7" w:rsidRPr="00EA555B" w:rsidRDefault="00785BC7" w:rsidP="00785BC7">
            <w:pPr>
              <w:suppressAutoHyphens/>
              <w:autoSpaceDN w:val="0"/>
              <w:ind w:right="46"/>
              <w:jc w:val="center"/>
              <w:textAlignment w:val="baseline"/>
              <w:rPr>
                <w:rFonts w:ascii="Times New Roman" w:hAnsi="Times New Roman"/>
                <w:kern w:val="3"/>
                <w:szCs w:val="24"/>
                <w:lang w:eastAsia="lv-LV"/>
              </w:rPr>
            </w:pPr>
          </w:p>
          <w:p w14:paraId="7B5FBC68" w14:textId="25EF30E1" w:rsidR="00785BC7" w:rsidRDefault="00785BC7" w:rsidP="00785BC7">
            <w:pPr>
              <w:ind w:right="46" w:firstLine="426"/>
              <w:jc w:val="both"/>
              <w:rPr>
                <w:rFonts w:ascii="Times New Roman" w:hAnsi="Times New Roman"/>
                <w:b/>
                <w:bCs/>
                <w:szCs w:val="24"/>
                <w:lang w:eastAsia="lv-LV"/>
              </w:rPr>
            </w:pPr>
            <w:r w:rsidRPr="00EA555B">
              <w:rPr>
                <w:rFonts w:ascii="Times New Roman" w:hAnsi="Times New Roman"/>
                <w:bCs/>
                <w:szCs w:val="24"/>
                <w:lang w:eastAsia="lv-LV"/>
              </w:rPr>
              <w:t>Izskatot</w:t>
            </w:r>
            <w:r>
              <w:rPr>
                <w:rFonts w:ascii="Times New Roman" w:hAnsi="Times New Roman"/>
                <w:bCs/>
                <w:szCs w:val="24"/>
                <w:lang w:eastAsia="lv-LV"/>
              </w:rPr>
              <w:t xml:space="preserve"> </w:t>
            </w:r>
            <w:r w:rsidR="00F72A4F" w:rsidRPr="00785BC7">
              <w:rPr>
                <w:rFonts w:ascii="Times New Roman" w:hAnsi="Times New Roman"/>
                <w:kern w:val="3"/>
                <w:szCs w:val="24"/>
                <w:lang w:eastAsia="lv-LV"/>
              </w:rPr>
              <w:t>Sabiedrisko pakalpojumu regulēšanas komisijas 2023.gada 16.maija rakstu Nr.2-2.52/1655 “Par informācijas pieprasījumu”</w:t>
            </w:r>
            <w:r w:rsidR="00F72A4F">
              <w:rPr>
                <w:rFonts w:ascii="Times New Roman" w:hAnsi="Times New Roman"/>
                <w:kern w:val="3"/>
                <w:szCs w:val="24"/>
                <w:lang w:eastAsia="lv-LV"/>
              </w:rPr>
              <w:t xml:space="preserve"> un īpašuma un juridiskās nodaļas vadītājas I.Čepules sagatavoto atbildes projektu</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39.panta pirmās daļas 2.punktu</w:t>
            </w:r>
            <w:r w:rsidRPr="00EA555B">
              <w:rPr>
                <w:rFonts w:ascii="Times New Roman" w:hAnsi="Times New Roman"/>
                <w:bCs/>
                <w:szCs w:val="24"/>
                <w:lang w:eastAsia="lv-LV"/>
              </w:rPr>
              <w:t xml:space="preserve">, </w:t>
            </w:r>
            <w:r w:rsidR="00A42822" w:rsidRPr="00290404">
              <w:rPr>
                <w:rFonts w:ascii="Times New Roman" w:hAnsi="Times New Roman"/>
                <w:szCs w:val="24"/>
                <w:lang w:eastAsia="lv-LV"/>
              </w:rPr>
              <w:t xml:space="preserve">atklāti balsojot ar 7 balsīm par – </w:t>
            </w:r>
            <w:r w:rsidR="00A42822" w:rsidRPr="00290404">
              <w:rPr>
                <w:rFonts w:ascii="Times New Roman" w:hAnsi="Times New Roman"/>
                <w:szCs w:val="24"/>
              </w:rPr>
              <w:t xml:space="preserve">D.Ļebedevs, I.Purviņa, I.Brence, K.Kauliņš, J.Kuzmins, O.Novodvorskis, A.Geržatovičs, </w:t>
            </w:r>
            <w:r w:rsidR="00A42822" w:rsidRPr="00290404">
              <w:rPr>
                <w:rFonts w:ascii="Times New Roman" w:hAnsi="Times New Roman"/>
                <w:szCs w:val="24"/>
                <w:lang w:eastAsia="lv-LV"/>
              </w:rPr>
              <w:t>pret</w:t>
            </w:r>
            <w:r w:rsidR="00A42822">
              <w:rPr>
                <w:rFonts w:ascii="Times New Roman" w:hAnsi="Times New Roman"/>
                <w:szCs w:val="24"/>
                <w:lang w:eastAsia="lv-LV"/>
              </w:rPr>
              <w:t xml:space="preserve"> nav</w:t>
            </w:r>
            <w:r w:rsidR="00A42822" w:rsidRPr="00290404">
              <w:rPr>
                <w:rFonts w:ascii="Times New Roman" w:hAnsi="Times New Roman"/>
                <w:szCs w:val="24"/>
                <w:lang w:eastAsia="lv-LV"/>
              </w:rPr>
              <w:t xml:space="preserve">, </w:t>
            </w:r>
            <w:r w:rsidR="00A42822">
              <w:rPr>
                <w:rFonts w:ascii="Times New Roman" w:hAnsi="Times New Roman"/>
                <w:szCs w:val="24"/>
                <w:lang w:eastAsia="lv-LV"/>
              </w:rPr>
              <w:t xml:space="preserve">1 </w:t>
            </w:r>
            <w:r w:rsidR="00A42822" w:rsidRPr="00290404">
              <w:rPr>
                <w:rFonts w:ascii="Times New Roman" w:hAnsi="Times New Roman"/>
                <w:szCs w:val="24"/>
                <w:lang w:eastAsia="lv-LV"/>
              </w:rPr>
              <w:t xml:space="preserve">atturas </w:t>
            </w:r>
            <w:r w:rsidR="00A42822">
              <w:rPr>
                <w:rFonts w:ascii="Times New Roman" w:hAnsi="Times New Roman"/>
                <w:szCs w:val="24"/>
                <w:lang w:eastAsia="lv-LV"/>
              </w:rPr>
              <w:t xml:space="preserve">- </w:t>
            </w:r>
            <w:r w:rsidR="00A42822" w:rsidRPr="00290404">
              <w:rPr>
                <w:rFonts w:ascii="Times New Roman" w:hAnsi="Times New Roman"/>
                <w:szCs w:val="24"/>
              </w:rPr>
              <w:t>M.Vanags</w:t>
            </w:r>
            <w:r w:rsidR="00A42822" w:rsidRPr="00290404">
              <w:rPr>
                <w:rFonts w:ascii="Times New Roman" w:hAnsi="Times New Roman"/>
                <w:szCs w:val="24"/>
                <w:lang w:eastAsia="lv-LV"/>
              </w:rPr>
              <w:t>,</w:t>
            </w:r>
            <w:r w:rsidR="00A42822" w:rsidRPr="00290404">
              <w:rPr>
                <w:szCs w:val="24"/>
                <w:lang w:eastAsia="lv-LV"/>
              </w:rPr>
              <w:t xml:space="preserve"> </w:t>
            </w:r>
            <w:r w:rsidR="00926517">
              <w:rPr>
                <w:color w:val="FF0000"/>
                <w:szCs w:val="24"/>
                <w:lang w:eastAsia="lv-LV"/>
              </w:rPr>
              <w:t xml:space="preserve"> </w:t>
            </w:r>
            <w:r w:rsidRPr="00EA555B">
              <w:rPr>
                <w:rFonts w:ascii="Times New Roman" w:hAnsi="Times New Roman"/>
                <w:b/>
                <w:bCs/>
                <w:szCs w:val="24"/>
                <w:lang w:eastAsia="lv-LV"/>
              </w:rPr>
              <w:t>Attīstības un komunālo jautājumu komiteja nolemj:</w:t>
            </w:r>
          </w:p>
          <w:p w14:paraId="4E76516F" w14:textId="77777777" w:rsidR="00805AEB" w:rsidRDefault="00805AEB" w:rsidP="00785BC7">
            <w:pPr>
              <w:ind w:right="46" w:firstLine="426"/>
              <w:jc w:val="both"/>
              <w:rPr>
                <w:rFonts w:ascii="Times New Roman" w:hAnsi="Times New Roman"/>
                <w:b/>
                <w:bCs/>
                <w:szCs w:val="24"/>
                <w:lang w:eastAsia="lv-LV"/>
              </w:rPr>
            </w:pPr>
          </w:p>
          <w:p w14:paraId="07E5DE7C" w14:textId="77777777" w:rsidR="00A42822" w:rsidRDefault="00A42822" w:rsidP="00A42822">
            <w:pPr>
              <w:tabs>
                <w:tab w:val="left" w:pos="8252"/>
              </w:tabs>
              <w:ind w:right="102" w:firstLine="455"/>
              <w:contextualSpacing/>
              <w:jc w:val="both"/>
              <w:rPr>
                <w:rFonts w:ascii="Times New Roman" w:hAnsi="Times New Roman"/>
                <w:bCs/>
                <w:szCs w:val="24"/>
              </w:rPr>
            </w:pPr>
            <w:r w:rsidRPr="00290404">
              <w:rPr>
                <w:rFonts w:ascii="Times New Roman" w:hAnsi="Times New Roman"/>
                <w:bCs/>
                <w:szCs w:val="24"/>
              </w:rPr>
              <w:t xml:space="preserve">Uzdot AS </w:t>
            </w:r>
            <w:r>
              <w:rPr>
                <w:rFonts w:ascii="Times New Roman" w:hAnsi="Times New Roman"/>
                <w:bCs/>
                <w:szCs w:val="24"/>
              </w:rPr>
              <w:t>“Olaines ūdens un siltums” (valdes priekšsēdētājs M.Mazurs) uz Finanšu komitejas 2023.gada 14.jūnija sēdi iesniegt papildu informāciju:</w:t>
            </w:r>
          </w:p>
          <w:p w14:paraId="1894F618" w14:textId="6432E9F9" w:rsidR="00A42822" w:rsidRPr="00A42822" w:rsidRDefault="00A42822" w:rsidP="00A42822">
            <w:pPr>
              <w:pStyle w:val="ListParagraph"/>
              <w:numPr>
                <w:ilvl w:val="0"/>
                <w:numId w:val="45"/>
              </w:numPr>
              <w:tabs>
                <w:tab w:val="left" w:pos="8252"/>
              </w:tabs>
              <w:ind w:right="102"/>
              <w:jc w:val="both"/>
              <w:rPr>
                <w:rFonts w:ascii="Times New Roman" w:hAnsi="Times New Roman"/>
                <w:bCs/>
                <w:lang w:val="lv-LV"/>
              </w:rPr>
            </w:pPr>
            <w:r w:rsidRPr="00A42822">
              <w:rPr>
                <w:rFonts w:ascii="Times New Roman" w:hAnsi="Times New Roman"/>
                <w:bCs/>
                <w:lang w:val="lv-LV"/>
              </w:rPr>
              <w:t>ūdenssaimniecības pakalpojuma tarifa dinamikas salīdzinājumu tabulā starp esošo un plānotajiem tarifiem, t.sk. procentuāli;</w:t>
            </w:r>
          </w:p>
          <w:p w14:paraId="25B1AF4B" w14:textId="77777777" w:rsidR="00A42822" w:rsidRPr="00A42822" w:rsidRDefault="00A42822" w:rsidP="00A42822">
            <w:pPr>
              <w:pStyle w:val="ListParagraph"/>
              <w:numPr>
                <w:ilvl w:val="0"/>
                <w:numId w:val="45"/>
              </w:numPr>
              <w:tabs>
                <w:tab w:val="left" w:pos="8252"/>
              </w:tabs>
              <w:ind w:right="102"/>
              <w:jc w:val="both"/>
              <w:rPr>
                <w:rFonts w:ascii="Times New Roman" w:hAnsi="Times New Roman"/>
                <w:bCs/>
                <w:lang w:val="lv-LV"/>
              </w:rPr>
            </w:pPr>
            <w:r w:rsidRPr="00A42822">
              <w:rPr>
                <w:rFonts w:ascii="Times New Roman" w:hAnsi="Times New Roman"/>
                <w:bCs/>
                <w:lang w:val="lv-LV"/>
              </w:rPr>
              <w:t>tehniskos aprēķinus esošajam ūdenssaimniecības pakalpojuma tarifam un plānotajiem tarifiem;</w:t>
            </w:r>
          </w:p>
          <w:p w14:paraId="71BFA2E6" w14:textId="4DA22432" w:rsidR="009D0A96" w:rsidRPr="009D0A96" w:rsidRDefault="00A42822" w:rsidP="00F72A4F">
            <w:pPr>
              <w:pStyle w:val="ListParagraph"/>
              <w:numPr>
                <w:ilvl w:val="0"/>
                <w:numId w:val="45"/>
              </w:numPr>
              <w:tabs>
                <w:tab w:val="left" w:pos="8252"/>
              </w:tabs>
              <w:ind w:right="102"/>
              <w:jc w:val="both"/>
              <w:rPr>
                <w:rFonts w:ascii="Times New Roman" w:hAnsi="Times New Roman"/>
                <w:bCs/>
                <w:lang w:val="lv-LV"/>
              </w:rPr>
            </w:pPr>
            <w:r w:rsidRPr="00A42822">
              <w:rPr>
                <w:rFonts w:ascii="Times New Roman" w:hAnsi="Times New Roman"/>
                <w:bCs/>
                <w:lang w:val="lv-LV"/>
              </w:rPr>
              <w:t>skaidrojumu kā veidojās jaunie ūdenssaimniecības pakalpojuma tarifi un kas būtiski paaugstinājis tarifu.</w:t>
            </w:r>
            <w:bookmarkEnd w:id="16"/>
          </w:p>
        </w:tc>
      </w:tr>
      <w:tr w:rsidR="00785BC7" w:rsidRPr="00785BC7" w14:paraId="3B640656" w14:textId="77777777" w:rsidTr="009D0A96">
        <w:tc>
          <w:tcPr>
            <w:tcW w:w="9214" w:type="dxa"/>
          </w:tcPr>
          <w:p w14:paraId="5E1777B6" w14:textId="77777777" w:rsidR="00785BC7" w:rsidRDefault="00785BC7" w:rsidP="00CC029D">
            <w:pPr>
              <w:jc w:val="center"/>
              <w:rPr>
                <w:rFonts w:ascii="Times New Roman" w:hAnsi="Times New Roman"/>
                <w:bCs/>
                <w:color w:val="000000"/>
                <w:szCs w:val="24"/>
              </w:rPr>
            </w:pPr>
            <w:r>
              <w:rPr>
                <w:rFonts w:ascii="Times New Roman" w:hAnsi="Times New Roman"/>
                <w:bCs/>
                <w:color w:val="000000"/>
                <w:szCs w:val="24"/>
              </w:rPr>
              <w:t>3.p.</w:t>
            </w:r>
          </w:p>
          <w:p w14:paraId="2E19DD1F" w14:textId="749A4A0B" w:rsidR="00785BC7" w:rsidRDefault="00785BC7" w:rsidP="00CC029D">
            <w:pPr>
              <w:jc w:val="center"/>
              <w:rPr>
                <w:rFonts w:ascii="Times New Roman" w:hAnsi="Times New Roman"/>
                <w:bCs/>
                <w:color w:val="000000"/>
                <w:szCs w:val="24"/>
              </w:rPr>
            </w:pPr>
            <w:r w:rsidRPr="00785BC7">
              <w:rPr>
                <w:rFonts w:ascii="Times New Roman" w:hAnsi="Times New Roman"/>
                <w:bCs/>
                <w:color w:val="000000"/>
                <w:szCs w:val="24"/>
              </w:rPr>
              <w:t>Par grozījumiem Olaines novada domes 2017.gada 24.maija sēdes lēmumā “Par Olaines novada pašvaldības sadarbību ar Mārupes novada domi un Jūrmalas pilsētas pašvaldību, lai nodrošinātu dalību grantu programmā “(ie)dvesma” sadarbībā ar AS “SEB banka”” (6.prot., 15.p.)</w:t>
            </w:r>
          </w:p>
          <w:p w14:paraId="27FCCD8A" w14:textId="29E781F1" w:rsidR="003E5BDD" w:rsidRPr="009A3897" w:rsidRDefault="003E5BDD" w:rsidP="003E5BDD">
            <w:pPr>
              <w:suppressAutoHyphens/>
              <w:autoSpaceDN w:val="0"/>
              <w:ind w:right="46"/>
              <w:jc w:val="center"/>
              <w:textAlignment w:val="baseline"/>
              <w:rPr>
                <w:rFonts w:ascii="Times New Roman" w:hAnsi="Times New Roman"/>
                <w:i/>
                <w:iCs/>
                <w:kern w:val="3"/>
                <w:szCs w:val="24"/>
                <w:lang w:eastAsia="lv-LV"/>
              </w:rPr>
            </w:pPr>
            <w:r w:rsidRPr="009A3897">
              <w:rPr>
                <w:rFonts w:ascii="Times New Roman" w:hAnsi="Times New Roman"/>
                <w:i/>
                <w:iCs/>
                <w:kern w:val="3"/>
                <w:szCs w:val="24"/>
                <w:lang w:eastAsia="lv-LV"/>
              </w:rPr>
              <w:t>Tiek dots vārds: Edītei Alksnei</w:t>
            </w:r>
            <w:r w:rsidR="001301AE" w:rsidRPr="009A3897">
              <w:rPr>
                <w:rFonts w:ascii="Times New Roman" w:hAnsi="Times New Roman"/>
                <w:i/>
                <w:iCs/>
                <w:kern w:val="3"/>
                <w:szCs w:val="24"/>
                <w:lang w:eastAsia="lv-LV"/>
              </w:rPr>
              <w:t>, Denisam Ļebedevam, Kristapam Kauliņam</w:t>
            </w:r>
          </w:p>
          <w:p w14:paraId="2865FD3A" w14:textId="77777777" w:rsidR="003E5BDD" w:rsidRPr="00EA555B" w:rsidRDefault="003E5BDD" w:rsidP="003E5BDD">
            <w:pPr>
              <w:suppressAutoHyphens/>
              <w:autoSpaceDN w:val="0"/>
              <w:ind w:right="46"/>
              <w:jc w:val="center"/>
              <w:textAlignment w:val="baseline"/>
              <w:rPr>
                <w:rFonts w:ascii="Times New Roman" w:hAnsi="Times New Roman"/>
                <w:kern w:val="3"/>
                <w:szCs w:val="24"/>
                <w:lang w:eastAsia="lv-LV"/>
              </w:rPr>
            </w:pPr>
          </w:p>
          <w:p w14:paraId="6BB06898" w14:textId="46C04996" w:rsidR="003E5BDD" w:rsidRPr="00EA555B" w:rsidRDefault="003E5BDD" w:rsidP="003E5BDD">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w:t>
            </w:r>
            <w:r>
              <w:rPr>
                <w:rFonts w:ascii="Times New Roman" w:hAnsi="Times New Roman"/>
                <w:szCs w:val="24"/>
              </w:rPr>
              <w:t>domes priekšsēdētāja otrā vietnieka A.Čmiļa</w:t>
            </w:r>
            <w:r w:rsidRPr="00EA555B">
              <w:rPr>
                <w:rFonts w:ascii="Times New Roman" w:hAnsi="Times New Roman"/>
                <w:szCs w:val="24"/>
              </w:rPr>
              <w:t xml:space="preserve"> s</w:t>
            </w:r>
            <w:r w:rsidRPr="00EA555B">
              <w:rPr>
                <w:rFonts w:ascii="Times New Roman" w:hAnsi="Times New Roman"/>
                <w:szCs w:val="24"/>
                <w:lang w:eastAsia="lv-LV"/>
              </w:rPr>
              <w:t>agatavoto lēmuma projektu “</w:t>
            </w:r>
            <w:r w:rsidRPr="00785BC7">
              <w:rPr>
                <w:rFonts w:ascii="Times New Roman" w:hAnsi="Times New Roman"/>
                <w:bCs/>
                <w:color w:val="000000"/>
                <w:szCs w:val="24"/>
              </w:rPr>
              <w:t xml:space="preserve">Par grozījumiem Olaines novada domes 2017.gada 24.maija sēdes lēmumā “Par Olaines novada </w:t>
            </w:r>
            <w:r w:rsidRPr="00785BC7">
              <w:rPr>
                <w:rFonts w:ascii="Times New Roman" w:hAnsi="Times New Roman"/>
                <w:bCs/>
                <w:color w:val="000000"/>
                <w:szCs w:val="24"/>
              </w:rPr>
              <w:lastRenderedPageBreak/>
              <w:t>pašvaldības sadarbību ar Mārupes novada domi un Jūrmalas pilsētas pašvaldību, lai nodrošinātu dalību grantu programmā “(ie)dvesma” sadarbībā ar AS “SEB banka”” (6.prot., 15.p.)</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A3897" w:rsidRPr="00D84236">
              <w:rPr>
                <w:rFonts w:ascii="Times New Roman" w:hAnsi="Times New Roman"/>
                <w:szCs w:val="24"/>
                <w:lang w:eastAsia="lv-LV"/>
              </w:rPr>
              <w:t xml:space="preserve">atklāti balsojot ar 8 balsīm par – </w:t>
            </w:r>
            <w:r w:rsidR="009A3897" w:rsidRPr="00D84236">
              <w:rPr>
                <w:rFonts w:ascii="Times New Roman" w:hAnsi="Times New Roman"/>
                <w:szCs w:val="24"/>
              </w:rPr>
              <w:t xml:space="preserve">D.Ļebedevs, I.Purviņa, I.Brence, K.Kauliņš, J.Kuzmins, O.Novodvorskis, A.Geržatovičs, M.Vanags, </w:t>
            </w:r>
            <w:r w:rsidR="009A3897" w:rsidRPr="00D84236">
              <w:rPr>
                <w:rFonts w:ascii="Times New Roman" w:hAnsi="Times New Roman"/>
                <w:szCs w:val="24"/>
                <w:lang w:eastAsia="lv-LV"/>
              </w:rPr>
              <w:t>pret nav, atturas nav,</w:t>
            </w:r>
            <w:r w:rsidR="00926517">
              <w:rPr>
                <w:color w:val="FF0000"/>
                <w:szCs w:val="24"/>
                <w:lang w:eastAsia="lv-LV"/>
              </w:rPr>
              <w:t xml:space="preserve"> </w:t>
            </w:r>
            <w:r w:rsidRPr="00EA555B">
              <w:rPr>
                <w:rFonts w:ascii="Times New Roman" w:hAnsi="Times New Roman"/>
                <w:b/>
                <w:bCs/>
                <w:szCs w:val="24"/>
                <w:lang w:eastAsia="lv-LV"/>
              </w:rPr>
              <w:t>Attīstības un komunālo jautājumu komiteja nolemj:</w:t>
            </w:r>
          </w:p>
          <w:p w14:paraId="69A976D8" w14:textId="77777777" w:rsidR="003E5BDD" w:rsidRPr="00EA555B" w:rsidRDefault="003E5BDD" w:rsidP="003E5BDD">
            <w:pPr>
              <w:suppressAutoHyphens/>
              <w:ind w:right="46" w:firstLine="455"/>
              <w:jc w:val="both"/>
              <w:rPr>
                <w:rFonts w:ascii="Times New Roman" w:hAnsi="Times New Roman"/>
                <w:szCs w:val="24"/>
              </w:rPr>
            </w:pPr>
          </w:p>
          <w:p w14:paraId="25411E67" w14:textId="77A82CC1" w:rsidR="003E5BDD" w:rsidRPr="00EA555B" w:rsidRDefault="003E5BDD" w:rsidP="003E5BDD">
            <w:pPr>
              <w:pStyle w:val="ListParagraph"/>
              <w:numPr>
                <w:ilvl w:val="0"/>
                <w:numId w:val="9"/>
              </w:numPr>
              <w:ind w:right="46"/>
              <w:jc w:val="both"/>
              <w:rPr>
                <w:rFonts w:ascii="Times New Roman" w:hAnsi="Times New Roman"/>
                <w:lang w:val="lv-LV"/>
              </w:rPr>
            </w:pPr>
            <w:r w:rsidRPr="00EA555B">
              <w:rPr>
                <w:rFonts w:ascii="Times New Roman" w:hAnsi="Times New Roman"/>
                <w:bCs/>
                <w:lang w:val="lv-LV" w:eastAsia="lv-LV"/>
              </w:rPr>
              <w:t xml:space="preserve">Atbalstīt </w:t>
            </w:r>
            <w:r w:rsidRPr="003E5BDD">
              <w:rPr>
                <w:rFonts w:ascii="Times New Roman" w:hAnsi="Times New Roman"/>
                <w:lang w:val="lv-LV"/>
              </w:rPr>
              <w:t>domes priekšsēdētāja otrā vietnieka A.Čmiļa s</w:t>
            </w:r>
            <w:r w:rsidRPr="003E5BDD">
              <w:rPr>
                <w:rFonts w:ascii="Times New Roman" w:hAnsi="Times New Roman"/>
                <w:lang w:val="lv-LV" w:eastAsia="lv-LV"/>
              </w:rPr>
              <w:t>agatavoto lēmuma projektu “</w:t>
            </w:r>
            <w:r w:rsidRPr="00785BC7">
              <w:rPr>
                <w:rFonts w:ascii="Times New Roman" w:hAnsi="Times New Roman"/>
                <w:bCs/>
                <w:color w:val="000000"/>
                <w:lang w:val="lv-LV"/>
              </w:rPr>
              <w:t>Par grozījumiem Olaines novada domes 2017.gada 24.maija sēdes lēmumā “Par Olaines novada pašvaldības sadarbību ar Mārupes novada domi un Jūrmalas pilsētas pašvaldību, lai nodrošinātu dalību grantu programmā “(ie)dvesma” sadarbībā ar AS “SEB banka”” (6.prot., 15.p.)</w:t>
            </w:r>
            <w:r w:rsidRPr="003E5BDD">
              <w:rPr>
                <w:rFonts w:ascii="Times New Roman" w:hAnsi="Times New Roman"/>
                <w:lang w:val="lv-LV"/>
              </w:rPr>
              <w:t>”</w:t>
            </w:r>
            <w:r w:rsidRPr="00EA555B">
              <w:rPr>
                <w:rFonts w:ascii="Times New Roman" w:hAnsi="Times New Roman"/>
                <w:bCs/>
                <w:lang w:val="lv-LV" w:eastAsia="lv-LV"/>
              </w:rPr>
              <w:t>.</w:t>
            </w:r>
          </w:p>
          <w:p w14:paraId="4E381867" w14:textId="77777777" w:rsidR="003E5BDD" w:rsidRPr="00DF5428" w:rsidRDefault="003E5BDD" w:rsidP="003E5BDD">
            <w:pPr>
              <w:pStyle w:val="ListParagraph"/>
              <w:numPr>
                <w:ilvl w:val="0"/>
                <w:numId w:val="9"/>
              </w:numPr>
              <w:ind w:right="46"/>
              <w:jc w:val="both"/>
              <w:rPr>
                <w:rFonts w:ascii="Times New Roman" w:hAnsi="Times New Roman"/>
                <w:lang w:val="lv-LV"/>
              </w:rPr>
            </w:pPr>
            <w:r w:rsidRPr="00EA555B">
              <w:rPr>
                <w:rFonts w:ascii="Times New Roman" w:hAnsi="Times New Roman"/>
                <w:bCs/>
                <w:lang w:val="lv-LV" w:eastAsia="lv-LV"/>
              </w:rPr>
              <w:t xml:space="preserve">Iesniegt iepriekš minēto lēmuma projektu izskatīšanai 2023.gada </w:t>
            </w:r>
            <w:r>
              <w:rPr>
                <w:rFonts w:ascii="Times New Roman" w:hAnsi="Times New Roman"/>
                <w:bCs/>
                <w:lang w:val="lv-LV" w:eastAsia="lv-LV"/>
              </w:rPr>
              <w:t>21.jūnija</w:t>
            </w:r>
            <w:r w:rsidRPr="00EA555B">
              <w:rPr>
                <w:rFonts w:ascii="Times New Roman" w:hAnsi="Times New Roman"/>
                <w:bCs/>
                <w:lang w:val="lv-LV" w:eastAsia="lv-LV"/>
              </w:rPr>
              <w:t xml:space="preserve"> domes sēdē.</w:t>
            </w:r>
          </w:p>
          <w:p w14:paraId="0AD5A1E8" w14:textId="77777777" w:rsidR="00785BC7" w:rsidRDefault="00785BC7" w:rsidP="003E5BDD">
            <w:pPr>
              <w:ind w:left="748" w:hanging="748"/>
              <w:jc w:val="both"/>
              <w:rPr>
                <w:rFonts w:ascii="Times New Roman" w:hAnsi="Times New Roman"/>
                <w:bCs/>
                <w:i/>
                <w:iCs/>
                <w:color w:val="000000"/>
                <w:szCs w:val="24"/>
              </w:rPr>
            </w:pPr>
          </w:p>
          <w:p w14:paraId="0358F98F" w14:textId="77777777" w:rsidR="00D84236" w:rsidRDefault="00D84236" w:rsidP="003E5BDD">
            <w:pPr>
              <w:ind w:left="748" w:hanging="748"/>
              <w:jc w:val="both"/>
              <w:rPr>
                <w:rFonts w:ascii="Times New Roman" w:hAnsi="Times New Roman"/>
                <w:bCs/>
                <w:i/>
                <w:iCs/>
                <w:color w:val="000000"/>
                <w:szCs w:val="24"/>
              </w:rPr>
            </w:pPr>
            <w:r>
              <w:rPr>
                <w:rFonts w:ascii="Times New Roman" w:hAnsi="Times New Roman"/>
                <w:bCs/>
                <w:i/>
                <w:iCs/>
                <w:color w:val="000000"/>
                <w:szCs w:val="24"/>
              </w:rPr>
              <w:t>Sēdē nepiedalās domes deputāts Kristaps Kauliņš.</w:t>
            </w:r>
          </w:p>
          <w:p w14:paraId="370AFBA0" w14:textId="0A9D7846" w:rsidR="00D84236" w:rsidRPr="00785BC7" w:rsidRDefault="00D84236" w:rsidP="003E5BDD">
            <w:pPr>
              <w:ind w:left="748" w:hanging="748"/>
              <w:jc w:val="both"/>
              <w:rPr>
                <w:rFonts w:ascii="Times New Roman" w:hAnsi="Times New Roman"/>
                <w:bCs/>
                <w:i/>
                <w:iCs/>
                <w:color w:val="000000"/>
                <w:szCs w:val="24"/>
              </w:rPr>
            </w:pPr>
          </w:p>
        </w:tc>
      </w:tr>
      <w:tr w:rsidR="00785BC7" w:rsidRPr="00785BC7" w14:paraId="06D1F6F5" w14:textId="77777777" w:rsidTr="009D0A96">
        <w:tc>
          <w:tcPr>
            <w:tcW w:w="9214" w:type="dxa"/>
          </w:tcPr>
          <w:p w14:paraId="521F500B" w14:textId="77777777" w:rsidR="00785BC7" w:rsidRDefault="00785BC7" w:rsidP="00CC029D">
            <w:pPr>
              <w:jc w:val="center"/>
              <w:rPr>
                <w:rFonts w:ascii="Times New Roman" w:hAnsi="Times New Roman"/>
                <w:szCs w:val="24"/>
              </w:rPr>
            </w:pPr>
            <w:r>
              <w:rPr>
                <w:rFonts w:ascii="Times New Roman" w:hAnsi="Times New Roman"/>
                <w:szCs w:val="24"/>
              </w:rPr>
              <w:lastRenderedPageBreak/>
              <w:t>4.p.</w:t>
            </w:r>
          </w:p>
          <w:p w14:paraId="0753E996" w14:textId="1596B80C" w:rsidR="00785BC7" w:rsidRDefault="00785BC7" w:rsidP="00CC029D">
            <w:pPr>
              <w:jc w:val="center"/>
              <w:rPr>
                <w:rFonts w:ascii="Times New Roman" w:hAnsi="Times New Roman"/>
                <w:szCs w:val="24"/>
              </w:rPr>
            </w:pPr>
            <w:r w:rsidRPr="00785BC7">
              <w:rPr>
                <w:rFonts w:ascii="Times New Roman" w:hAnsi="Times New Roman"/>
                <w:szCs w:val="24"/>
              </w:rPr>
              <w:t>Par Olaines novada pašvaldības dalību Nodibinājumā „Olaines novada uzņēmējdarbības atbalsta centrs”</w:t>
            </w:r>
          </w:p>
          <w:p w14:paraId="5508B7FA" w14:textId="114C37D3" w:rsidR="003E5BDD" w:rsidRPr="009A3897" w:rsidRDefault="003E5BDD" w:rsidP="003E5BDD">
            <w:pPr>
              <w:suppressAutoHyphens/>
              <w:autoSpaceDN w:val="0"/>
              <w:ind w:right="46"/>
              <w:jc w:val="center"/>
              <w:textAlignment w:val="baseline"/>
              <w:rPr>
                <w:rFonts w:ascii="Times New Roman" w:hAnsi="Times New Roman"/>
                <w:i/>
                <w:iCs/>
                <w:kern w:val="3"/>
                <w:szCs w:val="24"/>
                <w:lang w:eastAsia="lv-LV"/>
              </w:rPr>
            </w:pPr>
            <w:r w:rsidRPr="009A3897">
              <w:rPr>
                <w:rFonts w:ascii="Times New Roman" w:hAnsi="Times New Roman"/>
                <w:i/>
                <w:iCs/>
                <w:kern w:val="3"/>
                <w:szCs w:val="24"/>
                <w:lang w:eastAsia="lv-LV"/>
              </w:rPr>
              <w:t>Tiek dots vārds: Inesei Čepulei</w:t>
            </w:r>
          </w:p>
          <w:p w14:paraId="4A86D1E1" w14:textId="77777777" w:rsidR="003E5BDD" w:rsidRPr="00EA555B" w:rsidRDefault="003E5BDD" w:rsidP="003E5BDD">
            <w:pPr>
              <w:suppressAutoHyphens/>
              <w:autoSpaceDN w:val="0"/>
              <w:ind w:right="46"/>
              <w:jc w:val="center"/>
              <w:textAlignment w:val="baseline"/>
              <w:rPr>
                <w:rFonts w:ascii="Times New Roman" w:hAnsi="Times New Roman"/>
                <w:kern w:val="3"/>
                <w:szCs w:val="24"/>
                <w:lang w:eastAsia="lv-LV"/>
              </w:rPr>
            </w:pPr>
          </w:p>
          <w:p w14:paraId="312E7955" w14:textId="0FE4369C" w:rsidR="003E5BDD" w:rsidRPr="00EA555B" w:rsidRDefault="003E5BDD" w:rsidP="003E5BDD">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w:t>
            </w:r>
            <w:r w:rsidRPr="003E5BDD">
              <w:rPr>
                <w:rFonts w:ascii="Times New Roman" w:hAnsi="Times New Roman"/>
                <w:bCs/>
                <w:color w:val="000000"/>
                <w:szCs w:val="24"/>
              </w:rPr>
              <w:t>īpašuma un juridiskās nodaļas vadītājas I.Čepules</w:t>
            </w:r>
            <w:r w:rsidRPr="00EA555B">
              <w:rPr>
                <w:rFonts w:ascii="Times New Roman" w:hAnsi="Times New Roman"/>
                <w:szCs w:val="24"/>
              </w:rPr>
              <w:t xml:space="preserve"> s</w:t>
            </w:r>
            <w:r w:rsidRPr="00EA555B">
              <w:rPr>
                <w:rFonts w:ascii="Times New Roman" w:hAnsi="Times New Roman"/>
                <w:szCs w:val="24"/>
                <w:lang w:eastAsia="lv-LV"/>
              </w:rPr>
              <w:t>agatavoto lēmuma projektu “</w:t>
            </w:r>
            <w:r w:rsidRPr="00785BC7">
              <w:rPr>
                <w:rFonts w:ascii="Times New Roman" w:hAnsi="Times New Roman"/>
                <w:szCs w:val="24"/>
              </w:rPr>
              <w:t>Par Olaines novada pašvaldības dalību Nodibinājumā „Olaines novada uzņēmējdarbības atbalsta centrs”</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26517" w:rsidRPr="00F43568">
              <w:rPr>
                <w:rFonts w:ascii="Times New Roman" w:hAnsi="Times New Roman"/>
                <w:szCs w:val="24"/>
                <w:lang w:eastAsia="lv-LV"/>
              </w:rPr>
              <w:t xml:space="preserve">atklāti balsojot ar </w:t>
            </w:r>
            <w:r w:rsidR="00D84236" w:rsidRPr="00F43568">
              <w:rPr>
                <w:rFonts w:ascii="Times New Roman" w:hAnsi="Times New Roman"/>
                <w:szCs w:val="24"/>
                <w:lang w:eastAsia="lv-LV"/>
              </w:rPr>
              <w:t>7</w:t>
            </w:r>
            <w:r w:rsidR="00926517" w:rsidRPr="00F43568">
              <w:rPr>
                <w:rFonts w:ascii="Times New Roman" w:hAnsi="Times New Roman"/>
                <w:szCs w:val="24"/>
                <w:lang w:eastAsia="lv-LV"/>
              </w:rPr>
              <w:t xml:space="preserve"> balsīm par – </w:t>
            </w:r>
            <w:r w:rsidR="00926517" w:rsidRPr="00F43568">
              <w:rPr>
                <w:rFonts w:ascii="Times New Roman" w:hAnsi="Times New Roman"/>
                <w:szCs w:val="24"/>
              </w:rPr>
              <w:t xml:space="preserve">D.Ļebedevs, I.Purviņa, I.Brence, J.Kuzmins, O.Novodvorskis, A.Geržatovičs, M.Vanags, </w:t>
            </w:r>
            <w:r w:rsidR="00926517" w:rsidRPr="00F43568">
              <w:rPr>
                <w:rFonts w:ascii="Times New Roman" w:hAnsi="Times New Roman"/>
                <w:szCs w:val="24"/>
                <w:lang w:eastAsia="lv-LV"/>
              </w:rPr>
              <w:t>pret nav, atturas nav,</w:t>
            </w:r>
            <w:r w:rsidR="00926517" w:rsidRPr="00F43568">
              <w:rPr>
                <w:szCs w:val="24"/>
                <w:lang w:eastAsia="lv-LV"/>
              </w:rPr>
              <w:t xml:space="preserve"> </w:t>
            </w:r>
            <w:r w:rsidRPr="00EA555B">
              <w:rPr>
                <w:rFonts w:ascii="Times New Roman" w:hAnsi="Times New Roman"/>
                <w:b/>
                <w:bCs/>
                <w:szCs w:val="24"/>
                <w:lang w:eastAsia="lv-LV"/>
              </w:rPr>
              <w:t>Attīstības un komunālo jautājumu komiteja nolemj:</w:t>
            </w:r>
          </w:p>
          <w:p w14:paraId="5EF18E7D" w14:textId="77777777" w:rsidR="003E5BDD" w:rsidRPr="00EA555B" w:rsidRDefault="003E5BDD" w:rsidP="003E5BDD">
            <w:pPr>
              <w:suppressAutoHyphens/>
              <w:ind w:right="46" w:firstLine="455"/>
              <w:jc w:val="both"/>
              <w:rPr>
                <w:rFonts w:ascii="Times New Roman" w:hAnsi="Times New Roman"/>
                <w:szCs w:val="24"/>
              </w:rPr>
            </w:pPr>
          </w:p>
          <w:p w14:paraId="73F43EBA" w14:textId="2288F99F" w:rsidR="003E5BDD" w:rsidRPr="003E5BDD" w:rsidRDefault="003E5BDD" w:rsidP="003E5BDD">
            <w:pPr>
              <w:pStyle w:val="ListParagraph"/>
              <w:numPr>
                <w:ilvl w:val="0"/>
                <w:numId w:val="35"/>
              </w:numPr>
              <w:ind w:right="46"/>
              <w:jc w:val="both"/>
              <w:rPr>
                <w:rFonts w:ascii="Times New Roman" w:hAnsi="Times New Roman"/>
                <w:lang w:val="lv-LV"/>
              </w:rPr>
            </w:pPr>
            <w:r w:rsidRPr="003E5BDD">
              <w:rPr>
                <w:rFonts w:ascii="Times New Roman" w:hAnsi="Times New Roman"/>
                <w:bCs/>
                <w:lang w:val="lv-LV" w:eastAsia="lv-LV"/>
              </w:rPr>
              <w:t xml:space="preserve">Atbalstīt </w:t>
            </w:r>
            <w:r w:rsidRPr="003E5BDD">
              <w:rPr>
                <w:rFonts w:ascii="Times New Roman" w:hAnsi="Times New Roman"/>
                <w:bCs/>
                <w:color w:val="000000"/>
                <w:lang w:val="lv-LV"/>
              </w:rPr>
              <w:t>īpašuma un juridiskās nodaļas vadītājas I.Čepules</w:t>
            </w:r>
            <w:r w:rsidRPr="003E5BDD">
              <w:rPr>
                <w:rFonts w:ascii="Times New Roman" w:hAnsi="Times New Roman"/>
                <w:lang w:val="lv-LV"/>
              </w:rPr>
              <w:t xml:space="preserve"> s</w:t>
            </w:r>
            <w:r w:rsidRPr="003E5BDD">
              <w:rPr>
                <w:rFonts w:ascii="Times New Roman" w:hAnsi="Times New Roman"/>
                <w:lang w:val="lv-LV" w:eastAsia="lv-LV"/>
              </w:rPr>
              <w:t>agatavoto lēmuma projektu “</w:t>
            </w:r>
            <w:r w:rsidRPr="003E5BDD">
              <w:rPr>
                <w:rFonts w:ascii="Times New Roman" w:hAnsi="Times New Roman"/>
                <w:lang w:val="lv-LV"/>
              </w:rPr>
              <w:t>Par Olaines novada pašvaldības dalību Nodibinājumā „Olaines novada uzņēmējdarbības atbalsta centrs””</w:t>
            </w:r>
            <w:r w:rsidRPr="003E5BDD">
              <w:rPr>
                <w:rFonts w:ascii="Times New Roman" w:hAnsi="Times New Roman"/>
                <w:bCs/>
                <w:lang w:val="lv-LV" w:eastAsia="lv-LV"/>
              </w:rPr>
              <w:t>.</w:t>
            </w:r>
          </w:p>
          <w:p w14:paraId="3B715B8D" w14:textId="57FEDFEC" w:rsidR="00785BC7" w:rsidRPr="00926517" w:rsidRDefault="003E5BDD" w:rsidP="003E5BDD">
            <w:pPr>
              <w:pStyle w:val="ListParagraph"/>
              <w:numPr>
                <w:ilvl w:val="0"/>
                <w:numId w:val="35"/>
              </w:numPr>
              <w:ind w:right="46"/>
              <w:jc w:val="both"/>
              <w:rPr>
                <w:rFonts w:ascii="Times New Roman" w:hAnsi="Times New Roman"/>
                <w:lang w:val="lv-LV"/>
              </w:rPr>
            </w:pPr>
            <w:r w:rsidRPr="003E5BDD">
              <w:rPr>
                <w:rFonts w:ascii="Times New Roman" w:hAnsi="Times New Roman"/>
                <w:bCs/>
                <w:lang w:val="lv-LV" w:eastAsia="lv-LV"/>
              </w:rPr>
              <w:t>Iesniegt iepriekš minēto lēmuma projektu izskatīšanai 2023.gada 21.jūnija domes sēdē.</w:t>
            </w:r>
          </w:p>
        </w:tc>
      </w:tr>
      <w:tr w:rsidR="00785BC7" w:rsidRPr="00785BC7" w14:paraId="0DA8B155" w14:textId="77777777" w:rsidTr="009D0A96">
        <w:tc>
          <w:tcPr>
            <w:tcW w:w="9214" w:type="dxa"/>
          </w:tcPr>
          <w:p w14:paraId="52006C14" w14:textId="77777777" w:rsidR="00785BC7" w:rsidRPr="00785BC7" w:rsidRDefault="00785BC7" w:rsidP="00CC029D">
            <w:pPr>
              <w:jc w:val="center"/>
              <w:rPr>
                <w:rFonts w:ascii="Times New Roman" w:hAnsi="Times New Roman"/>
                <w:b/>
                <w:bCs/>
                <w:szCs w:val="24"/>
              </w:rPr>
            </w:pPr>
            <w:r>
              <w:rPr>
                <w:rFonts w:ascii="Times New Roman" w:hAnsi="Times New Roman"/>
                <w:b/>
                <w:bCs/>
                <w:szCs w:val="24"/>
              </w:rPr>
              <w:t>5</w:t>
            </w:r>
            <w:r w:rsidRPr="00785BC7">
              <w:rPr>
                <w:rFonts w:ascii="Times New Roman" w:hAnsi="Times New Roman"/>
                <w:b/>
                <w:bCs/>
                <w:szCs w:val="24"/>
              </w:rPr>
              <w:t>.p.</w:t>
            </w:r>
          </w:p>
          <w:p w14:paraId="3FFBDA76" w14:textId="08CA3FDB" w:rsidR="00785BC7" w:rsidRPr="00785BC7" w:rsidRDefault="00785BC7" w:rsidP="00CC029D">
            <w:pPr>
              <w:jc w:val="center"/>
              <w:rPr>
                <w:rFonts w:ascii="Times New Roman" w:hAnsi="Times New Roman"/>
                <w:b/>
                <w:bCs/>
                <w:szCs w:val="24"/>
              </w:rPr>
            </w:pPr>
            <w:r w:rsidRPr="00785BC7">
              <w:rPr>
                <w:rFonts w:ascii="Times New Roman" w:hAnsi="Times New Roman"/>
                <w:b/>
                <w:bCs/>
                <w:szCs w:val="24"/>
              </w:rPr>
              <w:t>Par zemes ierīcības projekta nekustamajam īpašumam apstiprināšanu, nekustamā īpašuma lietošanas mērķu, apgrūtinājumu, adresācijas noteikšanu</w:t>
            </w:r>
          </w:p>
          <w:p w14:paraId="42A67FF3" w14:textId="77777777" w:rsidR="00785BC7" w:rsidRPr="00785BC7" w:rsidRDefault="00785BC7" w:rsidP="00CC029D">
            <w:pPr>
              <w:jc w:val="center"/>
              <w:rPr>
                <w:rFonts w:ascii="Times New Roman" w:hAnsi="Times New Roman"/>
              </w:rPr>
            </w:pPr>
            <w:r w:rsidRPr="00785BC7">
              <w:rPr>
                <w:rFonts w:ascii="Times New Roman" w:hAnsi="Times New Roman"/>
              </w:rPr>
              <w:t>5.1.p.</w:t>
            </w:r>
          </w:p>
          <w:p w14:paraId="3BF8C951" w14:textId="309441A1" w:rsidR="00785BC7" w:rsidRDefault="00785BC7" w:rsidP="00CC029D">
            <w:pPr>
              <w:jc w:val="center"/>
              <w:rPr>
                <w:rFonts w:ascii="Times New Roman" w:hAnsi="Times New Roman"/>
              </w:rPr>
            </w:pPr>
            <w:r w:rsidRPr="00785BC7">
              <w:rPr>
                <w:rFonts w:ascii="Times New Roman" w:hAnsi="Times New Roman"/>
              </w:rPr>
              <w:t>Par zemes ierīcības projekta nekustamajam īpašumam Rīgas iela 21 (Olaine) apstiprināšanu, nekustamā īpašuma lietošanas mērķu, apgrūtinājumu, adresācijas noteikšanu</w:t>
            </w:r>
          </w:p>
          <w:p w14:paraId="5D28C4B1" w14:textId="77777777" w:rsidR="003E5BDD" w:rsidRPr="00D84236" w:rsidRDefault="003E5BDD" w:rsidP="003E5BDD">
            <w:pPr>
              <w:suppressAutoHyphens/>
              <w:autoSpaceDN w:val="0"/>
              <w:ind w:right="46"/>
              <w:jc w:val="center"/>
              <w:textAlignment w:val="baseline"/>
              <w:rPr>
                <w:rFonts w:ascii="Times New Roman" w:hAnsi="Times New Roman"/>
                <w:i/>
                <w:iCs/>
                <w:kern w:val="3"/>
                <w:szCs w:val="24"/>
                <w:lang w:eastAsia="lv-LV"/>
              </w:rPr>
            </w:pPr>
            <w:r w:rsidRPr="00D84236">
              <w:rPr>
                <w:rFonts w:ascii="Times New Roman" w:hAnsi="Times New Roman"/>
                <w:i/>
                <w:iCs/>
                <w:kern w:val="3"/>
                <w:szCs w:val="24"/>
                <w:lang w:eastAsia="lv-LV"/>
              </w:rPr>
              <w:t>Tiek dots vārds: Santai Rasai-Daukšei</w:t>
            </w:r>
          </w:p>
          <w:p w14:paraId="000E92B8" w14:textId="77777777" w:rsidR="003E5BDD" w:rsidRPr="00EA555B" w:rsidRDefault="003E5BDD" w:rsidP="003E5BDD">
            <w:pPr>
              <w:suppressAutoHyphens/>
              <w:autoSpaceDN w:val="0"/>
              <w:ind w:right="46"/>
              <w:jc w:val="center"/>
              <w:textAlignment w:val="baseline"/>
              <w:rPr>
                <w:rFonts w:ascii="Times New Roman" w:hAnsi="Times New Roman"/>
                <w:kern w:val="3"/>
                <w:szCs w:val="24"/>
                <w:lang w:eastAsia="lv-LV"/>
              </w:rPr>
            </w:pPr>
          </w:p>
          <w:p w14:paraId="4A1F5D35" w14:textId="1072B347" w:rsidR="003E5BDD" w:rsidRPr="00EA555B" w:rsidRDefault="003E5BDD" w:rsidP="003E5BDD">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būvvaldes speciālistes teritoriālplānojuma un zemes ierīcības jautājumos K.Pozņakas s</w:t>
            </w:r>
            <w:r w:rsidRPr="00EA555B">
              <w:rPr>
                <w:rFonts w:ascii="Times New Roman" w:hAnsi="Times New Roman"/>
                <w:szCs w:val="24"/>
                <w:lang w:eastAsia="lv-LV"/>
              </w:rPr>
              <w:t>agatavoto lēmuma projektu “</w:t>
            </w:r>
            <w:r w:rsidR="008B4543" w:rsidRPr="00785BC7">
              <w:rPr>
                <w:rFonts w:ascii="Times New Roman" w:hAnsi="Times New Roman"/>
              </w:rPr>
              <w:t>Par zemes ierīcības projekta nekustamajam īpašumam Rīgas iela 21 (Olaine) apstiprināšanu, nekustamā īpašuma lietošanas mērķu, apgrūtinājumu, adresācijas noteikšanu</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w:t>
            </w:r>
            <w:r w:rsidRPr="00EA555B">
              <w:rPr>
                <w:rFonts w:ascii="Times New Roman" w:hAnsi="Times New Roman"/>
                <w:color w:val="000000"/>
                <w:kern w:val="3"/>
                <w:szCs w:val="24"/>
                <w:lang w:eastAsia="lv-LV"/>
              </w:rPr>
              <w:lastRenderedPageBreak/>
              <w:t xml:space="preserve">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F43568" w:rsidRPr="00D84236">
              <w:rPr>
                <w:rFonts w:ascii="Times New Roman" w:hAnsi="Times New Roman"/>
                <w:szCs w:val="24"/>
                <w:lang w:eastAsia="lv-LV"/>
              </w:rPr>
              <w:t xml:space="preserve">atklāti balsojot ar </w:t>
            </w:r>
            <w:r w:rsidR="00F43568">
              <w:rPr>
                <w:rFonts w:ascii="Times New Roman" w:hAnsi="Times New Roman"/>
                <w:szCs w:val="24"/>
                <w:lang w:eastAsia="lv-LV"/>
              </w:rPr>
              <w:t>7</w:t>
            </w:r>
            <w:r w:rsidR="00F43568" w:rsidRPr="00D84236">
              <w:rPr>
                <w:rFonts w:ascii="Times New Roman" w:hAnsi="Times New Roman"/>
                <w:szCs w:val="24"/>
                <w:lang w:eastAsia="lv-LV"/>
              </w:rPr>
              <w:t xml:space="preserve"> balsīm par – </w:t>
            </w:r>
            <w:r w:rsidR="00F43568" w:rsidRPr="00D84236">
              <w:rPr>
                <w:rFonts w:ascii="Times New Roman" w:hAnsi="Times New Roman"/>
                <w:szCs w:val="24"/>
              </w:rPr>
              <w:t xml:space="preserve">D.Ļebedevs, I.Purviņa, I.Brence, J.Kuzmins, O.Novodvorskis, A.Geržatovičs, M.Vanags, </w:t>
            </w:r>
            <w:r w:rsidR="00F43568" w:rsidRPr="00D84236">
              <w:rPr>
                <w:rFonts w:ascii="Times New Roman" w:hAnsi="Times New Roman"/>
                <w:szCs w:val="24"/>
                <w:lang w:eastAsia="lv-LV"/>
              </w:rPr>
              <w:t>pret nav, atturas nav,</w:t>
            </w:r>
            <w:r w:rsidR="00926517">
              <w:rPr>
                <w:color w:val="FF0000"/>
                <w:szCs w:val="24"/>
                <w:lang w:eastAsia="lv-LV"/>
              </w:rPr>
              <w:t xml:space="preserve"> </w:t>
            </w:r>
            <w:r w:rsidRPr="00EA555B">
              <w:rPr>
                <w:rFonts w:ascii="Times New Roman" w:hAnsi="Times New Roman"/>
                <w:b/>
                <w:bCs/>
                <w:szCs w:val="24"/>
                <w:lang w:eastAsia="lv-LV"/>
              </w:rPr>
              <w:t>Attīstības un komunālo jautājumu komiteja nolemj:</w:t>
            </w:r>
          </w:p>
          <w:p w14:paraId="30479538" w14:textId="77777777" w:rsidR="003E5BDD" w:rsidRPr="00EA555B" w:rsidRDefault="003E5BDD" w:rsidP="003E5BDD">
            <w:pPr>
              <w:suppressAutoHyphens/>
              <w:ind w:right="46" w:firstLine="455"/>
              <w:jc w:val="both"/>
              <w:rPr>
                <w:rFonts w:ascii="Times New Roman" w:hAnsi="Times New Roman"/>
                <w:szCs w:val="24"/>
              </w:rPr>
            </w:pPr>
          </w:p>
          <w:p w14:paraId="45345A16" w14:textId="56FF2C08" w:rsidR="003E5BDD" w:rsidRPr="008B4543" w:rsidRDefault="003E5BDD" w:rsidP="008B4543">
            <w:pPr>
              <w:pStyle w:val="ListParagraph"/>
              <w:numPr>
                <w:ilvl w:val="0"/>
                <w:numId w:val="36"/>
              </w:numPr>
              <w:ind w:right="46"/>
              <w:jc w:val="both"/>
              <w:rPr>
                <w:rFonts w:ascii="Times New Roman" w:hAnsi="Times New Roman"/>
                <w:lang w:val="lv-LV"/>
              </w:rPr>
            </w:pPr>
            <w:r w:rsidRPr="008B4543">
              <w:rPr>
                <w:rFonts w:ascii="Times New Roman" w:hAnsi="Times New Roman"/>
                <w:bCs/>
                <w:lang w:val="lv-LV" w:eastAsia="lv-LV"/>
              </w:rPr>
              <w:t xml:space="preserve">Atbalstīt </w:t>
            </w:r>
            <w:r w:rsidRPr="008B4543">
              <w:rPr>
                <w:rFonts w:ascii="Times New Roman" w:hAnsi="Times New Roman"/>
                <w:lang w:val="lv-LV"/>
              </w:rPr>
              <w:t>būvvaldes speciālistes teritoriālplānojuma un zemes ierīcības jautājumos K.Pozņakas s</w:t>
            </w:r>
            <w:r w:rsidRPr="008B4543">
              <w:rPr>
                <w:rFonts w:ascii="Times New Roman" w:hAnsi="Times New Roman"/>
                <w:lang w:val="lv-LV" w:eastAsia="lv-LV"/>
              </w:rPr>
              <w:t>agatavoto lēmuma projektu “</w:t>
            </w:r>
            <w:r w:rsidR="008B4543" w:rsidRPr="008B4543">
              <w:rPr>
                <w:rFonts w:ascii="Times New Roman" w:hAnsi="Times New Roman"/>
                <w:lang w:val="lv-LV"/>
              </w:rPr>
              <w:t>Par zemes ierīcības projekta nekustamajam īpašumam Rīgas iela 21 (Olaine) apstiprināšanu, nekustamā īpašuma lietošanas mērķu, apgrūtinājumu, adresācijas noteikšanu</w:t>
            </w:r>
            <w:r w:rsidRPr="008B4543">
              <w:rPr>
                <w:rFonts w:ascii="Times New Roman" w:hAnsi="Times New Roman"/>
                <w:lang w:val="lv-LV"/>
              </w:rPr>
              <w:t>”</w:t>
            </w:r>
            <w:r w:rsidRPr="008B4543">
              <w:rPr>
                <w:rFonts w:ascii="Times New Roman" w:hAnsi="Times New Roman"/>
                <w:bCs/>
                <w:lang w:val="lv-LV" w:eastAsia="lv-LV"/>
              </w:rPr>
              <w:t>.</w:t>
            </w:r>
          </w:p>
          <w:p w14:paraId="0470E88B" w14:textId="77777777" w:rsidR="003E5BDD" w:rsidRPr="008B4543" w:rsidRDefault="003E5BDD" w:rsidP="008B4543">
            <w:pPr>
              <w:pStyle w:val="ListParagraph"/>
              <w:numPr>
                <w:ilvl w:val="0"/>
                <w:numId w:val="36"/>
              </w:numPr>
              <w:ind w:right="46"/>
              <w:jc w:val="both"/>
              <w:rPr>
                <w:rFonts w:ascii="Times New Roman" w:hAnsi="Times New Roman"/>
                <w:lang w:val="lv-LV"/>
              </w:rPr>
            </w:pPr>
            <w:r w:rsidRPr="008B4543">
              <w:rPr>
                <w:rFonts w:ascii="Times New Roman" w:hAnsi="Times New Roman"/>
                <w:bCs/>
                <w:lang w:val="lv-LV" w:eastAsia="lv-LV"/>
              </w:rPr>
              <w:t>Iesniegt iepriekš minēto lēmuma projektu izskatīšanai 2023.gada 21.jūnija domes sēdē.</w:t>
            </w:r>
          </w:p>
          <w:p w14:paraId="52CEA8A6" w14:textId="77777777" w:rsidR="003E5BDD" w:rsidRDefault="003E5BDD" w:rsidP="00785BC7">
            <w:pPr>
              <w:jc w:val="both"/>
              <w:rPr>
                <w:rFonts w:ascii="Times New Roman" w:hAnsi="Times New Roman"/>
              </w:rPr>
            </w:pPr>
          </w:p>
          <w:p w14:paraId="265F2179" w14:textId="79702984" w:rsidR="00D84236" w:rsidRPr="00785142" w:rsidRDefault="00D84236" w:rsidP="00785BC7">
            <w:pPr>
              <w:jc w:val="both"/>
              <w:rPr>
                <w:rFonts w:ascii="Times New Roman" w:hAnsi="Times New Roman"/>
                <w:i/>
                <w:iCs/>
              </w:rPr>
            </w:pPr>
            <w:r w:rsidRPr="00785142">
              <w:rPr>
                <w:rFonts w:ascii="Times New Roman" w:hAnsi="Times New Roman"/>
                <w:i/>
                <w:iCs/>
              </w:rPr>
              <w:t>Sēdē nepiedalās domes deputāts Aleksandrs Geržatovičs.</w:t>
            </w:r>
          </w:p>
          <w:p w14:paraId="0FCD42A1" w14:textId="77777777" w:rsidR="00D84236" w:rsidRPr="00785BC7" w:rsidRDefault="00D84236" w:rsidP="00785BC7">
            <w:pPr>
              <w:jc w:val="both"/>
              <w:rPr>
                <w:rFonts w:ascii="Times New Roman" w:hAnsi="Times New Roman"/>
              </w:rPr>
            </w:pPr>
          </w:p>
          <w:p w14:paraId="7C200478" w14:textId="77777777" w:rsidR="00785BC7" w:rsidRPr="00CC029D" w:rsidRDefault="00785BC7" w:rsidP="00CC029D">
            <w:pPr>
              <w:jc w:val="center"/>
              <w:rPr>
                <w:rFonts w:ascii="Times New Roman" w:hAnsi="Times New Roman"/>
              </w:rPr>
            </w:pPr>
            <w:r w:rsidRPr="00CC029D">
              <w:rPr>
                <w:rFonts w:ascii="Times New Roman" w:hAnsi="Times New Roman"/>
              </w:rPr>
              <w:t>5.2.p.</w:t>
            </w:r>
          </w:p>
          <w:p w14:paraId="52500A35" w14:textId="73587A49" w:rsidR="00785BC7" w:rsidRPr="00CC029D" w:rsidRDefault="00785BC7" w:rsidP="00CC029D">
            <w:pPr>
              <w:jc w:val="center"/>
              <w:rPr>
                <w:rFonts w:ascii="Times New Roman" w:hAnsi="Times New Roman"/>
              </w:rPr>
            </w:pPr>
            <w:r w:rsidRPr="00CC029D">
              <w:rPr>
                <w:rFonts w:ascii="Times New Roman" w:hAnsi="Times New Roman"/>
              </w:rPr>
              <w:t>Par zemes ierīcības projekta nekustamajam īpašumam Kūdrāji (Medemciemā) apstiprināšanu, nekustamā īpašuma lietošanas mērķu, apgrūtinājumu, adresācijas noteikšanu</w:t>
            </w:r>
          </w:p>
          <w:p w14:paraId="6C871DDA" w14:textId="77777777" w:rsidR="003E5BDD" w:rsidRPr="00F43568" w:rsidRDefault="003E5BDD" w:rsidP="003E5BDD">
            <w:pPr>
              <w:suppressAutoHyphens/>
              <w:autoSpaceDN w:val="0"/>
              <w:ind w:right="46"/>
              <w:jc w:val="center"/>
              <w:textAlignment w:val="baseline"/>
              <w:rPr>
                <w:rFonts w:ascii="Times New Roman" w:hAnsi="Times New Roman"/>
                <w:i/>
                <w:iCs/>
                <w:kern w:val="3"/>
                <w:szCs w:val="24"/>
                <w:lang w:eastAsia="lv-LV"/>
              </w:rPr>
            </w:pPr>
            <w:r w:rsidRPr="00F43568">
              <w:rPr>
                <w:rFonts w:ascii="Times New Roman" w:hAnsi="Times New Roman"/>
                <w:i/>
                <w:iCs/>
                <w:kern w:val="3"/>
                <w:szCs w:val="24"/>
                <w:lang w:eastAsia="lv-LV"/>
              </w:rPr>
              <w:t>Tiek dots vārds: Santai Rasai-Daukšei</w:t>
            </w:r>
          </w:p>
          <w:p w14:paraId="1691233E" w14:textId="77777777" w:rsidR="003E5BDD" w:rsidRPr="00EA555B" w:rsidRDefault="003E5BDD" w:rsidP="003E5BDD">
            <w:pPr>
              <w:suppressAutoHyphens/>
              <w:autoSpaceDN w:val="0"/>
              <w:ind w:right="46"/>
              <w:jc w:val="center"/>
              <w:textAlignment w:val="baseline"/>
              <w:rPr>
                <w:rFonts w:ascii="Times New Roman" w:hAnsi="Times New Roman"/>
                <w:kern w:val="3"/>
                <w:szCs w:val="24"/>
                <w:lang w:eastAsia="lv-LV"/>
              </w:rPr>
            </w:pPr>
          </w:p>
          <w:p w14:paraId="5901BC7E" w14:textId="70CC95C8" w:rsidR="003E5BDD" w:rsidRPr="00EA555B" w:rsidRDefault="003E5BDD" w:rsidP="003E5BDD">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būvvaldes speciālistes teritoriālplānojuma un zemes ierīcības jautājumos K.Pozņakas s</w:t>
            </w:r>
            <w:r w:rsidRPr="00EA555B">
              <w:rPr>
                <w:rFonts w:ascii="Times New Roman" w:hAnsi="Times New Roman"/>
                <w:szCs w:val="24"/>
                <w:lang w:eastAsia="lv-LV"/>
              </w:rPr>
              <w:t>agatavoto lēmuma projektu “</w:t>
            </w:r>
            <w:r w:rsidR="008B4543" w:rsidRPr="00785BC7">
              <w:rPr>
                <w:rFonts w:ascii="Times New Roman" w:hAnsi="Times New Roman"/>
              </w:rPr>
              <w:t>Par zemes ierīcības projekta nekustamajam īpašumam Kūdrāji (Medemciemā) apstiprināšanu, nekustamā īpašuma lietošanas mērķu, apgrūtinājumu, adresācijas noteikšanu</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26517" w:rsidRPr="00F43568">
              <w:rPr>
                <w:rFonts w:ascii="Times New Roman" w:hAnsi="Times New Roman"/>
                <w:szCs w:val="24"/>
                <w:lang w:eastAsia="lv-LV"/>
              </w:rPr>
              <w:t xml:space="preserve">atklāti balsojot ar </w:t>
            </w:r>
            <w:r w:rsidR="00D84236" w:rsidRPr="00F43568">
              <w:rPr>
                <w:rFonts w:ascii="Times New Roman" w:hAnsi="Times New Roman"/>
                <w:szCs w:val="24"/>
                <w:lang w:eastAsia="lv-LV"/>
              </w:rPr>
              <w:t>6</w:t>
            </w:r>
            <w:r w:rsidR="00926517" w:rsidRPr="00F43568">
              <w:rPr>
                <w:rFonts w:ascii="Times New Roman" w:hAnsi="Times New Roman"/>
                <w:szCs w:val="24"/>
                <w:lang w:eastAsia="lv-LV"/>
              </w:rPr>
              <w:t xml:space="preserve"> balsīm par – </w:t>
            </w:r>
            <w:r w:rsidR="00926517" w:rsidRPr="00F43568">
              <w:rPr>
                <w:rFonts w:ascii="Times New Roman" w:hAnsi="Times New Roman"/>
                <w:szCs w:val="24"/>
              </w:rPr>
              <w:t xml:space="preserve">D.Ļebedevs, I.Purviņa, I.Brence, J.Kuzmins, O.Novodvorskis, M.Vanags, </w:t>
            </w:r>
            <w:r w:rsidR="00926517" w:rsidRPr="00F43568">
              <w:rPr>
                <w:rFonts w:ascii="Times New Roman" w:hAnsi="Times New Roman"/>
                <w:szCs w:val="24"/>
                <w:lang w:eastAsia="lv-LV"/>
              </w:rPr>
              <w:t>pret nav, atturas nav,</w:t>
            </w:r>
            <w:r w:rsidR="00926517" w:rsidRPr="00F43568">
              <w:rPr>
                <w:szCs w:val="24"/>
                <w:lang w:eastAsia="lv-LV"/>
              </w:rPr>
              <w:t xml:space="preserve"> </w:t>
            </w:r>
            <w:r w:rsidRPr="00EA555B">
              <w:rPr>
                <w:rFonts w:ascii="Times New Roman" w:hAnsi="Times New Roman"/>
                <w:b/>
                <w:bCs/>
                <w:szCs w:val="24"/>
                <w:lang w:eastAsia="lv-LV"/>
              </w:rPr>
              <w:t>Attīstības un komunālo jautājumu komiteja nolemj:</w:t>
            </w:r>
          </w:p>
          <w:p w14:paraId="32A905BE" w14:textId="77777777" w:rsidR="003E5BDD" w:rsidRPr="00EA555B" w:rsidRDefault="003E5BDD" w:rsidP="003E5BDD">
            <w:pPr>
              <w:suppressAutoHyphens/>
              <w:ind w:right="46" w:firstLine="455"/>
              <w:jc w:val="both"/>
              <w:rPr>
                <w:rFonts w:ascii="Times New Roman" w:hAnsi="Times New Roman"/>
                <w:szCs w:val="24"/>
              </w:rPr>
            </w:pPr>
          </w:p>
          <w:p w14:paraId="194E06F1" w14:textId="6C5203F4" w:rsidR="003E5BDD" w:rsidRPr="008B4543" w:rsidRDefault="003E5BDD" w:rsidP="008B4543">
            <w:pPr>
              <w:pStyle w:val="ListParagraph"/>
              <w:numPr>
                <w:ilvl w:val="0"/>
                <w:numId w:val="37"/>
              </w:numPr>
              <w:ind w:right="46"/>
              <w:jc w:val="both"/>
              <w:rPr>
                <w:rFonts w:ascii="Times New Roman" w:hAnsi="Times New Roman"/>
                <w:lang w:val="lv-LV"/>
              </w:rPr>
            </w:pPr>
            <w:r w:rsidRPr="008B4543">
              <w:rPr>
                <w:rFonts w:ascii="Times New Roman" w:hAnsi="Times New Roman"/>
                <w:bCs/>
                <w:lang w:val="lv-LV" w:eastAsia="lv-LV"/>
              </w:rPr>
              <w:t xml:space="preserve">Atbalstīt </w:t>
            </w:r>
            <w:r w:rsidRPr="008B4543">
              <w:rPr>
                <w:rFonts w:ascii="Times New Roman" w:hAnsi="Times New Roman"/>
                <w:lang w:val="lv-LV"/>
              </w:rPr>
              <w:t>būvvaldes speciālistes teritoriālplānojuma un zemes ierīcības jautājumos K.Pozņakas s</w:t>
            </w:r>
            <w:r w:rsidRPr="008B4543">
              <w:rPr>
                <w:rFonts w:ascii="Times New Roman" w:hAnsi="Times New Roman"/>
                <w:lang w:val="lv-LV" w:eastAsia="lv-LV"/>
              </w:rPr>
              <w:t>agatavoto lēmuma projektu “</w:t>
            </w:r>
            <w:r w:rsidR="008B4543" w:rsidRPr="008B4543">
              <w:rPr>
                <w:rFonts w:ascii="Times New Roman" w:hAnsi="Times New Roman"/>
                <w:lang w:val="lv-LV"/>
              </w:rPr>
              <w:t>Par zemes ierīcības projekta nekustamajam īpašumam Kūdrāji (Medemciemā) apstiprināšanu, nekustamā īpašuma lietošanas mērķu, apgrūtinājumu, adresācijas noteikšanu</w:t>
            </w:r>
            <w:r w:rsidRPr="008B4543">
              <w:rPr>
                <w:rFonts w:ascii="Times New Roman" w:hAnsi="Times New Roman"/>
                <w:lang w:val="lv-LV"/>
              </w:rPr>
              <w:t>”</w:t>
            </w:r>
            <w:r w:rsidRPr="008B4543">
              <w:rPr>
                <w:rFonts w:ascii="Times New Roman" w:hAnsi="Times New Roman"/>
                <w:bCs/>
                <w:lang w:val="lv-LV" w:eastAsia="lv-LV"/>
              </w:rPr>
              <w:t>.</w:t>
            </w:r>
          </w:p>
          <w:p w14:paraId="616D18E0" w14:textId="77777777" w:rsidR="003E5BDD" w:rsidRPr="008B4543" w:rsidRDefault="003E5BDD" w:rsidP="008B4543">
            <w:pPr>
              <w:pStyle w:val="ListParagraph"/>
              <w:numPr>
                <w:ilvl w:val="0"/>
                <w:numId w:val="37"/>
              </w:numPr>
              <w:ind w:right="46"/>
              <w:jc w:val="both"/>
              <w:rPr>
                <w:rFonts w:ascii="Times New Roman" w:hAnsi="Times New Roman"/>
                <w:lang w:val="lv-LV"/>
              </w:rPr>
            </w:pPr>
            <w:r w:rsidRPr="008B4543">
              <w:rPr>
                <w:rFonts w:ascii="Times New Roman" w:hAnsi="Times New Roman"/>
                <w:bCs/>
                <w:lang w:val="lv-LV" w:eastAsia="lv-LV"/>
              </w:rPr>
              <w:t>Iesniegt iepriekš minēto lēmuma projektu izskatīšanai 2023.gada 21.jūnija domes sēdē.</w:t>
            </w:r>
          </w:p>
          <w:p w14:paraId="11A7904D" w14:textId="77777777" w:rsidR="00D84236" w:rsidRDefault="00D84236" w:rsidP="00D84236">
            <w:pPr>
              <w:jc w:val="both"/>
              <w:rPr>
                <w:rFonts w:ascii="Times New Roman" w:hAnsi="Times New Roman"/>
              </w:rPr>
            </w:pPr>
          </w:p>
          <w:p w14:paraId="4DF7BEC2" w14:textId="33F0B07A" w:rsidR="00D84236" w:rsidRPr="00785142" w:rsidRDefault="00D84236" w:rsidP="00D84236">
            <w:pPr>
              <w:jc w:val="both"/>
              <w:rPr>
                <w:rFonts w:ascii="Times New Roman" w:hAnsi="Times New Roman"/>
                <w:i/>
                <w:iCs/>
              </w:rPr>
            </w:pPr>
            <w:r w:rsidRPr="00785142">
              <w:rPr>
                <w:rFonts w:ascii="Times New Roman" w:hAnsi="Times New Roman"/>
                <w:i/>
                <w:iCs/>
              </w:rPr>
              <w:t>Sēdē piedalās domes deputāti: Kristaps Kauliņš un Aleksandrs Geržatovičs.</w:t>
            </w:r>
          </w:p>
          <w:p w14:paraId="1E959BCF" w14:textId="77777777" w:rsidR="003E5BDD" w:rsidRPr="00785BC7" w:rsidRDefault="003E5BDD" w:rsidP="00785BC7">
            <w:pPr>
              <w:jc w:val="both"/>
              <w:rPr>
                <w:rFonts w:ascii="Times New Roman" w:hAnsi="Times New Roman"/>
              </w:rPr>
            </w:pPr>
          </w:p>
          <w:p w14:paraId="084BD49E" w14:textId="77777777" w:rsidR="00785BC7" w:rsidRPr="00785BC7" w:rsidRDefault="00785BC7" w:rsidP="00CC029D">
            <w:pPr>
              <w:jc w:val="center"/>
              <w:rPr>
                <w:rFonts w:ascii="Times New Roman" w:hAnsi="Times New Roman"/>
              </w:rPr>
            </w:pPr>
            <w:r w:rsidRPr="00785BC7">
              <w:rPr>
                <w:rFonts w:ascii="Times New Roman" w:hAnsi="Times New Roman"/>
              </w:rPr>
              <w:t>5.3.p.</w:t>
            </w:r>
          </w:p>
          <w:p w14:paraId="63A46EAA" w14:textId="21886307" w:rsidR="00785BC7" w:rsidRPr="00785BC7" w:rsidRDefault="00785BC7" w:rsidP="00CC029D">
            <w:pPr>
              <w:jc w:val="center"/>
              <w:rPr>
                <w:rFonts w:ascii="Times New Roman" w:hAnsi="Times New Roman"/>
              </w:rPr>
            </w:pPr>
            <w:r w:rsidRPr="00785BC7">
              <w:rPr>
                <w:rFonts w:ascii="Times New Roman" w:hAnsi="Times New Roman"/>
              </w:rPr>
              <w:t>Par zemes ierīcības projekta nekustamajam īpašumam Rītupes 1 (Grēnēs) apstiprināšanu, nekustamā īpašuma lietošanas mērķu, apgrūtinājumu, adresācijas noteikšanu</w:t>
            </w:r>
          </w:p>
          <w:p w14:paraId="4BF7E602" w14:textId="4D94C8EA" w:rsidR="003E5BDD" w:rsidRPr="00D84236" w:rsidRDefault="003E5BDD" w:rsidP="003E5BDD">
            <w:pPr>
              <w:suppressAutoHyphens/>
              <w:autoSpaceDN w:val="0"/>
              <w:ind w:right="46"/>
              <w:jc w:val="center"/>
              <w:textAlignment w:val="baseline"/>
              <w:rPr>
                <w:rFonts w:ascii="Times New Roman" w:hAnsi="Times New Roman"/>
                <w:i/>
                <w:iCs/>
                <w:kern w:val="3"/>
                <w:szCs w:val="24"/>
                <w:lang w:eastAsia="lv-LV"/>
              </w:rPr>
            </w:pPr>
            <w:r w:rsidRPr="00D84236">
              <w:rPr>
                <w:rFonts w:ascii="Times New Roman" w:hAnsi="Times New Roman"/>
                <w:i/>
                <w:iCs/>
                <w:kern w:val="3"/>
                <w:szCs w:val="24"/>
                <w:lang w:eastAsia="lv-LV"/>
              </w:rPr>
              <w:t>Tiek dots vārds: Santai Rasai-Daukšei</w:t>
            </w:r>
            <w:r w:rsidR="00D84236" w:rsidRPr="00D84236">
              <w:rPr>
                <w:rFonts w:ascii="Times New Roman" w:hAnsi="Times New Roman"/>
                <w:i/>
                <w:iCs/>
                <w:kern w:val="3"/>
                <w:szCs w:val="24"/>
                <w:lang w:eastAsia="lv-LV"/>
              </w:rPr>
              <w:t>, Denisam Ļebedevam, Kristapam Kauliņam</w:t>
            </w:r>
          </w:p>
          <w:p w14:paraId="003FAD27" w14:textId="77777777" w:rsidR="003E5BDD" w:rsidRPr="00EA555B" w:rsidRDefault="003E5BDD" w:rsidP="003E5BDD">
            <w:pPr>
              <w:suppressAutoHyphens/>
              <w:autoSpaceDN w:val="0"/>
              <w:ind w:right="46"/>
              <w:jc w:val="center"/>
              <w:textAlignment w:val="baseline"/>
              <w:rPr>
                <w:rFonts w:ascii="Times New Roman" w:hAnsi="Times New Roman"/>
                <w:kern w:val="3"/>
                <w:szCs w:val="24"/>
                <w:lang w:eastAsia="lv-LV"/>
              </w:rPr>
            </w:pPr>
          </w:p>
          <w:p w14:paraId="25E25D27" w14:textId="2F28311B" w:rsidR="003E5BDD" w:rsidRPr="00EA555B" w:rsidRDefault="003E5BDD" w:rsidP="003E5BDD">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būvvaldes speciālistes teritoriālplānojuma un zemes ierīcības jautājumos K.Pozņakas s</w:t>
            </w:r>
            <w:r w:rsidRPr="00EA555B">
              <w:rPr>
                <w:rFonts w:ascii="Times New Roman" w:hAnsi="Times New Roman"/>
                <w:szCs w:val="24"/>
                <w:lang w:eastAsia="lv-LV"/>
              </w:rPr>
              <w:t>agatavoto lēmuma projektu “</w:t>
            </w:r>
            <w:r w:rsidR="008B4543" w:rsidRPr="00785BC7">
              <w:rPr>
                <w:rFonts w:ascii="Times New Roman" w:hAnsi="Times New Roman"/>
              </w:rPr>
              <w:t>Par zemes ierīcības projekta nekustamajam īpašumam Rītupes 1 (Grēnēs) apstiprināšanu, nekustamā īpašuma lietošanas mērķu, apgrūtinājumu, adresācijas noteikšanu</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26517" w:rsidRPr="00D84236">
              <w:rPr>
                <w:rFonts w:ascii="Times New Roman" w:hAnsi="Times New Roman"/>
                <w:szCs w:val="24"/>
                <w:lang w:eastAsia="lv-LV"/>
              </w:rPr>
              <w:t xml:space="preserve">atklāti balsojot ar </w:t>
            </w:r>
            <w:r w:rsidR="00D84236" w:rsidRPr="00D84236">
              <w:rPr>
                <w:rFonts w:ascii="Times New Roman" w:hAnsi="Times New Roman"/>
                <w:szCs w:val="24"/>
                <w:lang w:eastAsia="lv-LV"/>
              </w:rPr>
              <w:t>8</w:t>
            </w:r>
            <w:r w:rsidR="00926517" w:rsidRPr="00D84236">
              <w:rPr>
                <w:rFonts w:ascii="Times New Roman" w:hAnsi="Times New Roman"/>
                <w:szCs w:val="24"/>
                <w:lang w:eastAsia="lv-LV"/>
              </w:rPr>
              <w:t xml:space="preserve"> balsīm par – </w:t>
            </w:r>
            <w:r w:rsidR="00926517" w:rsidRPr="00D84236">
              <w:rPr>
                <w:rFonts w:ascii="Times New Roman" w:hAnsi="Times New Roman"/>
                <w:szCs w:val="24"/>
              </w:rPr>
              <w:t xml:space="preserve">D.Ļebedevs, I.Purviņa, </w:t>
            </w:r>
            <w:r w:rsidR="00926517" w:rsidRPr="00D84236">
              <w:rPr>
                <w:rFonts w:ascii="Times New Roman" w:hAnsi="Times New Roman"/>
                <w:szCs w:val="24"/>
              </w:rPr>
              <w:lastRenderedPageBreak/>
              <w:t xml:space="preserve">I.Brence, K.Kauliņš, J.Kuzmins, O.Novodvorskis, A.Geržatovičs, M.Vanags, </w:t>
            </w:r>
            <w:r w:rsidR="00926517" w:rsidRPr="00D84236">
              <w:rPr>
                <w:rFonts w:ascii="Times New Roman" w:hAnsi="Times New Roman"/>
                <w:szCs w:val="24"/>
                <w:lang w:eastAsia="lv-LV"/>
              </w:rPr>
              <w:t>pret nav, atturas nav,</w:t>
            </w:r>
            <w:r w:rsidR="00926517" w:rsidRPr="00D84236">
              <w:rPr>
                <w:szCs w:val="24"/>
                <w:lang w:eastAsia="lv-LV"/>
              </w:rPr>
              <w:t xml:space="preserve"> </w:t>
            </w:r>
            <w:r w:rsidRPr="00EA555B">
              <w:rPr>
                <w:rFonts w:ascii="Times New Roman" w:hAnsi="Times New Roman"/>
                <w:b/>
                <w:bCs/>
                <w:szCs w:val="24"/>
                <w:lang w:eastAsia="lv-LV"/>
              </w:rPr>
              <w:t>Attīstības un komunālo jautājumu komiteja nolemj:</w:t>
            </w:r>
          </w:p>
          <w:p w14:paraId="781C6C8B" w14:textId="77777777" w:rsidR="003E5BDD" w:rsidRPr="00EA555B" w:rsidRDefault="003E5BDD" w:rsidP="003E5BDD">
            <w:pPr>
              <w:suppressAutoHyphens/>
              <w:ind w:right="46" w:firstLine="455"/>
              <w:jc w:val="both"/>
              <w:rPr>
                <w:rFonts w:ascii="Times New Roman" w:hAnsi="Times New Roman"/>
                <w:szCs w:val="24"/>
              </w:rPr>
            </w:pPr>
          </w:p>
          <w:p w14:paraId="757D14BE" w14:textId="64D0118F" w:rsidR="003E5BDD" w:rsidRPr="008B4543" w:rsidRDefault="003E5BDD" w:rsidP="008B4543">
            <w:pPr>
              <w:pStyle w:val="ListParagraph"/>
              <w:numPr>
                <w:ilvl w:val="0"/>
                <w:numId w:val="38"/>
              </w:numPr>
              <w:ind w:right="46"/>
              <w:jc w:val="both"/>
              <w:rPr>
                <w:rFonts w:ascii="Times New Roman" w:hAnsi="Times New Roman"/>
                <w:lang w:val="lv-LV"/>
              </w:rPr>
            </w:pPr>
            <w:r w:rsidRPr="008B4543">
              <w:rPr>
                <w:rFonts w:ascii="Times New Roman" w:hAnsi="Times New Roman"/>
                <w:bCs/>
                <w:lang w:val="lv-LV" w:eastAsia="lv-LV"/>
              </w:rPr>
              <w:t xml:space="preserve">Atbalstīt </w:t>
            </w:r>
            <w:r w:rsidRPr="008B4543">
              <w:rPr>
                <w:rFonts w:ascii="Times New Roman" w:hAnsi="Times New Roman"/>
                <w:lang w:val="lv-LV"/>
              </w:rPr>
              <w:t>būvvaldes speciālistes teritoriālplānojuma un zemes ierīcības jautājumos K.Pozņakas s</w:t>
            </w:r>
            <w:r w:rsidRPr="008B4543">
              <w:rPr>
                <w:rFonts w:ascii="Times New Roman" w:hAnsi="Times New Roman"/>
                <w:lang w:val="lv-LV" w:eastAsia="lv-LV"/>
              </w:rPr>
              <w:t>agatavoto lēmuma projektu “</w:t>
            </w:r>
            <w:r w:rsidR="008B4543" w:rsidRPr="008B4543">
              <w:rPr>
                <w:rFonts w:ascii="Times New Roman" w:hAnsi="Times New Roman"/>
                <w:lang w:val="lv-LV"/>
              </w:rPr>
              <w:t>Par zemes ierīcības projekta nekustamajam īpašumam Rītupes 1 (Grēnēs) apstiprināšanu, nekustamā īpašuma lietošanas mērķu, apgrūtinājumu, adresācijas noteikšanu</w:t>
            </w:r>
            <w:r w:rsidRPr="008B4543">
              <w:rPr>
                <w:rFonts w:ascii="Times New Roman" w:hAnsi="Times New Roman"/>
                <w:lang w:val="lv-LV"/>
              </w:rPr>
              <w:t>”</w:t>
            </w:r>
            <w:r w:rsidRPr="008B4543">
              <w:rPr>
                <w:rFonts w:ascii="Times New Roman" w:hAnsi="Times New Roman"/>
                <w:bCs/>
                <w:lang w:val="lv-LV" w:eastAsia="lv-LV"/>
              </w:rPr>
              <w:t>.</w:t>
            </w:r>
          </w:p>
          <w:p w14:paraId="5A91ADCA" w14:textId="77777777" w:rsidR="003E5BDD" w:rsidRPr="008B4543" w:rsidRDefault="003E5BDD" w:rsidP="008B4543">
            <w:pPr>
              <w:pStyle w:val="ListParagraph"/>
              <w:numPr>
                <w:ilvl w:val="0"/>
                <w:numId w:val="38"/>
              </w:numPr>
              <w:ind w:right="46"/>
              <w:jc w:val="both"/>
              <w:rPr>
                <w:rFonts w:ascii="Times New Roman" w:hAnsi="Times New Roman"/>
                <w:lang w:val="lv-LV"/>
              </w:rPr>
            </w:pPr>
            <w:r w:rsidRPr="008B4543">
              <w:rPr>
                <w:rFonts w:ascii="Times New Roman" w:hAnsi="Times New Roman"/>
                <w:bCs/>
                <w:lang w:val="lv-LV" w:eastAsia="lv-LV"/>
              </w:rPr>
              <w:t>Iesniegt iepriekš minēto lēmuma projektu izskatīšanai 2023.gada 21.jūnija domes sēdē.</w:t>
            </w:r>
          </w:p>
          <w:p w14:paraId="5F279C6C" w14:textId="77777777" w:rsidR="00785BC7" w:rsidRPr="00785BC7" w:rsidRDefault="00785BC7" w:rsidP="00325DC2">
            <w:pPr>
              <w:jc w:val="both"/>
              <w:rPr>
                <w:rFonts w:ascii="Times New Roman" w:hAnsi="Times New Roman"/>
                <w:bCs/>
                <w:szCs w:val="24"/>
              </w:rPr>
            </w:pPr>
          </w:p>
        </w:tc>
      </w:tr>
      <w:tr w:rsidR="00785BC7" w:rsidRPr="00785BC7" w14:paraId="5060B7C2" w14:textId="77777777" w:rsidTr="009D0A96">
        <w:tc>
          <w:tcPr>
            <w:tcW w:w="9214" w:type="dxa"/>
          </w:tcPr>
          <w:p w14:paraId="7A8974D1" w14:textId="77777777" w:rsidR="00785BC7" w:rsidRDefault="00785BC7" w:rsidP="00CC029D">
            <w:pPr>
              <w:jc w:val="center"/>
              <w:rPr>
                <w:rFonts w:ascii="Times New Roman" w:hAnsi="Times New Roman"/>
                <w:szCs w:val="24"/>
              </w:rPr>
            </w:pPr>
            <w:r>
              <w:rPr>
                <w:rFonts w:ascii="Times New Roman" w:hAnsi="Times New Roman"/>
                <w:szCs w:val="24"/>
              </w:rPr>
              <w:lastRenderedPageBreak/>
              <w:t>6.p.</w:t>
            </w:r>
          </w:p>
          <w:p w14:paraId="1BA7B20B" w14:textId="060B4CAE" w:rsidR="00785BC7" w:rsidRPr="00785BC7" w:rsidRDefault="00785BC7" w:rsidP="00CC029D">
            <w:pPr>
              <w:jc w:val="center"/>
              <w:rPr>
                <w:rFonts w:ascii="Times New Roman" w:hAnsi="Times New Roman"/>
                <w:i/>
                <w:iCs/>
                <w:szCs w:val="24"/>
              </w:rPr>
            </w:pPr>
            <w:r w:rsidRPr="00785BC7">
              <w:rPr>
                <w:rFonts w:ascii="Times New Roman" w:hAnsi="Times New Roman"/>
                <w:szCs w:val="24"/>
              </w:rPr>
              <w:t>Par detālplānojuma izstrādes uzsākšanu nekustamajā īpašumā Nāburdziņi-Bullīši (Jaunolainē)</w:t>
            </w:r>
          </w:p>
          <w:p w14:paraId="5622A890" w14:textId="77777777" w:rsidR="003E5BDD" w:rsidRPr="00431EDB" w:rsidRDefault="003E5BDD" w:rsidP="003E5BDD">
            <w:pPr>
              <w:suppressAutoHyphens/>
              <w:autoSpaceDN w:val="0"/>
              <w:ind w:right="46"/>
              <w:jc w:val="center"/>
              <w:textAlignment w:val="baseline"/>
              <w:rPr>
                <w:rFonts w:ascii="Times New Roman" w:hAnsi="Times New Roman"/>
                <w:i/>
                <w:iCs/>
                <w:kern w:val="3"/>
                <w:szCs w:val="24"/>
                <w:lang w:eastAsia="lv-LV"/>
              </w:rPr>
            </w:pPr>
            <w:r w:rsidRPr="00431EDB">
              <w:rPr>
                <w:rFonts w:ascii="Times New Roman" w:hAnsi="Times New Roman"/>
                <w:i/>
                <w:iCs/>
                <w:kern w:val="3"/>
                <w:szCs w:val="24"/>
                <w:lang w:eastAsia="lv-LV"/>
              </w:rPr>
              <w:t>Tiek dots vārds: Santai Rasai-Daukšei</w:t>
            </w:r>
          </w:p>
          <w:p w14:paraId="0AA98B0F" w14:textId="77777777" w:rsidR="003E5BDD" w:rsidRPr="00431EDB" w:rsidRDefault="003E5BDD" w:rsidP="003E5BDD">
            <w:pPr>
              <w:suppressAutoHyphens/>
              <w:autoSpaceDN w:val="0"/>
              <w:ind w:right="46"/>
              <w:jc w:val="center"/>
              <w:textAlignment w:val="baseline"/>
              <w:rPr>
                <w:rFonts w:ascii="Times New Roman" w:hAnsi="Times New Roman"/>
                <w:kern w:val="3"/>
                <w:szCs w:val="24"/>
                <w:lang w:eastAsia="lv-LV"/>
              </w:rPr>
            </w:pPr>
          </w:p>
          <w:p w14:paraId="254883C3" w14:textId="5E56CAFE" w:rsidR="003E5BDD" w:rsidRPr="00EA555B" w:rsidRDefault="003E5BDD" w:rsidP="003E5BDD">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būvvaldes speciālistes teritoriālplānojuma un zemes ierīcības jautājumos K.Pozņakas s</w:t>
            </w:r>
            <w:r w:rsidRPr="00EA555B">
              <w:rPr>
                <w:rFonts w:ascii="Times New Roman" w:hAnsi="Times New Roman"/>
                <w:szCs w:val="24"/>
                <w:lang w:eastAsia="lv-LV"/>
              </w:rPr>
              <w:t>agatavoto lēmuma projektu “</w:t>
            </w:r>
            <w:r w:rsidR="008B4543" w:rsidRPr="00785BC7">
              <w:rPr>
                <w:rFonts w:ascii="Times New Roman" w:hAnsi="Times New Roman"/>
                <w:szCs w:val="24"/>
              </w:rPr>
              <w:t>Par detālplānojuma izstrādes uzsākšanu nekustamajā īpašumā Nāburdziņi-Bullīši (Jaunolainē)</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26517" w:rsidRPr="00431EDB">
              <w:rPr>
                <w:rFonts w:ascii="Times New Roman" w:hAnsi="Times New Roman"/>
                <w:szCs w:val="24"/>
                <w:lang w:eastAsia="lv-LV"/>
              </w:rPr>
              <w:t xml:space="preserve">atklāti balsojot ar </w:t>
            </w:r>
            <w:r w:rsidR="00431EDB" w:rsidRPr="00431EDB">
              <w:rPr>
                <w:rFonts w:ascii="Times New Roman" w:hAnsi="Times New Roman"/>
                <w:szCs w:val="24"/>
                <w:lang w:eastAsia="lv-LV"/>
              </w:rPr>
              <w:t>8</w:t>
            </w:r>
            <w:r w:rsidR="00926517" w:rsidRPr="00431EDB">
              <w:rPr>
                <w:rFonts w:ascii="Times New Roman" w:hAnsi="Times New Roman"/>
                <w:szCs w:val="24"/>
                <w:lang w:eastAsia="lv-LV"/>
              </w:rPr>
              <w:t xml:space="preserve"> balsīm par – </w:t>
            </w:r>
            <w:r w:rsidR="00926517" w:rsidRPr="00431EDB">
              <w:rPr>
                <w:rFonts w:ascii="Times New Roman" w:hAnsi="Times New Roman"/>
                <w:szCs w:val="24"/>
              </w:rPr>
              <w:t xml:space="preserve">D.Ļebedevs, I.Purviņa, I.Brence, K.Kauliņš, J.Kuzmins, O.Novodvorskis, A.Geržatovičs, M.Vanags, </w:t>
            </w:r>
            <w:r w:rsidR="00926517" w:rsidRPr="00431EDB">
              <w:rPr>
                <w:rFonts w:ascii="Times New Roman" w:hAnsi="Times New Roman"/>
                <w:szCs w:val="24"/>
                <w:lang w:eastAsia="lv-LV"/>
              </w:rPr>
              <w:t>pret nav, atturas nav,</w:t>
            </w:r>
            <w:r w:rsidR="00926517" w:rsidRPr="00431EDB">
              <w:rPr>
                <w:szCs w:val="24"/>
                <w:lang w:eastAsia="lv-LV"/>
              </w:rPr>
              <w:t xml:space="preserve"> </w:t>
            </w:r>
            <w:r w:rsidRPr="00EA555B">
              <w:rPr>
                <w:rFonts w:ascii="Times New Roman" w:hAnsi="Times New Roman"/>
                <w:b/>
                <w:bCs/>
                <w:szCs w:val="24"/>
                <w:lang w:eastAsia="lv-LV"/>
              </w:rPr>
              <w:t>Attīstības un komunālo jautājumu komiteja nolemj:</w:t>
            </w:r>
          </w:p>
          <w:p w14:paraId="69F383FD" w14:textId="77777777" w:rsidR="003E5BDD" w:rsidRPr="00EA555B" w:rsidRDefault="003E5BDD" w:rsidP="003E5BDD">
            <w:pPr>
              <w:suppressAutoHyphens/>
              <w:ind w:right="46" w:firstLine="455"/>
              <w:jc w:val="both"/>
              <w:rPr>
                <w:rFonts w:ascii="Times New Roman" w:hAnsi="Times New Roman"/>
                <w:szCs w:val="24"/>
              </w:rPr>
            </w:pPr>
          </w:p>
          <w:p w14:paraId="3E1B6AEF" w14:textId="4395A972" w:rsidR="003E5BDD" w:rsidRPr="008B4543" w:rsidRDefault="003E5BDD" w:rsidP="008B4543">
            <w:pPr>
              <w:pStyle w:val="ListParagraph"/>
              <w:numPr>
                <w:ilvl w:val="0"/>
                <w:numId w:val="39"/>
              </w:numPr>
              <w:ind w:right="46"/>
              <w:jc w:val="both"/>
              <w:rPr>
                <w:rFonts w:ascii="Times New Roman" w:hAnsi="Times New Roman"/>
                <w:lang w:val="lv-LV"/>
              </w:rPr>
            </w:pPr>
            <w:r w:rsidRPr="008B4543">
              <w:rPr>
                <w:rFonts w:ascii="Times New Roman" w:hAnsi="Times New Roman"/>
                <w:bCs/>
                <w:lang w:val="lv-LV" w:eastAsia="lv-LV"/>
              </w:rPr>
              <w:t xml:space="preserve">Atbalstīt </w:t>
            </w:r>
            <w:r w:rsidRPr="008B4543">
              <w:rPr>
                <w:rFonts w:ascii="Times New Roman" w:hAnsi="Times New Roman"/>
                <w:lang w:val="lv-LV"/>
              </w:rPr>
              <w:t>būvvaldes speciālistes teritoriālplānojuma un zemes ierīcības jautājumos K.Pozņakas s</w:t>
            </w:r>
            <w:r w:rsidRPr="008B4543">
              <w:rPr>
                <w:rFonts w:ascii="Times New Roman" w:hAnsi="Times New Roman"/>
                <w:lang w:val="lv-LV" w:eastAsia="lv-LV"/>
              </w:rPr>
              <w:t>agatavoto lēmuma projektu “</w:t>
            </w:r>
            <w:r w:rsidR="008B4543" w:rsidRPr="008B4543">
              <w:rPr>
                <w:rFonts w:ascii="Times New Roman" w:hAnsi="Times New Roman"/>
                <w:lang w:val="lv-LV"/>
              </w:rPr>
              <w:t>Par detālplānojuma izstrādes uzsākšanu nekustamajā īpašumā Nāburdziņi-Bullīši (Jaunolainē)</w:t>
            </w:r>
            <w:r w:rsidRPr="008B4543">
              <w:rPr>
                <w:rFonts w:ascii="Times New Roman" w:hAnsi="Times New Roman"/>
                <w:lang w:val="lv-LV"/>
              </w:rPr>
              <w:t>”</w:t>
            </w:r>
            <w:r w:rsidRPr="008B4543">
              <w:rPr>
                <w:rFonts w:ascii="Times New Roman" w:hAnsi="Times New Roman"/>
                <w:bCs/>
                <w:lang w:val="lv-LV" w:eastAsia="lv-LV"/>
              </w:rPr>
              <w:t>.</w:t>
            </w:r>
          </w:p>
          <w:p w14:paraId="3CE22D7D" w14:textId="77777777" w:rsidR="003E5BDD" w:rsidRPr="008B4543" w:rsidRDefault="003E5BDD" w:rsidP="008B4543">
            <w:pPr>
              <w:pStyle w:val="ListParagraph"/>
              <w:numPr>
                <w:ilvl w:val="0"/>
                <w:numId w:val="39"/>
              </w:numPr>
              <w:ind w:right="46"/>
              <w:jc w:val="both"/>
              <w:rPr>
                <w:rFonts w:ascii="Times New Roman" w:hAnsi="Times New Roman"/>
                <w:lang w:val="lv-LV"/>
              </w:rPr>
            </w:pPr>
            <w:r w:rsidRPr="008B4543">
              <w:rPr>
                <w:rFonts w:ascii="Times New Roman" w:hAnsi="Times New Roman"/>
                <w:bCs/>
                <w:lang w:val="lv-LV" w:eastAsia="lv-LV"/>
              </w:rPr>
              <w:t>Iesniegt iepriekš minēto lēmuma projektu izskatīšanai 2023.gada 21.jūnija domes sēdē.</w:t>
            </w:r>
          </w:p>
          <w:p w14:paraId="38CE8521" w14:textId="77777777" w:rsidR="00785BC7" w:rsidRDefault="00785BC7" w:rsidP="00325DC2">
            <w:pPr>
              <w:ind w:right="4"/>
              <w:jc w:val="both"/>
              <w:rPr>
                <w:rFonts w:ascii="Times New Roman" w:hAnsi="Times New Roman"/>
                <w:b/>
                <w:szCs w:val="24"/>
              </w:rPr>
            </w:pPr>
          </w:p>
          <w:p w14:paraId="65D623DE" w14:textId="77777777" w:rsidR="008847CE" w:rsidRPr="00DF5428" w:rsidRDefault="008847CE" w:rsidP="008847CE">
            <w:pPr>
              <w:ind w:firstLine="360"/>
              <w:jc w:val="both"/>
              <w:rPr>
                <w:rFonts w:ascii="Times New Roman" w:hAnsi="Times New Roman"/>
                <w:sz w:val="20"/>
                <w:lang w:eastAsia="lv-LV"/>
              </w:rPr>
            </w:pPr>
            <w:r w:rsidRPr="00DF5428">
              <w:rPr>
                <w:rFonts w:ascii="Times New Roman" w:hAnsi="Times New Roman"/>
                <w:sz w:val="20"/>
                <w:lang w:eastAsia="lv-LV"/>
              </w:rPr>
              <w:t xml:space="preserve">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32AF687" w14:textId="77777777" w:rsidR="008847CE" w:rsidRPr="00DF5428" w:rsidRDefault="008847CE" w:rsidP="008847CE">
            <w:pPr>
              <w:ind w:firstLine="311"/>
              <w:jc w:val="both"/>
              <w:rPr>
                <w:rFonts w:ascii="Times New Roman" w:hAnsi="Times New Roman"/>
                <w:sz w:val="20"/>
                <w:lang w:eastAsia="lv-LV"/>
              </w:rPr>
            </w:pPr>
            <w:r w:rsidRPr="00DF5428">
              <w:rPr>
                <w:rFonts w:ascii="Times New Roman" w:hAnsi="Times New Roman"/>
                <w:sz w:val="20"/>
                <w:lang w:eastAsia="lv-LV"/>
              </w:rPr>
              <w:t xml:space="preserve"> Saskaņā ar Informācijas atklātības likuma 5.panta otrās daļas 4.punktu, lēmuma projektā norādītie personas dati uzskatāmi par ierobežotas pieejamības informāciju.</w:t>
            </w:r>
          </w:p>
          <w:p w14:paraId="65B0F2D5" w14:textId="77777777" w:rsidR="008847CE" w:rsidRPr="00785BC7" w:rsidRDefault="008847CE" w:rsidP="00325DC2">
            <w:pPr>
              <w:ind w:right="4"/>
              <w:jc w:val="both"/>
              <w:rPr>
                <w:rFonts w:ascii="Times New Roman" w:hAnsi="Times New Roman"/>
                <w:b/>
                <w:szCs w:val="24"/>
              </w:rPr>
            </w:pPr>
          </w:p>
        </w:tc>
      </w:tr>
      <w:tr w:rsidR="00785BC7" w:rsidRPr="00785BC7" w14:paraId="09D8B06C" w14:textId="77777777" w:rsidTr="009D0A96">
        <w:tc>
          <w:tcPr>
            <w:tcW w:w="9214" w:type="dxa"/>
          </w:tcPr>
          <w:p w14:paraId="227A50D0" w14:textId="77777777" w:rsidR="00785BC7" w:rsidRPr="00CC029D" w:rsidRDefault="00785BC7" w:rsidP="00CC029D">
            <w:pPr>
              <w:jc w:val="center"/>
              <w:rPr>
                <w:rFonts w:ascii="Times New Roman" w:hAnsi="Times New Roman"/>
                <w:szCs w:val="24"/>
              </w:rPr>
            </w:pPr>
            <w:r w:rsidRPr="00CC029D">
              <w:rPr>
                <w:rFonts w:ascii="Times New Roman" w:hAnsi="Times New Roman"/>
                <w:szCs w:val="24"/>
              </w:rPr>
              <w:t>7.p.</w:t>
            </w:r>
          </w:p>
          <w:p w14:paraId="29767A46" w14:textId="18481895" w:rsidR="00785BC7" w:rsidRPr="00CC029D" w:rsidRDefault="00785BC7" w:rsidP="00CC029D">
            <w:pPr>
              <w:jc w:val="center"/>
              <w:rPr>
                <w:rFonts w:ascii="Times New Roman" w:hAnsi="Times New Roman"/>
                <w:szCs w:val="24"/>
              </w:rPr>
            </w:pPr>
            <w:r w:rsidRPr="00CC029D">
              <w:rPr>
                <w:rFonts w:ascii="Times New Roman" w:hAnsi="Times New Roman"/>
                <w:szCs w:val="24"/>
              </w:rPr>
              <w:t>Par grozījumiem Olaines novada pašvaldības domes 2023.gada 24.maija sēdes lēmumā “Par Administratīvā līguma noslēgšanu nekustamo īpašumu “Ziemeļi” un “Modri” (Grēnēs) detālplānojuma īstenošanas kārtībai” (5.prot., 16.p.)</w:t>
            </w:r>
          </w:p>
          <w:p w14:paraId="723AD71B" w14:textId="216F7055" w:rsidR="00785BC7" w:rsidRPr="00D33F2D" w:rsidRDefault="00785BC7" w:rsidP="00785BC7">
            <w:pPr>
              <w:suppressAutoHyphens/>
              <w:autoSpaceDN w:val="0"/>
              <w:ind w:right="46"/>
              <w:jc w:val="center"/>
              <w:textAlignment w:val="baseline"/>
              <w:rPr>
                <w:rFonts w:ascii="Times New Roman" w:hAnsi="Times New Roman"/>
                <w:i/>
                <w:iCs/>
                <w:kern w:val="3"/>
                <w:szCs w:val="24"/>
                <w:lang w:eastAsia="lv-LV"/>
              </w:rPr>
            </w:pPr>
            <w:r w:rsidRPr="00D33F2D">
              <w:rPr>
                <w:rFonts w:ascii="Times New Roman" w:hAnsi="Times New Roman"/>
                <w:i/>
                <w:iCs/>
                <w:kern w:val="3"/>
                <w:szCs w:val="24"/>
                <w:lang w:eastAsia="lv-LV"/>
              </w:rPr>
              <w:t>Tiek dots vārds: Santai Rasai-Daukšei</w:t>
            </w:r>
            <w:r w:rsidR="00D33F2D" w:rsidRPr="00D33F2D">
              <w:rPr>
                <w:rFonts w:ascii="Times New Roman" w:hAnsi="Times New Roman"/>
                <w:i/>
                <w:iCs/>
                <w:kern w:val="3"/>
                <w:szCs w:val="24"/>
                <w:lang w:eastAsia="lv-LV"/>
              </w:rPr>
              <w:t>, Denisam Ļebedevam, Intai Purviņai, Kristapam Kauliņam</w:t>
            </w:r>
          </w:p>
          <w:p w14:paraId="565B11E1" w14:textId="77777777" w:rsidR="00785BC7" w:rsidRPr="00EA555B" w:rsidRDefault="00785BC7" w:rsidP="00785BC7">
            <w:pPr>
              <w:suppressAutoHyphens/>
              <w:autoSpaceDN w:val="0"/>
              <w:ind w:right="46"/>
              <w:jc w:val="center"/>
              <w:textAlignment w:val="baseline"/>
              <w:rPr>
                <w:rFonts w:ascii="Times New Roman" w:hAnsi="Times New Roman"/>
                <w:kern w:val="3"/>
                <w:szCs w:val="24"/>
                <w:lang w:eastAsia="lv-LV"/>
              </w:rPr>
            </w:pPr>
          </w:p>
          <w:p w14:paraId="7EC9D44E" w14:textId="241E3555" w:rsidR="00785BC7" w:rsidRPr="00EA555B" w:rsidRDefault="00785BC7" w:rsidP="00785BC7">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būvvaldes speciālistes teritoriālplānojuma un zemes ierīcības jautājumos K.Pozņakas s</w:t>
            </w:r>
            <w:r w:rsidRPr="00EA555B">
              <w:rPr>
                <w:rFonts w:ascii="Times New Roman" w:hAnsi="Times New Roman"/>
                <w:szCs w:val="24"/>
                <w:lang w:eastAsia="lv-LV"/>
              </w:rPr>
              <w:t>agatavoto lēmuma projektu “</w:t>
            </w:r>
            <w:r w:rsidR="008B4543" w:rsidRPr="00785BC7">
              <w:rPr>
                <w:rFonts w:ascii="Times New Roman" w:hAnsi="Times New Roman"/>
                <w:szCs w:val="24"/>
              </w:rPr>
              <w:t>Par grozījumiem Olaines novada pašvaldības domes 2023.gada 24.maija sēdes lēmumā “Par Administratīvā līguma noslēgšanu nekustamo īpašumu “Ziemeļi” un “Modri” (Grēnēs) detālplānojuma īstenošanas kārtībai” (5.prot., 16.p.)</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26517" w:rsidRPr="00D33F2D">
              <w:rPr>
                <w:rFonts w:ascii="Times New Roman" w:hAnsi="Times New Roman"/>
                <w:szCs w:val="24"/>
                <w:lang w:eastAsia="lv-LV"/>
              </w:rPr>
              <w:lastRenderedPageBreak/>
              <w:t xml:space="preserve">atklāti balsojot ar </w:t>
            </w:r>
            <w:r w:rsidR="00D33F2D" w:rsidRPr="00D33F2D">
              <w:rPr>
                <w:rFonts w:ascii="Times New Roman" w:hAnsi="Times New Roman"/>
                <w:szCs w:val="24"/>
                <w:lang w:eastAsia="lv-LV"/>
              </w:rPr>
              <w:t>7</w:t>
            </w:r>
            <w:r w:rsidR="00926517" w:rsidRPr="00D33F2D">
              <w:rPr>
                <w:rFonts w:ascii="Times New Roman" w:hAnsi="Times New Roman"/>
                <w:szCs w:val="24"/>
                <w:lang w:eastAsia="lv-LV"/>
              </w:rPr>
              <w:t xml:space="preserve"> balsīm par – </w:t>
            </w:r>
            <w:r w:rsidR="00926517" w:rsidRPr="00D33F2D">
              <w:rPr>
                <w:rFonts w:ascii="Times New Roman" w:hAnsi="Times New Roman"/>
                <w:szCs w:val="24"/>
              </w:rPr>
              <w:t xml:space="preserve">D.Ļebedevs, I.Purviņa, K.Kauliņš, J.Kuzmins, O.Novodvorskis, A.Geržatovičs, M.Vanags, </w:t>
            </w:r>
            <w:r w:rsidR="00926517" w:rsidRPr="00D33F2D">
              <w:rPr>
                <w:rFonts w:ascii="Times New Roman" w:hAnsi="Times New Roman"/>
                <w:szCs w:val="24"/>
                <w:lang w:eastAsia="lv-LV"/>
              </w:rPr>
              <w:t xml:space="preserve">pret nav, </w:t>
            </w:r>
            <w:r w:rsidR="00D33F2D" w:rsidRPr="00D33F2D">
              <w:rPr>
                <w:rFonts w:ascii="Times New Roman" w:hAnsi="Times New Roman"/>
                <w:szCs w:val="24"/>
                <w:lang w:eastAsia="lv-LV"/>
              </w:rPr>
              <w:t xml:space="preserve">1 </w:t>
            </w:r>
            <w:r w:rsidR="00926517" w:rsidRPr="00D33F2D">
              <w:rPr>
                <w:rFonts w:ascii="Times New Roman" w:hAnsi="Times New Roman"/>
                <w:szCs w:val="24"/>
                <w:lang w:eastAsia="lv-LV"/>
              </w:rPr>
              <w:t xml:space="preserve">atturas </w:t>
            </w:r>
            <w:r w:rsidR="00D33F2D" w:rsidRPr="00D33F2D">
              <w:rPr>
                <w:rFonts w:ascii="Times New Roman" w:hAnsi="Times New Roman"/>
                <w:szCs w:val="24"/>
                <w:lang w:eastAsia="lv-LV"/>
              </w:rPr>
              <w:t xml:space="preserve">- </w:t>
            </w:r>
            <w:r w:rsidR="00D33F2D" w:rsidRPr="00D33F2D">
              <w:rPr>
                <w:rFonts w:ascii="Times New Roman" w:hAnsi="Times New Roman"/>
                <w:szCs w:val="24"/>
              </w:rPr>
              <w:t>I.Brence</w:t>
            </w:r>
            <w:r w:rsidR="00926517" w:rsidRPr="00D33F2D">
              <w:rPr>
                <w:rFonts w:ascii="Times New Roman" w:hAnsi="Times New Roman"/>
                <w:szCs w:val="24"/>
                <w:lang w:eastAsia="lv-LV"/>
              </w:rPr>
              <w:t>,</w:t>
            </w:r>
            <w:r w:rsidR="00D33F2D">
              <w:rPr>
                <w:szCs w:val="24"/>
                <w:lang w:eastAsia="lv-LV"/>
              </w:rPr>
              <w:t xml:space="preserve"> </w:t>
            </w:r>
            <w:r w:rsidRPr="00EA555B">
              <w:rPr>
                <w:rFonts w:ascii="Times New Roman" w:hAnsi="Times New Roman"/>
                <w:b/>
                <w:bCs/>
                <w:szCs w:val="24"/>
                <w:lang w:eastAsia="lv-LV"/>
              </w:rPr>
              <w:t>Attīstības un komunālo jautājumu komiteja nolemj:</w:t>
            </w:r>
          </w:p>
          <w:p w14:paraId="1FE29FEF" w14:textId="77777777" w:rsidR="00785BC7" w:rsidRPr="00EA555B" w:rsidRDefault="00785BC7" w:rsidP="00785BC7">
            <w:pPr>
              <w:suppressAutoHyphens/>
              <w:ind w:right="46" w:firstLine="455"/>
              <w:jc w:val="both"/>
              <w:rPr>
                <w:rFonts w:ascii="Times New Roman" w:hAnsi="Times New Roman"/>
                <w:szCs w:val="24"/>
              </w:rPr>
            </w:pPr>
          </w:p>
          <w:p w14:paraId="541E675E" w14:textId="4E1821C3" w:rsidR="00785BC7" w:rsidRPr="008B4543" w:rsidRDefault="00785BC7" w:rsidP="008B4543">
            <w:pPr>
              <w:pStyle w:val="ListParagraph"/>
              <w:numPr>
                <w:ilvl w:val="0"/>
                <w:numId w:val="40"/>
              </w:numPr>
              <w:ind w:right="46"/>
              <w:jc w:val="both"/>
              <w:rPr>
                <w:rFonts w:ascii="Times New Roman" w:hAnsi="Times New Roman"/>
                <w:lang w:val="lv-LV"/>
              </w:rPr>
            </w:pPr>
            <w:r w:rsidRPr="008B4543">
              <w:rPr>
                <w:rFonts w:ascii="Times New Roman" w:hAnsi="Times New Roman"/>
                <w:bCs/>
                <w:lang w:val="lv-LV" w:eastAsia="lv-LV"/>
              </w:rPr>
              <w:t xml:space="preserve">Atbalstīt </w:t>
            </w:r>
            <w:r w:rsidRPr="008B4543">
              <w:rPr>
                <w:rFonts w:ascii="Times New Roman" w:hAnsi="Times New Roman"/>
                <w:lang w:val="lv-LV"/>
              </w:rPr>
              <w:t>būvvaldes speciālistes teritoriālplānojuma un zemes ierīcības jautājumos K.Pozņakas s</w:t>
            </w:r>
            <w:r w:rsidRPr="008B4543">
              <w:rPr>
                <w:rFonts w:ascii="Times New Roman" w:hAnsi="Times New Roman"/>
                <w:lang w:val="lv-LV" w:eastAsia="lv-LV"/>
              </w:rPr>
              <w:t>agatavoto lēmuma projektu “</w:t>
            </w:r>
            <w:r w:rsidR="008B4543" w:rsidRPr="008B4543">
              <w:rPr>
                <w:rFonts w:ascii="Times New Roman" w:hAnsi="Times New Roman"/>
                <w:lang w:val="lv-LV"/>
              </w:rPr>
              <w:t>Par grozījumiem Olaines novada pašvaldības domes 2023.gada 24.maija sēdes lēmumā “Par Administratīvā līguma noslēgšanu nekustamo īpašumu “Ziemeļi” un “Modri” (Grēnēs) detālplānojuma īstenošanas kārtībai” (5.prot., 16.p.)</w:t>
            </w:r>
            <w:r w:rsidRPr="008B4543">
              <w:rPr>
                <w:rFonts w:ascii="Times New Roman" w:hAnsi="Times New Roman"/>
                <w:lang w:val="lv-LV"/>
              </w:rPr>
              <w:t>”</w:t>
            </w:r>
            <w:r w:rsidRPr="008B4543">
              <w:rPr>
                <w:rFonts w:ascii="Times New Roman" w:hAnsi="Times New Roman"/>
                <w:bCs/>
                <w:lang w:val="lv-LV" w:eastAsia="lv-LV"/>
              </w:rPr>
              <w:t>.</w:t>
            </w:r>
          </w:p>
          <w:p w14:paraId="1808F66A" w14:textId="77777777" w:rsidR="00785BC7" w:rsidRPr="00CC029D" w:rsidRDefault="00785BC7" w:rsidP="003E5BDD">
            <w:pPr>
              <w:pStyle w:val="ListParagraph"/>
              <w:numPr>
                <w:ilvl w:val="0"/>
                <w:numId w:val="40"/>
              </w:numPr>
              <w:ind w:right="46"/>
              <w:jc w:val="both"/>
              <w:rPr>
                <w:rFonts w:ascii="Times New Roman" w:hAnsi="Times New Roman"/>
                <w:lang w:val="lv-LV"/>
              </w:rPr>
            </w:pPr>
            <w:r w:rsidRPr="008B4543">
              <w:rPr>
                <w:rFonts w:ascii="Times New Roman" w:hAnsi="Times New Roman"/>
                <w:bCs/>
                <w:lang w:val="lv-LV" w:eastAsia="lv-LV"/>
              </w:rPr>
              <w:t>Iesniegt iepriekš minēto lēmuma projektu izskatīšanai 2023.gada 21.jūnija domes sēdē.</w:t>
            </w:r>
          </w:p>
          <w:p w14:paraId="58A69616" w14:textId="4EC096C0" w:rsidR="00CC029D" w:rsidRPr="00CC029D" w:rsidRDefault="00CC029D" w:rsidP="00CC029D">
            <w:pPr>
              <w:pStyle w:val="ListParagraph"/>
              <w:ind w:right="46"/>
              <w:jc w:val="both"/>
              <w:rPr>
                <w:rFonts w:ascii="Times New Roman" w:hAnsi="Times New Roman"/>
                <w:lang w:val="lv-LV"/>
              </w:rPr>
            </w:pPr>
          </w:p>
        </w:tc>
      </w:tr>
      <w:tr w:rsidR="00785BC7" w:rsidRPr="00785BC7" w14:paraId="466211DE" w14:textId="77777777" w:rsidTr="009D0A96">
        <w:tc>
          <w:tcPr>
            <w:tcW w:w="9214" w:type="dxa"/>
          </w:tcPr>
          <w:p w14:paraId="2780CC81" w14:textId="77777777" w:rsidR="00785BC7" w:rsidRPr="00785BC7" w:rsidRDefault="00785BC7" w:rsidP="00CC029D">
            <w:pPr>
              <w:jc w:val="center"/>
              <w:rPr>
                <w:rFonts w:ascii="Times New Roman" w:hAnsi="Times New Roman"/>
                <w:b/>
                <w:szCs w:val="24"/>
              </w:rPr>
            </w:pPr>
            <w:r>
              <w:rPr>
                <w:rFonts w:ascii="Times New Roman" w:hAnsi="Times New Roman"/>
                <w:b/>
                <w:szCs w:val="24"/>
              </w:rPr>
              <w:lastRenderedPageBreak/>
              <w:t>8</w:t>
            </w:r>
            <w:r w:rsidRPr="00785BC7">
              <w:rPr>
                <w:rFonts w:ascii="Times New Roman" w:hAnsi="Times New Roman"/>
                <w:b/>
                <w:szCs w:val="24"/>
              </w:rPr>
              <w:t>.p.</w:t>
            </w:r>
          </w:p>
          <w:p w14:paraId="58F4DE53" w14:textId="595185A4" w:rsidR="00785BC7" w:rsidRPr="00785BC7" w:rsidRDefault="00785BC7" w:rsidP="00CC029D">
            <w:pPr>
              <w:jc w:val="center"/>
              <w:rPr>
                <w:rFonts w:ascii="Times New Roman" w:hAnsi="Times New Roman"/>
                <w:b/>
                <w:szCs w:val="24"/>
              </w:rPr>
            </w:pPr>
            <w:r w:rsidRPr="00785BC7">
              <w:rPr>
                <w:rFonts w:ascii="Times New Roman" w:hAnsi="Times New Roman"/>
                <w:b/>
                <w:szCs w:val="24"/>
              </w:rPr>
              <w:t>Par nekustamā īpašuma lietošanas mērķa noteikšanu nekustamo īpašumu zemes vienību daļām</w:t>
            </w:r>
          </w:p>
          <w:p w14:paraId="3EF98151" w14:textId="77777777" w:rsidR="00785BC7" w:rsidRPr="00785BC7" w:rsidRDefault="00785BC7" w:rsidP="00CC029D">
            <w:pPr>
              <w:jc w:val="center"/>
              <w:rPr>
                <w:rFonts w:ascii="Times New Roman" w:hAnsi="Times New Roman"/>
                <w:bCs/>
              </w:rPr>
            </w:pPr>
            <w:r w:rsidRPr="00785BC7">
              <w:rPr>
                <w:rFonts w:ascii="Times New Roman" w:hAnsi="Times New Roman"/>
                <w:bCs/>
              </w:rPr>
              <w:t>8.1.p.</w:t>
            </w:r>
          </w:p>
          <w:p w14:paraId="4501EDBE" w14:textId="2AE1FA0E" w:rsidR="00785BC7" w:rsidRPr="00785BC7" w:rsidRDefault="00785BC7" w:rsidP="00417F66">
            <w:pPr>
              <w:jc w:val="center"/>
              <w:rPr>
                <w:rFonts w:ascii="Times New Roman" w:hAnsi="Times New Roman"/>
                <w:bCs/>
              </w:rPr>
            </w:pPr>
            <w:r w:rsidRPr="00785BC7">
              <w:rPr>
                <w:rFonts w:ascii="Times New Roman" w:hAnsi="Times New Roman"/>
                <w:bCs/>
              </w:rPr>
              <w:t>Par nekustamā īpašuma lietošanas mērķa noteikšanu nekustamā īpašuma Zemgales ielā 1A (Olainē) zemes vienības daļai</w:t>
            </w:r>
          </w:p>
          <w:p w14:paraId="06229F68" w14:textId="5995FB20" w:rsidR="008847CE" w:rsidRPr="00627C87" w:rsidRDefault="008847CE" w:rsidP="008847CE">
            <w:pPr>
              <w:suppressAutoHyphens/>
              <w:autoSpaceDN w:val="0"/>
              <w:ind w:right="46"/>
              <w:jc w:val="center"/>
              <w:textAlignment w:val="baseline"/>
              <w:rPr>
                <w:rFonts w:ascii="Times New Roman" w:hAnsi="Times New Roman"/>
                <w:i/>
                <w:iCs/>
                <w:kern w:val="3"/>
                <w:szCs w:val="24"/>
                <w:lang w:eastAsia="lv-LV"/>
              </w:rPr>
            </w:pPr>
            <w:r w:rsidRPr="00627C87">
              <w:rPr>
                <w:rFonts w:ascii="Times New Roman" w:hAnsi="Times New Roman"/>
                <w:i/>
                <w:iCs/>
                <w:kern w:val="3"/>
                <w:szCs w:val="24"/>
                <w:lang w:eastAsia="lv-LV"/>
              </w:rPr>
              <w:t xml:space="preserve">Tiek dots vārds: </w:t>
            </w:r>
            <w:r w:rsidR="00CC029D" w:rsidRPr="00627C87">
              <w:rPr>
                <w:rFonts w:ascii="Times New Roman" w:hAnsi="Times New Roman"/>
                <w:i/>
                <w:iCs/>
                <w:kern w:val="3"/>
                <w:szCs w:val="24"/>
                <w:lang w:eastAsia="lv-LV"/>
              </w:rPr>
              <w:t>Inesei Celmai</w:t>
            </w:r>
            <w:r w:rsidR="00627C87" w:rsidRPr="00627C87">
              <w:rPr>
                <w:rFonts w:ascii="Times New Roman" w:hAnsi="Times New Roman"/>
                <w:i/>
                <w:iCs/>
                <w:kern w:val="3"/>
                <w:szCs w:val="24"/>
                <w:lang w:eastAsia="lv-LV"/>
              </w:rPr>
              <w:t>, Denisam Ļebedevam</w:t>
            </w:r>
          </w:p>
          <w:p w14:paraId="794A1240" w14:textId="77777777" w:rsidR="008847CE" w:rsidRPr="00EA555B" w:rsidRDefault="008847CE" w:rsidP="008847CE">
            <w:pPr>
              <w:suppressAutoHyphens/>
              <w:autoSpaceDN w:val="0"/>
              <w:ind w:right="46"/>
              <w:jc w:val="center"/>
              <w:textAlignment w:val="baseline"/>
              <w:rPr>
                <w:rFonts w:ascii="Times New Roman" w:hAnsi="Times New Roman"/>
                <w:kern w:val="3"/>
                <w:szCs w:val="24"/>
                <w:lang w:eastAsia="lv-LV"/>
              </w:rPr>
            </w:pPr>
          </w:p>
          <w:p w14:paraId="29AB074E" w14:textId="6CA7C4EE" w:rsidR="008847CE" w:rsidRPr="00EA555B" w:rsidRDefault="008847CE" w:rsidP="008847CE">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w:t>
            </w:r>
            <w:r w:rsidR="00B33BF1" w:rsidRPr="00B33BF1">
              <w:rPr>
                <w:rFonts w:ascii="Times New Roman" w:hAnsi="Times New Roman"/>
                <w:szCs w:val="24"/>
              </w:rPr>
              <w:t>īpašuma un juridiskās nodaļas speciālistes nekustamo īpašumu pārvaldīšanā  I.Celmas</w:t>
            </w:r>
            <w:r w:rsidR="00B33BF1" w:rsidRPr="00EA555B">
              <w:rPr>
                <w:rFonts w:ascii="Times New Roman" w:hAnsi="Times New Roman"/>
                <w:szCs w:val="24"/>
              </w:rPr>
              <w:t xml:space="preserve"> </w:t>
            </w:r>
            <w:r w:rsidRPr="00EA555B">
              <w:rPr>
                <w:rFonts w:ascii="Times New Roman" w:hAnsi="Times New Roman"/>
                <w:szCs w:val="24"/>
              </w:rPr>
              <w:t>s</w:t>
            </w:r>
            <w:r w:rsidRPr="00EA555B">
              <w:rPr>
                <w:rFonts w:ascii="Times New Roman" w:hAnsi="Times New Roman"/>
                <w:szCs w:val="24"/>
                <w:lang w:eastAsia="lv-LV"/>
              </w:rPr>
              <w:t>agatavoto lēmuma projektu “</w:t>
            </w:r>
            <w:r w:rsidR="00B33BF1" w:rsidRPr="00785BC7">
              <w:rPr>
                <w:rFonts w:ascii="Times New Roman" w:hAnsi="Times New Roman"/>
                <w:bCs/>
              </w:rPr>
              <w:t>Par nekustamā īpašuma lietošanas mērķa noteikšanu nekustamā īpašuma</w:t>
            </w:r>
            <w:r w:rsidR="00B33BF1">
              <w:rPr>
                <w:rFonts w:ascii="Times New Roman" w:hAnsi="Times New Roman"/>
                <w:bCs/>
              </w:rPr>
              <w:t xml:space="preserve"> </w:t>
            </w:r>
            <w:r w:rsidR="00B33BF1" w:rsidRPr="00785BC7">
              <w:rPr>
                <w:rFonts w:ascii="Times New Roman" w:hAnsi="Times New Roman"/>
                <w:bCs/>
              </w:rPr>
              <w:t>Zemgales ielā 1A (Olainē) zemes vienības daļai</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26517" w:rsidRPr="00627C87">
              <w:rPr>
                <w:rFonts w:ascii="Times New Roman" w:hAnsi="Times New Roman"/>
                <w:szCs w:val="24"/>
                <w:lang w:eastAsia="lv-LV"/>
              </w:rPr>
              <w:t xml:space="preserve">atklāti balsojot ar </w:t>
            </w:r>
            <w:r w:rsidR="00627C87" w:rsidRPr="00627C87">
              <w:rPr>
                <w:rFonts w:ascii="Times New Roman" w:hAnsi="Times New Roman"/>
                <w:szCs w:val="24"/>
                <w:lang w:eastAsia="lv-LV"/>
              </w:rPr>
              <w:t>8</w:t>
            </w:r>
            <w:r w:rsidR="00926517" w:rsidRPr="00627C87">
              <w:rPr>
                <w:rFonts w:ascii="Times New Roman" w:hAnsi="Times New Roman"/>
                <w:szCs w:val="24"/>
                <w:lang w:eastAsia="lv-LV"/>
              </w:rPr>
              <w:t xml:space="preserve"> balsīm par – </w:t>
            </w:r>
            <w:r w:rsidR="00926517" w:rsidRPr="00627C87">
              <w:rPr>
                <w:rFonts w:ascii="Times New Roman" w:hAnsi="Times New Roman"/>
                <w:szCs w:val="24"/>
              </w:rPr>
              <w:t xml:space="preserve">D.Ļebedevs, I.Purviņa, I.Brence, K.Kauliņš, J.Kuzmins, O.Novodvorskis, A.Geržatovičs, M.Vanags, </w:t>
            </w:r>
            <w:r w:rsidR="00926517" w:rsidRPr="00627C87">
              <w:rPr>
                <w:rFonts w:ascii="Times New Roman" w:hAnsi="Times New Roman"/>
                <w:szCs w:val="24"/>
                <w:lang w:eastAsia="lv-LV"/>
              </w:rPr>
              <w:t>pret nav, atturas nav,</w:t>
            </w:r>
            <w:r w:rsidR="00926517" w:rsidRPr="00627C87">
              <w:rPr>
                <w:szCs w:val="24"/>
                <w:lang w:eastAsia="lv-LV"/>
              </w:rPr>
              <w:t xml:space="preserve"> </w:t>
            </w:r>
            <w:r w:rsidRPr="00EA555B">
              <w:rPr>
                <w:rFonts w:ascii="Times New Roman" w:hAnsi="Times New Roman"/>
                <w:b/>
                <w:bCs/>
                <w:szCs w:val="24"/>
                <w:lang w:eastAsia="lv-LV"/>
              </w:rPr>
              <w:t>Attīstības un komunālo jautājumu komiteja nolemj:</w:t>
            </w:r>
          </w:p>
          <w:p w14:paraId="2143FE19" w14:textId="77777777" w:rsidR="008847CE" w:rsidRPr="00EA555B" w:rsidRDefault="008847CE" w:rsidP="008847CE">
            <w:pPr>
              <w:suppressAutoHyphens/>
              <w:ind w:right="46" w:firstLine="455"/>
              <w:jc w:val="both"/>
              <w:rPr>
                <w:rFonts w:ascii="Times New Roman" w:hAnsi="Times New Roman"/>
                <w:szCs w:val="24"/>
              </w:rPr>
            </w:pPr>
          </w:p>
          <w:p w14:paraId="4877D8DA" w14:textId="62932B80" w:rsidR="008847CE" w:rsidRPr="00B33BF1" w:rsidRDefault="008847CE" w:rsidP="00B33BF1">
            <w:pPr>
              <w:pStyle w:val="ListParagraph"/>
              <w:numPr>
                <w:ilvl w:val="0"/>
                <w:numId w:val="42"/>
              </w:numPr>
              <w:ind w:right="46"/>
              <w:jc w:val="both"/>
              <w:rPr>
                <w:rFonts w:ascii="Times New Roman" w:hAnsi="Times New Roman"/>
                <w:lang w:val="lv-LV"/>
              </w:rPr>
            </w:pPr>
            <w:r w:rsidRPr="00B33BF1">
              <w:rPr>
                <w:rFonts w:ascii="Times New Roman" w:hAnsi="Times New Roman"/>
                <w:bCs/>
                <w:lang w:val="lv-LV" w:eastAsia="lv-LV"/>
              </w:rPr>
              <w:t xml:space="preserve">Atbalstīt </w:t>
            </w:r>
            <w:r w:rsidR="00B33BF1" w:rsidRPr="00B33BF1">
              <w:rPr>
                <w:rFonts w:ascii="Times New Roman" w:hAnsi="Times New Roman"/>
                <w:lang w:val="lv-LV"/>
              </w:rPr>
              <w:t>īpašuma un juridiskās nodaļas speciālistes nekustamo īpašumu pārvaldīšanā  I.Celmas s</w:t>
            </w:r>
            <w:r w:rsidR="00B33BF1" w:rsidRPr="00B33BF1">
              <w:rPr>
                <w:rFonts w:ascii="Times New Roman" w:hAnsi="Times New Roman"/>
                <w:lang w:val="lv-LV" w:eastAsia="lv-LV"/>
              </w:rPr>
              <w:t>agatavoto lēmuma projektu “</w:t>
            </w:r>
            <w:r w:rsidR="00B33BF1" w:rsidRPr="00B33BF1">
              <w:rPr>
                <w:rFonts w:ascii="Times New Roman" w:hAnsi="Times New Roman"/>
                <w:bCs/>
                <w:lang w:val="lv-LV"/>
              </w:rPr>
              <w:t>Par nekustamā īpašuma lietošanas mērķa noteikšanu nekustamā īpašuma Zemgales ielā 1A (Olainē) zemes vienības daļai</w:t>
            </w:r>
            <w:r w:rsidR="00B33BF1" w:rsidRPr="00B33BF1">
              <w:rPr>
                <w:rFonts w:ascii="Times New Roman" w:hAnsi="Times New Roman"/>
                <w:lang w:val="lv-LV"/>
              </w:rPr>
              <w:t>”</w:t>
            </w:r>
            <w:r w:rsidRPr="00B33BF1">
              <w:rPr>
                <w:rFonts w:ascii="Times New Roman" w:hAnsi="Times New Roman"/>
                <w:bCs/>
                <w:lang w:val="lv-LV" w:eastAsia="lv-LV"/>
              </w:rPr>
              <w:t>.</w:t>
            </w:r>
          </w:p>
          <w:p w14:paraId="38C6FFE2" w14:textId="77777777" w:rsidR="008847CE" w:rsidRPr="00B33BF1" w:rsidRDefault="008847CE" w:rsidP="00B33BF1">
            <w:pPr>
              <w:pStyle w:val="ListParagraph"/>
              <w:numPr>
                <w:ilvl w:val="0"/>
                <w:numId w:val="42"/>
              </w:numPr>
              <w:ind w:right="46"/>
              <w:jc w:val="both"/>
              <w:rPr>
                <w:rFonts w:ascii="Times New Roman" w:hAnsi="Times New Roman"/>
                <w:lang w:val="lv-LV"/>
              </w:rPr>
            </w:pPr>
            <w:r w:rsidRPr="00B33BF1">
              <w:rPr>
                <w:rFonts w:ascii="Times New Roman" w:hAnsi="Times New Roman"/>
                <w:bCs/>
                <w:lang w:val="lv-LV" w:eastAsia="lv-LV"/>
              </w:rPr>
              <w:t>Iesniegt iepriekš minēto lēmuma projektu izskatīšanai 2023.gada 21.jūnija domes sēdē.</w:t>
            </w:r>
          </w:p>
          <w:p w14:paraId="5F3DD024" w14:textId="77777777" w:rsidR="00785BC7" w:rsidRPr="00785BC7" w:rsidRDefault="00785BC7" w:rsidP="00CC029D">
            <w:pPr>
              <w:jc w:val="center"/>
              <w:rPr>
                <w:rFonts w:ascii="Times New Roman" w:hAnsi="Times New Roman"/>
                <w:bCs/>
              </w:rPr>
            </w:pPr>
            <w:r w:rsidRPr="00785BC7">
              <w:rPr>
                <w:rFonts w:ascii="Times New Roman" w:hAnsi="Times New Roman"/>
                <w:bCs/>
              </w:rPr>
              <w:t>8.2.p.</w:t>
            </w:r>
          </w:p>
          <w:p w14:paraId="760A78D2" w14:textId="7EF02EBC" w:rsidR="00785BC7" w:rsidRDefault="00785BC7" w:rsidP="00417F66">
            <w:pPr>
              <w:jc w:val="center"/>
              <w:rPr>
                <w:rFonts w:ascii="Times New Roman" w:hAnsi="Times New Roman"/>
                <w:bCs/>
              </w:rPr>
            </w:pPr>
            <w:r w:rsidRPr="00785BC7">
              <w:rPr>
                <w:rFonts w:ascii="Times New Roman" w:hAnsi="Times New Roman"/>
                <w:bCs/>
              </w:rPr>
              <w:t>Par nekustamā īpašuma lietošanas mērķa noteikšanu nekustamā īpašuma “Rīgas pilsētas meža fonds” (Olaines pagastā) zemes vienības daļai</w:t>
            </w:r>
          </w:p>
          <w:p w14:paraId="001B5A6E" w14:textId="1E52D91D" w:rsidR="00CC029D" w:rsidRPr="00627C87" w:rsidRDefault="00CC029D" w:rsidP="00CC029D">
            <w:pPr>
              <w:suppressAutoHyphens/>
              <w:autoSpaceDN w:val="0"/>
              <w:ind w:right="46"/>
              <w:jc w:val="center"/>
              <w:textAlignment w:val="baseline"/>
              <w:rPr>
                <w:rFonts w:ascii="Times New Roman" w:hAnsi="Times New Roman"/>
                <w:i/>
                <w:iCs/>
                <w:kern w:val="3"/>
                <w:szCs w:val="24"/>
                <w:lang w:eastAsia="lv-LV"/>
              </w:rPr>
            </w:pPr>
            <w:r w:rsidRPr="00627C87">
              <w:rPr>
                <w:rFonts w:ascii="Times New Roman" w:hAnsi="Times New Roman"/>
                <w:i/>
                <w:iCs/>
                <w:kern w:val="3"/>
                <w:szCs w:val="24"/>
                <w:lang w:eastAsia="lv-LV"/>
              </w:rPr>
              <w:t>Tiek dots vārds: Inesei Celmai</w:t>
            </w:r>
            <w:r w:rsidR="00627C87" w:rsidRPr="00627C87">
              <w:rPr>
                <w:rFonts w:ascii="Times New Roman" w:hAnsi="Times New Roman"/>
                <w:i/>
                <w:iCs/>
                <w:kern w:val="3"/>
                <w:szCs w:val="24"/>
                <w:lang w:eastAsia="lv-LV"/>
              </w:rPr>
              <w:t>, Denisam Ļebedevam, Kristapam Kauliņam</w:t>
            </w:r>
          </w:p>
          <w:p w14:paraId="4753551D" w14:textId="77777777" w:rsidR="008847CE" w:rsidRPr="00EA555B" w:rsidRDefault="008847CE" w:rsidP="008847CE">
            <w:pPr>
              <w:suppressAutoHyphens/>
              <w:autoSpaceDN w:val="0"/>
              <w:ind w:right="46"/>
              <w:jc w:val="center"/>
              <w:textAlignment w:val="baseline"/>
              <w:rPr>
                <w:rFonts w:ascii="Times New Roman" w:hAnsi="Times New Roman"/>
                <w:kern w:val="3"/>
                <w:szCs w:val="24"/>
                <w:lang w:eastAsia="lv-LV"/>
              </w:rPr>
            </w:pPr>
          </w:p>
          <w:p w14:paraId="62F523A2" w14:textId="08872BB5" w:rsidR="008847CE" w:rsidRPr="00EA555B" w:rsidRDefault="008847CE" w:rsidP="008847CE">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w:t>
            </w:r>
            <w:r w:rsidR="00B33BF1" w:rsidRPr="00B33BF1">
              <w:rPr>
                <w:rFonts w:ascii="Times New Roman" w:hAnsi="Times New Roman"/>
                <w:szCs w:val="24"/>
              </w:rPr>
              <w:t>īpašuma un juridiskās nodaļas speciālistes nekustamo īpašumu pārvaldīšanā  I.Celmas</w:t>
            </w:r>
            <w:r w:rsidR="00B33BF1" w:rsidRPr="00EA555B">
              <w:rPr>
                <w:rFonts w:ascii="Times New Roman" w:hAnsi="Times New Roman"/>
                <w:szCs w:val="24"/>
              </w:rPr>
              <w:t xml:space="preserve"> s</w:t>
            </w:r>
            <w:r w:rsidR="00B33BF1" w:rsidRPr="00EA555B">
              <w:rPr>
                <w:rFonts w:ascii="Times New Roman" w:hAnsi="Times New Roman"/>
                <w:szCs w:val="24"/>
                <w:lang w:eastAsia="lv-LV"/>
              </w:rPr>
              <w:t>agatavoto lēmuma projektu</w:t>
            </w:r>
            <w:r w:rsidRPr="00EA555B">
              <w:rPr>
                <w:rFonts w:ascii="Times New Roman" w:hAnsi="Times New Roman"/>
                <w:szCs w:val="24"/>
                <w:lang w:eastAsia="lv-LV"/>
              </w:rPr>
              <w:t xml:space="preserve"> “</w:t>
            </w:r>
            <w:r w:rsidR="00417F66" w:rsidRPr="00785BC7">
              <w:rPr>
                <w:rFonts w:ascii="Times New Roman" w:hAnsi="Times New Roman"/>
                <w:bCs/>
              </w:rPr>
              <w:t>Par nekustamā īpašuma lietošanas mērķa noteikšanu nekustamā īpašuma “Rīgas pilsētas meža fonds” (Olaines pagastā) zemes vienības daļai</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26517" w:rsidRPr="00627C87">
              <w:rPr>
                <w:rFonts w:ascii="Times New Roman" w:hAnsi="Times New Roman"/>
                <w:szCs w:val="24"/>
                <w:lang w:eastAsia="lv-LV"/>
              </w:rPr>
              <w:t xml:space="preserve">atklāti balsojot ar </w:t>
            </w:r>
            <w:r w:rsidR="00627C87" w:rsidRPr="00627C87">
              <w:rPr>
                <w:rFonts w:ascii="Times New Roman" w:hAnsi="Times New Roman"/>
                <w:szCs w:val="24"/>
                <w:lang w:eastAsia="lv-LV"/>
              </w:rPr>
              <w:t>8</w:t>
            </w:r>
            <w:r w:rsidR="00926517" w:rsidRPr="00627C87">
              <w:rPr>
                <w:rFonts w:ascii="Times New Roman" w:hAnsi="Times New Roman"/>
                <w:szCs w:val="24"/>
                <w:lang w:eastAsia="lv-LV"/>
              </w:rPr>
              <w:t xml:space="preserve"> balsīm par – </w:t>
            </w:r>
            <w:r w:rsidR="00926517" w:rsidRPr="00627C87">
              <w:rPr>
                <w:rFonts w:ascii="Times New Roman" w:hAnsi="Times New Roman"/>
                <w:szCs w:val="24"/>
              </w:rPr>
              <w:t xml:space="preserve">D.Ļebedevs, I.Purviņa, I.Brence, K.Kauliņš, J.Kuzmins, O.Novodvorskis, A.Geržatovičs, M.Vanags, </w:t>
            </w:r>
            <w:r w:rsidR="00926517" w:rsidRPr="00627C87">
              <w:rPr>
                <w:rFonts w:ascii="Times New Roman" w:hAnsi="Times New Roman"/>
                <w:szCs w:val="24"/>
                <w:lang w:eastAsia="lv-LV"/>
              </w:rPr>
              <w:t>pret nav, atturas nav,</w:t>
            </w:r>
            <w:r w:rsidR="00926517" w:rsidRPr="00627C87">
              <w:rPr>
                <w:szCs w:val="24"/>
                <w:lang w:eastAsia="lv-LV"/>
              </w:rPr>
              <w:t xml:space="preserve"> </w:t>
            </w:r>
            <w:r w:rsidRPr="00EA555B">
              <w:rPr>
                <w:rFonts w:ascii="Times New Roman" w:hAnsi="Times New Roman"/>
                <w:b/>
                <w:bCs/>
                <w:szCs w:val="24"/>
                <w:lang w:eastAsia="lv-LV"/>
              </w:rPr>
              <w:t>Attīstības un komunālo jautājumu komiteja nolemj:</w:t>
            </w:r>
          </w:p>
          <w:p w14:paraId="7164DF7B" w14:textId="77777777" w:rsidR="008847CE" w:rsidRPr="00EA555B" w:rsidRDefault="008847CE" w:rsidP="008847CE">
            <w:pPr>
              <w:suppressAutoHyphens/>
              <w:ind w:right="46" w:firstLine="455"/>
              <w:jc w:val="both"/>
              <w:rPr>
                <w:rFonts w:ascii="Times New Roman" w:hAnsi="Times New Roman"/>
                <w:szCs w:val="24"/>
              </w:rPr>
            </w:pPr>
          </w:p>
          <w:p w14:paraId="45DE6586" w14:textId="493C23AF" w:rsidR="008847CE" w:rsidRPr="00526A52" w:rsidRDefault="008847CE" w:rsidP="00526A52">
            <w:pPr>
              <w:pStyle w:val="ListParagraph"/>
              <w:numPr>
                <w:ilvl w:val="0"/>
                <w:numId w:val="43"/>
              </w:numPr>
              <w:ind w:right="46"/>
              <w:jc w:val="both"/>
              <w:rPr>
                <w:rFonts w:ascii="Times New Roman" w:hAnsi="Times New Roman"/>
                <w:lang w:val="lv-LV"/>
              </w:rPr>
            </w:pPr>
            <w:r w:rsidRPr="00526A52">
              <w:rPr>
                <w:rFonts w:ascii="Times New Roman" w:hAnsi="Times New Roman"/>
                <w:bCs/>
                <w:lang w:val="lv-LV" w:eastAsia="lv-LV"/>
              </w:rPr>
              <w:t xml:space="preserve">Atbalstīt </w:t>
            </w:r>
            <w:r w:rsidR="00526A52" w:rsidRPr="00526A52">
              <w:rPr>
                <w:rFonts w:ascii="Times New Roman" w:hAnsi="Times New Roman"/>
                <w:lang w:val="lv-LV"/>
              </w:rPr>
              <w:t xml:space="preserve">īpašuma un juridiskās nodaļas speciālistes nekustamo īpašumu pārvaldīšanā  I.Celmas </w:t>
            </w:r>
            <w:r w:rsidRPr="00526A52">
              <w:rPr>
                <w:rFonts w:ascii="Times New Roman" w:hAnsi="Times New Roman"/>
                <w:lang w:val="lv-LV"/>
              </w:rPr>
              <w:t>s</w:t>
            </w:r>
            <w:r w:rsidRPr="00526A52">
              <w:rPr>
                <w:rFonts w:ascii="Times New Roman" w:hAnsi="Times New Roman"/>
                <w:lang w:val="lv-LV" w:eastAsia="lv-LV"/>
              </w:rPr>
              <w:t>agatavoto lēmuma projektu “</w:t>
            </w:r>
            <w:r w:rsidR="00417F66" w:rsidRPr="00785BC7">
              <w:rPr>
                <w:rFonts w:ascii="Times New Roman" w:hAnsi="Times New Roman"/>
                <w:bCs/>
                <w:lang w:val="lv-LV"/>
              </w:rPr>
              <w:t xml:space="preserve">Par nekustamā īpašuma lietošanas mērķa </w:t>
            </w:r>
            <w:r w:rsidR="00417F66" w:rsidRPr="00785BC7">
              <w:rPr>
                <w:rFonts w:ascii="Times New Roman" w:hAnsi="Times New Roman"/>
                <w:bCs/>
                <w:lang w:val="lv-LV"/>
              </w:rPr>
              <w:lastRenderedPageBreak/>
              <w:t>noteikšanu nekustamā īpašuma “Rīgas pilsētas meža fonds” (Olaines pagastā) zemes vienības daļai</w:t>
            </w:r>
            <w:r w:rsidRPr="00526A52">
              <w:rPr>
                <w:rFonts w:ascii="Times New Roman" w:hAnsi="Times New Roman"/>
                <w:lang w:val="lv-LV"/>
              </w:rPr>
              <w:t>”</w:t>
            </w:r>
            <w:r w:rsidRPr="00526A52">
              <w:rPr>
                <w:rFonts w:ascii="Times New Roman" w:hAnsi="Times New Roman"/>
                <w:bCs/>
                <w:lang w:val="lv-LV" w:eastAsia="lv-LV"/>
              </w:rPr>
              <w:t>.</w:t>
            </w:r>
          </w:p>
          <w:p w14:paraId="7FE9989F" w14:textId="77777777" w:rsidR="008847CE" w:rsidRPr="00526A52" w:rsidRDefault="008847CE" w:rsidP="00526A52">
            <w:pPr>
              <w:pStyle w:val="ListParagraph"/>
              <w:numPr>
                <w:ilvl w:val="0"/>
                <w:numId w:val="43"/>
              </w:numPr>
              <w:ind w:right="46"/>
              <w:jc w:val="both"/>
              <w:rPr>
                <w:rFonts w:ascii="Times New Roman" w:hAnsi="Times New Roman"/>
                <w:lang w:val="lv-LV"/>
              </w:rPr>
            </w:pPr>
            <w:r w:rsidRPr="00526A52">
              <w:rPr>
                <w:rFonts w:ascii="Times New Roman" w:hAnsi="Times New Roman"/>
                <w:bCs/>
                <w:lang w:val="lv-LV" w:eastAsia="lv-LV"/>
              </w:rPr>
              <w:t>Iesniegt iepriekš minēto lēmuma projektu izskatīšanai 2023.gada 21.jūnija domes sēdē.</w:t>
            </w:r>
          </w:p>
          <w:p w14:paraId="061DF58F" w14:textId="77777777" w:rsidR="00785BC7" w:rsidRPr="00785BC7" w:rsidRDefault="00785BC7" w:rsidP="00526A52">
            <w:pPr>
              <w:ind w:left="748" w:hanging="748"/>
              <w:jc w:val="both"/>
              <w:rPr>
                <w:rFonts w:ascii="Times New Roman" w:hAnsi="Times New Roman"/>
                <w:szCs w:val="24"/>
              </w:rPr>
            </w:pPr>
          </w:p>
        </w:tc>
      </w:tr>
      <w:tr w:rsidR="00785BC7" w:rsidRPr="00785BC7" w14:paraId="03F2D2EC" w14:textId="77777777" w:rsidTr="009D0A96">
        <w:tc>
          <w:tcPr>
            <w:tcW w:w="9214" w:type="dxa"/>
          </w:tcPr>
          <w:p w14:paraId="3356C6B8" w14:textId="77777777" w:rsidR="00785BC7" w:rsidRDefault="00785BC7" w:rsidP="00417F66">
            <w:pPr>
              <w:jc w:val="center"/>
              <w:rPr>
                <w:rFonts w:ascii="Times New Roman" w:hAnsi="Times New Roman"/>
                <w:bCs/>
                <w:szCs w:val="24"/>
              </w:rPr>
            </w:pPr>
            <w:r>
              <w:rPr>
                <w:rFonts w:ascii="Times New Roman" w:hAnsi="Times New Roman"/>
                <w:bCs/>
                <w:szCs w:val="24"/>
              </w:rPr>
              <w:lastRenderedPageBreak/>
              <w:t>9.p.</w:t>
            </w:r>
          </w:p>
          <w:p w14:paraId="3B543DDA" w14:textId="32604C2A" w:rsidR="00785BC7" w:rsidRDefault="00785BC7" w:rsidP="00417F66">
            <w:pPr>
              <w:jc w:val="center"/>
              <w:rPr>
                <w:rFonts w:ascii="Times New Roman" w:hAnsi="Times New Roman"/>
                <w:bCs/>
                <w:szCs w:val="24"/>
              </w:rPr>
            </w:pPr>
            <w:r w:rsidRPr="00785BC7">
              <w:rPr>
                <w:rFonts w:ascii="Times New Roman" w:hAnsi="Times New Roman"/>
                <w:bCs/>
                <w:szCs w:val="24"/>
              </w:rPr>
              <w:t>Par nekustamā īpašuma lietošanas mērķu maiņu nekustamā īpašuma “Circeņi” (Grēnēs) zemes vienībai</w:t>
            </w:r>
          </w:p>
          <w:p w14:paraId="3E734EC5" w14:textId="29C9D9F7" w:rsidR="00B33BF1" w:rsidRPr="00F43568" w:rsidRDefault="00B33BF1" w:rsidP="00B33BF1">
            <w:pPr>
              <w:suppressAutoHyphens/>
              <w:autoSpaceDN w:val="0"/>
              <w:ind w:right="46"/>
              <w:jc w:val="center"/>
              <w:textAlignment w:val="baseline"/>
              <w:rPr>
                <w:rFonts w:ascii="Times New Roman" w:hAnsi="Times New Roman"/>
                <w:i/>
                <w:iCs/>
                <w:kern w:val="3"/>
                <w:szCs w:val="24"/>
                <w:lang w:eastAsia="lv-LV"/>
              </w:rPr>
            </w:pPr>
            <w:r w:rsidRPr="00F43568">
              <w:rPr>
                <w:rFonts w:ascii="Times New Roman" w:hAnsi="Times New Roman"/>
                <w:i/>
                <w:iCs/>
                <w:kern w:val="3"/>
                <w:szCs w:val="24"/>
                <w:lang w:eastAsia="lv-LV"/>
              </w:rPr>
              <w:t>Tiek dots vārds: Inesei Celmai</w:t>
            </w:r>
            <w:r w:rsidR="00627C87" w:rsidRPr="00F43568">
              <w:rPr>
                <w:rFonts w:ascii="Times New Roman" w:hAnsi="Times New Roman"/>
                <w:i/>
                <w:iCs/>
                <w:kern w:val="3"/>
                <w:szCs w:val="24"/>
                <w:lang w:eastAsia="lv-LV"/>
              </w:rPr>
              <w:t>, Kristapam Kauliņam</w:t>
            </w:r>
          </w:p>
          <w:p w14:paraId="28812B35" w14:textId="77777777" w:rsidR="008847CE" w:rsidRPr="00EA555B" w:rsidRDefault="008847CE" w:rsidP="008847CE">
            <w:pPr>
              <w:suppressAutoHyphens/>
              <w:autoSpaceDN w:val="0"/>
              <w:ind w:right="46"/>
              <w:jc w:val="center"/>
              <w:textAlignment w:val="baseline"/>
              <w:rPr>
                <w:rFonts w:ascii="Times New Roman" w:hAnsi="Times New Roman"/>
                <w:kern w:val="3"/>
                <w:szCs w:val="24"/>
                <w:lang w:eastAsia="lv-LV"/>
              </w:rPr>
            </w:pPr>
          </w:p>
          <w:p w14:paraId="7E635316" w14:textId="1F140779" w:rsidR="008847CE" w:rsidRPr="00EA555B" w:rsidRDefault="008847CE" w:rsidP="008847CE">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w:t>
            </w:r>
            <w:r w:rsidR="00526A52" w:rsidRPr="00B33BF1">
              <w:rPr>
                <w:rFonts w:ascii="Times New Roman" w:hAnsi="Times New Roman"/>
                <w:szCs w:val="24"/>
              </w:rPr>
              <w:t>īpašuma un juridiskās nodaļas speciālistes nekustamo īpašumu pārvaldīšanā  I.Celmas</w:t>
            </w:r>
            <w:r w:rsidRPr="00EA555B">
              <w:rPr>
                <w:rFonts w:ascii="Times New Roman" w:hAnsi="Times New Roman"/>
                <w:szCs w:val="24"/>
              </w:rPr>
              <w:t xml:space="preserve"> s</w:t>
            </w:r>
            <w:r w:rsidRPr="00EA555B">
              <w:rPr>
                <w:rFonts w:ascii="Times New Roman" w:hAnsi="Times New Roman"/>
                <w:szCs w:val="24"/>
                <w:lang w:eastAsia="lv-LV"/>
              </w:rPr>
              <w:t>agatavoto lēmuma projektu “</w:t>
            </w:r>
            <w:r w:rsidR="0023049D" w:rsidRPr="00785BC7">
              <w:rPr>
                <w:rFonts w:ascii="Times New Roman" w:hAnsi="Times New Roman"/>
                <w:bCs/>
                <w:szCs w:val="24"/>
              </w:rPr>
              <w:t>Par nekustamā īpašuma lietošanas mērķu maiņu nekustamā īpašuma “Circeņi” (Grēnēs) zemes vienībai</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926517" w:rsidRPr="00627C87">
              <w:rPr>
                <w:rFonts w:ascii="Times New Roman" w:hAnsi="Times New Roman"/>
                <w:szCs w:val="24"/>
                <w:lang w:eastAsia="lv-LV"/>
              </w:rPr>
              <w:t xml:space="preserve">atklāti balsojot ar </w:t>
            </w:r>
            <w:r w:rsidR="00627C87" w:rsidRPr="00627C87">
              <w:rPr>
                <w:rFonts w:ascii="Times New Roman" w:hAnsi="Times New Roman"/>
                <w:szCs w:val="24"/>
                <w:lang w:eastAsia="lv-LV"/>
              </w:rPr>
              <w:t>8</w:t>
            </w:r>
            <w:r w:rsidR="00926517" w:rsidRPr="00627C87">
              <w:rPr>
                <w:rFonts w:ascii="Times New Roman" w:hAnsi="Times New Roman"/>
                <w:szCs w:val="24"/>
                <w:lang w:eastAsia="lv-LV"/>
              </w:rPr>
              <w:t xml:space="preserve"> balsīm par – </w:t>
            </w:r>
            <w:r w:rsidR="00926517" w:rsidRPr="00627C87">
              <w:rPr>
                <w:rFonts w:ascii="Times New Roman" w:hAnsi="Times New Roman"/>
                <w:szCs w:val="24"/>
              </w:rPr>
              <w:t xml:space="preserve">D.Ļebedevs, I.Purviņa, I.Brence, K.Kauliņš, J.Kuzmins, O.Novodvorskis, A.Geržatovičs, M.Vanags, </w:t>
            </w:r>
            <w:r w:rsidR="00926517" w:rsidRPr="00627C87">
              <w:rPr>
                <w:rFonts w:ascii="Times New Roman" w:hAnsi="Times New Roman"/>
                <w:szCs w:val="24"/>
                <w:lang w:eastAsia="lv-LV"/>
              </w:rPr>
              <w:t>pret nav, atturas nav,</w:t>
            </w:r>
            <w:r w:rsidR="00926517" w:rsidRPr="00627C87">
              <w:rPr>
                <w:szCs w:val="24"/>
                <w:lang w:eastAsia="lv-LV"/>
              </w:rPr>
              <w:t xml:space="preserve"> </w:t>
            </w:r>
            <w:r w:rsidRPr="00EA555B">
              <w:rPr>
                <w:rFonts w:ascii="Times New Roman" w:hAnsi="Times New Roman"/>
                <w:b/>
                <w:bCs/>
                <w:szCs w:val="24"/>
                <w:lang w:eastAsia="lv-LV"/>
              </w:rPr>
              <w:t>Attīstības un komunālo jautājumu komiteja nolemj:</w:t>
            </w:r>
          </w:p>
          <w:p w14:paraId="43777418" w14:textId="77777777" w:rsidR="008847CE" w:rsidRPr="00EA555B" w:rsidRDefault="008847CE" w:rsidP="008847CE">
            <w:pPr>
              <w:suppressAutoHyphens/>
              <w:ind w:right="46" w:firstLine="455"/>
              <w:jc w:val="both"/>
              <w:rPr>
                <w:rFonts w:ascii="Times New Roman" w:hAnsi="Times New Roman"/>
                <w:szCs w:val="24"/>
              </w:rPr>
            </w:pPr>
          </w:p>
          <w:p w14:paraId="58AD955C" w14:textId="3C227D89" w:rsidR="008847CE" w:rsidRPr="00526A52" w:rsidRDefault="008847CE" w:rsidP="00526A52">
            <w:pPr>
              <w:pStyle w:val="ListParagraph"/>
              <w:numPr>
                <w:ilvl w:val="0"/>
                <w:numId w:val="44"/>
              </w:numPr>
              <w:ind w:right="46"/>
              <w:jc w:val="both"/>
              <w:rPr>
                <w:rFonts w:ascii="Times New Roman" w:hAnsi="Times New Roman"/>
                <w:lang w:val="lv-LV"/>
              </w:rPr>
            </w:pPr>
            <w:r w:rsidRPr="00526A52">
              <w:rPr>
                <w:rFonts w:ascii="Times New Roman" w:hAnsi="Times New Roman"/>
                <w:bCs/>
                <w:lang w:val="lv-LV" w:eastAsia="lv-LV"/>
              </w:rPr>
              <w:t xml:space="preserve">Atbalstīt </w:t>
            </w:r>
            <w:r w:rsidR="00526A52" w:rsidRPr="00526A52">
              <w:rPr>
                <w:rFonts w:ascii="Times New Roman" w:hAnsi="Times New Roman"/>
                <w:lang w:val="lv-LV"/>
              </w:rPr>
              <w:t>īpašuma un juridiskās nodaļas speciālistes nekustamo īpašumu pārvaldīšanā  I.Celmas</w:t>
            </w:r>
            <w:r w:rsidRPr="00526A52">
              <w:rPr>
                <w:rFonts w:ascii="Times New Roman" w:hAnsi="Times New Roman"/>
                <w:lang w:val="lv-LV"/>
              </w:rPr>
              <w:t xml:space="preserve"> s</w:t>
            </w:r>
            <w:r w:rsidRPr="00526A52">
              <w:rPr>
                <w:rFonts w:ascii="Times New Roman" w:hAnsi="Times New Roman"/>
                <w:lang w:val="lv-LV" w:eastAsia="lv-LV"/>
              </w:rPr>
              <w:t>agatavoto lēmuma projektu “</w:t>
            </w:r>
            <w:r w:rsidR="0023049D" w:rsidRPr="00785BC7">
              <w:rPr>
                <w:rFonts w:ascii="Times New Roman" w:hAnsi="Times New Roman"/>
                <w:bCs/>
                <w:lang w:val="lv-LV"/>
              </w:rPr>
              <w:t>Par nekustamā īpašuma lietošanas mērķu maiņu nekustamā īpašuma “Circeņi” (Grēnēs) zemes vienībai</w:t>
            </w:r>
            <w:r w:rsidRPr="00526A52">
              <w:rPr>
                <w:rFonts w:ascii="Times New Roman" w:hAnsi="Times New Roman"/>
                <w:lang w:val="lv-LV"/>
              </w:rPr>
              <w:t>”</w:t>
            </w:r>
            <w:r w:rsidRPr="00526A52">
              <w:rPr>
                <w:rFonts w:ascii="Times New Roman" w:hAnsi="Times New Roman"/>
                <w:bCs/>
                <w:lang w:val="lv-LV" w:eastAsia="lv-LV"/>
              </w:rPr>
              <w:t>.</w:t>
            </w:r>
          </w:p>
          <w:p w14:paraId="29D5A39F" w14:textId="4979793B" w:rsidR="00785BC7" w:rsidRPr="00926517" w:rsidRDefault="008847CE" w:rsidP="00926517">
            <w:pPr>
              <w:pStyle w:val="ListParagraph"/>
              <w:numPr>
                <w:ilvl w:val="0"/>
                <w:numId w:val="44"/>
              </w:numPr>
              <w:ind w:right="46"/>
              <w:jc w:val="both"/>
              <w:rPr>
                <w:rFonts w:ascii="Times New Roman" w:hAnsi="Times New Roman"/>
                <w:lang w:val="lv-LV"/>
              </w:rPr>
            </w:pPr>
            <w:r w:rsidRPr="00526A52">
              <w:rPr>
                <w:rFonts w:ascii="Times New Roman" w:hAnsi="Times New Roman"/>
                <w:bCs/>
                <w:lang w:val="lv-LV" w:eastAsia="lv-LV"/>
              </w:rPr>
              <w:t>Iesniegt iepriekš minēto lēmuma projektu izskatīšanai 2023.gada 21.jūnija domes sēdē.</w:t>
            </w:r>
          </w:p>
        </w:tc>
      </w:tr>
      <w:bookmarkEnd w:id="8"/>
    </w:tbl>
    <w:tbl>
      <w:tblPr>
        <w:tblW w:w="9356" w:type="dxa"/>
        <w:tblInd w:w="-142" w:type="dxa"/>
        <w:tblLook w:val="04A0" w:firstRow="1" w:lastRow="0" w:firstColumn="1" w:lastColumn="0" w:noHBand="0" w:noVBand="1"/>
      </w:tblPr>
      <w:tblGrid>
        <w:gridCol w:w="9356"/>
      </w:tblGrid>
      <w:tr w:rsidR="002041F5" w:rsidRPr="00D92616" w14:paraId="0CCA2211" w14:textId="77777777" w:rsidTr="00325DC2">
        <w:tc>
          <w:tcPr>
            <w:tcW w:w="9356" w:type="dxa"/>
            <w:shd w:val="clear" w:color="auto" w:fill="auto"/>
          </w:tcPr>
          <w:p w14:paraId="575DEA6C" w14:textId="77777777" w:rsidR="008847CE" w:rsidRDefault="008847CE" w:rsidP="002041F5">
            <w:pPr>
              <w:ind w:right="-663"/>
              <w:jc w:val="both"/>
              <w:rPr>
                <w:rFonts w:eastAsia="Calibri"/>
                <w:szCs w:val="24"/>
                <w:lang w:eastAsia="ru-RU"/>
              </w:rPr>
            </w:pPr>
          </w:p>
          <w:p w14:paraId="55AC78AE" w14:textId="7BB284F9" w:rsidR="002041F5" w:rsidRPr="00EC209D" w:rsidRDefault="002041F5" w:rsidP="002041F5">
            <w:pPr>
              <w:ind w:right="-663"/>
              <w:jc w:val="both"/>
              <w:rPr>
                <w:rFonts w:eastAsia="Calibri"/>
                <w:szCs w:val="24"/>
                <w:lang w:eastAsia="ru-RU"/>
              </w:rPr>
            </w:pPr>
            <w:r w:rsidRPr="00D92616">
              <w:rPr>
                <w:rFonts w:eastAsia="Calibri"/>
                <w:szCs w:val="24"/>
                <w:lang w:eastAsia="ru-RU"/>
              </w:rPr>
              <w:t>Sēdi slēdz plkst</w:t>
            </w:r>
            <w:r w:rsidR="002D65CD">
              <w:rPr>
                <w:rFonts w:eastAsia="Calibri"/>
                <w:szCs w:val="24"/>
                <w:lang w:eastAsia="ru-RU"/>
              </w:rPr>
              <w:t>.16.</w:t>
            </w:r>
            <w:r w:rsidR="00B82B35">
              <w:rPr>
                <w:rFonts w:eastAsia="Calibri"/>
                <w:szCs w:val="24"/>
                <w:lang w:eastAsia="ru-RU"/>
              </w:rPr>
              <w:t>4</w:t>
            </w:r>
            <w:r w:rsidR="002D65CD">
              <w:rPr>
                <w:rFonts w:eastAsia="Calibri"/>
                <w:szCs w:val="24"/>
                <w:lang w:eastAsia="ru-RU"/>
              </w:rPr>
              <w:t>5</w:t>
            </w:r>
            <w:r w:rsidRPr="00EC209D">
              <w:rPr>
                <w:rFonts w:eastAsia="Calibri"/>
                <w:szCs w:val="24"/>
                <w:lang w:eastAsia="ru-RU"/>
              </w:rPr>
              <w:t>.</w:t>
            </w:r>
          </w:p>
          <w:p w14:paraId="549E8EA4" w14:textId="179DD5B7" w:rsidR="002041F5" w:rsidRPr="00D92616" w:rsidRDefault="002041F5" w:rsidP="00A321E3">
            <w:pPr>
              <w:jc w:val="both"/>
              <w:rPr>
                <w:szCs w:val="24"/>
                <w:lang w:eastAsia="lv-LV"/>
              </w:rPr>
            </w:pPr>
            <w:bookmarkStart w:id="17" w:name="_Hlk40782287"/>
            <w:r w:rsidRPr="00D92616">
              <w:rPr>
                <w:rFonts w:eastAsia="Calibri"/>
                <w:szCs w:val="24"/>
                <w:lang w:eastAsia="ru-RU"/>
              </w:rPr>
              <w:t>Nākamā Attīstības un komunālo jautājumu komitejas sēde notiks 2023.gada</w:t>
            </w:r>
            <w:bookmarkEnd w:id="17"/>
            <w:r w:rsidRPr="00D92616">
              <w:rPr>
                <w:rFonts w:eastAsia="Calibri"/>
                <w:szCs w:val="24"/>
                <w:lang w:eastAsia="ru-RU"/>
              </w:rPr>
              <w:t xml:space="preserve"> </w:t>
            </w:r>
            <w:r w:rsidR="000509A1">
              <w:rPr>
                <w:rFonts w:eastAsia="Calibri"/>
                <w:szCs w:val="24"/>
                <w:lang w:eastAsia="ru-RU"/>
              </w:rPr>
              <w:t>18</w:t>
            </w:r>
            <w:r w:rsidR="005E1851">
              <w:rPr>
                <w:rFonts w:eastAsia="Calibri"/>
                <w:szCs w:val="24"/>
                <w:lang w:eastAsia="ru-RU"/>
              </w:rPr>
              <w:t>.jū</w:t>
            </w:r>
            <w:r w:rsidR="008847CE">
              <w:rPr>
                <w:rFonts w:eastAsia="Calibri"/>
                <w:szCs w:val="24"/>
                <w:lang w:eastAsia="ru-RU"/>
              </w:rPr>
              <w:t>l</w:t>
            </w:r>
            <w:r w:rsidR="005E1851">
              <w:rPr>
                <w:rFonts w:eastAsia="Calibri"/>
                <w:szCs w:val="24"/>
                <w:lang w:eastAsia="ru-RU"/>
              </w:rPr>
              <w:t>ijā</w:t>
            </w:r>
            <w:r w:rsidRPr="00D92616">
              <w:rPr>
                <w:rFonts w:eastAsia="Calibri"/>
                <w:szCs w:val="24"/>
                <w:lang w:eastAsia="ru-RU"/>
              </w:rPr>
              <w:t xml:space="preserve"> plkst.1</w:t>
            </w:r>
            <w:r w:rsidR="00D50DF6">
              <w:rPr>
                <w:rFonts w:eastAsia="Calibri"/>
                <w:szCs w:val="24"/>
                <w:lang w:eastAsia="ru-RU"/>
              </w:rPr>
              <w:t>5</w:t>
            </w:r>
            <w:r w:rsidRPr="00D92616">
              <w:rPr>
                <w:rFonts w:eastAsia="Calibri"/>
                <w:szCs w:val="24"/>
                <w:lang w:eastAsia="ru-RU"/>
              </w:rPr>
              <w:t>.00.</w:t>
            </w:r>
          </w:p>
          <w:p w14:paraId="221421C7" w14:textId="77777777" w:rsidR="007512A5" w:rsidRDefault="007512A5" w:rsidP="00A321E3">
            <w:pPr>
              <w:jc w:val="both"/>
              <w:rPr>
                <w:rFonts w:eastAsia="Calibri"/>
                <w:szCs w:val="24"/>
                <w:lang w:eastAsia="ru-RU"/>
              </w:rPr>
            </w:pPr>
          </w:p>
          <w:p w14:paraId="09B0420A" w14:textId="77777777" w:rsidR="009E74CB" w:rsidRDefault="009E74CB" w:rsidP="00926517">
            <w:pPr>
              <w:jc w:val="both"/>
              <w:rPr>
                <w:rFonts w:eastAsia="Calibri"/>
                <w:szCs w:val="24"/>
                <w:lang w:eastAsia="ru-RU"/>
              </w:rPr>
            </w:pPr>
          </w:p>
          <w:p w14:paraId="411716CF" w14:textId="6FE6F0C9" w:rsidR="002041F5" w:rsidRDefault="002041F5" w:rsidP="00926517">
            <w:pPr>
              <w:jc w:val="both"/>
              <w:rPr>
                <w:rFonts w:eastAsia="Calibri"/>
                <w:szCs w:val="24"/>
                <w:lang w:eastAsia="ru-RU"/>
              </w:rPr>
            </w:pPr>
            <w:r w:rsidRPr="00D92616">
              <w:rPr>
                <w:rFonts w:eastAsia="Calibri"/>
                <w:szCs w:val="24"/>
                <w:lang w:eastAsia="ru-RU"/>
              </w:rPr>
              <w:t xml:space="preserve">Sēdes vadītājs  </w:t>
            </w:r>
            <w:r w:rsidRPr="00D92616">
              <w:rPr>
                <w:rFonts w:eastAsia="Calibri"/>
                <w:szCs w:val="24"/>
                <w:lang w:eastAsia="ru-RU"/>
              </w:rPr>
              <w:tab/>
              <w:t xml:space="preserve">      </w:t>
            </w:r>
            <w:r w:rsidRPr="00D92616">
              <w:rPr>
                <w:rFonts w:eastAsia="Calibri"/>
                <w:szCs w:val="24"/>
                <w:lang w:eastAsia="ru-RU"/>
              </w:rPr>
              <w:tab/>
            </w:r>
            <w:r w:rsidRPr="00D92616">
              <w:rPr>
                <w:rFonts w:eastAsia="Calibri"/>
                <w:szCs w:val="24"/>
                <w:lang w:eastAsia="ru-RU"/>
              </w:rPr>
              <w:tab/>
            </w:r>
            <w:r w:rsidRPr="00D92616">
              <w:rPr>
                <w:rFonts w:eastAsia="Calibri"/>
                <w:szCs w:val="24"/>
                <w:lang w:eastAsia="ru-RU"/>
              </w:rPr>
              <w:tab/>
              <w:t xml:space="preserve">                                                     D.Ļebedevs </w:t>
            </w:r>
          </w:p>
          <w:p w14:paraId="7414EE86" w14:textId="77777777" w:rsidR="007A6722" w:rsidRPr="00D92616" w:rsidRDefault="007A6722" w:rsidP="00926517">
            <w:pPr>
              <w:jc w:val="both"/>
              <w:rPr>
                <w:rFonts w:eastAsia="Calibri"/>
                <w:szCs w:val="24"/>
                <w:lang w:eastAsia="ru-RU"/>
              </w:rPr>
            </w:pPr>
          </w:p>
          <w:p w14:paraId="03E0E8BF" w14:textId="77777777" w:rsidR="009E74CB" w:rsidRDefault="009E74CB" w:rsidP="00A321E3">
            <w:pPr>
              <w:jc w:val="both"/>
              <w:rPr>
                <w:rFonts w:eastAsia="Calibri"/>
                <w:szCs w:val="24"/>
                <w:lang w:eastAsia="ru-RU"/>
              </w:rPr>
            </w:pPr>
          </w:p>
          <w:p w14:paraId="2DD2D88B" w14:textId="49E22637" w:rsidR="002041F5" w:rsidRPr="00D92616" w:rsidRDefault="002041F5" w:rsidP="00A321E3">
            <w:pPr>
              <w:jc w:val="both"/>
              <w:rPr>
                <w:bCs/>
                <w:szCs w:val="24"/>
                <w:lang w:eastAsia="lv-LV"/>
              </w:rPr>
            </w:pPr>
            <w:r w:rsidRPr="00D92616">
              <w:rPr>
                <w:rFonts w:eastAsia="Calibri"/>
                <w:szCs w:val="24"/>
                <w:lang w:eastAsia="ru-RU"/>
              </w:rPr>
              <w:t xml:space="preserve">Protokolētājs                                                                                                       </w:t>
            </w:r>
            <w:r w:rsidR="007A6722">
              <w:rPr>
                <w:rFonts w:eastAsia="Calibri"/>
                <w:szCs w:val="24"/>
                <w:lang w:eastAsia="ru-RU"/>
              </w:rPr>
              <w:t xml:space="preserve"> </w:t>
            </w:r>
            <w:r w:rsidRPr="00D92616">
              <w:rPr>
                <w:rFonts w:eastAsia="Calibri"/>
                <w:szCs w:val="24"/>
                <w:lang w:eastAsia="ru-RU"/>
              </w:rPr>
              <w:t>I.Kaimiņa</w:t>
            </w:r>
          </w:p>
        </w:tc>
      </w:tr>
    </w:tbl>
    <w:p w14:paraId="7B8F48FA" w14:textId="77777777" w:rsidR="00956D5A" w:rsidRPr="006B33EA" w:rsidRDefault="00956D5A" w:rsidP="00926517">
      <w:pPr>
        <w:ind w:right="-663"/>
      </w:pPr>
    </w:p>
    <w:sectPr w:rsidR="00956D5A" w:rsidRPr="006B33EA" w:rsidSect="006C070B">
      <w:headerReference w:type="default" r:id="rId9"/>
      <w:headerReference w:type="first" r:id="rId10"/>
      <w:type w:val="continuous"/>
      <w:pgSz w:w="11906" w:h="16838" w:code="9"/>
      <w:pgMar w:top="1134" w:right="849"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C402" w14:textId="77777777" w:rsidR="00422E2C" w:rsidRDefault="00422E2C">
      <w:r>
        <w:separator/>
      </w:r>
    </w:p>
  </w:endnote>
  <w:endnote w:type="continuationSeparator" w:id="0">
    <w:p w14:paraId="1C348C61" w14:textId="77777777" w:rsidR="00422E2C" w:rsidRDefault="0042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8758" w14:textId="77777777" w:rsidR="00422E2C" w:rsidRDefault="00422E2C">
      <w:r>
        <w:separator/>
      </w:r>
    </w:p>
  </w:footnote>
  <w:footnote w:type="continuationSeparator" w:id="0">
    <w:p w14:paraId="70F20101" w14:textId="77777777" w:rsidR="00422E2C" w:rsidRDefault="0042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ECD7" w14:textId="77777777" w:rsidR="00B03787" w:rsidRDefault="00B03787" w:rsidP="004975E1">
    <w:pPr>
      <w:pStyle w:val="Header"/>
    </w:pPr>
  </w:p>
  <w:p w14:paraId="1BC7D7B0"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AFAC" w14:textId="54323F60" w:rsidR="00B03787" w:rsidRDefault="002041F5" w:rsidP="00EA3DC9">
    <w:pPr>
      <w:jc w:val="right"/>
    </w:pPr>
    <w:r>
      <w:rPr>
        <w:noProof/>
      </w:rPr>
      <w:drawing>
        <wp:anchor distT="0" distB="0" distL="114300" distR="114300" simplePos="0" relativeHeight="251657728" behindDoc="0" locked="0" layoutInCell="1" allowOverlap="1" wp14:anchorId="5BCDDFC3" wp14:editId="774604C7">
          <wp:simplePos x="0" y="0"/>
          <wp:positionH relativeFrom="column">
            <wp:posOffset>2354580</wp:posOffset>
          </wp:positionH>
          <wp:positionV relativeFrom="paragraph">
            <wp:posOffset>-358140</wp:posOffset>
          </wp:positionV>
          <wp:extent cx="676275" cy="809625"/>
          <wp:effectExtent l="0" t="0" r="0" b="0"/>
          <wp:wrapNone/>
          <wp:docPr id="1929235278" name="Picture 192923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D300BB0" w14:textId="77777777" w:rsidR="00B03787" w:rsidRDefault="00B03787" w:rsidP="00E770CE">
    <w:pPr>
      <w:jc w:val="center"/>
    </w:pPr>
  </w:p>
  <w:p w14:paraId="773D2D3C" w14:textId="77777777" w:rsidR="00B03787" w:rsidRDefault="00B03787" w:rsidP="00E770CE">
    <w:pPr>
      <w:jc w:val="center"/>
      <w:rPr>
        <w:rFonts w:ascii="Arial" w:hAnsi="Arial"/>
        <w:sz w:val="28"/>
      </w:rPr>
    </w:pPr>
    <w:r>
      <w:t xml:space="preserve">                      </w:t>
    </w:r>
  </w:p>
  <w:p w14:paraId="00FD4FE3"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10EE58F6" w14:textId="77777777"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Pr>
        <w:rFonts w:ascii="Arial" w:hAnsi="Arial"/>
        <w:sz w:val="18"/>
      </w:rPr>
      <w:t>Tālrunis 67964333</w:t>
    </w:r>
  </w:p>
  <w:p w14:paraId="22D79044" w14:textId="77777777"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e-pasts: </w:t>
    </w:r>
    <w:r w:rsidR="00F30A0A">
      <w:rPr>
        <w:rFonts w:ascii="Arial" w:hAnsi="Arial"/>
        <w:sz w:val="18"/>
      </w:rPr>
      <w:t>pasts</w:t>
    </w:r>
    <w:r>
      <w:rPr>
        <w:rFonts w:ascii="Arial" w:hAnsi="Arial"/>
        <w:sz w:val="18"/>
      </w:rPr>
      <w:t>@olaine.lv, www.olaine.lv</w:t>
    </w:r>
  </w:p>
  <w:p w14:paraId="42C636D7"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63"/>
    <w:multiLevelType w:val="hybridMultilevel"/>
    <w:tmpl w:val="308E0D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53471"/>
    <w:multiLevelType w:val="hybridMultilevel"/>
    <w:tmpl w:val="E07C6E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BE335E"/>
    <w:multiLevelType w:val="hybridMultilevel"/>
    <w:tmpl w:val="48763A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D6B7C54"/>
    <w:multiLevelType w:val="hybridMultilevel"/>
    <w:tmpl w:val="EDE2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D14A1"/>
    <w:multiLevelType w:val="hybridMultilevel"/>
    <w:tmpl w:val="932A15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A8468B"/>
    <w:multiLevelType w:val="hybridMultilevel"/>
    <w:tmpl w:val="BBF8C9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2A059E"/>
    <w:multiLevelType w:val="hybridMultilevel"/>
    <w:tmpl w:val="4CF26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74285E"/>
    <w:multiLevelType w:val="hybridMultilevel"/>
    <w:tmpl w:val="291680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756001"/>
    <w:multiLevelType w:val="hybridMultilevel"/>
    <w:tmpl w:val="36AE0F12"/>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E545CE"/>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7A5637"/>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4A0018"/>
    <w:multiLevelType w:val="hybridMultilevel"/>
    <w:tmpl w:val="586C7E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D0674"/>
    <w:multiLevelType w:val="hybridMultilevel"/>
    <w:tmpl w:val="DC8A4F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A182196"/>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19083B"/>
    <w:multiLevelType w:val="hybridMultilevel"/>
    <w:tmpl w:val="037E3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FF39B2"/>
    <w:multiLevelType w:val="hybridMultilevel"/>
    <w:tmpl w:val="3F8C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0F7BFC"/>
    <w:multiLevelType w:val="hybridMultilevel"/>
    <w:tmpl w:val="75B886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59649B"/>
    <w:multiLevelType w:val="hybridMultilevel"/>
    <w:tmpl w:val="86F4A3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332E1A30"/>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046DDB"/>
    <w:multiLevelType w:val="hybridMultilevel"/>
    <w:tmpl w:val="2F7C1C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0C2588"/>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877BF4"/>
    <w:multiLevelType w:val="hybridMultilevel"/>
    <w:tmpl w:val="0840D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A994A7A"/>
    <w:multiLevelType w:val="hybridMultilevel"/>
    <w:tmpl w:val="831C5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AE058F8"/>
    <w:multiLevelType w:val="hybridMultilevel"/>
    <w:tmpl w:val="66CAB7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0" w15:restartNumberingAfterBreak="0">
    <w:nsid w:val="528D384A"/>
    <w:multiLevelType w:val="hybridMultilevel"/>
    <w:tmpl w:val="A76C4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2" w15:restartNumberingAfterBreak="0">
    <w:nsid w:val="619E2A41"/>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A706AD"/>
    <w:multiLevelType w:val="hybridMultilevel"/>
    <w:tmpl w:val="8208F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DD2860"/>
    <w:multiLevelType w:val="hybridMultilevel"/>
    <w:tmpl w:val="74763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782917"/>
    <w:multiLevelType w:val="hybridMultilevel"/>
    <w:tmpl w:val="5AE0A0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9C381E"/>
    <w:multiLevelType w:val="hybridMultilevel"/>
    <w:tmpl w:val="1F0C52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707C1C"/>
    <w:multiLevelType w:val="hybridMultilevel"/>
    <w:tmpl w:val="A4A24D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E868AA"/>
    <w:multiLevelType w:val="hybridMultilevel"/>
    <w:tmpl w:val="09625D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B943A1"/>
    <w:multiLevelType w:val="hybridMultilevel"/>
    <w:tmpl w:val="C2C0B864"/>
    <w:lvl w:ilvl="0" w:tplc="BBE0F9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D5F7C6C"/>
    <w:multiLevelType w:val="hybridMultilevel"/>
    <w:tmpl w:val="AADC3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05404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708131">
    <w:abstractNumId w:val="21"/>
  </w:num>
  <w:num w:numId="3" w16cid:durableId="258872423">
    <w:abstractNumId w:val="15"/>
  </w:num>
  <w:num w:numId="4" w16cid:durableId="2035643570">
    <w:abstractNumId w:val="26"/>
  </w:num>
  <w:num w:numId="5" w16cid:durableId="690684812">
    <w:abstractNumId w:val="31"/>
  </w:num>
  <w:num w:numId="6" w16cid:durableId="882526015">
    <w:abstractNumId w:val="29"/>
  </w:num>
  <w:num w:numId="7" w16cid:durableId="1950502116">
    <w:abstractNumId w:val="7"/>
  </w:num>
  <w:num w:numId="8" w16cid:durableId="1126043137">
    <w:abstractNumId w:val="7"/>
  </w:num>
  <w:num w:numId="9" w16cid:durableId="1480876552">
    <w:abstractNumId w:val="10"/>
  </w:num>
  <w:num w:numId="10" w16cid:durableId="375082439">
    <w:abstractNumId w:val="12"/>
  </w:num>
  <w:num w:numId="11" w16cid:durableId="105581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3084123">
    <w:abstractNumId w:val="22"/>
  </w:num>
  <w:num w:numId="13" w16cid:durableId="951321407">
    <w:abstractNumId w:val="11"/>
  </w:num>
  <w:num w:numId="14" w16cid:durableId="782766157">
    <w:abstractNumId w:val="24"/>
  </w:num>
  <w:num w:numId="15" w16cid:durableId="2080520856">
    <w:abstractNumId w:val="32"/>
  </w:num>
  <w:num w:numId="16" w16cid:durableId="1739935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9798546">
    <w:abstractNumId w:val="3"/>
  </w:num>
  <w:num w:numId="18" w16cid:durableId="965083398">
    <w:abstractNumId w:val="8"/>
  </w:num>
  <w:num w:numId="19" w16cid:durableId="100804066">
    <w:abstractNumId w:val="4"/>
  </w:num>
  <w:num w:numId="20" w16cid:durableId="547037965">
    <w:abstractNumId w:val="37"/>
  </w:num>
  <w:num w:numId="21" w16cid:durableId="1345552110">
    <w:abstractNumId w:val="30"/>
  </w:num>
  <w:num w:numId="22" w16cid:durableId="1112700744">
    <w:abstractNumId w:val="40"/>
  </w:num>
  <w:num w:numId="23" w16cid:durableId="299307618">
    <w:abstractNumId w:val="1"/>
  </w:num>
  <w:num w:numId="24" w16cid:durableId="1029333759">
    <w:abstractNumId w:val="35"/>
  </w:num>
  <w:num w:numId="25" w16cid:durableId="1117484935">
    <w:abstractNumId w:val="27"/>
  </w:num>
  <w:num w:numId="26" w16cid:durableId="1394887779">
    <w:abstractNumId w:val="28"/>
  </w:num>
  <w:num w:numId="27" w16cid:durableId="2103258489">
    <w:abstractNumId w:val="13"/>
  </w:num>
  <w:num w:numId="28" w16cid:durableId="888422636">
    <w:abstractNumId w:val="6"/>
  </w:num>
  <w:num w:numId="29" w16cid:durableId="2125340511">
    <w:abstractNumId w:val="2"/>
  </w:num>
  <w:num w:numId="30" w16cid:durableId="288586778">
    <w:abstractNumId w:val="16"/>
  </w:num>
  <w:num w:numId="31" w16cid:durableId="952324308">
    <w:abstractNumId w:val="23"/>
  </w:num>
  <w:num w:numId="32" w16cid:durableId="1997564349">
    <w:abstractNumId w:val="39"/>
  </w:num>
  <w:num w:numId="33" w16cid:durableId="1342851123">
    <w:abstractNumId w:val="18"/>
  </w:num>
  <w:num w:numId="34" w16cid:durableId="648487003">
    <w:abstractNumId w:val="36"/>
  </w:num>
  <w:num w:numId="35" w16cid:durableId="485249820">
    <w:abstractNumId w:val="0"/>
  </w:num>
  <w:num w:numId="36" w16cid:durableId="584992890">
    <w:abstractNumId w:val="19"/>
  </w:num>
  <w:num w:numId="37" w16cid:durableId="1317345836">
    <w:abstractNumId w:val="5"/>
  </w:num>
  <w:num w:numId="38" w16cid:durableId="1239945833">
    <w:abstractNumId w:val="25"/>
  </w:num>
  <w:num w:numId="39" w16cid:durableId="1472559275">
    <w:abstractNumId w:val="17"/>
  </w:num>
  <w:num w:numId="40" w16cid:durableId="249235377">
    <w:abstractNumId w:val="34"/>
  </w:num>
  <w:num w:numId="41" w16cid:durableId="1818496148">
    <w:abstractNumId w:val="20"/>
  </w:num>
  <w:num w:numId="42" w16cid:durableId="138963830">
    <w:abstractNumId w:val="14"/>
  </w:num>
  <w:num w:numId="43" w16cid:durableId="197358848">
    <w:abstractNumId w:val="33"/>
  </w:num>
  <w:num w:numId="44" w16cid:durableId="1279143425">
    <w:abstractNumId w:val="9"/>
  </w:num>
  <w:num w:numId="45" w16cid:durableId="5042620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10DDE"/>
    <w:rsid w:val="00011A39"/>
    <w:rsid w:val="00017E62"/>
    <w:rsid w:val="000211E5"/>
    <w:rsid w:val="0002315A"/>
    <w:rsid w:val="00025B64"/>
    <w:rsid w:val="00025D8C"/>
    <w:rsid w:val="00034817"/>
    <w:rsid w:val="0003642F"/>
    <w:rsid w:val="000509A1"/>
    <w:rsid w:val="00055352"/>
    <w:rsid w:val="00060071"/>
    <w:rsid w:val="000629D4"/>
    <w:rsid w:val="000777AA"/>
    <w:rsid w:val="000831C4"/>
    <w:rsid w:val="0009430D"/>
    <w:rsid w:val="000A1894"/>
    <w:rsid w:val="000C2E82"/>
    <w:rsid w:val="000D4F6F"/>
    <w:rsid w:val="000F1C5F"/>
    <w:rsid w:val="000F59A4"/>
    <w:rsid w:val="00111C08"/>
    <w:rsid w:val="00115A4C"/>
    <w:rsid w:val="001228FB"/>
    <w:rsid w:val="001301AE"/>
    <w:rsid w:val="00147244"/>
    <w:rsid w:val="001503E5"/>
    <w:rsid w:val="00160172"/>
    <w:rsid w:val="001642CC"/>
    <w:rsid w:val="00164A3C"/>
    <w:rsid w:val="00166DB3"/>
    <w:rsid w:val="00170E93"/>
    <w:rsid w:val="00181BDB"/>
    <w:rsid w:val="001A137B"/>
    <w:rsid w:val="001A7FEE"/>
    <w:rsid w:val="001B391A"/>
    <w:rsid w:val="001B563B"/>
    <w:rsid w:val="001C1A03"/>
    <w:rsid w:val="001C23FC"/>
    <w:rsid w:val="001D0D9C"/>
    <w:rsid w:val="001E661C"/>
    <w:rsid w:val="001F7ECE"/>
    <w:rsid w:val="002023FC"/>
    <w:rsid w:val="002041F5"/>
    <w:rsid w:val="00207CAF"/>
    <w:rsid w:val="002127F8"/>
    <w:rsid w:val="0023049D"/>
    <w:rsid w:val="00243EE0"/>
    <w:rsid w:val="00247959"/>
    <w:rsid w:val="002568C8"/>
    <w:rsid w:val="00290404"/>
    <w:rsid w:val="00293C5D"/>
    <w:rsid w:val="002A5DEE"/>
    <w:rsid w:val="002C359D"/>
    <w:rsid w:val="002C6413"/>
    <w:rsid w:val="002C7B8B"/>
    <w:rsid w:val="002D2AC1"/>
    <w:rsid w:val="002D65CD"/>
    <w:rsid w:val="002E4DBB"/>
    <w:rsid w:val="0030361E"/>
    <w:rsid w:val="00307FC3"/>
    <w:rsid w:val="00310F5D"/>
    <w:rsid w:val="003130B9"/>
    <w:rsid w:val="00325DC2"/>
    <w:rsid w:val="0034202A"/>
    <w:rsid w:val="00351A72"/>
    <w:rsid w:val="00361B12"/>
    <w:rsid w:val="00362207"/>
    <w:rsid w:val="0036387F"/>
    <w:rsid w:val="00364586"/>
    <w:rsid w:val="00367518"/>
    <w:rsid w:val="003676EF"/>
    <w:rsid w:val="00383F78"/>
    <w:rsid w:val="00395B2C"/>
    <w:rsid w:val="003A0A70"/>
    <w:rsid w:val="003A61B5"/>
    <w:rsid w:val="003B4779"/>
    <w:rsid w:val="003C4F4A"/>
    <w:rsid w:val="003E2DED"/>
    <w:rsid w:val="003E5BDD"/>
    <w:rsid w:val="003F286A"/>
    <w:rsid w:val="003F5A7B"/>
    <w:rsid w:val="0040002F"/>
    <w:rsid w:val="00400E8E"/>
    <w:rsid w:val="00410964"/>
    <w:rsid w:val="00417565"/>
    <w:rsid w:val="00417BDA"/>
    <w:rsid w:val="00417F66"/>
    <w:rsid w:val="00422423"/>
    <w:rsid w:val="00422E2C"/>
    <w:rsid w:val="004250AA"/>
    <w:rsid w:val="00431EDB"/>
    <w:rsid w:val="00432F23"/>
    <w:rsid w:val="00446186"/>
    <w:rsid w:val="004572B6"/>
    <w:rsid w:val="004741FC"/>
    <w:rsid w:val="00477325"/>
    <w:rsid w:val="00485D1B"/>
    <w:rsid w:val="00494A63"/>
    <w:rsid w:val="00497529"/>
    <w:rsid w:val="004975E1"/>
    <w:rsid w:val="004A1CB8"/>
    <w:rsid w:val="004A6A21"/>
    <w:rsid w:val="004B0B8C"/>
    <w:rsid w:val="004B124F"/>
    <w:rsid w:val="004C6164"/>
    <w:rsid w:val="004E11E4"/>
    <w:rsid w:val="004F3800"/>
    <w:rsid w:val="004F3FAB"/>
    <w:rsid w:val="00506DDB"/>
    <w:rsid w:val="0051046F"/>
    <w:rsid w:val="00516A58"/>
    <w:rsid w:val="0052550B"/>
    <w:rsid w:val="00526A52"/>
    <w:rsid w:val="00545A66"/>
    <w:rsid w:val="00552177"/>
    <w:rsid w:val="005523A8"/>
    <w:rsid w:val="00552B9D"/>
    <w:rsid w:val="005550E3"/>
    <w:rsid w:val="00557201"/>
    <w:rsid w:val="005629F1"/>
    <w:rsid w:val="0057326F"/>
    <w:rsid w:val="0057667A"/>
    <w:rsid w:val="005770AA"/>
    <w:rsid w:val="0058073F"/>
    <w:rsid w:val="00582019"/>
    <w:rsid w:val="005933B5"/>
    <w:rsid w:val="005A4885"/>
    <w:rsid w:val="005A4E3D"/>
    <w:rsid w:val="005B53CE"/>
    <w:rsid w:val="005C29BF"/>
    <w:rsid w:val="005D1917"/>
    <w:rsid w:val="005E1851"/>
    <w:rsid w:val="005E390A"/>
    <w:rsid w:val="005F179D"/>
    <w:rsid w:val="005F7878"/>
    <w:rsid w:val="00604C2D"/>
    <w:rsid w:val="0061028A"/>
    <w:rsid w:val="00611375"/>
    <w:rsid w:val="00625E51"/>
    <w:rsid w:val="00627C87"/>
    <w:rsid w:val="00635E52"/>
    <w:rsid w:val="00636297"/>
    <w:rsid w:val="006477D7"/>
    <w:rsid w:val="00654244"/>
    <w:rsid w:val="00654290"/>
    <w:rsid w:val="006569D4"/>
    <w:rsid w:val="006662AE"/>
    <w:rsid w:val="006708E0"/>
    <w:rsid w:val="0067102E"/>
    <w:rsid w:val="00671EFC"/>
    <w:rsid w:val="00673C4B"/>
    <w:rsid w:val="00680D92"/>
    <w:rsid w:val="0069589E"/>
    <w:rsid w:val="006B33EA"/>
    <w:rsid w:val="006C070B"/>
    <w:rsid w:val="006D16D9"/>
    <w:rsid w:val="006D42B6"/>
    <w:rsid w:val="006D559B"/>
    <w:rsid w:val="006D6757"/>
    <w:rsid w:val="006E3A30"/>
    <w:rsid w:val="006F1AE8"/>
    <w:rsid w:val="006F3D12"/>
    <w:rsid w:val="0070229E"/>
    <w:rsid w:val="00703FF8"/>
    <w:rsid w:val="00705239"/>
    <w:rsid w:val="0071328C"/>
    <w:rsid w:val="00720000"/>
    <w:rsid w:val="00722988"/>
    <w:rsid w:val="007330D9"/>
    <w:rsid w:val="007362CC"/>
    <w:rsid w:val="00740ED4"/>
    <w:rsid w:val="007512A5"/>
    <w:rsid w:val="00752D0F"/>
    <w:rsid w:val="00754F5A"/>
    <w:rsid w:val="0076204C"/>
    <w:rsid w:val="00766C89"/>
    <w:rsid w:val="00771043"/>
    <w:rsid w:val="0077108C"/>
    <w:rsid w:val="007734BB"/>
    <w:rsid w:val="00773D57"/>
    <w:rsid w:val="007846C0"/>
    <w:rsid w:val="00785142"/>
    <w:rsid w:val="00785BC7"/>
    <w:rsid w:val="00790F69"/>
    <w:rsid w:val="007941CA"/>
    <w:rsid w:val="00795656"/>
    <w:rsid w:val="00797FDE"/>
    <w:rsid w:val="007A6722"/>
    <w:rsid w:val="007B7AB1"/>
    <w:rsid w:val="007C2617"/>
    <w:rsid w:val="007D5613"/>
    <w:rsid w:val="007E3242"/>
    <w:rsid w:val="007F2442"/>
    <w:rsid w:val="0080173E"/>
    <w:rsid w:val="00805884"/>
    <w:rsid w:val="00805AEB"/>
    <w:rsid w:val="0081290A"/>
    <w:rsid w:val="0081344A"/>
    <w:rsid w:val="00814751"/>
    <w:rsid w:val="00814F45"/>
    <w:rsid w:val="008302A8"/>
    <w:rsid w:val="008403AA"/>
    <w:rsid w:val="00847404"/>
    <w:rsid w:val="00850D08"/>
    <w:rsid w:val="008521BD"/>
    <w:rsid w:val="00865FD3"/>
    <w:rsid w:val="00876AAB"/>
    <w:rsid w:val="00881116"/>
    <w:rsid w:val="008831BC"/>
    <w:rsid w:val="008847CE"/>
    <w:rsid w:val="0089769A"/>
    <w:rsid w:val="008A56E2"/>
    <w:rsid w:val="008B4543"/>
    <w:rsid w:val="008B6386"/>
    <w:rsid w:val="008B7BE0"/>
    <w:rsid w:val="008C7BB4"/>
    <w:rsid w:val="008D6075"/>
    <w:rsid w:val="008F282D"/>
    <w:rsid w:val="00924795"/>
    <w:rsid w:val="00926517"/>
    <w:rsid w:val="0093000C"/>
    <w:rsid w:val="009421A4"/>
    <w:rsid w:val="00943BBC"/>
    <w:rsid w:val="0094531C"/>
    <w:rsid w:val="009534CC"/>
    <w:rsid w:val="00955B8C"/>
    <w:rsid w:val="00956D5A"/>
    <w:rsid w:val="009571C8"/>
    <w:rsid w:val="009576A6"/>
    <w:rsid w:val="009579BC"/>
    <w:rsid w:val="009677B1"/>
    <w:rsid w:val="00974B3A"/>
    <w:rsid w:val="00995F92"/>
    <w:rsid w:val="009A237B"/>
    <w:rsid w:val="009A3897"/>
    <w:rsid w:val="009A5C03"/>
    <w:rsid w:val="009A64BA"/>
    <w:rsid w:val="009C3E91"/>
    <w:rsid w:val="009D0A96"/>
    <w:rsid w:val="009D438F"/>
    <w:rsid w:val="009D507A"/>
    <w:rsid w:val="009E3E6C"/>
    <w:rsid w:val="009E4E7C"/>
    <w:rsid w:val="009E74CB"/>
    <w:rsid w:val="009F1E50"/>
    <w:rsid w:val="00A10AC2"/>
    <w:rsid w:val="00A321E3"/>
    <w:rsid w:val="00A40C7F"/>
    <w:rsid w:val="00A42822"/>
    <w:rsid w:val="00A4788E"/>
    <w:rsid w:val="00A607F4"/>
    <w:rsid w:val="00A613F3"/>
    <w:rsid w:val="00A64A52"/>
    <w:rsid w:val="00A8134B"/>
    <w:rsid w:val="00A845D2"/>
    <w:rsid w:val="00A847B4"/>
    <w:rsid w:val="00A905AC"/>
    <w:rsid w:val="00A911D5"/>
    <w:rsid w:val="00A92244"/>
    <w:rsid w:val="00AA1A28"/>
    <w:rsid w:val="00AA2226"/>
    <w:rsid w:val="00AA6B72"/>
    <w:rsid w:val="00AB00F2"/>
    <w:rsid w:val="00AB1810"/>
    <w:rsid w:val="00AC4496"/>
    <w:rsid w:val="00AE1759"/>
    <w:rsid w:val="00AE5FBD"/>
    <w:rsid w:val="00AE6CEE"/>
    <w:rsid w:val="00AE6E8B"/>
    <w:rsid w:val="00AF21E0"/>
    <w:rsid w:val="00AF2FA9"/>
    <w:rsid w:val="00AF5214"/>
    <w:rsid w:val="00AF540C"/>
    <w:rsid w:val="00B03787"/>
    <w:rsid w:val="00B047EC"/>
    <w:rsid w:val="00B053FB"/>
    <w:rsid w:val="00B06021"/>
    <w:rsid w:val="00B13CFE"/>
    <w:rsid w:val="00B33BF1"/>
    <w:rsid w:val="00B35AEC"/>
    <w:rsid w:val="00B41D92"/>
    <w:rsid w:val="00B44EBC"/>
    <w:rsid w:val="00B471A2"/>
    <w:rsid w:val="00B56ECE"/>
    <w:rsid w:val="00B70391"/>
    <w:rsid w:val="00B707A1"/>
    <w:rsid w:val="00B74CE3"/>
    <w:rsid w:val="00B80119"/>
    <w:rsid w:val="00B82B35"/>
    <w:rsid w:val="00B839DB"/>
    <w:rsid w:val="00B95D5B"/>
    <w:rsid w:val="00BA3CE4"/>
    <w:rsid w:val="00BA6BA5"/>
    <w:rsid w:val="00BB2643"/>
    <w:rsid w:val="00BC36E8"/>
    <w:rsid w:val="00BD7CD1"/>
    <w:rsid w:val="00BE24C8"/>
    <w:rsid w:val="00BE4EA9"/>
    <w:rsid w:val="00BE55BB"/>
    <w:rsid w:val="00BF5FEB"/>
    <w:rsid w:val="00C02662"/>
    <w:rsid w:val="00C071C7"/>
    <w:rsid w:val="00C074AE"/>
    <w:rsid w:val="00C12504"/>
    <w:rsid w:val="00C14E93"/>
    <w:rsid w:val="00C154ED"/>
    <w:rsid w:val="00C25E58"/>
    <w:rsid w:val="00C40D3B"/>
    <w:rsid w:val="00C42D39"/>
    <w:rsid w:val="00C5184E"/>
    <w:rsid w:val="00C7264B"/>
    <w:rsid w:val="00C757D0"/>
    <w:rsid w:val="00C7723A"/>
    <w:rsid w:val="00C81472"/>
    <w:rsid w:val="00CA3EA5"/>
    <w:rsid w:val="00CA7558"/>
    <w:rsid w:val="00CA7810"/>
    <w:rsid w:val="00CB0330"/>
    <w:rsid w:val="00CB3D3C"/>
    <w:rsid w:val="00CB6911"/>
    <w:rsid w:val="00CC029D"/>
    <w:rsid w:val="00CC4188"/>
    <w:rsid w:val="00CC45CD"/>
    <w:rsid w:val="00CC5C32"/>
    <w:rsid w:val="00CD2BE6"/>
    <w:rsid w:val="00CE3045"/>
    <w:rsid w:val="00CF1AA8"/>
    <w:rsid w:val="00D124DF"/>
    <w:rsid w:val="00D14DA5"/>
    <w:rsid w:val="00D17747"/>
    <w:rsid w:val="00D21C97"/>
    <w:rsid w:val="00D31D28"/>
    <w:rsid w:val="00D33F2D"/>
    <w:rsid w:val="00D34CF7"/>
    <w:rsid w:val="00D410A9"/>
    <w:rsid w:val="00D50DF6"/>
    <w:rsid w:val="00D51196"/>
    <w:rsid w:val="00D5461C"/>
    <w:rsid w:val="00D560AC"/>
    <w:rsid w:val="00D730F3"/>
    <w:rsid w:val="00D8175B"/>
    <w:rsid w:val="00D84236"/>
    <w:rsid w:val="00D92598"/>
    <w:rsid w:val="00D94E61"/>
    <w:rsid w:val="00D974B5"/>
    <w:rsid w:val="00DA1D8A"/>
    <w:rsid w:val="00DA355A"/>
    <w:rsid w:val="00DA362A"/>
    <w:rsid w:val="00DA7286"/>
    <w:rsid w:val="00DB00A9"/>
    <w:rsid w:val="00DD2237"/>
    <w:rsid w:val="00DD78D3"/>
    <w:rsid w:val="00DE79DB"/>
    <w:rsid w:val="00DF0F40"/>
    <w:rsid w:val="00DF5428"/>
    <w:rsid w:val="00E135B9"/>
    <w:rsid w:val="00E23F55"/>
    <w:rsid w:val="00E25EB6"/>
    <w:rsid w:val="00E34D5E"/>
    <w:rsid w:val="00E4592E"/>
    <w:rsid w:val="00E6306A"/>
    <w:rsid w:val="00E630DA"/>
    <w:rsid w:val="00E770CE"/>
    <w:rsid w:val="00E8041F"/>
    <w:rsid w:val="00E81B27"/>
    <w:rsid w:val="00EA0EA0"/>
    <w:rsid w:val="00EA3DC9"/>
    <w:rsid w:val="00EA4D62"/>
    <w:rsid w:val="00EA555B"/>
    <w:rsid w:val="00EB54D2"/>
    <w:rsid w:val="00EC209D"/>
    <w:rsid w:val="00EC731F"/>
    <w:rsid w:val="00EC7337"/>
    <w:rsid w:val="00ED0CBB"/>
    <w:rsid w:val="00ED27FE"/>
    <w:rsid w:val="00ED786D"/>
    <w:rsid w:val="00EE6FC1"/>
    <w:rsid w:val="00EF43EB"/>
    <w:rsid w:val="00EF6EA7"/>
    <w:rsid w:val="00F11110"/>
    <w:rsid w:val="00F214BC"/>
    <w:rsid w:val="00F30A0A"/>
    <w:rsid w:val="00F43568"/>
    <w:rsid w:val="00F507AF"/>
    <w:rsid w:val="00F5733A"/>
    <w:rsid w:val="00F63E41"/>
    <w:rsid w:val="00F72A4F"/>
    <w:rsid w:val="00F769DC"/>
    <w:rsid w:val="00F77EFC"/>
    <w:rsid w:val="00F77F52"/>
    <w:rsid w:val="00F84803"/>
    <w:rsid w:val="00F8584E"/>
    <w:rsid w:val="00F96162"/>
    <w:rsid w:val="00FB4C3B"/>
    <w:rsid w:val="00FC0C9D"/>
    <w:rsid w:val="00FD22A6"/>
    <w:rsid w:val="00FF6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AAB"/>
  <w15:docId w15:val="{485619EF-A1D4-4AE2-A735-2F24D4A4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FB"/>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uiPriority w:val="99"/>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rsid w:val="00EA3DC9"/>
    <w:pPr>
      <w:ind w:left="851" w:hanging="131"/>
    </w:pPr>
    <w:rPr>
      <w:rFonts w:ascii="Arial" w:hAnsi="Arial" w:cs="Arial"/>
    </w:rPr>
  </w:style>
  <w:style w:type="character" w:customStyle="1" w:styleId="BodyTextIndentChar">
    <w:name w:val="Body Text Indent Char"/>
    <w:link w:val="BodyTextIndent"/>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3"/>
      </w:numPr>
    </w:pPr>
  </w:style>
  <w:style w:type="numbering" w:customStyle="1" w:styleId="Style11">
    <w:name w:val="Style11"/>
    <w:basedOn w:val="NoList"/>
    <w:rsid w:val="00FF6118"/>
    <w:pPr>
      <w:numPr>
        <w:numId w:val="4"/>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5"/>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6"/>
      </w:numPr>
    </w:pPr>
  </w:style>
  <w:style w:type="numbering" w:customStyle="1" w:styleId="Style112">
    <w:name w:val="Style112"/>
    <w:basedOn w:val="NoList"/>
    <w:rsid w:val="00FF6118"/>
    <w:pPr>
      <w:numPr>
        <w:numId w:val="17"/>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2"/>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link w:val="ListParagraph"/>
    <w:uiPriority w:val="34"/>
    <w:locked/>
    <w:rsid w:val="002041F5"/>
    <w:rPr>
      <w:sz w:val="24"/>
      <w:szCs w:val="24"/>
      <w:lang w:val="en-US" w:eastAsia="en-US"/>
    </w:rPr>
  </w:style>
  <w:style w:type="table" w:customStyle="1" w:styleId="TableGrid3">
    <w:name w:val="Table Grid3"/>
    <w:basedOn w:val="TableNormal"/>
    <w:next w:val="TableGrid"/>
    <w:uiPriority w:val="39"/>
    <w:rsid w:val="005933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07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41D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47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60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85B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70398047">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1138167">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7784624">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106510119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30BD-2344-4052-8ECA-E5259A9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3035</TotalTime>
  <Pages>9</Pages>
  <Words>14619</Words>
  <Characters>8334</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Ieva Kaimiņa</cp:lastModifiedBy>
  <cp:revision>40</cp:revision>
  <cp:lastPrinted>2023-06-14T05:38:00Z</cp:lastPrinted>
  <dcterms:created xsi:type="dcterms:W3CDTF">2023-06-13T03:39:00Z</dcterms:created>
  <dcterms:modified xsi:type="dcterms:W3CDTF">2023-06-22T07:03:00Z</dcterms:modified>
</cp:coreProperties>
</file>