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1DE0" w14:textId="77777777" w:rsidR="002041F5" w:rsidRPr="007F0F80" w:rsidRDefault="002041F5" w:rsidP="002041F5">
      <w:pPr>
        <w:suppressAutoHyphens/>
        <w:autoSpaceDN w:val="0"/>
        <w:ind w:right="-663"/>
        <w:jc w:val="center"/>
        <w:textAlignment w:val="baseline"/>
        <w:rPr>
          <w:kern w:val="3"/>
          <w:szCs w:val="24"/>
          <w:lang w:eastAsia="lv-LV"/>
        </w:rPr>
      </w:pPr>
      <w:r w:rsidRPr="007F0F80">
        <w:rPr>
          <w:kern w:val="3"/>
          <w:szCs w:val="24"/>
          <w:lang w:eastAsia="lv-LV"/>
        </w:rPr>
        <w:t>ATTĪSTĪBAS UN KOMUNĀLO JAUTĀJUMU KOMITEJAS</w:t>
      </w:r>
    </w:p>
    <w:p w14:paraId="4F5E0F7D" w14:textId="77777777" w:rsidR="002041F5" w:rsidRDefault="002041F5" w:rsidP="002041F5">
      <w:pPr>
        <w:suppressAutoHyphens/>
        <w:autoSpaceDN w:val="0"/>
        <w:ind w:right="-663"/>
        <w:jc w:val="center"/>
        <w:textAlignment w:val="baseline"/>
        <w:rPr>
          <w:kern w:val="3"/>
          <w:szCs w:val="24"/>
          <w:lang w:eastAsia="lv-LV"/>
        </w:rPr>
      </w:pPr>
      <w:r w:rsidRPr="007F0F80">
        <w:rPr>
          <w:kern w:val="3"/>
          <w:szCs w:val="24"/>
          <w:lang w:eastAsia="lv-LV"/>
        </w:rPr>
        <w:t>SĒDES PROTOKOLS</w:t>
      </w:r>
    </w:p>
    <w:p w14:paraId="727009DF" w14:textId="2EC57D1D" w:rsidR="00ED6C0F" w:rsidRPr="00ED6C0F" w:rsidRDefault="00ED6C0F" w:rsidP="00ED6C0F">
      <w:pPr>
        <w:suppressAutoHyphens/>
        <w:autoSpaceDN w:val="0"/>
        <w:ind w:right="-663"/>
        <w:textAlignment w:val="baseline"/>
        <w:rPr>
          <w:rFonts w:eastAsia="Calibri"/>
          <w:color w:val="000000"/>
          <w:kern w:val="3"/>
          <w:szCs w:val="24"/>
        </w:rPr>
      </w:pPr>
      <w:r w:rsidRPr="00ED6C0F">
        <w:rPr>
          <w:rFonts w:eastAsia="Calibri"/>
          <w:color w:val="000000"/>
          <w:kern w:val="3"/>
          <w:szCs w:val="24"/>
          <w:lang w:eastAsia="lv-LV"/>
        </w:rPr>
        <w:t>202</w:t>
      </w:r>
      <w:r w:rsidR="00DD5735">
        <w:rPr>
          <w:rFonts w:eastAsia="Calibri"/>
          <w:color w:val="000000"/>
          <w:kern w:val="3"/>
          <w:szCs w:val="24"/>
          <w:lang w:eastAsia="lv-LV"/>
        </w:rPr>
        <w:t>5</w:t>
      </w:r>
      <w:r w:rsidRPr="00ED6C0F">
        <w:rPr>
          <w:rFonts w:eastAsia="Calibri"/>
          <w:color w:val="000000"/>
          <w:kern w:val="3"/>
          <w:szCs w:val="24"/>
          <w:lang w:eastAsia="lv-LV"/>
        </w:rPr>
        <w:t xml:space="preserve">.gada </w:t>
      </w:r>
      <w:r w:rsidR="00EA67E5">
        <w:rPr>
          <w:rFonts w:eastAsia="Calibri"/>
          <w:color w:val="000000"/>
          <w:kern w:val="3"/>
          <w:szCs w:val="24"/>
          <w:lang w:eastAsia="lv-LV"/>
        </w:rPr>
        <w:t>16.septembrī</w:t>
      </w:r>
      <w:r w:rsidR="00F67200">
        <w:rPr>
          <w:rFonts w:eastAsia="Calibri"/>
          <w:color w:val="000000"/>
          <w:kern w:val="3"/>
          <w:szCs w:val="24"/>
          <w:lang w:eastAsia="lv-LV"/>
        </w:rPr>
        <w:t xml:space="preserve"> </w:t>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r>
      <w:r w:rsidRPr="00ED6C0F">
        <w:rPr>
          <w:rFonts w:eastAsia="Calibri"/>
          <w:color w:val="000000"/>
          <w:kern w:val="3"/>
          <w:szCs w:val="24"/>
          <w:lang w:eastAsia="lv-LV"/>
        </w:rPr>
        <w:tab/>
        <w:t>Nr.</w:t>
      </w:r>
      <w:r w:rsidR="00EA67E5">
        <w:rPr>
          <w:rFonts w:eastAsia="Calibri"/>
          <w:color w:val="000000"/>
          <w:kern w:val="3"/>
          <w:szCs w:val="24"/>
          <w:lang w:eastAsia="lv-LV"/>
        </w:rPr>
        <w:t>8</w:t>
      </w:r>
    </w:p>
    <w:p w14:paraId="4F37AB6B" w14:textId="77777777" w:rsidR="00ED6C0F" w:rsidRPr="00ED6C0F" w:rsidRDefault="00ED6C0F" w:rsidP="00ED6C0F">
      <w:pPr>
        <w:suppressAutoHyphens/>
        <w:autoSpaceDN w:val="0"/>
        <w:ind w:right="-663"/>
        <w:textAlignment w:val="baseline"/>
        <w:rPr>
          <w:rFonts w:eastAsia="Calibri"/>
          <w:color w:val="000000"/>
          <w:kern w:val="3"/>
          <w:szCs w:val="24"/>
        </w:rPr>
      </w:pPr>
      <w:r w:rsidRPr="00ED6C0F">
        <w:rPr>
          <w:rFonts w:eastAsia="Calibri"/>
          <w:color w:val="000000"/>
          <w:kern w:val="3"/>
          <w:szCs w:val="24"/>
          <w:lang w:eastAsia="lv-LV"/>
        </w:rPr>
        <w:t>Zemgales ielā 33, Olainē</w:t>
      </w:r>
    </w:p>
    <w:p w14:paraId="25B80802" w14:textId="77777777" w:rsidR="00ED6C0F" w:rsidRPr="00A85A35" w:rsidRDefault="00ED6C0F" w:rsidP="00ED6C0F">
      <w:pPr>
        <w:suppressAutoHyphens/>
        <w:autoSpaceDN w:val="0"/>
        <w:ind w:right="-663"/>
        <w:textAlignment w:val="baseline"/>
        <w:rPr>
          <w:rFonts w:eastAsia="Calibri"/>
          <w:kern w:val="3"/>
          <w:szCs w:val="24"/>
        </w:rPr>
      </w:pPr>
      <w:r w:rsidRPr="00A85A35">
        <w:rPr>
          <w:rFonts w:eastAsia="Calibri"/>
          <w:kern w:val="3"/>
          <w:szCs w:val="24"/>
          <w:lang w:eastAsia="lv-LV"/>
        </w:rPr>
        <w:t>Sēde sasaukta un atklāta plkst.15.00.</w:t>
      </w:r>
    </w:p>
    <w:p w14:paraId="2017E9EE" w14:textId="77777777" w:rsidR="00ED6C0F" w:rsidRPr="00A85A35" w:rsidRDefault="00ED6C0F" w:rsidP="00ED6C0F">
      <w:pPr>
        <w:suppressAutoHyphens/>
        <w:autoSpaceDN w:val="0"/>
        <w:textAlignment w:val="baseline"/>
        <w:rPr>
          <w:rFonts w:eastAsia="Calibri"/>
          <w:kern w:val="3"/>
          <w:szCs w:val="24"/>
        </w:rPr>
      </w:pPr>
    </w:p>
    <w:p w14:paraId="50760196" w14:textId="77777777" w:rsidR="00ED6C0F" w:rsidRPr="00ED6C0F" w:rsidRDefault="00ED6C0F" w:rsidP="00ED6C0F">
      <w:pPr>
        <w:suppressAutoHyphens/>
        <w:autoSpaceDN w:val="0"/>
        <w:textAlignment w:val="baseline"/>
        <w:rPr>
          <w:rFonts w:eastAsia="Calibri"/>
          <w:color w:val="000000"/>
          <w:kern w:val="3"/>
          <w:szCs w:val="24"/>
        </w:rPr>
      </w:pPr>
      <w:r w:rsidRPr="00ED6C0F">
        <w:rPr>
          <w:rFonts w:eastAsia="Calibri"/>
          <w:color w:val="000000"/>
          <w:kern w:val="3"/>
          <w:szCs w:val="24"/>
        </w:rPr>
        <w:t>Kārtējā atklātā Attīstības un komunālo jautājumu komitejas sēde.</w:t>
      </w:r>
    </w:p>
    <w:p w14:paraId="2B4F26FE" w14:textId="77777777" w:rsidR="00816325" w:rsidRDefault="00816325" w:rsidP="00816325">
      <w:pPr>
        <w:suppressAutoHyphens/>
        <w:autoSpaceDN w:val="0"/>
        <w:ind w:right="46"/>
        <w:textAlignment w:val="baseline"/>
        <w:rPr>
          <w:rFonts w:eastAsia="Calibri"/>
          <w:color w:val="000000"/>
          <w:kern w:val="3"/>
          <w:szCs w:val="24"/>
        </w:rPr>
      </w:pPr>
      <w:r w:rsidRPr="00ED6C0F">
        <w:rPr>
          <w:rFonts w:eastAsia="Calibri"/>
          <w:color w:val="000000"/>
          <w:kern w:val="3"/>
          <w:szCs w:val="24"/>
        </w:rPr>
        <w:t>Sēdes norise tiek fiksēta audio ierakstā.</w:t>
      </w:r>
    </w:p>
    <w:p w14:paraId="6D936A48" w14:textId="77777777" w:rsidR="00A40393" w:rsidRDefault="00A40393" w:rsidP="00816325">
      <w:pPr>
        <w:suppressAutoHyphens/>
        <w:autoSpaceDN w:val="0"/>
        <w:ind w:right="46"/>
        <w:textAlignment w:val="baseline"/>
        <w:rPr>
          <w:rFonts w:eastAsia="Calibri"/>
          <w:color w:val="000000"/>
          <w:kern w:val="3"/>
          <w:szCs w:val="24"/>
        </w:rPr>
      </w:pPr>
    </w:p>
    <w:p w14:paraId="6171C28D" w14:textId="695D929B" w:rsidR="00A40393" w:rsidRPr="009917FE" w:rsidRDefault="00A40393" w:rsidP="00A40393">
      <w:pPr>
        <w:suppressAutoHyphens/>
        <w:autoSpaceDN w:val="0"/>
        <w:ind w:right="-663"/>
        <w:textAlignment w:val="baseline"/>
        <w:rPr>
          <w:rFonts w:eastAsia="Calibri"/>
          <w:color w:val="000000" w:themeColor="text1"/>
          <w:kern w:val="3"/>
          <w:szCs w:val="24"/>
        </w:rPr>
      </w:pPr>
      <w:r w:rsidRPr="009917FE">
        <w:rPr>
          <w:rFonts w:eastAsia="Calibri"/>
          <w:color w:val="000000" w:themeColor="text1"/>
          <w:kern w:val="3"/>
          <w:szCs w:val="24"/>
        </w:rPr>
        <w:t>Sēd</w:t>
      </w:r>
      <w:r>
        <w:rPr>
          <w:rFonts w:eastAsia="Calibri"/>
          <w:color w:val="000000" w:themeColor="text1"/>
          <w:kern w:val="3"/>
          <w:szCs w:val="24"/>
        </w:rPr>
        <w:t xml:space="preserve">i vada </w:t>
      </w:r>
      <w:r w:rsidRPr="009917FE">
        <w:rPr>
          <w:rFonts w:eastAsia="Calibri"/>
          <w:color w:val="000000" w:themeColor="text1"/>
          <w:kern w:val="3"/>
          <w:szCs w:val="24"/>
        </w:rPr>
        <w:t xml:space="preserve">Attīstības un komunālo jautājumu komitejas </w:t>
      </w:r>
      <w:r>
        <w:rPr>
          <w:rFonts w:eastAsia="Calibri"/>
          <w:color w:val="000000" w:themeColor="text1"/>
          <w:kern w:val="3"/>
          <w:szCs w:val="24"/>
        </w:rPr>
        <w:t>priekšsēdētājs Dmitrijs Ivanovs</w:t>
      </w:r>
    </w:p>
    <w:p w14:paraId="644183AC" w14:textId="77777777" w:rsidR="00A40393" w:rsidRDefault="00A40393" w:rsidP="00A40393">
      <w:pPr>
        <w:suppressAutoHyphens/>
        <w:autoSpaceDN w:val="0"/>
        <w:ind w:right="-663"/>
        <w:jc w:val="both"/>
        <w:textAlignment w:val="baseline"/>
        <w:rPr>
          <w:rFonts w:eastAsia="Calibri"/>
          <w:color w:val="000000"/>
          <w:kern w:val="3"/>
          <w:szCs w:val="24"/>
          <w:lang w:eastAsia="lv-LV"/>
        </w:rPr>
      </w:pPr>
      <w:r w:rsidRPr="00ED6C0F">
        <w:rPr>
          <w:rFonts w:eastAsia="Calibri"/>
          <w:color w:val="000000"/>
          <w:kern w:val="3"/>
          <w:szCs w:val="24"/>
          <w:lang w:eastAsia="lv-LV"/>
        </w:rPr>
        <w:t>Sēdi protokolē priekšsēdētāja palīdze Ieva Kaimiņa</w:t>
      </w:r>
    </w:p>
    <w:p w14:paraId="35F814C8" w14:textId="77777777" w:rsidR="00473155" w:rsidRDefault="00473155" w:rsidP="00816325">
      <w:pPr>
        <w:suppressAutoHyphens/>
        <w:autoSpaceDN w:val="0"/>
        <w:ind w:right="46"/>
        <w:textAlignment w:val="baseline"/>
        <w:rPr>
          <w:rFonts w:eastAsia="Calibri"/>
          <w:color w:val="000000"/>
          <w:kern w:val="3"/>
          <w:szCs w:val="24"/>
        </w:rPr>
      </w:pPr>
    </w:p>
    <w:p w14:paraId="13FB6A08" w14:textId="530940BB" w:rsidR="002A4390" w:rsidRDefault="002A4390" w:rsidP="00237047">
      <w:pPr>
        <w:suppressAutoHyphens/>
        <w:autoSpaceDN w:val="0"/>
        <w:ind w:left="3686" w:right="45" w:hanging="3686"/>
        <w:jc w:val="both"/>
        <w:textAlignment w:val="baseline"/>
        <w:rPr>
          <w:color w:val="000000" w:themeColor="text1"/>
        </w:rPr>
      </w:pPr>
      <w:bookmarkStart w:id="0" w:name="_Hlk207017294"/>
      <w:r w:rsidRPr="00AD4F03">
        <w:rPr>
          <w:rFonts w:eastAsia="Calibri"/>
          <w:color w:val="000000" w:themeColor="text1"/>
          <w:kern w:val="3"/>
          <w:szCs w:val="24"/>
        </w:rPr>
        <w:t xml:space="preserve">Sēdē piedalās </w:t>
      </w:r>
      <w:r w:rsidR="00EA77AE" w:rsidRPr="00AD4F03">
        <w:rPr>
          <w:rFonts w:eastAsia="Calibri"/>
          <w:color w:val="000000" w:themeColor="text1"/>
          <w:kern w:val="3"/>
          <w:szCs w:val="24"/>
        </w:rPr>
        <w:t>1</w:t>
      </w:r>
      <w:r w:rsidR="00EA67E5">
        <w:rPr>
          <w:rFonts w:eastAsia="Calibri"/>
          <w:color w:val="000000" w:themeColor="text1"/>
          <w:kern w:val="3"/>
          <w:szCs w:val="24"/>
        </w:rPr>
        <w:t>4</w:t>
      </w:r>
      <w:r w:rsidRPr="00AD4F03">
        <w:rPr>
          <w:rFonts w:eastAsia="Calibri"/>
          <w:color w:val="000000" w:themeColor="text1"/>
          <w:kern w:val="3"/>
          <w:szCs w:val="24"/>
        </w:rPr>
        <w:t xml:space="preserve"> komitejas locekļi: </w:t>
      </w:r>
      <w:r w:rsidR="00480627" w:rsidRPr="00AD4F03">
        <w:rPr>
          <w:color w:val="000000" w:themeColor="text1"/>
        </w:rPr>
        <w:t>Līga Gulbe, Ināra Brence, Māris Ribickis, Jānis Kuzmins, Jānis Precinieks, Ieva Čukure</w:t>
      </w:r>
      <w:r w:rsidR="00027DC8" w:rsidRPr="00027DC8">
        <w:rPr>
          <w:bCs/>
          <w:i/>
          <w:iCs/>
          <w:szCs w:val="24"/>
          <w:lang w:eastAsia="lv-LV"/>
        </w:rPr>
        <w:t xml:space="preserve"> </w:t>
      </w:r>
      <w:r w:rsidR="00027DC8" w:rsidRPr="00027DC8">
        <w:rPr>
          <w:bCs/>
          <w:szCs w:val="24"/>
          <w:lang w:eastAsia="lv-LV"/>
        </w:rPr>
        <w:t>(līdz plkst.17.44, 10.jaut.)</w:t>
      </w:r>
      <w:r w:rsidR="00480627" w:rsidRPr="00AD4F03">
        <w:rPr>
          <w:color w:val="000000" w:themeColor="text1"/>
        </w:rPr>
        <w:t>, Liene Šmite, Aleksandrs Geržatovičs</w:t>
      </w:r>
      <w:r w:rsidR="004603AF">
        <w:rPr>
          <w:color w:val="000000" w:themeColor="text1"/>
        </w:rPr>
        <w:t xml:space="preserve"> </w:t>
      </w:r>
      <w:r w:rsidR="004603AF" w:rsidRPr="004603AF">
        <w:rPr>
          <w:color w:val="000000" w:themeColor="text1"/>
        </w:rPr>
        <w:t xml:space="preserve">(līdz </w:t>
      </w:r>
      <w:r w:rsidR="004603AF" w:rsidRPr="004603AF">
        <w:rPr>
          <w:bCs/>
          <w:szCs w:val="24"/>
          <w:lang w:eastAsia="lv-LV"/>
        </w:rPr>
        <w:t>plkst.17.57, 11.jaut.)</w:t>
      </w:r>
      <w:r w:rsidR="00480627" w:rsidRPr="00AD4F03">
        <w:rPr>
          <w:color w:val="000000" w:themeColor="text1"/>
        </w:rPr>
        <w:t>, Juris Kudiņš</w:t>
      </w:r>
      <w:r w:rsidR="00027DC8">
        <w:rPr>
          <w:color w:val="000000" w:themeColor="text1"/>
        </w:rPr>
        <w:t xml:space="preserve"> </w:t>
      </w:r>
      <w:r w:rsidR="00027DC8" w:rsidRPr="00027DC8">
        <w:rPr>
          <w:color w:val="000000" w:themeColor="text1"/>
        </w:rPr>
        <w:t>(līdz</w:t>
      </w:r>
      <w:r w:rsidR="00027DC8" w:rsidRPr="00027DC8">
        <w:rPr>
          <w:bCs/>
          <w:szCs w:val="24"/>
          <w:lang w:eastAsia="lv-LV"/>
        </w:rPr>
        <w:t xml:space="preserve"> plkst.17.21, 10.jaut.)</w:t>
      </w:r>
      <w:r w:rsidR="00480627" w:rsidRPr="00AD4F03">
        <w:rPr>
          <w:color w:val="000000" w:themeColor="text1"/>
        </w:rPr>
        <w:t>, Toms Ritums, Māris Vanags, Andrejs Lukaševics, Andris Vurčs, Dmitrijs Ivanovs</w:t>
      </w:r>
    </w:p>
    <w:p w14:paraId="26CF6039" w14:textId="77777777" w:rsidR="00EA67E5" w:rsidRDefault="00EA67E5" w:rsidP="00237047">
      <w:pPr>
        <w:suppressAutoHyphens/>
        <w:autoSpaceDN w:val="0"/>
        <w:ind w:left="3686" w:right="45" w:hanging="3686"/>
        <w:jc w:val="both"/>
        <w:textAlignment w:val="baseline"/>
        <w:rPr>
          <w:color w:val="000000" w:themeColor="text1"/>
        </w:rPr>
      </w:pPr>
    </w:p>
    <w:p w14:paraId="5A755E32" w14:textId="726BEBE1" w:rsidR="00EA67E5" w:rsidRDefault="00EA67E5" w:rsidP="00237047">
      <w:pPr>
        <w:suppressAutoHyphens/>
        <w:autoSpaceDN w:val="0"/>
        <w:ind w:left="3686" w:right="45" w:hanging="3686"/>
        <w:jc w:val="both"/>
        <w:textAlignment w:val="baseline"/>
        <w:rPr>
          <w:color w:val="000000" w:themeColor="text1"/>
        </w:rPr>
      </w:pPr>
      <w:r w:rsidRPr="00AD4F03">
        <w:rPr>
          <w:rFonts w:eastAsia="Calibri"/>
          <w:color w:val="000000" w:themeColor="text1"/>
          <w:kern w:val="3"/>
          <w:szCs w:val="24"/>
        </w:rPr>
        <w:t xml:space="preserve">Sēdē </w:t>
      </w:r>
      <w:r>
        <w:rPr>
          <w:rFonts w:eastAsia="Calibri"/>
          <w:color w:val="000000" w:themeColor="text1"/>
          <w:kern w:val="3"/>
          <w:szCs w:val="24"/>
        </w:rPr>
        <w:t>ne</w:t>
      </w:r>
      <w:r w:rsidRPr="00AD4F03">
        <w:rPr>
          <w:rFonts w:eastAsia="Calibri"/>
          <w:color w:val="000000" w:themeColor="text1"/>
          <w:kern w:val="3"/>
          <w:szCs w:val="24"/>
        </w:rPr>
        <w:t>piedalās 1 komitejas locek</w:t>
      </w:r>
      <w:r>
        <w:rPr>
          <w:rFonts w:eastAsia="Calibri"/>
          <w:color w:val="000000" w:themeColor="text1"/>
          <w:kern w:val="3"/>
          <w:szCs w:val="24"/>
        </w:rPr>
        <w:t>lis</w:t>
      </w:r>
      <w:r w:rsidRPr="00AD4F03">
        <w:rPr>
          <w:rFonts w:eastAsia="Calibri"/>
          <w:color w:val="000000" w:themeColor="text1"/>
          <w:kern w:val="3"/>
          <w:szCs w:val="24"/>
        </w:rPr>
        <w:t>:</w:t>
      </w:r>
      <w:r w:rsidRPr="00EA67E5">
        <w:rPr>
          <w:color w:val="000000" w:themeColor="text1"/>
        </w:rPr>
        <w:t xml:space="preserve"> </w:t>
      </w:r>
      <w:r w:rsidRPr="00AD4F03">
        <w:rPr>
          <w:color w:val="000000" w:themeColor="text1"/>
        </w:rPr>
        <w:t>Andris Bergs</w:t>
      </w:r>
      <w:r>
        <w:rPr>
          <w:color w:val="000000" w:themeColor="text1"/>
        </w:rPr>
        <w:t xml:space="preserve"> – Rīgā, ministrijā</w:t>
      </w:r>
    </w:p>
    <w:p w14:paraId="2FF83438" w14:textId="77777777" w:rsidR="00EA67E5" w:rsidRPr="00AD4F03" w:rsidRDefault="00EA67E5" w:rsidP="00237047">
      <w:pPr>
        <w:suppressAutoHyphens/>
        <w:autoSpaceDN w:val="0"/>
        <w:ind w:left="3686" w:right="45" w:hanging="3686"/>
        <w:jc w:val="both"/>
        <w:textAlignment w:val="baseline"/>
        <w:rPr>
          <w:rFonts w:eastAsia="Calibri"/>
          <w:color w:val="000000" w:themeColor="text1"/>
          <w:kern w:val="3"/>
          <w:szCs w:val="24"/>
        </w:rPr>
      </w:pPr>
    </w:p>
    <w:bookmarkEnd w:id="0"/>
    <w:p w14:paraId="1A1DFFB1" w14:textId="77777777" w:rsidR="002A4390" w:rsidRPr="00AD4F03" w:rsidRDefault="002A4390" w:rsidP="002A4390">
      <w:pPr>
        <w:suppressAutoHyphens/>
        <w:autoSpaceDN w:val="0"/>
        <w:ind w:left="3969" w:right="-237" w:hanging="3969"/>
        <w:jc w:val="both"/>
        <w:textAlignment w:val="baseline"/>
        <w:rPr>
          <w:rFonts w:eastAsia="Calibri"/>
          <w:color w:val="000000" w:themeColor="text1"/>
          <w:kern w:val="3"/>
          <w:szCs w:val="24"/>
        </w:rPr>
      </w:pPr>
      <w:r w:rsidRPr="00AD4F03">
        <w:rPr>
          <w:rFonts w:eastAsia="Calibri"/>
          <w:color w:val="000000" w:themeColor="text1"/>
          <w:kern w:val="3"/>
          <w:szCs w:val="24"/>
        </w:rPr>
        <w:t>Sēdē piedalās:</w:t>
      </w:r>
    </w:p>
    <w:p w14:paraId="189ED29A" w14:textId="330D65AF" w:rsidR="00480627" w:rsidRPr="00AD4F03" w:rsidRDefault="00480627" w:rsidP="002A4390">
      <w:pPr>
        <w:suppressAutoHyphens/>
        <w:autoSpaceDN w:val="0"/>
        <w:ind w:left="3969" w:right="-237" w:hanging="3969"/>
        <w:jc w:val="both"/>
        <w:textAlignment w:val="baseline"/>
        <w:rPr>
          <w:rFonts w:eastAsia="Calibri"/>
          <w:color w:val="000000" w:themeColor="text1"/>
          <w:kern w:val="3"/>
          <w:szCs w:val="24"/>
        </w:rPr>
      </w:pPr>
      <w:r w:rsidRPr="00AD4F03">
        <w:rPr>
          <w:rFonts w:eastAsia="Calibri"/>
          <w:color w:val="000000" w:themeColor="text1"/>
          <w:kern w:val="3"/>
          <w:szCs w:val="24"/>
        </w:rPr>
        <w:t>izpilddirektors Ģirts Batrags</w:t>
      </w:r>
      <w:r w:rsidR="006B1563" w:rsidRPr="006B1563">
        <w:rPr>
          <w:rFonts w:eastAsia="Calibri"/>
          <w:color w:val="000000" w:themeColor="text1"/>
          <w:kern w:val="3"/>
          <w:szCs w:val="24"/>
        </w:rPr>
        <w:t xml:space="preserve"> </w:t>
      </w:r>
      <w:r w:rsidR="006B1563">
        <w:rPr>
          <w:rFonts w:eastAsia="Calibri"/>
          <w:color w:val="000000" w:themeColor="text1"/>
          <w:kern w:val="3"/>
          <w:szCs w:val="24"/>
        </w:rPr>
        <w:t xml:space="preserve">līdz </w:t>
      </w:r>
      <w:r w:rsidR="006B1563" w:rsidRPr="00390AB9">
        <w:rPr>
          <w:rFonts w:eastAsia="Calibri"/>
          <w:color w:val="000000" w:themeColor="text1"/>
          <w:kern w:val="3"/>
          <w:szCs w:val="24"/>
          <w:lang w:eastAsia="ru-RU"/>
        </w:rPr>
        <w:t>plkst.</w:t>
      </w:r>
      <w:r w:rsidR="006B1563">
        <w:rPr>
          <w:rFonts w:eastAsia="Calibri"/>
          <w:color w:val="000000" w:themeColor="text1"/>
          <w:kern w:val="3"/>
          <w:szCs w:val="24"/>
          <w:lang w:eastAsia="ru-RU"/>
        </w:rPr>
        <w:t>18.02</w:t>
      </w:r>
    </w:p>
    <w:p w14:paraId="35C9EC46" w14:textId="17B4A3A9" w:rsidR="002A4390" w:rsidRPr="00AD4F03" w:rsidRDefault="002A4390" w:rsidP="002A4390">
      <w:pPr>
        <w:suppressAutoHyphens/>
        <w:autoSpaceDN w:val="0"/>
        <w:jc w:val="both"/>
        <w:textAlignment w:val="baseline"/>
        <w:rPr>
          <w:color w:val="000000" w:themeColor="text1"/>
          <w:szCs w:val="24"/>
        </w:rPr>
      </w:pPr>
      <w:r w:rsidRPr="00AD4F03">
        <w:rPr>
          <w:color w:val="000000" w:themeColor="text1"/>
          <w:szCs w:val="24"/>
        </w:rPr>
        <w:t>attīstības nodaļas vadītāja Elīna Grūba</w:t>
      </w:r>
      <w:r w:rsidR="006B1563">
        <w:rPr>
          <w:color w:val="000000" w:themeColor="text1"/>
          <w:szCs w:val="24"/>
        </w:rPr>
        <w:t xml:space="preserve"> </w:t>
      </w:r>
      <w:r w:rsidR="006B1563">
        <w:rPr>
          <w:rFonts w:eastAsia="Calibri"/>
          <w:color w:val="000000" w:themeColor="text1"/>
          <w:kern w:val="3"/>
          <w:szCs w:val="24"/>
        </w:rPr>
        <w:t xml:space="preserve">līdz </w:t>
      </w:r>
      <w:r w:rsidR="006B1563" w:rsidRPr="00390AB9">
        <w:rPr>
          <w:rFonts w:eastAsia="Calibri"/>
          <w:color w:val="000000" w:themeColor="text1"/>
          <w:kern w:val="3"/>
          <w:szCs w:val="24"/>
          <w:lang w:eastAsia="ru-RU"/>
        </w:rPr>
        <w:t>plkst.</w:t>
      </w:r>
      <w:r w:rsidR="006B1563">
        <w:rPr>
          <w:rFonts w:eastAsia="Calibri"/>
          <w:color w:val="000000" w:themeColor="text1"/>
          <w:kern w:val="3"/>
          <w:szCs w:val="24"/>
          <w:lang w:eastAsia="ru-RU"/>
        </w:rPr>
        <w:t>18.02</w:t>
      </w:r>
    </w:p>
    <w:p w14:paraId="572D45DE" w14:textId="4481CB1E" w:rsidR="005477EC" w:rsidRPr="00AD4F03" w:rsidRDefault="005477EC" w:rsidP="002A4390">
      <w:pPr>
        <w:suppressAutoHyphens/>
        <w:autoSpaceDN w:val="0"/>
        <w:jc w:val="both"/>
        <w:textAlignment w:val="baseline"/>
        <w:rPr>
          <w:rFonts w:eastAsia="Calibri"/>
          <w:bCs/>
          <w:color w:val="000000" w:themeColor="text1"/>
          <w:kern w:val="3"/>
          <w:szCs w:val="24"/>
        </w:rPr>
      </w:pPr>
      <w:r w:rsidRPr="00AD4F03">
        <w:rPr>
          <w:color w:val="000000" w:themeColor="text1"/>
          <w:szCs w:val="24"/>
        </w:rPr>
        <w:t>būvvaldes vadītāja un galvenā arhitekte Santa Rasa-Daukše</w:t>
      </w:r>
      <w:r w:rsidRPr="00AD4F03">
        <w:rPr>
          <w:rFonts w:eastAsia="Calibri"/>
          <w:bCs/>
          <w:color w:val="000000" w:themeColor="text1"/>
          <w:kern w:val="3"/>
          <w:szCs w:val="24"/>
        </w:rPr>
        <w:t xml:space="preserve"> </w:t>
      </w:r>
      <w:r w:rsidR="006B1563">
        <w:rPr>
          <w:rFonts w:eastAsia="Calibri"/>
          <w:color w:val="000000" w:themeColor="text1"/>
          <w:kern w:val="3"/>
          <w:szCs w:val="24"/>
        </w:rPr>
        <w:t xml:space="preserve">līdz </w:t>
      </w:r>
      <w:r w:rsidR="006B1563" w:rsidRPr="00390AB9">
        <w:rPr>
          <w:rFonts w:eastAsia="Calibri"/>
          <w:color w:val="000000" w:themeColor="text1"/>
          <w:kern w:val="3"/>
          <w:szCs w:val="24"/>
          <w:lang w:eastAsia="ru-RU"/>
        </w:rPr>
        <w:t>plkst.</w:t>
      </w:r>
      <w:r w:rsidR="006B1563">
        <w:rPr>
          <w:rFonts w:eastAsia="Calibri"/>
          <w:color w:val="000000" w:themeColor="text1"/>
          <w:kern w:val="3"/>
          <w:szCs w:val="24"/>
          <w:lang w:eastAsia="ru-RU"/>
        </w:rPr>
        <w:t>18.02</w:t>
      </w:r>
    </w:p>
    <w:p w14:paraId="6A681925" w14:textId="1387317A" w:rsidR="00AD4F03" w:rsidRDefault="00AD4F03" w:rsidP="002A4390">
      <w:pPr>
        <w:suppressAutoHyphens/>
        <w:autoSpaceDN w:val="0"/>
        <w:jc w:val="both"/>
        <w:textAlignment w:val="baseline"/>
        <w:rPr>
          <w:rFonts w:eastAsia="Calibri"/>
          <w:bCs/>
          <w:color w:val="000000" w:themeColor="text1"/>
          <w:kern w:val="3"/>
          <w:szCs w:val="24"/>
        </w:rPr>
      </w:pPr>
      <w:r w:rsidRPr="00AD4F03">
        <w:rPr>
          <w:rFonts w:eastAsia="Calibri"/>
          <w:bCs/>
          <w:color w:val="000000" w:themeColor="text1"/>
          <w:kern w:val="3"/>
          <w:szCs w:val="24"/>
        </w:rPr>
        <w:t>īpašuma un juridiskās nodaļas vadītāja Inese Čepule</w:t>
      </w:r>
      <w:r w:rsidR="006B1563" w:rsidRPr="006B1563">
        <w:rPr>
          <w:rFonts w:eastAsia="Calibri"/>
          <w:color w:val="000000" w:themeColor="text1"/>
          <w:kern w:val="3"/>
          <w:szCs w:val="24"/>
        </w:rPr>
        <w:t xml:space="preserve"> </w:t>
      </w:r>
      <w:r w:rsidR="006B1563">
        <w:rPr>
          <w:rFonts w:eastAsia="Calibri"/>
          <w:color w:val="000000" w:themeColor="text1"/>
          <w:kern w:val="3"/>
          <w:szCs w:val="24"/>
        </w:rPr>
        <w:t xml:space="preserve">līdz </w:t>
      </w:r>
      <w:r w:rsidR="006B1563" w:rsidRPr="00390AB9">
        <w:rPr>
          <w:rFonts w:eastAsia="Calibri"/>
          <w:color w:val="000000" w:themeColor="text1"/>
          <w:kern w:val="3"/>
          <w:szCs w:val="24"/>
          <w:lang w:eastAsia="ru-RU"/>
        </w:rPr>
        <w:t>plkst.</w:t>
      </w:r>
      <w:r w:rsidR="006B1563">
        <w:rPr>
          <w:rFonts w:eastAsia="Calibri"/>
          <w:color w:val="000000" w:themeColor="text1"/>
          <w:kern w:val="3"/>
          <w:szCs w:val="24"/>
          <w:lang w:eastAsia="ru-RU"/>
        </w:rPr>
        <w:t>18.02</w:t>
      </w:r>
    </w:p>
    <w:p w14:paraId="01A1353F" w14:textId="77777777" w:rsidR="000701F2" w:rsidRPr="005477EC" w:rsidRDefault="000701F2" w:rsidP="000701F2">
      <w:pPr>
        <w:rPr>
          <w:bCs/>
          <w:szCs w:val="24"/>
        </w:rPr>
      </w:pPr>
      <w:r w:rsidRPr="005477EC">
        <w:rPr>
          <w:rFonts w:eastAsia="Calibri"/>
          <w:bCs/>
          <w:szCs w:val="24"/>
        </w:rPr>
        <w:t>īpašuma un juridiskās nodaļas speciāliste Agnese Lagutinska</w:t>
      </w:r>
    </w:p>
    <w:p w14:paraId="2A64C1A9" w14:textId="2097E79C" w:rsidR="00480627" w:rsidRPr="00AD4F03" w:rsidRDefault="00480627" w:rsidP="002A4390">
      <w:pPr>
        <w:suppressAutoHyphens/>
        <w:autoSpaceDN w:val="0"/>
        <w:ind w:right="-663"/>
        <w:textAlignment w:val="baseline"/>
        <w:rPr>
          <w:color w:val="000000" w:themeColor="text1"/>
          <w:shd w:val="clear" w:color="auto" w:fill="FFFFFF"/>
        </w:rPr>
      </w:pPr>
      <w:r w:rsidRPr="00AD4F03">
        <w:rPr>
          <w:color w:val="000000" w:themeColor="text1"/>
          <w:shd w:val="clear" w:color="auto" w:fill="FFFFFF"/>
        </w:rPr>
        <w:t xml:space="preserve">datorsistēmu un datortīklu administrators Jānis Salenieks </w:t>
      </w:r>
      <w:r w:rsidR="006B1563">
        <w:rPr>
          <w:rFonts w:eastAsia="Calibri"/>
          <w:color w:val="000000" w:themeColor="text1"/>
          <w:kern w:val="3"/>
          <w:szCs w:val="24"/>
        </w:rPr>
        <w:t xml:space="preserve">līdz </w:t>
      </w:r>
      <w:r w:rsidR="006B1563" w:rsidRPr="00390AB9">
        <w:rPr>
          <w:rFonts w:eastAsia="Calibri"/>
          <w:color w:val="000000" w:themeColor="text1"/>
          <w:kern w:val="3"/>
          <w:szCs w:val="24"/>
          <w:lang w:eastAsia="ru-RU"/>
        </w:rPr>
        <w:t>plkst.</w:t>
      </w:r>
      <w:r w:rsidR="006B1563">
        <w:rPr>
          <w:rFonts w:eastAsia="Calibri"/>
          <w:color w:val="000000" w:themeColor="text1"/>
          <w:kern w:val="3"/>
          <w:szCs w:val="24"/>
          <w:lang w:eastAsia="ru-RU"/>
        </w:rPr>
        <w:t>18.02</w:t>
      </w:r>
    </w:p>
    <w:p w14:paraId="10BA9F6A" w14:textId="578E5A6D" w:rsidR="002A4390" w:rsidRDefault="002A4390" w:rsidP="002A4390">
      <w:pPr>
        <w:suppressAutoHyphens/>
        <w:autoSpaceDN w:val="0"/>
        <w:ind w:right="-663"/>
        <w:textAlignment w:val="baseline"/>
        <w:rPr>
          <w:rFonts w:eastAsia="Calibri"/>
          <w:color w:val="000000" w:themeColor="text1"/>
          <w:kern w:val="3"/>
          <w:szCs w:val="24"/>
        </w:rPr>
      </w:pPr>
      <w:r w:rsidRPr="00AD4F03">
        <w:rPr>
          <w:rFonts w:eastAsia="Calibri"/>
          <w:color w:val="000000" w:themeColor="text1"/>
          <w:kern w:val="3"/>
          <w:szCs w:val="24"/>
        </w:rPr>
        <w:t>priekšsēdētāja palīdze Ieva Kaimiņa</w:t>
      </w:r>
      <w:r w:rsidR="006B1563">
        <w:rPr>
          <w:rFonts w:eastAsia="Calibri"/>
          <w:color w:val="000000" w:themeColor="text1"/>
          <w:kern w:val="3"/>
          <w:szCs w:val="24"/>
        </w:rPr>
        <w:t xml:space="preserve"> līdz </w:t>
      </w:r>
      <w:r w:rsidR="006B1563" w:rsidRPr="00390AB9">
        <w:rPr>
          <w:rFonts w:eastAsia="Calibri"/>
          <w:color w:val="000000" w:themeColor="text1"/>
          <w:kern w:val="3"/>
          <w:szCs w:val="24"/>
          <w:lang w:eastAsia="ru-RU"/>
        </w:rPr>
        <w:t>plkst.</w:t>
      </w:r>
      <w:r w:rsidR="006B1563">
        <w:rPr>
          <w:rFonts w:eastAsia="Calibri"/>
          <w:color w:val="000000" w:themeColor="text1"/>
          <w:kern w:val="3"/>
          <w:szCs w:val="24"/>
          <w:lang w:eastAsia="ru-RU"/>
        </w:rPr>
        <w:t>18.02</w:t>
      </w:r>
    </w:p>
    <w:p w14:paraId="5C6DC205" w14:textId="77777777" w:rsidR="000701F2" w:rsidRDefault="000701F2" w:rsidP="002A4390">
      <w:pPr>
        <w:suppressAutoHyphens/>
        <w:autoSpaceDN w:val="0"/>
        <w:ind w:right="-663"/>
        <w:textAlignment w:val="baseline"/>
        <w:rPr>
          <w:rFonts w:eastAsia="Calibri"/>
          <w:color w:val="000000" w:themeColor="text1"/>
          <w:kern w:val="3"/>
          <w:szCs w:val="24"/>
        </w:rPr>
      </w:pPr>
    </w:p>
    <w:p w14:paraId="22FCBCD2" w14:textId="7533720E" w:rsidR="000701F2" w:rsidRDefault="000701F2" w:rsidP="000701F2">
      <w:pPr>
        <w:ind w:firstLine="426"/>
        <w:jc w:val="both"/>
        <w:rPr>
          <w:szCs w:val="24"/>
        </w:rPr>
      </w:pPr>
      <w:r w:rsidRPr="00436A9C">
        <w:rPr>
          <w:szCs w:val="24"/>
        </w:rPr>
        <w:t xml:space="preserve">Attīstības un komunālo jautājumu komitejas </w:t>
      </w:r>
      <w:r>
        <w:rPr>
          <w:rFonts w:eastAsia="Calibri"/>
          <w:color w:val="000000"/>
          <w:kern w:val="3"/>
          <w:szCs w:val="24"/>
        </w:rPr>
        <w:t>priekšsēdētājs D.Ivanovs</w:t>
      </w:r>
      <w:r w:rsidRPr="00436A9C">
        <w:rPr>
          <w:szCs w:val="24"/>
        </w:rPr>
        <w:t xml:space="preserve"> ierosina papildināt darba kārtību ar šād</w:t>
      </w:r>
      <w:r w:rsidR="009F0931">
        <w:rPr>
          <w:szCs w:val="24"/>
        </w:rPr>
        <w:t>iem</w:t>
      </w:r>
      <w:r>
        <w:rPr>
          <w:szCs w:val="24"/>
        </w:rPr>
        <w:t xml:space="preserve"> punkt</w:t>
      </w:r>
      <w:r w:rsidR="009F0931">
        <w:rPr>
          <w:szCs w:val="24"/>
        </w:rPr>
        <w:t>iem</w:t>
      </w:r>
      <w:r>
        <w:rPr>
          <w:szCs w:val="24"/>
        </w:rPr>
        <w:t xml:space="preserve"> -</w:t>
      </w:r>
      <w:r w:rsidRPr="00436A9C">
        <w:rPr>
          <w:szCs w:val="24"/>
        </w:rPr>
        <w:t xml:space="preserve"> jautājum</w:t>
      </w:r>
      <w:r w:rsidR="009F0931">
        <w:rPr>
          <w:szCs w:val="24"/>
        </w:rPr>
        <w:t>iem</w:t>
      </w:r>
      <w:r w:rsidRPr="00436A9C">
        <w:rPr>
          <w:szCs w:val="24"/>
        </w:rPr>
        <w:t>:</w:t>
      </w:r>
    </w:p>
    <w:p w14:paraId="38C7E4D8" w14:textId="77777777" w:rsidR="00EA67E5" w:rsidRDefault="00EA67E5" w:rsidP="002A4390">
      <w:pPr>
        <w:suppressAutoHyphens/>
        <w:autoSpaceDN w:val="0"/>
        <w:ind w:right="-663"/>
        <w:textAlignment w:val="baseline"/>
        <w:rPr>
          <w:rFonts w:eastAsia="Calibri"/>
          <w:color w:val="000000" w:themeColor="text1"/>
          <w:kern w:val="3"/>
          <w:szCs w:val="24"/>
        </w:rPr>
      </w:pPr>
    </w:p>
    <w:tbl>
      <w:tblPr>
        <w:tblStyle w:val="TableGrid5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95"/>
      </w:tblGrid>
      <w:tr w:rsidR="00EA67E5" w:rsidRPr="00EA67E5" w14:paraId="2BA851EB" w14:textId="77777777" w:rsidTr="004C6D30">
        <w:tc>
          <w:tcPr>
            <w:tcW w:w="861" w:type="dxa"/>
          </w:tcPr>
          <w:p w14:paraId="50054BE0" w14:textId="77777777" w:rsidR="00EA67E5" w:rsidRPr="00EA67E5" w:rsidRDefault="00EA67E5" w:rsidP="00EA67E5">
            <w:pPr>
              <w:numPr>
                <w:ilvl w:val="0"/>
                <w:numId w:val="7"/>
              </w:numPr>
              <w:contextualSpacing/>
              <w:jc w:val="both"/>
              <w:rPr>
                <w:rFonts w:ascii="Times New Roman" w:hAnsi="Times New Roman"/>
                <w:bCs/>
                <w:szCs w:val="24"/>
                <w:lang w:eastAsia="lv-LV"/>
              </w:rPr>
            </w:pPr>
          </w:p>
        </w:tc>
        <w:tc>
          <w:tcPr>
            <w:tcW w:w="8495" w:type="dxa"/>
          </w:tcPr>
          <w:p w14:paraId="763CA32B" w14:textId="51AB8636" w:rsidR="00EA67E5" w:rsidRPr="00EA67E5" w:rsidRDefault="00EA67E5" w:rsidP="00EA67E5">
            <w:pPr>
              <w:jc w:val="both"/>
              <w:rPr>
                <w:rFonts w:ascii="Times New Roman" w:hAnsi="Times New Roman"/>
                <w:bCs/>
                <w:szCs w:val="24"/>
              </w:rPr>
            </w:pPr>
            <w:r w:rsidRPr="00EA67E5">
              <w:rPr>
                <w:rFonts w:ascii="Times New Roman" w:hAnsi="Times New Roman"/>
                <w:bCs/>
                <w:szCs w:val="24"/>
              </w:rPr>
              <w:t xml:space="preserve">Informācija par dzīvnieku kapsētas izveidei piemērotiem pašvaldības īpašumā esošajiem īpašumiem – zemesgabaliem, kurus būtu iespējams piedāvāt atsavināšanai </w:t>
            </w:r>
          </w:p>
          <w:p w14:paraId="0F4C9DD0" w14:textId="77777777" w:rsidR="00EA67E5" w:rsidRPr="00EA67E5" w:rsidRDefault="00EA67E5" w:rsidP="00EA67E5">
            <w:pPr>
              <w:rPr>
                <w:rFonts w:ascii="Times New Roman" w:hAnsi="Times New Roman"/>
                <w:bCs/>
                <w:i/>
                <w:iCs/>
                <w:szCs w:val="24"/>
              </w:rPr>
            </w:pPr>
            <w:r w:rsidRPr="00EA67E5">
              <w:rPr>
                <w:rFonts w:ascii="Times New Roman" w:hAnsi="Times New Roman"/>
                <w:bCs/>
                <w:i/>
                <w:iCs/>
                <w:szCs w:val="24"/>
              </w:rPr>
              <w:t>Ziņo – īpašuma un juridiskās nodaļas vadītāja I.Čepule</w:t>
            </w:r>
          </w:p>
          <w:p w14:paraId="094EEB57" w14:textId="77777777" w:rsidR="00EA67E5" w:rsidRPr="00EA67E5" w:rsidRDefault="00EA67E5" w:rsidP="00EA67E5">
            <w:pPr>
              <w:rPr>
                <w:rFonts w:ascii="Times New Roman" w:hAnsi="Times New Roman"/>
                <w:bCs/>
                <w:szCs w:val="24"/>
              </w:rPr>
            </w:pPr>
            <w:r w:rsidRPr="00EA67E5">
              <w:rPr>
                <w:rFonts w:ascii="Times New Roman" w:hAnsi="Times New Roman"/>
                <w:bCs/>
                <w:i/>
                <w:iCs/>
                <w:szCs w:val="24"/>
              </w:rPr>
              <w:t xml:space="preserve">           izpilddirektors Ģ.Batrags</w:t>
            </w:r>
          </w:p>
          <w:p w14:paraId="33A7139E" w14:textId="77777777" w:rsidR="00EA67E5" w:rsidRPr="00EA67E5" w:rsidRDefault="00EA67E5" w:rsidP="00EA67E5">
            <w:pPr>
              <w:tabs>
                <w:tab w:val="right" w:pos="0"/>
              </w:tabs>
              <w:ind w:right="-2"/>
              <w:jc w:val="both"/>
              <w:rPr>
                <w:rFonts w:ascii="Times New Roman" w:hAnsi="Times New Roman"/>
                <w:szCs w:val="24"/>
              </w:rPr>
            </w:pPr>
          </w:p>
        </w:tc>
      </w:tr>
      <w:tr w:rsidR="00EA67E5" w:rsidRPr="00EA67E5" w14:paraId="6AFC6EBB" w14:textId="77777777" w:rsidTr="004C6D30">
        <w:tc>
          <w:tcPr>
            <w:tcW w:w="861" w:type="dxa"/>
          </w:tcPr>
          <w:p w14:paraId="735B5CB7" w14:textId="77777777" w:rsidR="00EA67E5" w:rsidRPr="00EA67E5" w:rsidRDefault="00EA67E5" w:rsidP="00EA67E5">
            <w:pPr>
              <w:numPr>
                <w:ilvl w:val="0"/>
                <w:numId w:val="7"/>
              </w:numPr>
              <w:contextualSpacing/>
              <w:jc w:val="both"/>
              <w:rPr>
                <w:rFonts w:ascii="Times New Roman" w:hAnsi="Times New Roman"/>
                <w:bCs/>
                <w:szCs w:val="24"/>
                <w:lang w:eastAsia="lv-LV"/>
              </w:rPr>
            </w:pPr>
          </w:p>
        </w:tc>
        <w:tc>
          <w:tcPr>
            <w:tcW w:w="8495" w:type="dxa"/>
          </w:tcPr>
          <w:p w14:paraId="1300C91A" w14:textId="77777777" w:rsidR="00EA67E5" w:rsidRPr="00EA67E5" w:rsidRDefault="00EA67E5" w:rsidP="00EA67E5">
            <w:pPr>
              <w:tabs>
                <w:tab w:val="right" w:pos="0"/>
              </w:tabs>
              <w:ind w:right="-2"/>
              <w:jc w:val="both"/>
              <w:rPr>
                <w:rFonts w:ascii="Times New Roman" w:hAnsi="Times New Roman"/>
                <w:bCs/>
                <w:szCs w:val="24"/>
              </w:rPr>
            </w:pPr>
            <w:r w:rsidRPr="00EA67E5">
              <w:rPr>
                <w:rFonts w:ascii="Times New Roman" w:hAnsi="Times New Roman"/>
                <w:szCs w:val="24"/>
              </w:rPr>
              <w:t xml:space="preserve">Informācija par </w:t>
            </w:r>
            <w:r w:rsidRPr="00EA67E5">
              <w:rPr>
                <w:rFonts w:ascii="Times New Roman" w:hAnsi="Times New Roman"/>
                <w:bCs/>
                <w:szCs w:val="24"/>
              </w:rPr>
              <w:t>lēmuma projektu Nr. LA-13082025-7 “Par saistošo noteikumu izstrādi “Par būvju uzturēšanas kārtību Olaines novadā””</w:t>
            </w:r>
          </w:p>
          <w:p w14:paraId="202F9E39" w14:textId="77777777" w:rsidR="00EA67E5" w:rsidRDefault="00EA67E5" w:rsidP="00EA67E5">
            <w:pPr>
              <w:jc w:val="both"/>
              <w:rPr>
                <w:rFonts w:ascii="Times New Roman" w:hAnsi="Times New Roman"/>
                <w:bCs/>
                <w:i/>
                <w:iCs/>
                <w:szCs w:val="24"/>
              </w:rPr>
            </w:pPr>
            <w:r w:rsidRPr="00EA67E5">
              <w:rPr>
                <w:rFonts w:ascii="Times New Roman" w:hAnsi="Times New Roman"/>
                <w:szCs w:val="24"/>
              </w:rPr>
              <w:t xml:space="preserve"> </w:t>
            </w:r>
            <w:r w:rsidRPr="00EA67E5">
              <w:rPr>
                <w:rFonts w:ascii="Times New Roman" w:hAnsi="Times New Roman"/>
                <w:bCs/>
                <w:i/>
                <w:iCs/>
                <w:szCs w:val="24"/>
              </w:rPr>
              <w:t>Ziņo – būvvaldes vadītāja un galvenā arhitekte S.Rasa-Daukše</w:t>
            </w:r>
          </w:p>
          <w:p w14:paraId="5DD5B7E3" w14:textId="77777777" w:rsidR="00D34228" w:rsidRPr="00EA67E5" w:rsidRDefault="00D34228" w:rsidP="00EA67E5">
            <w:pPr>
              <w:tabs>
                <w:tab w:val="right" w:pos="0"/>
              </w:tabs>
              <w:ind w:right="-2"/>
              <w:jc w:val="both"/>
              <w:rPr>
                <w:rFonts w:ascii="Times New Roman" w:hAnsi="Times New Roman"/>
                <w:szCs w:val="24"/>
              </w:rPr>
            </w:pPr>
          </w:p>
        </w:tc>
      </w:tr>
      <w:tr w:rsidR="00EA67E5" w:rsidRPr="00EA67E5" w14:paraId="0C1BF339" w14:textId="77777777" w:rsidTr="004C6D30">
        <w:tc>
          <w:tcPr>
            <w:tcW w:w="861" w:type="dxa"/>
          </w:tcPr>
          <w:p w14:paraId="7130F205" w14:textId="77777777" w:rsidR="00EA67E5" w:rsidRPr="00EA67E5" w:rsidRDefault="00EA67E5" w:rsidP="00EA67E5">
            <w:pPr>
              <w:numPr>
                <w:ilvl w:val="0"/>
                <w:numId w:val="7"/>
              </w:numPr>
              <w:contextualSpacing/>
              <w:jc w:val="both"/>
              <w:rPr>
                <w:rFonts w:ascii="Times New Roman" w:hAnsi="Times New Roman"/>
                <w:bCs/>
                <w:szCs w:val="24"/>
                <w:lang w:eastAsia="lv-LV"/>
              </w:rPr>
            </w:pPr>
          </w:p>
        </w:tc>
        <w:tc>
          <w:tcPr>
            <w:tcW w:w="8495" w:type="dxa"/>
          </w:tcPr>
          <w:p w14:paraId="7DC18DD8" w14:textId="77777777" w:rsidR="00EA67E5" w:rsidRPr="00EA67E5" w:rsidRDefault="00EA67E5" w:rsidP="00EA67E5">
            <w:pPr>
              <w:jc w:val="both"/>
              <w:rPr>
                <w:rFonts w:ascii="Times New Roman" w:hAnsi="Times New Roman"/>
                <w:bCs/>
                <w:szCs w:val="24"/>
              </w:rPr>
            </w:pPr>
            <w:r w:rsidRPr="00EA67E5">
              <w:rPr>
                <w:rFonts w:ascii="Times New Roman" w:hAnsi="Times New Roman"/>
                <w:bCs/>
                <w:color w:val="000000"/>
                <w:szCs w:val="24"/>
              </w:rPr>
              <w:t>Par lēmuma projektu Nr.</w:t>
            </w:r>
            <w:r w:rsidRPr="00EA67E5">
              <w:rPr>
                <w:rFonts w:ascii="Times New Roman" w:hAnsi="Times New Roman"/>
                <w:bCs/>
                <w:szCs w:val="24"/>
              </w:rPr>
              <w:t xml:space="preserve"> LA-12092025-15 “</w:t>
            </w:r>
            <w:r w:rsidRPr="00EA67E5">
              <w:rPr>
                <w:rFonts w:ascii="Times New Roman" w:hAnsi="Times New Roman"/>
                <w:bCs/>
                <w:color w:val="000000"/>
                <w:szCs w:val="24"/>
              </w:rPr>
              <w:t>Par multifunkcionālā centra projekt</w:t>
            </w:r>
            <w:r w:rsidRPr="00EA67E5">
              <w:rPr>
                <w:rFonts w:ascii="Times New Roman" w:hAnsi="Times New Roman"/>
                <w:bCs/>
                <w:szCs w:val="24"/>
              </w:rPr>
              <w:t>u”</w:t>
            </w:r>
          </w:p>
          <w:p w14:paraId="056B8432" w14:textId="77777777" w:rsidR="00EA67E5" w:rsidRPr="00EA67E5" w:rsidRDefault="00EA67E5" w:rsidP="00EA67E5">
            <w:pPr>
              <w:jc w:val="both"/>
              <w:rPr>
                <w:rFonts w:ascii="Times New Roman" w:hAnsi="Times New Roman"/>
                <w:bCs/>
                <w:i/>
                <w:iCs/>
                <w:szCs w:val="24"/>
              </w:rPr>
            </w:pPr>
            <w:r w:rsidRPr="00EA67E5">
              <w:rPr>
                <w:rFonts w:ascii="Times New Roman" w:hAnsi="Times New Roman"/>
                <w:bCs/>
                <w:i/>
                <w:iCs/>
                <w:szCs w:val="24"/>
              </w:rPr>
              <w:t>Ziņo – domes deputāts A.Geržatovičs</w:t>
            </w:r>
          </w:p>
          <w:p w14:paraId="08BB14DC" w14:textId="77777777" w:rsidR="00EA67E5" w:rsidRPr="00EA67E5" w:rsidRDefault="00EA67E5" w:rsidP="00EA67E5">
            <w:pPr>
              <w:tabs>
                <w:tab w:val="right" w:pos="0"/>
              </w:tabs>
              <w:ind w:right="-2"/>
              <w:jc w:val="both"/>
              <w:rPr>
                <w:rFonts w:ascii="Times New Roman" w:hAnsi="Times New Roman"/>
                <w:szCs w:val="24"/>
              </w:rPr>
            </w:pPr>
          </w:p>
        </w:tc>
      </w:tr>
      <w:tr w:rsidR="00EA67E5" w:rsidRPr="00EA67E5" w14:paraId="423FB2CA" w14:textId="77777777" w:rsidTr="004C6D30">
        <w:tc>
          <w:tcPr>
            <w:tcW w:w="861" w:type="dxa"/>
          </w:tcPr>
          <w:p w14:paraId="274E8722" w14:textId="77777777" w:rsidR="00EA67E5" w:rsidRPr="00EA67E5" w:rsidRDefault="00EA67E5" w:rsidP="00EA67E5">
            <w:pPr>
              <w:numPr>
                <w:ilvl w:val="0"/>
                <w:numId w:val="7"/>
              </w:numPr>
              <w:contextualSpacing/>
              <w:jc w:val="both"/>
              <w:rPr>
                <w:rFonts w:ascii="Times New Roman" w:hAnsi="Times New Roman"/>
                <w:bCs/>
                <w:szCs w:val="24"/>
                <w:lang w:eastAsia="lv-LV"/>
              </w:rPr>
            </w:pPr>
          </w:p>
        </w:tc>
        <w:tc>
          <w:tcPr>
            <w:tcW w:w="8495" w:type="dxa"/>
          </w:tcPr>
          <w:p w14:paraId="0AA2EA63" w14:textId="77777777" w:rsidR="00EA67E5" w:rsidRPr="00EA67E5" w:rsidRDefault="00EA67E5" w:rsidP="00EA67E5">
            <w:pPr>
              <w:tabs>
                <w:tab w:val="right" w:pos="0"/>
              </w:tabs>
              <w:ind w:right="-2"/>
              <w:jc w:val="both"/>
              <w:rPr>
                <w:rFonts w:ascii="Times New Roman" w:hAnsi="Times New Roman"/>
                <w:szCs w:val="24"/>
              </w:rPr>
            </w:pPr>
            <w:r w:rsidRPr="00EA67E5">
              <w:rPr>
                <w:rFonts w:ascii="Times New Roman" w:hAnsi="Times New Roman"/>
                <w:bCs/>
                <w:color w:val="000000"/>
                <w:szCs w:val="24"/>
              </w:rPr>
              <w:t>Par lēmuma projektu Nr.</w:t>
            </w:r>
            <w:r w:rsidRPr="00EA67E5">
              <w:rPr>
                <w:rFonts w:ascii="Times New Roman" w:hAnsi="Times New Roman"/>
                <w:bCs/>
                <w:szCs w:val="24"/>
              </w:rPr>
              <w:t xml:space="preserve"> </w:t>
            </w:r>
            <w:r w:rsidRPr="00EA67E5">
              <w:rPr>
                <w:rFonts w:ascii="Times New Roman" w:hAnsi="Times New Roman"/>
                <w:szCs w:val="24"/>
              </w:rPr>
              <w:t>LA-12092025-16 “Par nekustamā īpašuma Zemgales ielā 29 attīstību”</w:t>
            </w:r>
          </w:p>
          <w:p w14:paraId="270692EF" w14:textId="77777777" w:rsidR="00EA67E5" w:rsidRPr="00EA67E5" w:rsidRDefault="00EA67E5" w:rsidP="00EA67E5">
            <w:pPr>
              <w:rPr>
                <w:rFonts w:ascii="Times New Roman" w:hAnsi="Times New Roman"/>
                <w:szCs w:val="24"/>
              </w:rPr>
            </w:pPr>
            <w:r w:rsidRPr="00EA67E5">
              <w:rPr>
                <w:rFonts w:ascii="Times New Roman" w:hAnsi="Times New Roman"/>
                <w:bCs/>
                <w:i/>
                <w:iCs/>
                <w:szCs w:val="24"/>
              </w:rPr>
              <w:t>Ziņo – domes deputāts A.Geržatovičs</w:t>
            </w:r>
            <w:r w:rsidRPr="00EA67E5">
              <w:rPr>
                <w:rFonts w:ascii="Times New Roman" w:hAnsi="Times New Roman"/>
                <w:szCs w:val="24"/>
              </w:rPr>
              <w:t xml:space="preserve">                           </w:t>
            </w:r>
            <w:r w:rsidRPr="00EA67E5">
              <w:rPr>
                <w:rFonts w:ascii="Times New Roman" w:hAnsi="Times New Roman"/>
                <w:color w:val="000000"/>
                <w:szCs w:val="24"/>
              </w:rPr>
              <w:br/>
            </w:r>
          </w:p>
        </w:tc>
      </w:tr>
      <w:tr w:rsidR="00EA67E5" w:rsidRPr="00EA67E5" w14:paraId="5E9285E0" w14:textId="77777777" w:rsidTr="004C6D30">
        <w:tc>
          <w:tcPr>
            <w:tcW w:w="861" w:type="dxa"/>
          </w:tcPr>
          <w:p w14:paraId="20BAD2AA" w14:textId="77777777" w:rsidR="00EA67E5" w:rsidRPr="00EA67E5" w:rsidRDefault="00EA67E5" w:rsidP="00EA67E5">
            <w:pPr>
              <w:numPr>
                <w:ilvl w:val="0"/>
                <w:numId w:val="7"/>
              </w:numPr>
              <w:contextualSpacing/>
              <w:jc w:val="both"/>
              <w:rPr>
                <w:rFonts w:ascii="Times New Roman" w:hAnsi="Times New Roman"/>
                <w:bCs/>
                <w:szCs w:val="24"/>
                <w:lang w:eastAsia="lv-LV"/>
              </w:rPr>
            </w:pPr>
          </w:p>
        </w:tc>
        <w:tc>
          <w:tcPr>
            <w:tcW w:w="8495" w:type="dxa"/>
          </w:tcPr>
          <w:p w14:paraId="3A309116" w14:textId="77777777" w:rsidR="00EA67E5" w:rsidRPr="00EA67E5" w:rsidRDefault="00EA67E5" w:rsidP="00EA67E5">
            <w:pPr>
              <w:jc w:val="both"/>
              <w:rPr>
                <w:rFonts w:ascii="Times New Roman" w:hAnsi="Times New Roman"/>
                <w:bCs/>
                <w:szCs w:val="24"/>
              </w:rPr>
            </w:pPr>
            <w:r w:rsidRPr="00EA67E5">
              <w:rPr>
                <w:rFonts w:ascii="Times New Roman" w:hAnsi="Times New Roman"/>
                <w:bCs/>
                <w:szCs w:val="24"/>
              </w:rPr>
              <w:t>Par zemes ierīcības projekta izstrādes nosacījumu izsniegšanu nekustamā īpašuma “Birzes” (Pēterniekos) zemes vienības sadalei</w:t>
            </w:r>
          </w:p>
          <w:p w14:paraId="743ABDD9" w14:textId="77777777" w:rsidR="00EA67E5" w:rsidRPr="00EA67E5" w:rsidRDefault="00EA67E5" w:rsidP="00EA67E5">
            <w:pPr>
              <w:jc w:val="both"/>
              <w:rPr>
                <w:rFonts w:ascii="Times New Roman" w:hAnsi="Times New Roman"/>
                <w:bCs/>
                <w:i/>
                <w:iCs/>
                <w:szCs w:val="24"/>
              </w:rPr>
            </w:pPr>
            <w:r w:rsidRPr="00EA67E5">
              <w:rPr>
                <w:rFonts w:ascii="Times New Roman" w:hAnsi="Times New Roman"/>
                <w:bCs/>
                <w:i/>
                <w:iCs/>
                <w:szCs w:val="24"/>
              </w:rPr>
              <w:t>Ziņo – būvvaldes vadītāja un galvenā arhitekte S.Rasa-Daukše</w:t>
            </w:r>
          </w:p>
          <w:p w14:paraId="0C922B44" w14:textId="77777777" w:rsidR="00EA67E5" w:rsidRPr="00EA67E5" w:rsidRDefault="00EA67E5" w:rsidP="00EA67E5">
            <w:pPr>
              <w:tabs>
                <w:tab w:val="right" w:pos="0"/>
              </w:tabs>
              <w:ind w:right="-2"/>
              <w:jc w:val="both"/>
              <w:rPr>
                <w:rFonts w:ascii="Times New Roman" w:hAnsi="Times New Roman"/>
                <w:bCs/>
                <w:szCs w:val="24"/>
              </w:rPr>
            </w:pPr>
          </w:p>
        </w:tc>
      </w:tr>
      <w:tr w:rsidR="00EA67E5" w:rsidRPr="00EA67E5" w14:paraId="08FA973A" w14:textId="77777777" w:rsidTr="004C6D30">
        <w:tc>
          <w:tcPr>
            <w:tcW w:w="861" w:type="dxa"/>
          </w:tcPr>
          <w:p w14:paraId="3626C8BA" w14:textId="77777777" w:rsidR="00EA67E5" w:rsidRPr="00EA67E5" w:rsidRDefault="00EA67E5" w:rsidP="00EA67E5">
            <w:pPr>
              <w:numPr>
                <w:ilvl w:val="0"/>
                <w:numId w:val="7"/>
              </w:numPr>
              <w:contextualSpacing/>
              <w:jc w:val="both"/>
              <w:rPr>
                <w:rFonts w:ascii="Times New Roman" w:hAnsi="Times New Roman"/>
                <w:bCs/>
                <w:szCs w:val="24"/>
                <w:lang w:eastAsia="lv-LV"/>
              </w:rPr>
            </w:pPr>
          </w:p>
        </w:tc>
        <w:tc>
          <w:tcPr>
            <w:tcW w:w="8495" w:type="dxa"/>
          </w:tcPr>
          <w:p w14:paraId="08EF660F" w14:textId="1A9E7A2B" w:rsidR="00EA67E5" w:rsidRPr="00EA67E5" w:rsidRDefault="00EA67E5" w:rsidP="00EA67E5">
            <w:pPr>
              <w:jc w:val="both"/>
              <w:rPr>
                <w:rFonts w:ascii="Times New Roman" w:hAnsi="Times New Roman"/>
                <w:bCs/>
                <w:szCs w:val="24"/>
              </w:rPr>
            </w:pPr>
            <w:r w:rsidRPr="00EA67E5">
              <w:rPr>
                <w:rFonts w:ascii="Times New Roman" w:hAnsi="Times New Roman"/>
                <w:bCs/>
                <w:szCs w:val="24"/>
              </w:rPr>
              <w:t xml:space="preserve">Par zemes ierīcības projekta nekustamajiem īpašumiem Annas iela 1, Kristapa iela 2, Kristapa iela 1, Matīsa iela 1 (Ielejās) otrās kārtas apstiprināšanu, nekustamā īpašuma lietošanas mērķu, </w:t>
            </w:r>
            <w:r w:rsidRPr="00EA67E5">
              <w:rPr>
                <w:rFonts w:ascii="Times New Roman" w:hAnsi="Times New Roman"/>
                <w:bCs/>
                <w:color w:val="000000" w:themeColor="text1"/>
                <w:szCs w:val="24"/>
              </w:rPr>
              <w:t>apgrūtinājumu, adresācijas noteikšanu</w:t>
            </w:r>
          </w:p>
          <w:p w14:paraId="632B02CC" w14:textId="77777777" w:rsidR="00EA67E5" w:rsidRPr="00EA67E5" w:rsidRDefault="00EA67E5" w:rsidP="00EA67E5">
            <w:pPr>
              <w:jc w:val="both"/>
              <w:rPr>
                <w:rFonts w:ascii="Times New Roman" w:hAnsi="Times New Roman"/>
                <w:bCs/>
                <w:i/>
                <w:iCs/>
                <w:szCs w:val="24"/>
              </w:rPr>
            </w:pPr>
            <w:r w:rsidRPr="00EA67E5">
              <w:rPr>
                <w:rFonts w:ascii="Times New Roman" w:hAnsi="Times New Roman"/>
                <w:bCs/>
                <w:i/>
                <w:iCs/>
                <w:szCs w:val="24"/>
              </w:rPr>
              <w:t>Ziņo – būvvaldes vadītāja un galvenā arhitekte S.Rasa-Daukše</w:t>
            </w:r>
          </w:p>
          <w:p w14:paraId="0417328A" w14:textId="77777777" w:rsidR="00EA67E5" w:rsidRPr="00EA67E5" w:rsidRDefault="00EA67E5" w:rsidP="00EA67E5">
            <w:pPr>
              <w:tabs>
                <w:tab w:val="right" w:pos="0"/>
              </w:tabs>
              <w:ind w:right="-2"/>
              <w:jc w:val="both"/>
              <w:rPr>
                <w:rFonts w:ascii="Times New Roman" w:hAnsi="Times New Roman"/>
                <w:bCs/>
                <w:szCs w:val="24"/>
              </w:rPr>
            </w:pPr>
          </w:p>
        </w:tc>
      </w:tr>
    </w:tbl>
    <w:p w14:paraId="48622574" w14:textId="68718412" w:rsidR="009F0931" w:rsidRDefault="009F0931" w:rsidP="009F0931">
      <w:pPr>
        <w:suppressAutoHyphens/>
        <w:autoSpaceDN w:val="0"/>
        <w:ind w:right="45"/>
        <w:jc w:val="both"/>
        <w:textAlignment w:val="baseline"/>
        <w:rPr>
          <w:b/>
          <w:bCs/>
          <w:color w:val="000000" w:themeColor="text1"/>
        </w:rPr>
      </w:pPr>
      <w:r w:rsidRPr="002C113A">
        <w:rPr>
          <w:color w:val="000000" w:themeColor="text1"/>
        </w:rPr>
        <w:t>ar 1</w:t>
      </w:r>
      <w:r>
        <w:rPr>
          <w:color w:val="000000" w:themeColor="text1"/>
        </w:rPr>
        <w:t>4</w:t>
      </w:r>
      <w:r w:rsidRPr="002C113A">
        <w:rPr>
          <w:color w:val="000000" w:themeColor="text1"/>
        </w:rPr>
        <w:t xml:space="preserve"> balsīm par – L.Gulbe, I.Brence, M.Ribickis, J.Kuzmins, J.Precinieks, I.Čukure, L.Šmite, A.Geržatovičs, J.Kudiņš, T.Ritums, M.Vanags,  A.Lukaševics, A.Vurčs, D.Ivanovs, pret nav, atturas nav, </w:t>
      </w:r>
      <w:r w:rsidRPr="002C113A">
        <w:rPr>
          <w:b/>
          <w:bCs/>
          <w:color w:val="000000" w:themeColor="text1"/>
        </w:rPr>
        <w:t>Attīstības un komunālo jautājumu komiteja nolemj:</w:t>
      </w:r>
    </w:p>
    <w:p w14:paraId="0B938A1A" w14:textId="731D1211" w:rsidR="009F0931" w:rsidRDefault="009F0931" w:rsidP="009F0931">
      <w:pPr>
        <w:suppressAutoHyphens/>
        <w:autoSpaceDN w:val="0"/>
        <w:ind w:right="45"/>
        <w:jc w:val="both"/>
        <w:textAlignment w:val="baseline"/>
        <w:rPr>
          <w:b/>
          <w:bCs/>
          <w:color w:val="000000" w:themeColor="text1"/>
        </w:rPr>
      </w:pPr>
      <w:r>
        <w:rPr>
          <w:b/>
          <w:bCs/>
          <w:color w:val="000000" w:themeColor="text1"/>
        </w:rPr>
        <w:t xml:space="preserve"> </w:t>
      </w:r>
    </w:p>
    <w:p w14:paraId="715AE9FA" w14:textId="41399A91" w:rsidR="009F0931" w:rsidRPr="009F0931" w:rsidRDefault="009F0931" w:rsidP="009F0931">
      <w:pPr>
        <w:suppressAutoHyphens/>
        <w:autoSpaceDN w:val="0"/>
        <w:ind w:right="45" w:firstLine="567"/>
        <w:jc w:val="both"/>
        <w:textAlignment w:val="baseline"/>
        <w:rPr>
          <w:color w:val="000000" w:themeColor="text1"/>
          <w:kern w:val="3"/>
          <w:szCs w:val="24"/>
        </w:rPr>
      </w:pPr>
      <w:r w:rsidRPr="009F0931">
        <w:rPr>
          <w:color w:val="000000" w:themeColor="text1"/>
        </w:rPr>
        <w:t>Papildināt darba kārtību.</w:t>
      </w:r>
    </w:p>
    <w:p w14:paraId="5888ED03" w14:textId="77777777" w:rsidR="002A6F66" w:rsidRDefault="002A6F66" w:rsidP="00420441">
      <w:pPr>
        <w:jc w:val="center"/>
        <w:rPr>
          <w:b/>
          <w:szCs w:val="24"/>
        </w:rPr>
      </w:pPr>
    </w:p>
    <w:p w14:paraId="03BB5E3E" w14:textId="5396BACB" w:rsidR="00420441" w:rsidRDefault="00420441" w:rsidP="00420441">
      <w:pPr>
        <w:jc w:val="center"/>
        <w:rPr>
          <w:b/>
          <w:szCs w:val="24"/>
        </w:rPr>
      </w:pPr>
      <w:r w:rsidRPr="00420441">
        <w:rPr>
          <w:b/>
          <w:szCs w:val="24"/>
        </w:rPr>
        <w:t>DARBA KĀRTĪBA</w:t>
      </w:r>
    </w:p>
    <w:p w14:paraId="359547C0" w14:textId="77777777" w:rsidR="00542DF3" w:rsidRDefault="00542DF3" w:rsidP="00420441">
      <w:pPr>
        <w:jc w:val="center"/>
        <w:rPr>
          <w:b/>
          <w:szCs w:val="24"/>
        </w:rPr>
      </w:pPr>
    </w:p>
    <w:tbl>
      <w:tblPr>
        <w:tblStyle w:val="TableGrid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324"/>
      </w:tblGrid>
      <w:tr w:rsidR="00542DF3" w:rsidRPr="00542DF3" w14:paraId="2F97E232" w14:textId="77777777" w:rsidTr="008C529C">
        <w:tc>
          <w:tcPr>
            <w:tcW w:w="936" w:type="dxa"/>
          </w:tcPr>
          <w:p w14:paraId="242F964D"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50A5D513" w14:textId="77777777" w:rsidR="00542DF3" w:rsidRPr="00542DF3" w:rsidRDefault="00542DF3" w:rsidP="00542DF3">
            <w:pPr>
              <w:jc w:val="both"/>
              <w:rPr>
                <w:rFonts w:ascii="Times New Roman" w:hAnsi="Times New Roman"/>
                <w:szCs w:val="24"/>
              </w:rPr>
            </w:pPr>
            <w:r w:rsidRPr="00542DF3">
              <w:rPr>
                <w:rFonts w:ascii="Times New Roman" w:hAnsi="Times New Roman"/>
                <w:szCs w:val="24"/>
              </w:rPr>
              <w:t xml:space="preserve">Par Olaines novada pašvaldības domes 2025.gada 30.jūlija </w:t>
            </w:r>
            <w:r w:rsidRPr="00542DF3">
              <w:rPr>
                <w:rFonts w:ascii="Times New Roman" w:hAnsi="Times New Roman"/>
                <w:color w:val="000000" w:themeColor="text1"/>
                <w:szCs w:val="24"/>
              </w:rPr>
              <w:t>sēdes</w:t>
            </w:r>
            <w:r w:rsidRPr="00542DF3">
              <w:rPr>
                <w:rFonts w:ascii="Times New Roman" w:hAnsi="Times New Roman"/>
                <w:szCs w:val="24"/>
              </w:rPr>
              <w:t xml:space="preserve"> lēmuma “Par zemes vienības daļas atdalīšanu no nekustamā īpašuma  Lībieši d/s koplietošanas zeme (Jāņupē) tās pievienošanai nekustamajam īpašumam Lībieši Nr.1059” (11.prot., 22.1.p.) grozījumu</w:t>
            </w:r>
          </w:p>
          <w:p w14:paraId="04EC1039" w14:textId="77777777" w:rsidR="00542DF3" w:rsidRPr="00542DF3" w:rsidRDefault="00542DF3" w:rsidP="00542DF3">
            <w:pPr>
              <w:jc w:val="both"/>
              <w:rPr>
                <w:rFonts w:ascii="Times New Roman" w:hAnsi="Times New Roman"/>
                <w:i/>
                <w:iCs/>
                <w:szCs w:val="24"/>
              </w:rPr>
            </w:pPr>
            <w:r w:rsidRPr="00542DF3">
              <w:rPr>
                <w:rFonts w:ascii="Times New Roman" w:hAnsi="Times New Roman"/>
                <w:i/>
                <w:iCs/>
                <w:szCs w:val="24"/>
              </w:rPr>
              <w:t>Ziņo – būvvaldes vadītāja un galvenā arhitekte S.Rasa-Daukše</w:t>
            </w:r>
          </w:p>
          <w:p w14:paraId="6F3717C5" w14:textId="77777777" w:rsidR="00542DF3" w:rsidRPr="00542DF3" w:rsidRDefault="00542DF3" w:rsidP="00542DF3">
            <w:pPr>
              <w:jc w:val="both"/>
              <w:rPr>
                <w:rFonts w:ascii="Times New Roman" w:hAnsi="Times New Roman"/>
                <w:szCs w:val="24"/>
              </w:rPr>
            </w:pPr>
          </w:p>
        </w:tc>
      </w:tr>
      <w:tr w:rsidR="00542DF3" w:rsidRPr="00542DF3" w14:paraId="0A533121" w14:textId="77777777" w:rsidTr="008C529C">
        <w:tc>
          <w:tcPr>
            <w:tcW w:w="936" w:type="dxa"/>
          </w:tcPr>
          <w:p w14:paraId="70CD54EE"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10401438" w14:textId="77777777" w:rsidR="00542DF3" w:rsidRPr="00542DF3" w:rsidRDefault="00542DF3" w:rsidP="00542DF3">
            <w:pPr>
              <w:jc w:val="both"/>
              <w:rPr>
                <w:rFonts w:ascii="Times New Roman" w:hAnsi="Times New Roman"/>
                <w:color w:val="000000" w:themeColor="text1"/>
                <w:szCs w:val="24"/>
              </w:rPr>
            </w:pPr>
            <w:r w:rsidRPr="00542DF3">
              <w:rPr>
                <w:rFonts w:ascii="Times New Roman" w:hAnsi="Times New Roman"/>
                <w:color w:val="000000" w:themeColor="text1"/>
                <w:szCs w:val="24"/>
              </w:rPr>
              <w:t xml:space="preserve">Par zemes vienības daļas atdalīšanu no nekustamā īpašuma </w:t>
            </w:r>
            <w:bookmarkStart w:id="1" w:name="_Hlk193892540"/>
            <w:r w:rsidRPr="00542DF3">
              <w:rPr>
                <w:rFonts w:ascii="Times New Roman" w:hAnsi="Times New Roman"/>
                <w:szCs w:val="24"/>
              </w:rPr>
              <w:t xml:space="preserve">Stūnīši d/s koplietošanas zeme </w:t>
            </w:r>
            <w:bookmarkEnd w:id="1"/>
            <w:r w:rsidRPr="00542DF3">
              <w:rPr>
                <w:rFonts w:ascii="Times New Roman" w:hAnsi="Times New Roman"/>
                <w:szCs w:val="24"/>
              </w:rPr>
              <w:t>(Stūnīšos) tās pievienošanai nekustamajam īpašumam Stūnīši Nr.446</w:t>
            </w:r>
          </w:p>
          <w:p w14:paraId="05544F3C" w14:textId="77777777" w:rsidR="00542DF3" w:rsidRPr="00542DF3" w:rsidRDefault="00542DF3" w:rsidP="00542DF3">
            <w:pPr>
              <w:jc w:val="both"/>
              <w:rPr>
                <w:rFonts w:ascii="Times New Roman" w:hAnsi="Times New Roman"/>
                <w:i/>
                <w:iCs/>
                <w:szCs w:val="24"/>
              </w:rPr>
            </w:pPr>
            <w:r w:rsidRPr="00542DF3">
              <w:rPr>
                <w:rFonts w:ascii="Times New Roman" w:hAnsi="Times New Roman"/>
                <w:i/>
                <w:iCs/>
                <w:szCs w:val="24"/>
              </w:rPr>
              <w:t>Ziņo – būvvaldes vadītāja un galvenā arhitekte S.Rasa-Daukše</w:t>
            </w:r>
          </w:p>
          <w:p w14:paraId="0E706EB1" w14:textId="77777777" w:rsidR="00542DF3" w:rsidRPr="00542DF3" w:rsidRDefault="00542DF3" w:rsidP="00542DF3">
            <w:pPr>
              <w:jc w:val="both"/>
              <w:rPr>
                <w:rFonts w:ascii="Times New Roman" w:hAnsi="Times New Roman"/>
                <w:szCs w:val="24"/>
              </w:rPr>
            </w:pPr>
          </w:p>
        </w:tc>
      </w:tr>
      <w:tr w:rsidR="00542DF3" w:rsidRPr="00542DF3" w14:paraId="1AE808A1" w14:textId="77777777" w:rsidTr="008C529C">
        <w:tc>
          <w:tcPr>
            <w:tcW w:w="936" w:type="dxa"/>
          </w:tcPr>
          <w:p w14:paraId="349074A3"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24D76D27" w14:textId="77777777" w:rsidR="00542DF3" w:rsidRPr="00542DF3" w:rsidRDefault="00542DF3" w:rsidP="00542DF3">
            <w:pPr>
              <w:jc w:val="both"/>
              <w:rPr>
                <w:rFonts w:ascii="Times New Roman" w:hAnsi="Times New Roman"/>
                <w:szCs w:val="24"/>
              </w:rPr>
            </w:pPr>
            <w:r w:rsidRPr="00542DF3">
              <w:rPr>
                <w:rFonts w:ascii="Times New Roman" w:hAnsi="Times New Roman"/>
                <w:szCs w:val="24"/>
              </w:rPr>
              <w:t>Par nekustamā īpašuma Olaines evaņģēliski luteriskā draudze (Jaunolainē) sadalīšanu, adreses un nosaukuma piešķiršanu, nekustamā īpašuma lietošanas mērķu noteikšanu</w:t>
            </w:r>
          </w:p>
          <w:p w14:paraId="77834622" w14:textId="77777777" w:rsidR="00542DF3" w:rsidRPr="00542DF3" w:rsidRDefault="00542DF3" w:rsidP="00542DF3">
            <w:pPr>
              <w:jc w:val="both"/>
              <w:rPr>
                <w:rFonts w:ascii="Times New Roman" w:hAnsi="Times New Roman"/>
                <w:i/>
                <w:iCs/>
                <w:szCs w:val="24"/>
              </w:rPr>
            </w:pPr>
            <w:r w:rsidRPr="00542DF3">
              <w:rPr>
                <w:rFonts w:ascii="Times New Roman" w:hAnsi="Times New Roman"/>
                <w:i/>
                <w:iCs/>
                <w:szCs w:val="24"/>
              </w:rPr>
              <w:t>Ziņo – būvvaldes vadītāja un galvenā arhitekte S.Rasa-Daukše</w:t>
            </w:r>
          </w:p>
          <w:p w14:paraId="022685CF" w14:textId="77777777" w:rsidR="00542DF3" w:rsidRPr="00542DF3" w:rsidRDefault="00542DF3" w:rsidP="00542DF3">
            <w:pPr>
              <w:jc w:val="both"/>
              <w:rPr>
                <w:rFonts w:ascii="Times New Roman" w:hAnsi="Times New Roman"/>
                <w:szCs w:val="24"/>
              </w:rPr>
            </w:pPr>
          </w:p>
        </w:tc>
      </w:tr>
      <w:tr w:rsidR="00542DF3" w:rsidRPr="00542DF3" w14:paraId="3715B08D" w14:textId="77777777" w:rsidTr="008C529C">
        <w:tc>
          <w:tcPr>
            <w:tcW w:w="936" w:type="dxa"/>
          </w:tcPr>
          <w:p w14:paraId="529FC555"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56622B3D" w14:textId="77777777" w:rsidR="00542DF3" w:rsidRPr="00542DF3" w:rsidRDefault="00542DF3" w:rsidP="00542DF3">
            <w:pPr>
              <w:jc w:val="both"/>
              <w:rPr>
                <w:rFonts w:ascii="Times New Roman" w:hAnsi="Times New Roman"/>
                <w:b/>
                <w:bCs/>
                <w:szCs w:val="24"/>
              </w:rPr>
            </w:pPr>
            <w:r w:rsidRPr="00542DF3">
              <w:rPr>
                <w:rFonts w:ascii="Times New Roman" w:hAnsi="Times New Roman"/>
                <w:b/>
                <w:bCs/>
                <w:szCs w:val="24"/>
              </w:rPr>
              <w:t>Par zemes ierīcības projektu apstiprināšanu, nekustamā īpašuma lietošanas mērķu, apgrūtinājumu, adresācijas noteikšanu</w:t>
            </w:r>
          </w:p>
          <w:p w14:paraId="0F21A971" w14:textId="77777777" w:rsidR="00542DF3" w:rsidRPr="00542DF3" w:rsidRDefault="00542DF3" w:rsidP="00542DF3">
            <w:pPr>
              <w:numPr>
                <w:ilvl w:val="1"/>
                <w:numId w:val="24"/>
              </w:numPr>
              <w:contextualSpacing/>
              <w:jc w:val="both"/>
              <w:rPr>
                <w:rFonts w:ascii="Times New Roman" w:hAnsi="Times New Roman"/>
                <w:szCs w:val="24"/>
              </w:rPr>
            </w:pPr>
            <w:r w:rsidRPr="00542DF3">
              <w:rPr>
                <w:rFonts w:ascii="Times New Roman" w:hAnsi="Times New Roman"/>
                <w:szCs w:val="24"/>
              </w:rPr>
              <w:t>Par zemes ierīcības projekta nekustamajiem īpašumiem Gavana Nr.86, Gavana Nr.88 un Gavana Nr.90 (Stīpniekos) apstiprināšanu, nekustamā īpašuma lietošanas mērķu, apgrūtinājumu, adresācijas noteikšanu</w:t>
            </w:r>
          </w:p>
          <w:p w14:paraId="196E0535" w14:textId="77777777" w:rsidR="00542DF3" w:rsidRPr="00542DF3" w:rsidRDefault="00542DF3" w:rsidP="00542DF3">
            <w:pPr>
              <w:numPr>
                <w:ilvl w:val="1"/>
                <w:numId w:val="24"/>
              </w:numPr>
              <w:contextualSpacing/>
              <w:jc w:val="both"/>
              <w:rPr>
                <w:rFonts w:ascii="Times New Roman" w:hAnsi="Times New Roman"/>
                <w:szCs w:val="24"/>
              </w:rPr>
            </w:pPr>
            <w:r w:rsidRPr="00542DF3">
              <w:rPr>
                <w:rFonts w:ascii="Times New Roman" w:hAnsi="Times New Roman"/>
                <w:color w:val="000000" w:themeColor="text1"/>
                <w:szCs w:val="24"/>
              </w:rPr>
              <w:t xml:space="preserve">Par </w:t>
            </w:r>
            <w:bookmarkStart w:id="2" w:name="_Hlk72941987"/>
            <w:r w:rsidRPr="00542DF3">
              <w:rPr>
                <w:rFonts w:ascii="Times New Roman" w:hAnsi="Times New Roman"/>
                <w:color w:val="000000" w:themeColor="text1"/>
                <w:szCs w:val="24"/>
              </w:rPr>
              <w:t xml:space="preserve">zemes ierīcības projekta </w:t>
            </w:r>
            <w:bookmarkStart w:id="3" w:name="_Hlk113275519"/>
            <w:r w:rsidRPr="00542DF3">
              <w:rPr>
                <w:rFonts w:ascii="Times New Roman" w:hAnsi="Times New Roman"/>
                <w:color w:val="000000" w:themeColor="text1"/>
                <w:szCs w:val="24"/>
              </w:rPr>
              <w:t xml:space="preserve">nekustamajam īpašumam </w:t>
            </w:r>
            <w:bookmarkEnd w:id="3"/>
            <w:r w:rsidRPr="00542DF3">
              <w:rPr>
                <w:rFonts w:ascii="Times New Roman" w:hAnsi="Times New Roman"/>
                <w:color w:val="000000" w:themeColor="text1"/>
                <w:szCs w:val="24"/>
              </w:rPr>
              <w:t xml:space="preserve">Skrindas (Jaunolainē) apstiprināšanu, nekustamā īpašuma lietošanas mērķu, apgrūtinājumu, </w:t>
            </w:r>
            <w:bookmarkEnd w:id="2"/>
            <w:r w:rsidRPr="00542DF3">
              <w:rPr>
                <w:rFonts w:ascii="Times New Roman" w:hAnsi="Times New Roman"/>
                <w:color w:val="000000" w:themeColor="text1"/>
                <w:szCs w:val="24"/>
              </w:rPr>
              <w:t>adresācijas noteikšanu</w:t>
            </w:r>
          </w:p>
          <w:p w14:paraId="2CCA7BBA" w14:textId="3751AE41" w:rsidR="00542DF3" w:rsidRPr="00542DF3" w:rsidRDefault="00542DF3" w:rsidP="00542DF3">
            <w:pPr>
              <w:numPr>
                <w:ilvl w:val="1"/>
                <w:numId w:val="24"/>
              </w:numPr>
              <w:contextualSpacing/>
              <w:jc w:val="both"/>
              <w:rPr>
                <w:rFonts w:ascii="Times New Roman" w:hAnsi="Times New Roman"/>
                <w:szCs w:val="24"/>
              </w:rPr>
            </w:pPr>
            <w:r w:rsidRPr="00542DF3">
              <w:rPr>
                <w:rFonts w:ascii="Times New Roman" w:hAnsi="Times New Roman"/>
                <w:szCs w:val="24"/>
              </w:rPr>
              <w:t xml:space="preserve">Par zemes ierīcības projekta nekustamajiem īpašumiem Siliņu iela 2, </w:t>
            </w:r>
            <w:r w:rsidR="004C6D30">
              <w:rPr>
                <w:rFonts w:ascii="Times New Roman" w:hAnsi="Times New Roman"/>
                <w:szCs w:val="24"/>
              </w:rPr>
              <w:t xml:space="preserve">       </w:t>
            </w:r>
            <w:r w:rsidRPr="00542DF3">
              <w:rPr>
                <w:rFonts w:ascii="Times New Roman" w:hAnsi="Times New Roman"/>
                <w:szCs w:val="24"/>
              </w:rPr>
              <w:t xml:space="preserve">Siliņu iela 4, Siliņu iela 5, Mazā Siliņu iela 1, Mazā Siliņu iela 2, </w:t>
            </w:r>
            <w:r w:rsidR="002A6F66">
              <w:rPr>
                <w:rFonts w:ascii="Times New Roman" w:hAnsi="Times New Roman"/>
                <w:szCs w:val="24"/>
              </w:rPr>
              <w:t xml:space="preserve">                 </w:t>
            </w:r>
            <w:r w:rsidRPr="00542DF3">
              <w:rPr>
                <w:rFonts w:ascii="Times New Roman" w:hAnsi="Times New Roman"/>
                <w:szCs w:val="24"/>
              </w:rPr>
              <w:t xml:space="preserve">Mazā Siliņu iela 3, Mazā Siliņu iela 4, Mazā Siliņu iela 8, </w:t>
            </w:r>
            <w:r w:rsidR="002A6F66">
              <w:rPr>
                <w:rFonts w:ascii="Times New Roman" w:hAnsi="Times New Roman"/>
                <w:szCs w:val="24"/>
              </w:rPr>
              <w:t xml:space="preserve">                                </w:t>
            </w:r>
            <w:r w:rsidRPr="00542DF3">
              <w:rPr>
                <w:rFonts w:ascii="Times New Roman" w:hAnsi="Times New Roman"/>
                <w:szCs w:val="24"/>
              </w:rPr>
              <w:t xml:space="preserve">Mazā Siliņu iela 10, Mazā Siliņu iela 11, Mazā Siliņu iela 12, Mazā Siliņu </w:t>
            </w:r>
            <w:r w:rsidRPr="00542DF3">
              <w:rPr>
                <w:rFonts w:ascii="Times New Roman" w:hAnsi="Times New Roman"/>
                <w:szCs w:val="24"/>
              </w:rPr>
              <w:lastRenderedPageBreak/>
              <w:t xml:space="preserve">iela 16, Mazā Siliņu iela 18, Mazā Siliņu iela 20 (Jaunolainē) apstiprināšanu, nekustamā īpašuma lietošanas mērķu, apgrūtinājumu, adresācijas noteikšanu </w:t>
            </w:r>
          </w:p>
          <w:p w14:paraId="6EF94E42" w14:textId="77777777" w:rsidR="00542DF3" w:rsidRPr="00542DF3" w:rsidRDefault="00542DF3" w:rsidP="00542DF3">
            <w:pPr>
              <w:jc w:val="both"/>
              <w:rPr>
                <w:rFonts w:ascii="Times New Roman" w:hAnsi="Times New Roman"/>
                <w:i/>
                <w:iCs/>
                <w:szCs w:val="24"/>
              </w:rPr>
            </w:pPr>
            <w:r w:rsidRPr="00542DF3">
              <w:rPr>
                <w:rFonts w:ascii="Times New Roman" w:hAnsi="Times New Roman"/>
                <w:i/>
                <w:iCs/>
                <w:szCs w:val="24"/>
              </w:rPr>
              <w:t>Ziņo – būvvaldes vadītāja un galvenā arhitekte S.Rasa-Daukše</w:t>
            </w:r>
          </w:p>
          <w:p w14:paraId="6D3C22F3" w14:textId="77777777" w:rsidR="00542DF3" w:rsidRPr="00542DF3" w:rsidRDefault="00542DF3" w:rsidP="00542DF3">
            <w:pPr>
              <w:jc w:val="both"/>
              <w:rPr>
                <w:rFonts w:ascii="Times New Roman" w:hAnsi="Times New Roman"/>
                <w:szCs w:val="24"/>
              </w:rPr>
            </w:pPr>
          </w:p>
        </w:tc>
      </w:tr>
      <w:tr w:rsidR="00542DF3" w:rsidRPr="00542DF3" w14:paraId="6BC68121" w14:textId="77777777" w:rsidTr="008C529C">
        <w:tc>
          <w:tcPr>
            <w:tcW w:w="936" w:type="dxa"/>
          </w:tcPr>
          <w:p w14:paraId="5622D6D4"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11987968" w14:textId="77777777" w:rsidR="00542DF3" w:rsidRPr="00542DF3" w:rsidRDefault="00542DF3" w:rsidP="00542DF3">
            <w:pPr>
              <w:jc w:val="both"/>
              <w:rPr>
                <w:rFonts w:ascii="Times New Roman" w:hAnsi="Times New Roman"/>
                <w:szCs w:val="24"/>
              </w:rPr>
            </w:pPr>
            <w:bookmarkStart w:id="4" w:name="_Hlk71273126"/>
            <w:r w:rsidRPr="00542DF3">
              <w:rPr>
                <w:rFonts w:ascii="Times New Roman" w:hAnsi="Times New Roman"/>
                <w:szCs w:val="24"/>
              </w:rPr>
              <w:t>Par detālplānojuma nekustamajam īpašumam “Ūdrainītes” (Jaunolainē) atcelšanu</w:t>
            </w:r>
          </w:p>
          <w:bookmarkEnd w:id="4"/>
          <w:p w14:paraId="21763DF6" w14:textId="77777777" w:rsidR="00542DF3" w:rsidRPr="00542DF3" w:rsidRDefault="00542DF3" w:rsidP="00542DF3">
            <w:pPr>
              <w:jc w:val="both"/>
              <w:rPr>
                <w:rFonts w:ascii="Times New Roman" w:hAnsi="Times New Roman"/>
                <w:i/>
                <w:iCs/>
                <w:szCs w:val="24"/>
              </w:rPr>
            </w:pPr>
            <w:r w:rsidRPr="00542DF3">
              <w:rPr>
                <w:rFonts w:ascii="Times New Roman" w:hAnsi="Times New Roman"/>
                <w:i/>
                <w:iCs/>
                <w:szCs w:val="24"/>
              </w:rPr>
              <w:t>Ziņo – būvvaldes vadītāja un galvenā arhitekte S.Rasa-Daukše</w:t>
            </w:r>
          </w:p>
          <w:p w14:paraId="5033BC2A" w14:textId="77777777" w:rsidR="00542DF3" w:rsidRPr="00542DF3" w:rsidRDefault="00542DF3" w:rsidP="00542DF3">
            <w:pPr>
              <w:jc w:val="both"/>
              <w:rPr>
                <w:rFonts w:ascii="Times New Roman" w:hAnsi="Times New Roman"/>
                <w:b/>
                <w:bCs/>
                <w:szCs w:val="24"/>
              </w:rPr>
            </w:pPr>
          </w:p>
        </w:tc>
      </w:tr>
      <w:tr w:rsidR="00542DF3" w:rsidRPr="00542DF3" w14:paraId="79C2C517" w14:textId="77777777" w:rsidTr="008C529C">
        <w:tc>
          <w:tcPr>
            <w:tcW w:w="936" w:type="dxa"/>
          </w:tcPr>
          <w:p w14:paraId="3954C214" w14:textId="77777777" w:rsidR="00542DF3" w:rsidRPr="00542DF3" w:rsidRDefault="00542DF3" w:rsidP="00542DF3">
            <w:pPr>
              <w:numPr>
                <w:ilvl w:val="0"/>
                <w:numId w:val="24"/>
              </w:numPr>
              <w:contextualSpacing/>
              <w:jc w:val="both"/>
              <w:rPr>
                <w:rFonts w:ascii="Times New Roman" w:hAnsi="Times New Roman"/>
                <w:bCs/>
                <w:szCs w:val="24"/>
                <w:lang w:eastAsia="lv-LV"/>
              </w:rPr>
            </w:pPr>
          </w:p>
          <w:p w14:paraId="03A6531C" w14:textId="77777777" w:rsidR="00542DF3" w:rsidRPr="00542DF3" w:rsidRDefault="00542DF3" w:rsidP="00542DF3">
            <w:pPr>
              <w:ind w:left="720"/>
              <w:contextualSpacing/>
              <w:jc w:val="both"/>
              <w:rPr>
                <w:rFonts w:ascii="Times New Roman" w:hAnsi="Times New Roman"/>
                <w:bCs/>
                <w:szCs w:val="24"/>
                <w:lang w:eastAsia="lv-LV"/>
              </w:rPr>
            </w:pPr>
          </w:p>
        </w:tc>
        <w:tc>
          <w:tcPr>
            <w:tcW w:w="8845" w:type="dxa"/>
          </w:tcPr>
          <w:p w14:paraId="1ECF047C" w14:textId="77777777" w:rsidR="00542DF3" w:rsidRPr="00542DF3" w:rsidRDefault="00542DF3" w:rsidP="00542DF3">
            <w:pPr>
              <w:tabs>
                <w:tab w:val="right" w:pos="0"/>
              </w:tabs>
              <w:ind w:right="-2"/>
              <w:jc w:val="both"/>
              <w:rPr>
                <w:rFonts w:ascii="Times New Roman" w:hAnsi="Times New Roman"/>
                <w:szCs w:val="24"/>
              </w:rPr>
            </w:pPr>
            <w:r w:rsidRPr="00542DF3">
              <w:rPr>
                <w:rFonts w:ascii="Times New Roman" w:hAnsi="Times New Roman"/>
                <w:szCs w:val="24"/>
              </w:rPr>
              <w:t>Par nekustamā īpašuma lietošanas mērķu precizēšanu</w:t>
            </w:r>
          </w:p>
          <w:p w14:paraId="06EBBC14" w14:textId="77777777" w:rsidR="00542DF3" w:rsidRPr="00542DF3" w:rsidRDefault="00542DF3" w:rsidP="00542DF3">
            <w:pPr>
              <w:jc w:val="both"/>
              <w:rPr>
                <w:rFonts w:ascii="Times New Roman" w:hAnsi="Times New Roman"/>
                <w:i/>
                <w:iCs/>
                <w:szCs w:val="24"/>
              </w:rPr>
            </w:pPr>
            <w:r w:rsidRPr="00542DF3">
              <w:rPr>
                <w:rFonts w:ascii="Times New Roman" w:hAnsi="Times New Roman"/>
                <w:i/>
                <w:iCs/>
                <w:szCs w:val="24"/>
              </w:rPr>
              <w:t xml:space="preserve">Ziņo – īpašuma un juridiskās nodaļas speciāliste A.Lagutinska </w:t>
            </w:r>
          </w:p>
          <w:p w14:paraId="2BD732C0" w14:textId="77777777" w:rsidR="00542DF3" w:rsidRPr="00542DF3" w:rsidRDefault="00542DF3" w:rsidP="00542DF3">
            <w:pPr>
              <w:ind w:right="4"/>
              <w:jc w:val="both"/>
              <w:rPr>
                <w:rFonts w:ascii="Times New Roman" w:hAnsi="Times New Roman"/>
                <w:i/>
                <w:iCs/>
                <w:szCs w:val="24"/>
              </w:rPr>
            </w:pPr>
          </w:p>
        </w:tc>
      </w:tr>
      <w:tr w:rsidR="00542DF3" w:rsidRPr="00542DF3" w14:paraId="177B0D77" w14:textId="77777777" w:rsidTr="008C529C">
        <w:tc>
          <w:tcPr>
            <w:tcW w:w="936" w:type="dxa"/>
          </w:tcPr>
          <w:p w14:paraId="400FFF4A"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40C17E25" w14:textId="77777777" w:rsidR="00542DF3" w:rsidRPr="00542DF3" w:rsidRDefault="00542DF3" w:rsidP="00542DF3">
            <w:pPr>
              <w:jc w:val="both"/>
              <w:rPr>
                <w:rFonts w:ascii="Times New Roman" w:hAnsi="Times New Roman"/>
                <w:bCs/>
                <w:szCs w:val="24"/>
              </w:rPr>
            </w:pPr>
            <w:r w:rsidRPr="00542DF3">
              <w:rPr>
                <w:rFonts w:ascii="Times New Roman" w:hAnsi="Times New Roman"/>
                <w:bCs/>
                <w:szCs w:val="24"/>
              </w:rPr>
              <w:t xml:space="preserve">Informācija par dzīvnieku kapsētas izveidei piemērotiem pašvaldības īpašumā esošajiem īpašumiem – zemesgabaliem, kurus būtu iespējams piedāvāt atsavināšanai dzīvnieku kapsētas izveidei </w:t>
            </w:r>
          </w:p>
          <w:p w14:paraId="5A111720" w14:textId="77777777" w:rsidR="00542DF3" w:rsidRPr="00542DF3" w:rsidRDefault="00542DF3" w:rsidP="00542DF3">
            <w:pPr>
              <w:rPr>
                <w:rFonts w:ascii="Times New Roman" w:hAnsi="Times New Roman"/>
                <w:bCs/>
                <w:i/>
                <w:iCs/>
                <w:szCs w:val="24"/>
              </w:rPr>
            </w:pPr>
            <w:r w:rsidRPr="00542DF3">
              <w:rPr>
                <w:rFonts w:ascii="Times New Roman" w:hAnsi="Times New Roman"/>
                <w:bCs/>
                <w:i/>
                <w:iCs/>
                <w:szCs w:val="24"/>
              </w:rPr>
              <w:t>Ziņo – īpašuma un juridiskās nodaļas vadītāja I.Čepule</w:t>
            </w:r>
          </w:p>
          <w:p w14:paraId="5CB0FD9E" w14:textId="77777777" w:rsidR="00542DF3" w:rsidRPr="00542DF3" w:rsidRDefault="00542DF3" w:rsidP="00542DF3">
            <w:pPr>
              <w:rPr>
                <w:rFonts w:ascii="Times New Roman" w:hAnsi="Times New Roman"/>
                <w:bCs/>
                <w:szCs w:val="24"/>
              </w:rPr>
            </w:pPr>
            <w:r w:rsidRPr="00542DF3">
              <w:rPr>
                <w:rFonts w:ascii="Times New Roman" w:hAnsi="Times New Roman"/>
                <w:bCs/>
                <w:i/>
                <w:iCs/>
                <w:szCs w:val="24"/>
              </w:rPr>
              <w:t xml:space="preserve">           izpilddirektors Ģ.Batrags</w:t>
            </w:r>
          </w:p>
          <w:p w14:paraId="0CFE6BD2" w14:textId="77777777" w:rsidR="00542DF3" w:rsidRPr="00542DF3" w:rsidRDefault="00542DF3" w:rsidP="00542DF3">
            <w:pPr>
              <w:tabs>
                <w:tab w:val="right" w:pos="0"/>
              </w:tabs>
              <w:ind w:right="-2"/>
              <w:jc w:val="both"/>
              <w:rPr>
                <w:rFonts w:ascii="Times New Roman" w:hAnsi="Times New Roman"/>
                <w:szCs w:val="24"/>
              </w:rPr>
            </w:pPr>
          </w:p>
        </w:tc>
      </w:tr>
      <w:tr w:rsidR="00542DF3" w:rsidRPr="00542DF3" w14:paraId="39C6452A" w14:textId="77777777" w:rsidTr="008C529C">
        <w:tc>
          <w:tcPr>
            <w:tcW w:w="936" w:type="dxa"/>
          </w:tcPr>
          <w:p w14:paraId="66C04E38"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7A8598D3" w14:textId="77777777" w:rsidR="00542DF3" w:rsidRPr="00542DF3" w:rsidRDefault="00542DF3" w:rsidP="00542DF3">
            <w:pPr>
              <w:tabs>
                <w:tab w:val="right" w:pos="0"/>
              </w:tabs>
              <w:ind w:right="-2"/>
              <w:jc w:val="both"/>
              <w:rPr>
                <w:rFonts w:ascii="Times New Roman" w:hAnsi="Times New Roman"/>
                <w:bCs/>
                <w:szCs w:val="24"/>
              </w:rPr>
            </w:pPr>
            <w:r w:rsidRPr="00542DF3">
              <w:rPr>
                <w:rFonts w:ascii="Times New Roman" w:hAnsi="Times New Roman"/>
                <w:szCs w:val="24"/>
              </w:rPr>
              <w:t xml:space="preserve">Informācija par </w:t>
            </w:r>
            <w:r w:rsidRPr="00542DF3">
              <w:rPr>
                <w:rFonts w:ascii="Times New Roman" w:hAnsi="Times New Roman"/>
                <w:bCs/>
                <w:szCs w:val="24"/>
              </w:rPr>
              <w:t>lēmuma projektu Nr. LA-13082025-7 “Par saistošo noteikumu izstrādi “Par būvju uzturēšanas kārtību Olaines novadā””</w:t>
            </w:r>
          </w:p>
          <w:p w14:paraId="7244D8BA" w14:textId="77777777" w:rsidR="00542DF3" w:rsidRPr="00542DF3" w:rsidRDefault="00542DF3" w:rsidP="00542DF3">
            <w:pPr>
              <w:jc w:val="both"/>
              <w:rPr>
                <w:rFonts w:ascii="Times New Roman" w:hAnsi="Times New Roman"/>
                <w:bCs/>
                <w:i/>
                <w:iCs/>
                <w:szCs w:val="24"/>
              </w:rPr>
            </w:pPr>
            <w:r w:rsidRPr="00542DF3">
              <w:rPr>
                <w:rFonts w:ascii="Times New Roman" w:hAnsi="Times New Roman"/>
                <w:szCs w:val="24"/>
              </w:rPr>
              <w:t xml:space="preserve"> </w:t>
            </w:r>
            <w:r w:rsidRPr="00542DF3">
              <w:rPr>
                <w:rFonts w:ascii="Times New Roman" w:hAnsi="Times New Roman"/>
                <w:bCs/>
                <w:i/>
                <w:iCs/>
                <w:szCs w:val="24"/>
              </w:rPr>
              <w:t>Ziņo – būvvaldes vadītāja un galvenā arhitekte S.Rasa-Daukše</w:t>
            </w:r>
          </w:p>
          <w:p w14:paraId="563B3DFF" w14:textId="77777777" w:rsidR="00542DF3" w:rsidRPr="00542DF3" w:rsidRDefault="00542DF3" w:rsidP="00542DF3">
            <w:pPr>
              <w:tabs>
                <w:tab w:val="right" w:pos="0"/>
              </w:tabs>
              <w:ind w:right="-2"/>
              <w:jc w:val="both"/>
              <w:rPr>
                <w:rFonts w:ascii="Times New Roman" w:hAnsi="Times New Roman"/>
                <w:szCs w:val="24"/>
              </w:rPr>
            </w:pPr>
          </w:p>
        </w:tc>
      </w:tr>
      <w:tr w:rsidR="00542DF3" w:rsidRPr="00542DF3" w14:paraId="15519F5C" w14:textId="77777777" w:rsidTr="008C529C">
        <w:tc>
          <w:tcPr>
            <w:tcW w:w="936" w:type="dxa"/>
          </w:tcPr>
          <w:p w14:paraId="06583AD2"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01D5469C" w14:textId="77777777" w:rsidR="00542DF3" w:rsidRPr="00542DF3" w:rsidRDefault="00542DF3" w:rsidP="00542DF3">
            <w:pPr>
              <w:jc w:val="both"/>
              <w:rPr>
                <w:rFonts w:ascii="Times New Roman" w:hAnsi="Times New Roman"/>
                <w:bCs/>
                <w:szCs w:val="24"/>
              </w:rPr>
            </w:pPr>
            <w:r w:rsidRPr="00542DF3">
              <w:rPr>
                <w:rFonts w:ascii="Times New Roman" w:hAnsi="Times New Roman"/>
                <w:bCs/>
                <w:color w:val="000000"/>
                <w:szCs w:val="24"/>
              </w:rPr>
              <w:t>Par lēmuma projektu Nr.</w:t>
            </w:r>
            <w:r w:rsidRPr="00542DF3">
              <w:rPr>
                <w:rFonts w:ascii="Times New Roman" w:hAnsi="Times New Roman"/>
                <w:bCs/>
                <w:szCs w:val="24"/>
              </w:rPr>
              <w:t xml:space="preserve"> LA-12092025-15 “</w:t>
            </w:r>
            <w:r w:rsidRPr="00542DF3">
              <w:rPr>
                <w:rFonts w:ascii="Times New Roman" w:hAnsi="Times New Roman"/>
                <w:bCs/>
                <w:color w:val="000000"/>
                <w:szCs w:val="24"/>
              </w:rPr>
              <w:t>Par multifunkcionālā centra projekt</w:t>
            </w:r>
            <w:r w:rsidRPr="00542DF3">
              <w:rPr>
                <w:rFonts w:ascii="Times New Roman" w:hAnsi="Times New Roman"/>
                <w:bCs/>
                <w:szCs w:val="24"/>
              </w:rPr>
              <w:t>u”</w:t>
            </w:r>
          </w:p>
          <w:p w14:paraId="6E028A9D" w14:textId="77777777" w:rsidR="00542DF3" w:rsidRPr="00542DF3" w:rsidRDefault="00542DF3" w:rsidP="00542DF3">
            <w:pPr>
              <w:jc w:val="both"/>
              <w:rPr>
                <w:rFonts w:ascii="Times New Roman" w:hAnsi="Times New Roman"/>
                <w:bCs/>
                <w:i/>
                <w:iCs/>
                <w:szCs w:val="24"/>
              </w:rPr>
            </w:pPr>
            <w:r w:rsidRPr="00542DF3">
              <w:rPr>
                <w:rFonts w:ascii="Times New Roman" w:hAnsi="Times New Roman"/>
                <w:bCs/>
                <w:i/>
                <w:iCs/>
                <w:szCs w:val="24"/>
              </w:rPr>
              <w:t>Ziņo – domes deputāts A.Geržatovičs</w:t>
            </w:r>
          </w:p>
          <w:p w14:paraId="728C8EDD" w14:textId="77777777" w:rsidR="00542DF3" w:rsidRPr="00542DF3" w:rsidRDefault="00542DF3" w:rsidP="00542DF3">
            <w:pPr>
              <w:tabs>
                <w:tab w:val="right" w:pos="0"/>
              </w:tabs>
              <w:ind w:right="-2"/>
              <w:jc w:val="both"/>
              <w:rPr>
                <w:rFonts w:ascii="Times New Roman" w:hAnsi="Times New Roman"/>
                <w:szCs w:val="24"/>
              </w:rPr>
            </w:pPr>
          </w:p>
        </w:tc>
      </w:tr>
      <w:tr w:rsidR="00542DF3" w:rsidRPr="00542DF3" w14:paraId="23E605E6" w14:textId="77777777" w:rsidTr="008C529C">
        <w:tc>
          <w:tcPr>
            <w:tcW w:w="936" w:type="dxa"/>
          </w:tcPr>
          <w:p w14:paraId="775B55A0"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05F0C6BA" w14:textId="475E842B" w:rsidR="00542DF3" w:rsidRPr="00542DF3" w:rsidRDefault="00542DF3" w:rsidP="00542DF3">
            <w:pPr>
              <w:tabs>
                <w:tab w:val="right" w:pos="0"/>
              </w:tabs>
              <w:ind w:right="-2"/>
              <w:jc w:val="both"/>
              <w:rPr>
                <w:rFonts w:ascii="Times New Roman" w:hAnsi="Times New Roman"/>
                <w:szCs w:val="24"/>
              </w:rPr>
            </w:pPr>
            <w:r w:rsidRPr="00542DF3">
              <w:rPr>
                <w:rFonts w:ascii="Times New Roman" w:hAnsi="Times New Roman"/>
                <w:bCs/>
                <w:color w:val="000000"/>
                <w:szCs w:val="24"/>
              </w:rPr>
              <w:t>Par lēmuma projektu Nr.</w:t>
            </w:r>
            <w:r w:rsidRPr="00542DF3">
              <w:rPr>
                <w:rFonts w:ascii="Times New Roman" w:hAnsi="Times New Roman"/>
                <w:bCs/>
                <w:szCs w:val="24"/>
              </w:rPr>
              <w:t xml:space="preserve"> </w:t>
            </w:r>
            <w:r w:rsidRPr="00542DF3">
              <w:rPr>
                <w:rFonts w:ascii="Times New Roman" w:hAnsi="Times New Roman"/>
                <w:szCs w:val="24"/>
              </w:rPr>
              <w:t xml:space="preserve">LA-12092025-16 “Par nekustamā īpašuma Zemgales </w:t>
            </w:r>
            <w:r w:rsidR="004C6D30">
              <w:rPr>
                <w:rFonts w:ascii="Times New Roman" w:hAnsi="Times New Roman"/>
                <w:szCs w:val="24"/>
              </w:rPr>
              <w:t xml:space="preserve">       </w:t>
            </w:r>
            <w:r w:rsidRPr="00542DF3">
              <w:rPr>
                <w:rFonts w:ascii="Times New Roman" w:hAnsi="Times New Roman"/>
                <w:szCs w:val="24"/>
              </w:rPr>
              <w:t>ielā 29 attīstību”</w:t>
            </w:r>
          </w:p>
          <w:p w14:paraId="01047AC2" w14:textId="77777777" w:rsidR="00542DF3" w:rsidRPr="00542DF3" w:rsidRDefault="00542DF3" w:rsidP="00542DF3">
            <w:pPr>
              <w:rPr>
                <w:rFonts w:ascii="Times New Roman" w:hAnsi="Times New Roman"/>
                <w:szCs w:val="24"/>
              </w:rPr>
            </w:pPr>
            <w:r w:rsidRPr="00542DF3">
              <w:rPr>
                <w:rFonts w:ascii="Times New Roman" w:hAnsi="Times New Roman"/>
                <w:bCs/>
                <w:i/>
                <w:iCs/>
                <w:szCs w:val="24"/>
              </w:rPr>
              <w:t>Ziņo – domes deputāts A.Geržatovičs</w:t>
            </w:r>
            <w:r w:rsidRPr="00542DF3">
              <w:rPr>
                <w:rFonts w:ascii="Times New Roman" w:hAnsi="Times New Roman"/>
                <w:szCs w:val="24"/>
              </w:rPr>
              <w:t xml:space="preserve">                           </w:t>
            </w:r>
            <w:r w:rsidRPr="00542DF3">
              <w:rPr>
                <w:rFonts w:ascii="Times New Roman" w:hAnsi="Times New Roman"/>
                <w:color w:val="000000"/>
                <w:szCs w:val="24"/>
              </w:rPr>
              <w:br/>
            </w:r>
          </w:p>
        </w:tc>
      </w:tr>
      <w:tr w:rsidR="00542DF3" w:rsidRPr="00542DF3" w14:paraId="29A937A0" w14:textId="77777777" w:rsidTr="008C529C">
        <w:tc>
          <w:tcPr>
            <w:tcW w:w="936" w:type="dxa"/>
          </w:tcPr>
          <w:p w14:paraId="4A7CFC7B"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37EEDB4E" w14:textId="77777777" w:rsidR="00542DF3" w:rsidRPr="00542DF3" w:rsidRDefault="00542DF3" w:rsidP="00542DF3">
            <w:pPr>
              <w:jc w:val="both"/>
              <w:rPr>
                <w:rFonts w:ascii="Times New Roman" w:hAnsi="Times New Roman"/>
                <w:bCs/>
                <w:szCs w:val="24"/>
              </w:rPr>
            </w:pPr>
            <w:r w:rsidRPr="00542DF3">
              <w:rPr>
                <w:rFonts w:ascii="Times New Roman" w:hAnsi="Times New Roman"/>
                <w:bCs/>
                <w:szCs w:val="24"/>
              </w:rPr>
              <w:t>Par zemes ierīcības projekta izstrādes nosacījumu izsniegšanu nekustamā īpašuma “Birzes” (Pēterniekos) zemes vienības sadalei</w:t>
            </w:r>
          </w:p>
          <w:p w14:paraId="61600E9C" w14:textId="77777777" w:rsidR="00542DF3" w:rsidRPr="00542DF3" w:rsidRDefault="00542DF3" w:rsidP="00542DF3">
            <w:pPr>
              <w:jc w:val="both"/>
              <w:rPr>
                <w:rFonts w:ascii="Times New Roman" w:hAnsi="Times New Roman"/>
                <w:bCs/>
                <w:i/>
                <w:iCs/>
                <w:szCs w:val="24"/>
              </w:rPr>
            </w:pPr>
            <w:r w:rsidRPr="00542DF3">
              <w:rPr>
                <w:rFonts w:ascii="Times New Roman" w:hAnsi="Times New Roman"/>
                <w:bCs/>
                <w:i/>
                <w:iCs/>
                <w:szCs w:val="24"/>
              </w:rPr>
              <w:t>Ziņo – būvvaldes vadītāja un galvenā arhitekte S.Rasa-Daukše</w:t>
            </w:r>
          </w:p>
          <w:p w14:paraId="3D1D5741" w14:textId="77777777" w:rsidR="00542DF3" w:rsidRPr="00542DF3" w:rsidRDefault="00542DF3" w:rsidP="00542DF3">
            <w:pPr>
              <w:tabs>
                <w:tab w:val="right" w:pos="0"/>
              </w:tabs>
              <w:ind w:right="-2"/>
              <w:jc w:val="both"/>
              <w:rPr>
                <w:rFonts w:ascii="Times New Roman" w:hAnsi="Times New Roman"/>
                <w:bCs/>
                <w:szCs w:val="24"/>
              </w:rPr>
            </w:pPr>
          </w:p>
        </w:tc>
      </w:tr>
      <w:tr w:rsidR="00542DF3" w:rsidRPr="00542DF3" w14:paraId="7274E2F0" w14:textId="77777777" w:rsidTr="008C529C">
        <w:tc>
          <w:tcPr>
            <w:tcW w:w="936" w:type="dxa"/>
          </w:tcPr>
          <w:p w14:paraId="5BC7B4E3" w14:textId="77777777" w:rsidR="00542DF3" w:rsidRPr="00542DF3" w:rsidRDefault="00542DF3" w:rsidP="00542DF3">
            <w:pPr>
              <w:numPr>
                <w:ilvl w:val="0"/>
                <w:numId w:val="24"/>
              </w:numPr>
              <w:contextualSpacing/>
              <w:jc w:val="both"/>
              <w:rPr>
                <w:rFonts w:ascii="Times New Roman" w:hAnsi="Times New Roman"/>
                <w:bCs/>
                <w:szCs w:val="24"/>
                <w:lang w:eastAsia="lv-LV"/>
              </w:rPr>
            </w:pPr>
          </w:p>
        </w:tc>
        <w:tc>
          <w:tcPr>
            <w:tcW w:w="8845" w:type="dxa"/>
          </w:tcPr>
          <w:p w14:paraId="17735869" w14:textId="77777777" w:rsidR="00542DF3" w:rsidRPr="00542DF3" w:rsidRDefault="00542DF3" w:rsidP="00542DF3">
            <w:pPr>
              <w:jc w:val="both"/>
              <w:rPr>
                <w:rFonts w:ascii="Times New Roman" w:hAnsi="Times New Roman"/>
                <w:bCs/>
                <w:szCs w:val="24"/>
              </w:rPr>
            </w:pPr>
            <w:r w:rsidRPr="00542DF3">
              <w:rPr>
                <w:rFonts w:ascii="Times New Roman" w:hAnsi="Times New Roman"/>
                <w:bCs/>
                <w:szCs w:val="24"/>
              </w:rPr>
              <w:t xml:space="preserve">Par zemes ierīcības projekta nekustamajiem īpašumiem Annas iela 1, Kristapa iela 2, Kristapa iela 1, Matīsa iela 1 (Ielejās) otrās kārtas apstiprināšanu, nekustamā īpašuma lietošanas mērķu, </w:t>
            </w:r>
            <w:r w:rsidRPr="00542DF3">
              <w:rPr>
                <w:rFonts w:ascii="Times New Roman" w:hAnsi="Times New Roman"/>
                <w:bCs/>
                <w:color w:val="000000" w:themeColor="text1"/>
                <w:szCs w:val="24"/>
              </w:rPr>
              <w:t>apgrūtinājumu, adresācijas noteikšanu</w:t>
            </w:r>
          </w:p>
          <w:p w14:paraId="689D37DC" w14:textId="519B8F50" w:rsidR="00542DF3" w:rsidRPr="005855D7" w:rsidRDefault="00542DF3" w:rsidP="005855D7">
            <w:pPr>
              <w:jc w:val="both"/>
              <w:rPr>
                <w:rFonts w:ascii="Times New Roman" w:hAnsi="Times New Roman"/>
                <w:bCs/>
                <w:i/>
                <w:iCs/>
                <w:szCs w:val="24"/>
              </w:rPr>
            </w:pPr>
            <w:r w:rsidRPr="00542DF3">
              <w:rPr>
                <w:rFonts w:ascii="Times New Roman" w:hAnsi="Times New Roman"/>
                <w:bCs/>
                <w:i/>
                <w:iCs/>
                <w:szCs w:val="24"/>
              </w:rPr>
              <w:t>Ziņo – būvvaldes vadītāja un galvenā arhitekte S.Rasa-Daukše</w:t>
            </w:r>
          </w:p>
        </w:tc>
      </w:tr>
    </w:tbl>
    <w:p w14:paraId="661D444E" w14:textId="77777777" w:rsidR="00542DF3" w:rsidRPr="00420441" w:rsidRDefault="00542DF3" w:rsidP="00420441">
      <w:pPr>
        <w:jc w:val="center"/>
        <w:rPr>
          <w:b/>
          <w:szCs w:val="24"/>
        </w:rPr>
      </w:pPr>
    </w:p>
    <w:tbl>
      <w:tblPr>
        <w:tblStyle w:val="TableGrid5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9F0931" w:rsidRPr="009F0931" w14:paraId="4FD53EBD" w14:textId="77777777" w:rsidTr="00A80BDD">
        <w:tc>
          <w:tcPr>
            <w:tcW w:w="9214" w:type="dxa"/>
          </w:tcPr>
          <w:p w14:paraId="559ACF5D" w14:textId="77777777" w:rsidR="009F0931" w:rsidRPr="00F004B5" w:rsidRDefault="009F0931" w:rsidP="00F004B5">
            <w:pPr>
              <w:jc w:val="center"/>
              <w:rPr>
                <w:rFonts w:ascii="Times New Roman" w:hAnsi="Times New Roman"/>
                <w:szCs w:val="24"/>
              </w:rPr>
            </w:pPr>
            <w:bookmarkStart w:id="5" w:name="_Hlk207373889"/>
            <w:r w:rsidRPr="00F004B5">
              <w:rPr>
                <w:rFonts w:ascii="Times New Roman" w:hAnsi="Times New Roman"/>
                <w:szCs w:val="24"/>
              </w:rPr>
              <w:t>1.p.</w:t>
            </w:r>
          </w:p>
          <w:p w14:paraId="17A76E9D" w14:textId="4C14D0CB" w:rsidR="009F0931" w:rsidRPr="00F004B5" w:rsidRDefault="009F0931" w:rsidP="00F004B5">
            <w:pPr>
              <w:jc w:val="center"/>
              <w:rPr>
                <w:rFonts w:ascii="Times New Roman" w:hAnsi="Times New Roman"/>
                <w:szCs w:val="24"/>
              </w:rPr>
            </w:pPr>
            <w:r w:rsidRPr="009F0931">
              <w:rPr>
                <w:rFonts w:ascii="Times New Roman" w:hAnsi="Times New Roman"/>
                <w:szCs w:val="24"/>
              </w:rPr>
              <w:t xml:space="preserve">Par Olaines novada pašvaldības domes 2025.gada 30.jūlija </w:t>
            </w:r>
            <w:r w:rsidRPr="009F0931">
              <w:rPr>
                <w:rFonts w:ascii="Times New Roman" w:hAnsi="Times New Roman"/>
                <w:color w:val="000000" w:themeColor="text1"/>
                <w:szCs w:val="24"/>
              </w:rPr>
              <w:t>sēdes</w:t>
            </w:r>
            <w:r w:rsidRPr="009F0931">
              <w:rPr>
                <w:rFonts w:ascii="Times New Roman" w:hAnsi="Times New Roman"/>
                <w:szCs w:val="24"/>
              </w:rPr>
              <w:t xml:space="preserve"> lēmuma “Par zemes vienības daļas atdalīšanu no nekustamā īpašuma  Lībieši d/s koplietošanas zeme (Jāņupē) tās pievienošanai nekustamajam īpašumam Lībieši Nr.1059” (11.prot., 22.1.p.) grozījumu</w:t>
            </w:r>
          </w:p>
          <w:p w14:paraId="3592D5BE" w14:textId="3B693B72" w:rsidR="009F0931" w:rsidRPr="00F004B5" w:rsidRDefault="009F0931" w:rsidP="00F004B5">
            <w:pPr>
              <w:suppressAutoHyphens/>
              <w:autoSpaceDN w:val="0"/>
              <w:ind w:right="46"/>
              <w:jc w:val="center"/>
              <w:textAlignment w:val="baseline"/>
              <w:rPr>
                <w:rFonts w:ascii="Times New Roman" w:hAnsi="Times New Roman"/>
                <w:i/>
                <w:iCs/>
                <w:color w:val="000000" w:themeColor="text1"/>
                <w:kern w:val="3"/>
                <w:szCs w:val="24"/>
                <w:lang w:eastAsia="lv-LV"/>
              </w:rPr>
            </w:pPr>
            <w:r w:rsidRPr="00F004B5">
              <w:rPr>
                <w:rFonts w:ascii="Times New Roman" w:hAnsi="Times New Roman"/>
                <w:i/>
                <w:iCs/>
                <w:color w:val="000000" w:themeColor="text1"/>
                <w:kern w:val="3"/>
                <w:szCs w:val="24"/>
                <w:lang w:eastAsia="lv-LV"/>
              </w:rPr>
              <w:t>Tiek dots vārds: Santai Rasai-Daukšei, Dmitrijam Ivanovam</w:t>
            </w:r>
          </w:p>
          <w:p w14:paraId="642BA8B8" w14:textId="77777777" w:rsidR="009F0931" w:rsidRPr="009F0931" w:rsidRDefault="009F0931" w:rsidP="009F0931">
            <w:pPr>
              <w:jc w:val="both"/>
              <w:rPr>
                <w:rFonts w:ascii="Times New Roman" w:hAnsi="Times New Roman"/>
                <w:szCs w:val="24"/>
              </w:rPr>
            </w:pPr>
          </w:p>
          <w:p w14:paraId="4C394C45" w14:textId="00E3CC5A" w:rsidR="009F0931" w:rsidRPr="00F004B5" w:rsidRDefault="009F0931" w:rsidP="009F0931">
            <w:pPr>
              <w:suppressAutoHyphens/>
              <w:autoSpaceDN w:val="0"/>
              <w:ind w:right="46" w:firstLine="604"/>
              <w:jc w:val="both"/>
              <w:textAlignment w:val="baseline"/>
              <w:rPr>
                <w:rFonts w:ascii="Times New Roman" w:hAnsi="Times New Roman"/>
                <w:color w:val="000000" w:themeColor="text1"/>
                <w:kern w:val="3"/>
                <w:szCs w:val="24"/>
              </w:rPr>
            </w:pPr>
            <w:r w:rsidRPr="00F004B5">
              <w:rPr>
                <w:rFonts w:ascii="Times New Roman" w:hAnsi="Times New Roman"/>
                <w:bCs/>
                <w:color w:val="000000" w:themeColor="text1"/>
                <w:kern w:val="3"/>
                <w:szCs w:val="24"/>
                <w:lang w:eastAsia="lv-LV"/>
              </w:rPr>
              <w:t>Izskatot</w:t>
            </w:r>
            <w:r w:rsidRPr="00F004B5">
              <w:rPr>
                <w:rFonts w:ascii="Times New Roman" w:hAnsi="Times New Roman"/>
                <w:color w:val="000000" w:themeColor="text1"/>
                <w:kern w:val="3"/>
                <w:szCs w:val="24"/>
              </w:rPr>
              <w:t xml:space="preserve">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kern w:val="3"/>
                <w:szCs w:val="24"/>
              </w:rPr>
              <w:t>s</w:t>
            </w:r>
            <w:r w:rsidRPr="00F004B5">
              <w:rPr>
                <w:rFonts w:ascii="Times New Roman" w:hAnsi="Times New Roman"/>
                <w:color w:val="000000" w:themeColor="text1"/>
                <w:kern w:val="3"/>
                <w:szCs w:val="24"/>
                <w:lang w:eastAsia="lv-LV"/>
              </w:rPr>
              <w:t>agatavoto lēmuma projektu “</w:t>
            </w:r>
            <w:r w:rsidRPr="009F0931">
              <w:rPr>
                <w:rFonts w:ascii="Times New Roman" w:hAnsi="Times New Roman"/>
                <w:szCs w:val="24"/>
              </w:rPr>
              <w:t xml:space="preserve">Par Olaines novada pašvaldības domes 2025.gada 30.jūlija </w:t>
            </w:r>
            <w:r w:rsidRPr="009F0931">
              <w:rPr>
                <w:rFonts w:ascii="Times New Roman" w:hAnsi="Times New Roman"/>
                <w:color w:val="000000" w:themeColor="text1"/>
                <w:szCs w:val="24"/>
              </w:rPr>
              <w:t>sēdes</w:t>
            </w:r>
            <w:r w:rsidRPr="009F0931">
              <w:rPr>
                <w:rFonts w:ascii="Times New Roman" w:hAnsi="Times New Roman"/>
                <w:szCs w:val="24"/>
              </w:rPr>
              <w:t xml:space="preserve"> lēmuma “Par zemes vienības daļas atdalīšanu no nekustamā īpašuma  Lībieši d/s koplietošanas zeme (Jāņupē) tās pievienošanai nekustamajam īpašumam Lībieši Nr.1059” (11.prot., 22.1.p.) grozījumu</w:t>
            </w:r>
            <w:r w:rsidRPr="00F004B5">
              <w:rPr>
                <w:rFonts w:ascii="Times New Roman" w:hAnsi="Times New Roman"/>
                <w:color w:val="000000" w:themeColor="text1"/>
                <w:kern w:val="3"/>
                <w:szCs w:val="24"/>
              </w:rPr>
              <w:t>”</w:t>
            </w:r>
            <w:r w:rsidRPr="00F004B5">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rFonts w:ascii="Times New Roman" w:hAnsi="Times New Roman"/>
                <w:bCs/>
                <w:color w:val="000000" w:themeColor="text1"/>
                <w:kern w:val="3"/>
                <w:szCs w:val="24"/>
                <w:lang w:eastAsia="lv-LV"/>
              </w:rPr>
              <w:t xml:space="preserve">, </w:t>
            </w:r>
            <w:r w:rsidRPr="00F004B5">
              <w:rPr>
                <w:rFonts w:ascii="Times New Roman" w:hAnsi="Times New Roman"/>
                <w:color w:val="000000" w:themeColor="text1"/>
                <w:szCs w:val="24"/>
              </w:rPr>
              <w:t>atklāti balsojot ar 1</w:t>
            </w:r>
            <w:r w:rsidR="002B7A0C">
              <w:rPr>
                <w:rFonts w:ascii="Times New Roman" w:hAnsi="Times New Roman"/>
                <w:color w:val="000000" w:themeColor="text1"/>
                <w:szCs w:val="24"/>
              </w:rPr>
              <w:t>4</w:t>
            </w:r>
            <w:r w:rsidRPr="00F004B5">
              <w:rPr>
                <w:rFonts w:ascii="Times New Roman" w:hAnsi="Times New Roman"/>
                <w:color w:val="000000" w:themeColor="text1"/>
                <w:szCs w:val="24"/>
              </w:rPr>
              <w:t xml:space="preserve"> balsīm par –</w:t>
            </w:r>
            <w:r w:rsidR="002B7A0C">
              <w:rPr>
                <w:rFonts w:ascii="Times New Roman" w:hAnsi="Times New Roman"/>
                <w:color w:val="000000" w:themeColor="text1"/>
                <w:szCs w:val="24"/>
              </w:rPr>
              <w:t xml:space="preserve"> </w:t>
            </w:r>
            <w:r w:rsidRPr="00F004B5">
              <w:rPr>
                <w:rFonts w:ascii="Times New Roman" w:hAnsi="Times New Roman"/>
                <w:color w:val="000000" w:themeColor="text1"/>
                <w:szCs w:val="24"/>
              </w:rPr>
              <w:t xml:space="preserve">L.Gulbe, I.Brence, M.Ribickis, </w:t>
            </w:r>
            <w:r w:rsidRPr="00F004B5">
              <w:rPr>
                <w:rFonts w:ascii="Times New Roman" w:hAnsi="Times New Roman"/>
                <w:color w:val="000000" w:themeColor="text1"/>
                <w:szCs w:val="24"/>
              </w:rPr>
              <w:lastRenderedPageBreak/>
              <w:t xml:space="preserve">J.Kuzmins, J.Precinieks, I.Čukure, L.Šmite, A.Geržatovičs, J.Kudiņš, T.Ritums, M.Vanags,  A.Lukaševics, A.Vurčs, D.Ivanovs, pret nav, atturas nav, </w:t>
            </w:r>
            <w:r w:rsidRPr="00F004B5">
              <w:rPr>
                <w:rFonts w:ascii="Times New Roman" w:hAnsi="Times New Roman"/>
                <w:b/>
                <w:bCs/>
                <w:color w:val="000000" w:themeColor="text1"/>
                <w:szCs w:val="24"/>
              </w:rPr>
              <w:t>Attīstības un komunālo jautājumu komiteja nolemj:</w:t>
            </w:r>
          </w:p>
          <w:p w14:paraId="4D2FCB8E" w14:textId="77777777" w:rsidR="009F0931" w:rsidRPr="00F004B5" w:rsidRDefault="009F0931" w:rsidP="009F0931">
            <w:pPr>
              <w:suppressAutoHyphens/>
              <w:autoSpaceDN w:val="0"/>
              <w:ind w:right="46" w:firstLine="455"/>
              <w:jc w:val="both"/>
              <w:textAlignment w:val="baseline"/>
              <w:rPr>
                <w:rFonts w:ascii="Times New Roman" w:hAnsi="Times New Roman"/>
                <w:color w:val="000000" w:themeColor="text1"/>
                <w:kern w:val="3"/>
                <w:szCs w:val="24"/>
              </w:rPr>
            </w:pPr>
          </w:p>
          <w:p w14:paraId="1D6B2F7E" w14:textId="77777777" w:rsidR="009F0931" w:rsidRDefault="009F0931" w:rsidP="005855D7">
            <w:pPr>
              <w:suppressAutoHyphens/>
              <w:autoSpaceDN w:val="0"/>
              <w:ind w:right="46" w:firstLine="567"/>
              <w:jc w:val="both"/>
              <w:textAlignment w:val="baseline"/>
              <w:rPr>
                <w:rFonts w:ascii="Times New Roman" w:hAnsi="Times New Roman"/>
                <w:color w:val="000000" w:themeColor="text1"/>
                <w:szCs w:val="24"/>
                <w:lang w:eastAsia="lv-LV"/>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szCs w:val="24"/>
                <w:lang w:eastAsia="lv-LV"/>
              </w:rPr>
              <w:t>sagatavoto lēmuma projektu “</w:t>
            </w:r>
            <w:r w:rsidRPr="009F0931">
              <w:rPr>
                <w:rFonts w:ascii="Times New Roman" w:hAnsi="Times New Roman"/>
                <w:szCs w:val="24"/>
              </w:rPr>
              <w:t xml:space="preserve">Par Olaines novada pašvaldības domes 2025.gada 30.jūlija </w:t>
            </w:r>
            <w:r w:rsidRPr="009F0931">
              <w:rPr>
                <w:rFonts w:ascii="Times New Roman" w:hAnsi="Times New Roman"/>
                <w:color w:val="000000" w:themeColor="text1"/>
                <w:szCs w:val="24"/>
              </w:rPr>
              <w:t>sēdes</w:t>
            </w:r>
            <w:r w:rsidRPr="009F0931">
              <w:rPr>
                <w:rFonts w:ascii="Times New Roman" w:hAnsi="Times New Roman"/>
                <w:szCs w:val="24"/>
              </w:rPr>
              <w:t xml:space="preserve"> lēmuma “Par zemes vienības daļas atdalīšanu no nekustamā īpašuma  Lībieši d/s koplietošanas zeme (Jāņupē) tās pievienošanai nekustamajam īpašumam Lībieši Nr.1059” (11.prot., 22.1.p.) grozījumu</w:t>
            </w:r>
            <w:r w:rsidRPr="00F004B5">
              <w:rPr>
                <w:rFonts w:ascii="Times New Roman" w:hAnsi="Times New Roman"/>
                <w:color w:val="000000" w:themeColor="text1"/>
                <w:szCs w:val="24"/>
                <w:lang w:eastAsia="lv-LV"/>
              </w:rPr>
              <w:t>” un iesniegt to izskatīšanai domes 2025.gada 24.septembra sēdē.</w:t>
            </w:r>
          </w:p>
          <w:p w14:paraId="1B70C228" w14:textId="57D5DE35" w:rsidR="00A80BDD" w:rsidRPr="005855D7" w:rsidRDefault="00A80BDD" w:rsidP="005855D7">
            <w:pPr>
              <w:suppressAutoHyphens/>
              <w:autoSpaceDN w:val="0"/>
              <w:ind w:right="46" w:firstLine="567"/>
              <w:jc w:val="both"/>
              <w:textAlignment w:val="baseline"/>
              <w:rPr>
                <w:rFonts w:ascii="Times New Roman" w:hAnsi="Times New Roman"/>
                <w:b/>
                <w:bCs/>
                <w:color w:val="000000" w:themeColor="text1"/>
                <w:kern w:val="3"/>
                <w:szCs w:val="24"/>
              </w:rPr>
            </w:pPr>
          </w:p>
        </w:tc>
      </w:tr>
      <w:tr w:rsidR="009F0931" w:rsidRPr="009F0931" w14:paraId="3C645CBB" w14:textId="77777777" w:rsidTr="00A80BDD">
        <w:tc>
          <w:tcPr>
            <w:tcW w:w="9214" w:type="dxa"/>
          </w:tcPr>
          <w:p w14:paraId="3FB4A463" w14:textId="77777777" w:rsidR="009F0931" w:rsidRPr="00F004B5" w:rsidRDefault="009F0931" w:rsidP="00F004B5">
            <w:pPr>
              <w:jc w:val="center"/>
              <w:rPr>
                <w:rFonts w:ascii="Times New Roman" w:hAnsi="Times New Roman"/>
                <w:color w:val="000000" w:themeColor="text1"/>
                <w:szCs w:val="24"/>
              </w:rPr>
            </w:pPr>
            <w:r w:rsidRPr="00F004B5">
              <w:rPr>
                <w:rFonts w:ascii="Times New Roman" w:hAnsi="Times New Roman"/>
                <w:color w:val="000000" w:themeColor="text1"/>
                <w:szCs w:val="24"/>
              </w:rPr>
              <w:lastRenderedPageBreak/>
              <w:t>2.p.</w:t>
            </w:r>
          </w:p>
          <w:p w14:paraId="42D4BA11" w14:textId="2933B507" w:rsidR="009F0931" w:rsidRPr="00F004B5" w:rsidRDefault="009F0931" w:rsidP="00F004B5">
            <w:pPr>
              <w:jc w:val="center"/>
              <w:rPr>
                <w:rFonts w:ascii="Times New Roman" w:hAnsi="Times New Roman"/>
                <w:szCs w:val="24"/>
              </w:rPr>
            </w:pPr>
            <w:r w:rsidRPr="009F0931">
              <w:rPr>
                <w:rFonts w:ascii="Times New Roman" w:hAnsi="Times New Roman"/>
                <w:color w:val="000000" w:themeColor="text1"/>
                <w:szCs w:val="24"/>
              </w:rPr>
              <w:t xml:space="preserve">Par zemes vienības daļas atdalīšanu no nekustamā īpašuma </w:t>
            </w:r>
            <w:r w:rsidRPr="009F0931">
              <w:rPr>
                <w:rFonts w:ascii="Times New Roman" w:hAnsi="Times New Roman"/>
                <w:szCs w:val="24"/>
              </w:rPr>
              <w:t>Stūnīši d/s koplietošanas zeme (Stūnīšos) tās pievienošanai nekustamajam īpašumam Stūnīši Nr.446</w:t>
            </w:r>
          </w:p>
          <w:p w14:paraId="08963122" w14:textId="77777777" w:rsidR="009F0931" w:rsidRPr="00F004B5" w:rsidRDefault="009F0931" w:rsidP="00F004B5">
            <w:pPr>
              <w:suppressAutoHyphens/>
              <w:autoSpaceDN w:val="0"/>
              <w:ind w:right="46"/>
              <w:jc w:val="center"/>
              <w:textAlignment w:val="baseline"/>
              <w:rPr>
                <w:rFonts w:ascii="Times New Roman" w:hAnsi="Times New Roman"/>
                <w:i/>
                <w:iCs/>
                <w:color w:val="000000" w:themeColor="text1"/>
                <w:kern w:val="3"/>
                <w:szCs w:val="24"/>
                <w:lang w:eastAsia="lv-LV"/>
              </w:rPr>
            </w:pPr>
            <w:r w:rsidRPr="00F004B5">
              <w:rPr>
                <w:rFonts w:ascii="Times New Roman" w:hAnsi="Times New Roman"/>
                <w:i/>
                <w:iCs/>
                <w:color w:val="000000" w:themeColor="text1"/>
                <w:kern w:val="3"/>
                <w:szCs w:val="24"/>
                <w:lang w:eastAsia="lv-LV"/>
              </w:rPr>
              <w:t>Tiek dots vārds: Santai Rasai-Daukšei, Dmitrijam Ivanovam</w:t>
            </w:r>
          </w:p>
          <w:p w14:paraId="480057C6" w14:textId="77777777" w:rsidR="009F0931" w:rsidRPr="00F004B5" w:rsidRDefault="009F0931" w:rsidP="009F0931">
            <w:pPr>
              <w:jc w:val="both"/>
              <w:rPr>
                <w:rFonts w:ascii="Times New Roman" w:hAnsi="Times New Roman"/>
                <w:szCs w:val="24"/>
              </w:rPr>
            </w:pPr>
          </w:p>
          <w:p w14:paraId="357337DA" w14:textId="3DBDD135" w:rsidR="009F0931" w:rsidRPr="00F004B5" w:rsidRDefault="009F0931" w:rsidP="009F0931">
            <w:pPr>
              <w:suppressAutoHyphens/>
              <w:autoSpaceDN w:val="0"/>
              <w:ind w:right="46" w:firstLine="604"/>
              <w:jc w:val="both"/>
              <w:textAlignment w:val="baseline"/>
              <w:rPr>
                <w:rFonts w:ascii="Times New Roman" w:hAnsi="Times New Roman"/>
                <w:color w:val="000000" w:themeColor="text1"/>
                <w:kern w:val="3"/>
                <w:szCs w:val="24"/>
              </w:rPr>
            </w:pPr>
            <w:r w:rsidRPr="00F004B5">
              <w:rPr>
                <w:rFonts w:ascii="Times New Roman" w:hAnsi="Times New Roman"/>
                <w:bCs/>
                <w:color w:val="000000" w:themeColor="text1"/>
                <w:kern w:val="3"/>
                <w:szCs w:val="24"/>
                <w:lang w:eastAsia="lv-LV"/>
              </w:rPr>
              <w:t>Izskatot</w:t>
            </w:r>
            <w:r w:rsidRPr="00F004B5">
              <w:rPr>
                <w:rFonts w:ascii="Times New Roman" w:hAnsi="Times New Roman"/>
                <w:color w:val="000000" w:themeColor="text1"/>
                <w:kern w:val="3"/>
                <w:szCs w:val="24"/>
              </w:rPr>
              <w:t xml:space="preserve">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kern w:val="3"/>
                <w:szCs w:val="24"/>
              </w:rPr>
              <w:t>s</w:t>
            </w:r>
            <w:r w:rsidRPr="00F004B5">
              <w:rPr>
                <w:rFonts w:ascii="Times New Roman" w:hAnsi="Times New Roman"/>
                <w:color w:val="000000" w:themeColor="text1"/>
                <w:kern w:val="3"/>
                <w:szCs w:val="24"/>
                <w:lang w:eastAsia="lv-LV"/>
              </w:rPr>
              <w:t>agatavoto lēmuma projektu “</w:t>
            </w:r>
            <w:r w:rsidRPr="009F0931">
              <w:rPr>
                <w:rFonts w:ascii="Times New Roman" w:hAnsi="Times New Roman"/>
                <w:color w:val="000000" w:themeColor="text1"/>
                <w:szCs w:val="24"/>
              </w:rPr>
              <w:t xml:space="preserve">Par zemes vienības daļas atdalīšanu no nekustamā īpašuma </w:t>
            </w:r>
            <w:r w:rsidRPr="009F0931">
              <w:rPr>
                <w:rFonts w:ascii="Times New Roman" w:hAnsi="Times New Roman"/>
                <w:szCs w:val="24"/>
              </w:rPr>
              <w:t>Stūnīši d/s koplietošanas zeme (Stūnīšos) tās pievienošanai nekustamajam īpašumam Stūnīši Nr.446</w:t>
            </w:r>
            <w:r w:rsidRPr="00F004B5">
              <w:rPr>
                <w:rFonts w:ascii="Times New Roman" w:hAnsi="Times New Roman"/>
                <w:color w:val="000000" w:themeColor="text1"/>
                <w:kern w:val="3"/>
                <w:szCs w:val="24"/>
              </w:rPr>
              <w:t>”</w:t>
            </w:r>
            <w:r w:rsidRPr="00F004B5">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rFonts w:ascii="Times New Roman" w:hAnsi="Times New Roman"/>
                <w:bCs/>
                <w:color w:val="000000" w:themeColor="text1"/>
                <w:kern w:val="3"/>
                <w:szCs w:val="24"/>
                <w:lang w:eastAsia="lv-LV"/>
              </w:rPr>
              <w:t xml:space="preserve">, </w:t>
            </w:r>
            <w:r w:rsidRPr="00F004B5">
              <w:rPr>
                <w:rFonts w:ascii="Times New Roman" w:hAnsi="Times New Roman"/>
                <w:color w:val="000000" w:themeColor="text1"/>
                <w:szCs w:val="24"/>
              </w:rPr>
              <w:t>atklāti balsojot ar 1</w:t>
            </w:r>
            <w:r w:rsidR="002B7A0C">
              <w:rPr>
                <w:rFonts w:ascii="Times New Roman" w:hAnsi="Times New Roman"/>
                <w:color w:val="000000" w:themeColor="text1"/>
                <w:szCs w:val="24"/>
              </w:rPr>
              <w:t>4</w:t>
            </w:r>
            <w:r w:rsidRPr="00F004B5">
              <w:rPr>
                <w:rFonts w:ascii="Times New Roman" w:hAnsi="Times New Roman"/>
                <w:color w:val="000000" w:themeColor="text1"/>
                <w:szCs w:val="24"/>
              </w:rPr>
              <w:t xml:space="preserve"> balsīm par –</w:t>
            </w:r>
            <w:r w:rsidR="002B7A0C">
              <w:rPr>
                <w:rFonts w:ascii="Times New Roman" w:hAnsi="Times New Roman"/>
                <w:color w:val="000000" w:themeColor="text1"/>
                <w:szCs w:val="24"/>
              </w:rPr>
              <w:t xml:space="preserve"> </w:t>
            </w:r>
            <w:r w:rsidRPr="00F004B5">
              <w:rPr>
                <w:rFonts w:ascii="Times New Roman" w:hAnsi="Times New Roman"/>
                <w:color w:val="000000" w:themeColor="text1"/>
                <w:szCs w:val="24"/>
              </w:rPr>
              <w:t xml:space="preserve">L.Gulbe, I.Brence, M.Ribickis, J.Kuzmins, J.Precinieks, I.Čukure, L.Šmite, A.Geržatovičs, J.Kudiņš, T.Ritums, M.Vanags,  A.Lukaševics, A.Vurčs, D.Ivanovs, pret nav, atturas nav, </w:t>
            </w:r>
            <w:r w:rsidRPr="00F004B5">
              <w:rPr>
                <w:rFonts w:ascii="Times New Roman" w:hAnsi="Times New Roman"/>
                <w:b/>
                <w:bCs/>
                <w:color w:val="000000" w:themeColor="text1"/>
                <w:szCs w:val="24"/>
              </w:rPr>
              <w:t>Attīstības un komunālo jautājumu komiteja nolemj:</w:t>
            </w:r>
          </w:p>
          <w:p w14:paraId="20326AC2" w14:textId="77777777" w:rsidR="009F0931" w:rsidRPr="00F004B5" w:rsidRDefault="009F0931" w:rsidP="009F0931">
            <w:pPr>
              <w:suppressAutoHyphens/>
              <w:autoSpaceDN w:val="0"/>
              <w:ind w:right="46" w:firstLine="455"/>
              <w:jc w:val="both"/>
              <w:textAlignment w:val="baseline"/>
              <w:rPr>
                <w:rFonts w:ascii="Times New Roman" w:hAnsi="Times New Roman"/>
                <w:color w:val="000000" w:themeColor="text1"/>
                <w:kern w:val="3"/>
                <w:szCs w:val="24"/>
              </w:rPr>
            </w:pPr>
          </w:p>
          <w:p w14:paraId="49364FAB" w14:textId="17F9822E" w:rsidR="009F0931" w:rsidRPr="00F004B5" w:rsidRDefault="009F0931" w:rsidP="009F0931">
            <w:pPr>
              <w:suppressAutoHyphens/>
              <w:autoSpaceDN w:val="0"/>
              <w:ind w:right="46" w:firstLine="567"/>
              <w:jc w:val="both"/>
              <w:textAlignment w:val="baseline"/>
              <w:rPr>
                <w:rFonts w:ascii="Times New Roman" w:hAnsi="Times New Roman"/>
                <w:b/>
                <w:bCs/>
                <w:color w:val="000000" w:themeColor="text1"/>
                <w:kern w:val="3"/>
                <w:szCs w:val="24"/>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szCs w:val="24"/>
                <w:lang w:eastAsia="lv-LV"/>
              </w:rPr>
              <w:t xml:space="preserve">sagatavoto lēmuma projektu </w:t>
            </w:r>
            <w:r w:rsidRPr="009F0931">
              <w:rPr>
                <w:rFonts w:ascii="Times New Roman" w:hAnsi="Times New Roman"/>
                <w:szCs w:val="24"/>
              </w:rPr>
              <w:t>“</w:t>
            </w:r>
            <w:r w:rsidRPr="009F0931">
              <w:rPr>
                <w:rFonts w:ascii="Times New Roman" w:hAnsi="Times New Roman"/>
                <w:color w:val="000000" w:themeColor="text1"/>
                <w:szCs w:val="24"/>
              </w:rPr>
              <w:t xml:space="preserve">Par zemes vienības daļas atdalīšanu no nekustamā īpašuma </w:t>
            </w:r>
            <w:r w:rsidRPr="009F0931">
              <w:rPr>
                <w:rFonts w:ascii="Times New Roman" w:hAnsi="Times New Roman"/>
                <w:szCs w:val="24"/>
              </w:rPr>
              <w:t>Stūnīši d/s koplietošanas zeme (Stūnīšos) tās pievienošanai nekustamajam īpašumam Stūnīši Nr.446</w:t>
            </w:r>
            <w:r w:rsidRPr="00F004B5">
              <w:rPr>
                <w:rFonts w:ascii="Times New Roman" w:hAnsi="Times New Roman"/>
                <w:color w:val="000000" w:themeColor="text1"/>
                <w:szCs w:val="24"/>
                <w:lang w:eastAsia="lv-LV"/>
              </w:rPr>
              <w:t>” un iesniegt to izskatīšanai domes 2025.gada 24.septembra sēdē.</w:t>
            </w:r>
          </w:p>
          <w:p w14:paraId="05E4FA56" w14:textId="77777777" w:rsidR="009F0931" w:rsidRPr="009F0931" w:rsidRDefault="009F0931" w:rsidP="009F0931">
            <w:pPr>
              <w:jc w:val="both"/>
              <w:rPr>
                <w:rFonts w:ascii="Times New Roman" w:hAnsi="Times New Roman"/>
                <w:szCs w:val="24"/>
              </w:rPr>
            </w:pPr>
          </w:p>
        </w:tc>
      </w:tr>
      <w:tr w:rsidR="009F0931" w:rsidRPr="009F0931" w14:paraId="62EC19BF" w14:textId="77777777" w:rsidTr="00A80BDD">
        <w:tc>
          <w:tcPr>
            <w:tcW w:w="9214" w:type="dxa"/>
          </w:tcPr>
          <w:p w14:paraId="7F22FAA2" w14:textId="77777777" w:rsidR="009F0931" w:rsidRPr="00F004B5" w:rsidRDefault="009F0931" w:rsidP="00F004B5">
            <w:pPr>
              <w:jc w:val="center"/>
              <w:rPr>
                <w:rFonts w:ascii="Times New Roman" w:hAnsi="Times New Roman"/>
                <w:szCs w:val="24"/>
              </w:rPr>
            </w:pPr>
            <w:r w:rsidRPr="00F004B5">
              <w:rPr>
                <w:rFonts w:ascii="Times New Roman" w:hAnsi="Times New Roman"/>
                <w:szCs w:val="24"/>
              </w:rPr>
              <w:t>3.p.</w:t>
            </w:r>
          </w:p>
          <w:p w14:paraId="71464134" w14:textId="59286E79" w:rsidR="009F0931" w:rsidRPr="009F0931" w:rsidRDefault="009F0931" w:rsidP="00F004B5">
            <w:pPr>
              <w:jc w:val="center"/>
              <w:rPr>
                <w:rFonts w:ascii="Times New Roman" w:hAnsi="Times New Roman"/>
                <w:szCs w:val="24"/>
              </w:rPr>
            </w:pPr>
            <w:r w:rsidRPr="009F0931">
              <w:rPr>
                <w:rFonts w:ascii="Times New Roman" w:hAnsi="Times New Roman"/>
                <w:szCs w:val="24"/>
              </w:rPr>
              <w:t>Par nekustamā īpašuma Olaines evaņģēliski luteriskā draudze (Jaunolainē) sadalīšanu, adreses un nosaukuma piešķiršanu, nekustamā īpašuma lietošanas mērķu noteikšanu</w:t>
            </w:r>
          </w:p>
          <w:p w14:paraId="7BF62184" w14:textId="77777777" w:rsidR="009F0931" w:rsidRPr="00F004B5" w:rsidRDefault="009F0931" w:rsidP="00F004B5">
            <w:pPr>
              <w:suppressAutoHyphens/>
              <w:autoSpaceDN w:val="0"/>
              <w:ind w:right="46"/>
              <w:jc w:val="center"/>
              <w:textAlignment w:val="baseline"/>
              <w:rPr>
                <w:rFonts w:ascii="Times New Roman" w:hAnsi="Times New Roman"/>
                <w:i/>
                <w:iCs/>
                <w:color w:val="000000" w:themeColor="text1"/>
                <w:kern w:val="3"/>
                <w:szCs w:val="24"/>
                <w:lang w:eastAsia="lv-LV"/>
              </w:rPr>
            </w:pPr>
            <w:r w:rsidRPr="00F004B5">
              <w:rPr>
                <w:rFonts w:ascii="Times New Roman" w:hAnsi="Times New Roman"/>
                <w:i/>
                <w:iCs/>
                <w:color w:val="000000" w:themeColor="text1"/>
                <w:kern w:val="3"/>
                <w:szCs w:val="24"/>
                <w:lang w:eastAsia="lv-LV"/>
              </w:rPr>
              <w:t>Tiek dots vārds: Santai Rasai-Daukšei, Dmitrijam Ivanovam</w:t>
            </w:r>
          </w:p>
          <w:p w14:paraId="43AC2C0C" w14:textId="77777777" w:rsidR="009F0931" w:rsidRPr="00F004B5" w:rsidRDefault="009F0931" w:rsidP="009F0931">
            <w:pPr>
              <w:jc w:val="both"/>
              <w:rPr>
                <w:rFonts w:ascii="Times New Roman" w:hAnsi="Times New Roman"/>
                <w:szCs w:val="24"/>
              </w:rPr>
            </w:pPr>
          </w:p>
          <w:p w14:paraId="3F22AB61" w14:textId="1FEC9367" w:rsidR="009F0931" w:rsidRPr="00F004B5" w:rsidRDefault="009F0931" w:rsidP="009F0931">
            <w:pPr>
              <w:suppressAutoHyphens/>
              <w:autoSpaceDN w:val="0"/>
              <w:ind w:right="46" w:firstLine="604"/>
              <w:jc w:val="both"/>
              <w:textAlignment w:val="baseline"/>
              <w:rPr>
                <w:rFonts w:ascii="Times New Roman" w:hAnsi="Times New Roman"/>
                <w:color w:val="000000" w:themeColor="text1"/>
                <w:kern w:val="3"/>
                <w:szCs w:val="24"/>
              </w:rPr>
            </w:pPr>
            <w:r w:rsidRPr="00F004B5">
              <w:rPr>
                <w:rFonts w:ascii="Times New Roman" w:hAnsi="Times New Roman"/>
                <w:bCs/>
                <w:color w:val="000000" w:themeColor="text1"/>
                <w:kern w:val="3"/>
                <w:szCs w:val="24"/>
                <w:lang w:eastAsia="lv-LV"/>
              </w:rPr>
              <w:t>Izskatot</w:t>
            </w:r>
            <w:r w:rsidRPr="00F004B5">
              <w:rPr>
                <w:rFonts w:ascii="Times New Roman" w:hAnsi="Times New Roman"/>
                <w:color w:val="000000" w:themeColor="text1"/>
                <w:kern w:val="3"/>
                <w:szCs w:val="24"/>
              </w:rPr>
              <w:t xml:space="preserve">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kern w:val="3"/>
                <w:szCs w:val="24"/>
              </w:rPr>
              <w:t>s</w:t>
            </w:r>
            <w:r w:rsidRPr="00F004B5">
              <w:rPr>
                <w:rFonts w:ascii="Times New Roman" w:hAnsi="Times New Roman"/>
                <w:color w:val="000000" w:themeColor="text1"/>
                <w:kern w:val="3"/>
                <w:szCs w:val="24"/>
                <w:lang w:eastAsia="lv-LV"/>
              </w:rPr>
              <w:t>agatavoto lēmuma projektu “</w:t>
            </w:r>
            <w:r w:rsidR="00681A00" w:rsidRPr="009F0931">
              <w:rPr>
                <w:rFonts w:ascii="Times New Roman" w:hAnsi="Times New Roman"/>
                <w:szCs w:val="24"/>
              </w:rPr>
              <w:t>Par nekustamā īpašuma Olaines evaņģēliski luteriskā draudze (Jaunolainē) sadalīšanu, adreses un nosaukuma piešķiršanu, nekustamā īpašuma lietošanas mērķu noteikšanu</w:t>
            </w:r>
            <w:r w:rsidRPr="00F004B5">
              <w:rPr>
                <w:rFonts w:ascii="Times New Roman" w:hAnsi="Times New Roman"/>
                <w:color w:val="000000" w:themeColor="text1"/>
                <w:kern w:val="3"/>
                <w:szCs w:val="24"/>
              </w:rPr>
              <w:t>”</w:t>
            </w:r>
            <w:r w:rsidRPr="00F004B5">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rFonts w:ascii="Times New Roman" w:hAnsi="Times New Roman"/>
                <w:bCs/>
                <w:color w:val="000000" w:themeColor="text1"/>
                <w:kern w:val="3"/>
                <w:szCs w:val="24"/>
                <w:lang w:eastAsia="lv-LV"/>
              </w:rPr>
              <w:t xml:space="preserve">, </w:t>
            </w:r>
            <w:r w:rsidRPr="00F004B5">
              <w:rPr>
                <w:rFonts w:ascii="Times New Roman" w:hAnsi="Times New Roman"/>
                <w:color w:val="000000" w:themeColor="text1"/>
                <w:szCs w:val="24"/>
              </w:rPr>
              <w:t>atklāti balsojot ar 1</w:t>
            </w:r>
            <w:r w:rsidR="002B7A0C">
              <w:rPr>
                <w:rFonts w:ascii="Times New Roman" w:hAnsi="Times New Roman"/>
                <w:color w:val="000000" w:themeColor="text1"/>
                <w:szCs w:val="24"/>
              </w:rPr>
              <w:t>4</w:t>
            </w:r>
            <w:r w:rsidRPr="00F004B5">
              <w:rPr>
                <w:rFonts w:ascii="Times New Roman" w:hAnsi="Times New Roman"/>
                <w:color w:val="000000" w:themeColor="text1"/>
                <w:szCs w:val="24"/>
              </w:rPr>
              <w:t xml:space="preserve"> balsīm par –</w:t>
            </w:r>
            <w:r w:rsidR="002B7A0C">
              <w:rPr>
                <w:rFonts w:ascii="Times New Roman" w:hAnsi="Times New Roman"/>
                <w:color w:val="000000" w:themeColor="text1"/>
                <w:szCs w:val="24"/>
              </w:rPr>
              <w:t xml:space="preserve"> </w:t>
            </w:r>
            <w:r w:rsidRPr="00F004B5">
              <w:rPr>
                <w:rFonts w:ascii="Times New Roman" w:hAnsi="Times New Roman"/>
                <w:color w:val="000000" w:themeColor="text1"/>
                <w:szCs w:val="24"/>
              </w:rPr>
              <w:t xml:space="preserve">L.Gulbe, I.Brence, M.Ribickis, J.Kuzmins, J.Precinieks, I.Čukure, L.Šmite, A.Geržatovičs, J.Kudiņš, T.Ritums, M.Vanags,  A.Lukaševics, A.Vurčs, D.Ivanovs, pret nav, atturas nav, </w:t>
            </w:r>
            <w:r w:rsidRPr="00F004B5">
              <w:rPr>
                <w:rFonts w:ascii="Times New Roman" w:hAnsi="Times New Roman"/>
                <w:b/>
                <w:bCs/>
                <w:color w:val="000000" w:themeColor="text1"/>
                <w:szCs w:val="24"/>
              </w:rPr>
              <w:t>Attīstības un komunālo jautājumu komiteja nolemj:</w:t>
            </w:r>
          </w:p>
          <w:p w14:paraId="30157052" w14:textId="77777777" w:rsidR="009F0931" w:rsidRPr="00F004B5" w:rsidRDefault="009F0931" w:rsidP="009F0931">
            <w:pPr>
              <w:suppressAutoHyphens/>
              <w:autoSpaceDN w:val="0"/>
              <w:ind w:right="46" w:firstLine="455"/>
              <w:jc w:val="both"/>
              <w:textAlignment w:val="baseline"/>
              <w:rPr>
                <w:rFonts w:ascii="Times New Roman" w:hAnsi="Times New Roman"/>
                <w:color w:val="000000" w:themeColor="text1"/>
                <w:kern w:val="3"/>
                <w:szCs w:val="24"/>
              </w:rPr>
            </w:pPr>
          </w:p>
          <w:p w14:paraId="08AB3FF9" w14:textId="70A6B98D" w:rsidR="009F0931" w:rsidRDefault="009F0931" w:rsidP="00681A00">
            <w:pPr>
              <w:suppressAutoHyphens/>
              <w:autoSpaceDN w:val="0"/>
              <w:ind w:right="46" w:firstLine="567"/>
              <w:jc w:val="both"/>
              <w:textAlignment w:val="baseline"/>
              <w:rPr>
                <w:rFonts w:ascii="Times New Roman" w:hAnsi="Times New Roman"/>
                <w:color w:val="000000" w:themeColor="text1"/>
                <w:szCs w:val="24"/>
                <w:lang w:eastAsia="lv-LV"/>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szCs w:val="24"/>
                <w:lang w:eastAsia="lv-LV"/>
              </w:rPr>
              <w:t xml:space="preserve">sagatavoto lēmuma projektu </w:t>
            </w:r>
            <w:r w:rsidR="004C6D30">
              <w:rPr>
                <w:rFonts w:ascii="Times New Roman" w:hAnsi="Times New Roman"/>
                <w:color w:val="000000" w:themeColor="text1"/>
                <w:szCs w:val="24"/>
                <w:lang w:eastAsia="lv-LV"/>
              </w:rPr>
              <w:t>“</w:t>
            </w:r>
            <w:r w:rsidR="00681A00" w:rsidRPr="009F0931">
              <w:rPr>
                <w:rFonts w:ascii="Times New Roman" w:hAnsi="Times New Roman"/>
                <w:szCs w:val="24"/>
              </w:rPr>
              <w:t xml:space="preserve">Par nekustamā īpašuma Olaines evaņģēliski luteriskā draudze (Jaunolainē) sadalīšanu, adreses un nosaukuma piešķiršanu, nekustamā </w:t>
            </w:r>
            <w:r w:rsidR="00681A00" w:rsidRPr="009F0931">
              <w:rPr>
                <w:rFonts w:ascii="Times New Roman" w:hAnsi="Times New Roman"/>
                <w:szCs w:val="24"/>
              </w:rPr>
              <w:lastRenderedPageBreak/>
              <w:t>īpašuma lietošanas mērķu noteikšanu</w:t>
            </w:r>
            <w:r w:rsidRPr="00F004B5">
              <w:rPr>
                <w:rFonts w:ascii="Times New Roman" w:hAnsi="Times New Roman"/>
                <w:color w:val="000000" w:themeColor="text1"/>
                <w:szCs w:val="24"/>
                <w:lang w:eastAsia="lv-LV"/>
              </w:rPr>
              <w:t>” un iesniegt to izskatīšanai domes 2025.gada 24.septembra sēdē.</w:t>
            </w:r>
          </w:p>
          <w:p w14:paraId="55E8E6D3" w14:textId="0A2F6B8B" w:rsidR="00D34228" w:rsidRPr="00681A00" w:rsidRDefault="00D34228" w:rsidP="00681A00">
            <w:pPr>
              <w:suppressAutoHyphens/>
              <w:autoSpaceDN w:val="0"/>
              <w:ind w:right="46" w:firstLine="567"/>
              <w:jc w:val="both"/>
              <w:textAlignment w:val="baseline"/>
              <w:rPr>
                <w:rFonts w:ascii="Times New Roman" w:hAnsi="Times New Roman"/>
                <w:b/>
                <w:bCs/>
                <w:color w:val="000000" w:themeColor="text1"/>
                <w:kern w:val="3"/>
                <w:szCs w:val="24"/>
              </w:rPr>
            </w:pPr>
          </w:p>
        </w:tc>
      </w:tr>
      <w:tr w:rsidR="009F0931" w:rsidRPr="009F0931" w14:paraId="150A30FB" w14:textId="77777777" w:rsidTr="00A80BDD">
        <w:tc>
          <w:tcPr>
            <w:tcW w:w="9214" w:type="dxa"/>
          </w:tcPr>
          <w:p w14:paraId="1ED35738" w14:textId="77777777" w:rsidR="009F0931" w:rsidRPr="00F004B5" w:rsidRDefault="009F0931" w:rsidP="00F004B5">
            <w:pPr>
              <w:jc w:val="center"/>
              <w:rPr>
                <w:rFonts w:ascii="Times New Roman" w:hAnsi="Times New Roman"/>
                <w:b/>
                <w:bCs/>
                <w:szCs w:val="24"/>
              </w:rPr>
            </w:pPr>
            <w:r w:rsidRPr="00F004B5">
              <w:rPr>
                <w:rFonts w:ascii="Times New Roman" w:hAnsi="Times New Roman"/>
                <w:b/>
                <w:bCs/>
                <w:szCs w:val="24"/>
              </w:rPr>
              <w:lastRenderedPageBreak/>
              <w:t>4.p.</w:t>
            </w:r>
          </w:p>
          <w:p w14:paraId="16A4A036" w14:textId="68910756" w:rsidR="009F0931" w:rsidRPr="009F0931" w:rsidRDefault="009F0931" w:rsidP="00F004B5">
            <w:pPr>
              <w:jc w:val="center"/>
              <w:rPr>
                <w:rFonts w:ascii="Times New Roman" w:hAnsi="Times New Roman"/>
                <w:b/>
                <w:bCs/>
                <w:szCs w:val="24"/>
              </w:rPr>
            </w:pPr>
            <w:r w:rsidRPr="009F0931">
              <w:rPr>
                <w:rFonts w:ascii="Times New Roman" w:hAnsi="Times New Roman"/>
                <w:b/>
                <w:bCs/>
                <w:szCs w:val="24"/>
              </w:rPr>
              <w:t>Par zemes ierīcības projektu apstiprināšanu, nekustamā īpašuma lietošanas mērķu, apgrūtinājumu, adresācijas noteikšanu</w:t>
            </w:r>
          </w:p>
          <w:p w14:paraId="105DC294" w14:textId="77777777" w:rsidR="009F0931" w:rsidRPr="00F004B5" w:rsidRDefault="009F0931" w:rsidP="00F004B5">
            <w:pPr>
              <w:contextualSpacing/>
              <w:jc w:val="center"/>
              <w:rPr>
                <w:rFonts w:ascii="Times New Roman" w:hAnsi="Times New Roman"/>
                <w:szCs w:val="24"/>
              </w:rPr>
            </w:pPr>
            <w:r w:rsidRPr="00F004B5">
              <w:rPr>
                <w:rFonts w:ascii="Times New Roman" w:hAnsi="Times New Roman"/>
                <w:szCs w:val="24"/>
              </w:rPr>
              <w:t>4.1.p.</w:t>
            </w:r>
          </w:p>
          <w:p w14:paraId="44A2F9B4" w14:textId="38898FC8" w:rsidR="009F0931" w:rsidRPr="00F004B5" w:rsidRDefault="009F0931" w:rsidP="00F004B5">
            <w:pPr>
              <w:contextualSpacing/>
              <w:jc w:val="center"/>
              <w:rPr>
                <w:rFonts w:ascii="Times New Roman" w:hAnsi="Times New Roman"/>
                <w:szCs w:val="24"/>
              </w:rPr>
            </w:pPr>
            <w:r w:rsidRPr="009F0931">
              <w:rPr>
                <w:rFonts w:ascii="Times New Roman" w:hAnsi="Times New Roman"/>
                <w:szCs w:val="24"/>
              </w:rPr>
              <w:t>Par zemes ierīcības projekta nekustamajiem īpašumiem Gavana Nr.86, Gavana Nr.88 un Gavana Nr.90 (Stīpniekos) apstiprināšanu, nekustamā īpašuma lietošanas mērķu, apgrūtinājumu, adresācijas noteikšanu</w:t>
            </w:r>
          </w:p>
          <w:p w14:paraId="1536C278" w14:textId="77777777" w:rsidR="009F0931" w:rsidRPr="00F004B5" w:rsidRDefault="009F0931" w:rsidP="009F0931">
            <w:pPr>
              <w:suppressAutoHyphens/>
              <w:autoSpaceDN w:val="0"/>
              <w:ind w:right="46"/>
              <w:jc w:val="center"/>
              <w:textAlignment w:val="baseline"/>
              <w:rPr>
                <w:rFonts w:ascii="Times New Roman" w:hAnsi="Times New Roman"/>
                <w:i/>
                <w:iCs/>
                <w:color w:val="000000" w:themeColor="text1"/>
                <w:kern w:val="3"/>
                <w:szCs w:val="24"/>
                <w:lang w:eastAsia="lv-LV"/>
              </w:rPr>
            </w:pPr>
            <w:r w:rsidRPr="00F004B5">
              <w:rPr>
                <w:rFonts w:ascii="Times New Roman" w:hAnsi="Times New Roman"/>
                <w:i/>
                <w:iCs/>
                <w:color w:val="000000" w:themeColor="text1"/>
                <w:kern w:val="3"/>
                <w:szCs w:val="24"/>
                <w:lang w:eastAsia="lv-LV"/>
              </w:rPr>
              <w:t>Tiek dots vārds: Santai Rasai-Daukšei, Dmitrijam Ivanovam</w:t>
            </w:r>
          </w:p>
          <w:p w14:paraId="2D0E25F0" w14:textId="77777777" w:rsidR="009F0931" w:rsidRPr="00F004B5" w:rsidRDefault="009F0931" w:rsidP="009F0931">
            <w:pPr>
              <w:jc w:val="both"/>
              <w:rPr>
                <w:rFonts w:ascii="Times New Roman" w:hAnsi="Times New Roman"/>
                <w:szCs w:val="24"/>
              </w:rPr>
            </w:pPr>
          </w:p>
          <w:p w14:paraId="12D22A94" w14:textId="7E580FFD" w:rsidR="009F0931" w:rsidRPr="00F004B5" w:rsidRDefault="009F0931" w:rsidP="009F0931">
            <w:pPr>
              <w:suppressAutoHyphens/>
              <w:autoSpaceDN w:val="0"/>
              <w:ind w:right="46" w:firstLine="604"/>
              <w:jc w:val="both"/>
              <w:textAlignment w:val="baseline"/>
              <w:rPr>
                <w:rFonts w:ascii="Times New Roman" w:hAnsi="Times New Roman"/>
                <w:color w:val="000000" w:themeColor="text1"/>
                <w:kern w:val="3"/>
                <w:szCs w:val="24"/>
              </w:rPr>
            </w:pPr>
            <w:r w:rsidRPr="00F004B5">
              <w:rPr>
                <w:rFonts w:ascii="Times New Roman" w:hAnsi="Times New Roman"/>
                <w:bCs/>
                <w:color w:val="000000" w:themeColor="text1"/>
                <w:kern w:val="3"/>
                <w:szCs w:val="24"/>
                <w:lang w:eastAsia="lv-LV"/>
              </w:rPr>
              <w:t>Izskatot</w:t>
            </w:r>
            <w:r w:rsidRPr="00F004B5">
              <w:rPr>
                <w:rFonts w:ascii="Times New Roman" w:hAnsi="Times New Roman"/>
                <w:color w:val="000000" w:themeColor="text1"/>
                <w:kern w:val="3"/>
                <w:szCs w:val="24"/>
              </w:rPr>
              <w:t xml:space="preserve">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kern w:val="3"/>
                <w:szCs w:val="24"/>
              </w:rPr>
              <w:t>s</w:t>
            </w:r>
            <w:r w:rsidRPr="00F004B5">
              <w:rPr>
                <w:rFonts w:ascii="Times New Roman" w:hAnsi="Times New Roman"/>
                <w:color w:val="000000" w:themeColor="text1"/>
                <w:kern w:val="3"/>
                <w:szCs w:val="24"/>
                <w:lang w:eastAsia="lv-LV"/>
              </w:rPr>
              <w:t>agatavoto lēmuma projektu “</w:t>
            </w:r>
            <w:r w:rsidR="00F004B5" w:rsidRPr="009F0931">
              <w:rPr>
                <w:rFonts w:ascii="Times New Roman" w:hAnsi="Times New Roman"/>
                <w:szCs w:val="24"/>
              </w:rPr>
              <w:t>Par zemes ierīcības projekta nekustamajiem īpašumiem Gavana Nr.86, Gavana Nr.88 un Gavana Nr.90 (Stīpniekos) apstiprināšanu, nekustamā īpašuma lietošanas mērķu, apgrūtinājumu, adresācijas noteikšanu</w:t>
            </w:r>
            <w:r w:rsidRPr="00F004B5">
              <w:rPr>
                <w:rFonts w:ascii="Times New Roman" w:hAnsi="Times New Roman"/>
                <w:color w:val="000000" w:themeColor="text1"/>
                <w:kern w:val="3"/>
                <w:szCs w:val="24"/>
              </w:rPr>
              <w:t>”</w:t>
            </w:r>
            <w:r w:rsidRPr="00F004B5">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rFonts w:ascii="Times New Roman" w:hAnsi="Times New Roman"/>
                <w:bCs/>
                <w:color w:val="000000" w:themeColor="text1"/>
                <w:kern w:val="3"/>
                <w:szCs w:val="24"/>
                <w:lang w:eastAsia="lv-LV"/>
              </w:rPr>
              <w:t xml:space="preserve">, </w:t>
            </w:r>
            <w:r w:rsidRPr="00F004B5">
              <w:rPr>
                <w:rFonts w:ascii="Times New Roman" w:hAnsi="Times New Roman"/>
                <w:color w:val="000000" w:themeColor="text1"/>
                <w:szCs w:val="24"/>
              </w:rPr>
              <w:t>atklāti balsojot ar 1</w:t>
            </w:r>
            <w:r w:rsidR="002B7A0C">
              <w:rPr>
                <w:rFonts w:ascii="Times New Roman" w:hAnsi="Times New Roman"/>
                <w:color w:val="000000" w:themeColor="text1"/>
                <w:szCs w:val="24"/>
              </w:rPr>
              <w:t>4</w:t>
            </w:r>
            <w:r w:rsidRPr="00F004B5">
              <w:rPr>
                <w:rFonts w:ascii="Times New Roman" w:hAnsi="Times New Roman"/>
                <w:color w:val="000000" w:themeColor="text1"/>
                <w:szCs w:val="24"/>
              </w:rPr>
              <w:t xml:space="preserve"> balsīm par –</w:t>
            </w:r>
            <w:r w:rsidR="002B7A0C">
              <w:rPr>
                <w:rFonts w:ascii="Times New Roman" w:hAnsi="Times New Roman"/>
                <w:color w:val="000000" w:themeColor="text1"/>
                <w:szCs w:val="24"/>
              </w:rPr>
              <w:t xml:space="preserve"> </w:t>
            </w:r>
            <w:r w:rsidRPr="00F004B5">
              <w:rPr>
                <w:rFonts w:ascii="Times New Roman" w:hAnsi="Times New Roman"/>
                <w:color w:val="000000" w:themeColor="text1"/>
                <w:szCs w:val="24"/>
              </w:rPr>
              <w:t xml:space="preserve">L.Gulbe, I.Brence, M.Ribickis, J.Kuzmins, J.Precinieks, I.Čukure, L.Šmite, A.Geržatovičs, J.Kudiņš, T.Ritums, M.Vanags,  A.Lukaševics, A.Vurčs, D.Ivanovs, pret nav, atturas nav, </w:t>
            </w:r>
            <w:r w:rsidRPr="00F004B5">
              <w:rPr>
                <w:rFonts w:ascii="Times New Roman" w:hAnsi="Times New Roman"/>
                <w:b/>
                <w:bCs/>
                <w:color w:val="000000" w:themeColor="text1"/>
                <w:szCs w:val="24"/>
              </w:rPr>
              <w:t>Attīstības un komunālo jautājumu komiteja nolemj:</w:t>
            </w:r>
          </w:p>
          <w:p w14:paraId="23B820B2" w14:textId="77777777" w:rsidR="009F0931" w:rsidRPr="00F004B5" w:rsidRDefault="009F0931" w:rsidP="009F0931">
            <w:pPr>
              <w:suppressAutoHyphens/>
              <w:autoSpaceDN w:val="0"/>
              <w:ind w:right="46" w:firstLine="455"/>
              <w:jc w:val="both"/>
              <w:textAlignment w:val="baseline"/>
              <w:rPr>
                <w:rFonts w:ascii="Times New Roman" w:hAnsi="Times New Roman"/>
                <w:color w:val="000000" w:themeColor="text1"/>
                <w:kern w:val="3"/>
                <w:szCs w:val="24"/>
              </w:rPr>
            </w:pPr>
          </w:p>
          <w:p w14:paraId="69CB1797" w14:textId="077C5EE9" w:rsidR="009F0931" w:rsidRPr="00F004B5" w:rsidRDefault="009F0931" w:rsidP="009F0931">
            <w:pPr>
              <w:suppressAutoHyphens/>
              <w:autoSpaceDN w:val="0"/>
              <w:ind w:right="46" w:firstLine="567"/>
              <w:jc w:val="both"/>
              <w:textAlignment w:val="baseline"/>
              <w:rPr>
                <w:rFonts w:ascii="Times New Roman" w:hAnsi="Times New Roman"/>
                <w:b/>
                <w:bCs/>
                <w:color w:val="000000" w:themeColor="text1"/>
                <w:kern w:val="3"/>
                <w:szCs w:val="24"/>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szCs w:val="24"/>
                <w:lang w:eastAsia="lv-LV"/>
              </w:rPr>
              <w:t>sagatavoto lēmuma projektu “</w:t>
            </w:r>
            <w:r w:rsidR="00F004B5" w:rsidRPr="009F0931">
              <w:rPr>
                <w:rFonts w:ascii="Times New Roman" w:hAnsi="Times New Roman"/>
                <w:szCs w:val="24"/>
              </w:rPr>
              <w:t>Par zemes ierīcības projekta nekustamajiem īpašumiem Gavana Nr.86, Gavana Nr.88 un Gavana Nr.90 (Stīpniekos) apstiprināšanu, nekustamā īpašuma lietošanas mērķu, apgrūtinājumu, adresācijas noteikšanu</w:t>
            </w:r>
            <w:r w:rsidRPr="00F004B5">
              <w:rPr>
                <w:rFonts w:ascii="Times New Roman" w:hAnsi="Times New Roman"/>
                <w:color w:val="000000" w:themeColor="text1"/>
                <w:szCs w:val="24"/>
                <w:lang w:eastAsia="lv-LV"/>
              </w:rPr>
              <w:t>” un iesniegt to izskatīšanai domes 2025.gada 24.septembra sēdē.</w:t>
            </w:r>
          </w:p>
          <w:p w14:paraId="391FDCF8" w14:textId="77777777" w:rsidR="009F0931" w:rsidRPr="00F004B5" w:rsidRDefault="009F0931" w:rsidP="009F0931">
            <w:pPr>
              <w:contextualSpacing/>
              <w:jc w:val="both"/>
              <w:rPr>
                <w:rFonts w:ascii="Times New Roman" w:hAnsi="Times New Roman"/>
                <w:color w:val="000000" w:themeColor="text1"/>
                <w:szCs w:val="24"/>
              </w:rPr>
            </w:pPr>
          </w:p>
          <w:p w14:paraId="1D83AA8A" w14:textId="77777777" w:rsidR="009F0931" w:rsidRPr="00F004B5" w:rsidRDefault="009F0931" w:rsidP="00F004B5">
            <w:pPr>
              <w:contextualSpacing/>
              <w:jc w:val="center"/>
              <w:rPr>
                <w:rFonts w:ascii="Times New Roman" w:hAnsi="Times New Roman"/>
                <w:color w:val="000000" w:themeColor="text1"/>
                <w:szCs w:val="24"/>
              </w:rPr>
            </w:pPr>
            <w:r w:rsidRPr="00F004B5">
              <w:rPr>
                <w:rFonts w:ascii="Times New Roman" w:hAnsi="Times New Roman"/>
                <w:color w:val="000000" w:themeColor="text1"/>
                <w:szCs w:val="24"/>
              </w:rPr>
              <w:t>4.2.p.</w:t>
            </w:r>
          </w:p>
          <w:p w14:paraId="3B52502C" w14:textId="07D1FA80" w:rsidR="009F0931" w:rsidRPr="009F0931" w:rsidRDefault="009F0931" w:rsidP="00F004B5">
            <w:pPr>
              <w:contextualSpacing/>
              <w:jc w:val="center"/>
              <w:rPr>
                <w:rFonts w:ascii="Times New Roman" w:hAnsi="Times New Roman"/>
                <w:szCs w:val="24"/>
              </w:rPr>
            </w:pPr>
            <w:r w:rsidRPr="009F0931">
              <w:rPr>
                <w:rFonts w:ascii="Times New Roman" w:hAnsi="Times New Roman"/>
                <w:color w:val="000000" w:themeColor="text1"/>
                <w:szCs w:val="24"/>
              </w:rPr>
              <w:t>Par zemes ierīcības projekta nekustamajam īpašumam Skrindas (Jaunolainē) apstiprināšanu, nekustamā īpašuma lietošanas mērķu, apgrūtinājumu, adresācijas noteikšanu</w:t>
            </w:r>
          </w:p>
          <w:p w14:paraId="2F54EE46" w14:textId="77777777" w:rsidR="009F0931" w:rsidRPr="00F004B5" w:rsidRDefault="009F0931" w:rsidP="009F0931">
            <w:pPr>
              <w:suppressAutoHyphens/>
              <w:autoSpaceDN w:val="0"/>
              <w:ind w:right="46"/>
              <w:jc w:val="center"/>
              <w:textAlignment w:val="baseline"/>
              <w:rPr>
                <w:rFonts w:ascii="Times New Roman" w:hAnsi="Times New Roman"/>
                <w:i/>
                <w:iCs/>
                <w:color w:val="000000" w:themeColor="text1"/>
                <w:kern w:val="3"/>
                <w:szCs w:val="24"/>
                <w:lang w:eastAsia="lv-LV"/>
              </w:rPr>
            </w:pPr>
            <w:r w:rsidRPr="00F004B5">
              <w:rPr>
                <w:rFonts w:ascii="Times New Roman" w:hAnsi="Times New Roman"/>
                <w:i/>
                <w:iCs/>
                <w:color w:val="000000" w:themeColor="text1"/>
                <w:kern w:val="3"/>
                <w:szCs w:val="24"/>
                <w:lang w:eastAsia="lv-LV"/>
              </w:rPr>
              <w:t>Tiek dots vārds: Santai Rasai-Daukšei, Dmitrijam Ivanovam</w:t>
            </w:r>
          </w:p>
          <w:p w14:paraId="6845B4EA" w14:textId="77777777" w:rsidR="009F0931" w:rsidRPr="00F004B5" w:rsidRDefault="009F0931" w:rsidP="009F0931">
            <w:pPr>
              <w:jc w:val="both"/>
              <w:rPr>
                <w:rFonts w:ascii="Times New Roman" w:hAnsi="Times New Roman"/>
                <w:szCs w:val="24"/>
              </w:rPr>
            </w:pPr>
          </w:p>
          <w:p w14:paraId="553A6BC5" w14:textId="5FEC8D8E" w:rsidR="009F0931" w:rsidRPr="00F004B5" w:rsidRDefault="009F0931" w:rsidP="009F0931">
            <w:pPr>
              <w:suppressAutoHyphens/>
              <w:autoSpaceDN w:val="0"/>
              <w:ind w:right="46" w:firstLine="604"/>
              <w:jc w:val="both"/>
              <w:textAlignment w:val="baseline"/>
              <w:rPr>
                <w:rFonts w:ascii="Times New Roman" w:hAnsi="Times New Roman"/>
                <w:color w:val="000000" w:themeColor="text1"/>
                <w:kern w:val="3"/>
                <w:szCs w:val="24"/>
              </w:rPr>
            </w:pPr>
            <w:r w:rsidRPr="00F004B5">
              <w:rPr>
                <w:rFonts w:ascii="Times New Roman" w:hAnsi="Times New Roman"/>
                <w:bCs/>
                <w:color w:val="000000" w:themeColor="text1"/>
                <w:kern w:val="3"/>
                <w:szCs w:val="24"/>
                <w:lang w:eastAsia="lv-LV"/>
              </w:rPr>
              <w:t>Izskatot</w:t>
            </w:r>
            <w:r w:rsidRPr="00F004B5">
              <w:rPr>
                <w:rFonts w:ascii="Times New Roman" w:hAnsi="Times New Roman"/>
                <w:color w:val="000000" w:themeColor="text1"/>
                <w:kern w:val="3"/>
                <w:szCs w:val="24"/>
              </w:rPr>
              <w:t xml:space="preserve">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kern w:val="3"/>
                <w:szCs w:val="24"/>
              </w:rPr>
              <w:t>s</w:t>
            </w:r>
            <w:r w:rsidRPr="00F004B5">
              <w:rPr>
                <w:rFonts w:ascii="Times New Roman" w:hAnsi="Times New Roman"/>
                <w:color w:val="000000" w:themeColor="text1"/>
                <w:kern w:val="3"/>
                <w:szCs w:val="24"/>
                <w:lang w:eastAsia="lv-LV"/>
              </w:rPr>
              <w:t>agatavoto lēmuma projektu “</w:t>
            </w:r>
            <w:r w:rsidR="00F004B5" w:rsidRPr="009F0931">
              <w:rPr>
                <w:rFonts w:ascii="Times New Roman" w:hAnsi="Times New Roman"/>
                <w:color w:val="000000" w:themeColor="text1"/>
                <w:szCs w:val="24"/>
              </w:rPr>
              <w:t>Par zemes ierīcības projekta nekustamajam īpašumam Skrindas (Jaunolainē) apstiprināšanu, nekustamā īpašuma lietošanas mērķu, apgrūtinājumu, adresācijas noteikšanu</w:t>
            </w:r>
            <w:r w:rsidRPr="00F004B5">
              <w:rPr>
                <w:rFonts w:ascii="Times New Roman" w:hAnsi="Times New Roman"/>
                <w:color w:val="000000" w:themeColor="text1"/>
                <w:kern w:val="3"/>
                <w:szCs w:val="24"/>
              </w:rPr>
              <w:t>”</w:t>
            </w:r>
            <w:r w:rsidRPr="00F004B5">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rFonts w:ascii="Times New Roman" w:hAnsi="Times New Roman"/>
                <w:bCs/>
                <w:color w:val="000000" w:themeColor="text1"/>
                <w:kern w:val="3"/>
                <w:szCs w:val="24"/>
                <w:lang w:eastAsia="lv-LV"/>
              </w:rPr>
              <w:t xml:space="preserve">, </w:t>
            </w:r>
            <w:r w:rsidRPr="00F004B5">
              <w:rPr>
                <w:rFonts w:ascii="Times New Roman" w:hAnsi="Times New Roman"/>
                <w:color w:val="000000" w:themeColor="text1"/>
                <w:szCs w:val="24"/>
              </w:rPr>
              <w:t>atklāti balsojot ar 1</w:t>
            </w:r>
            <w:r w:rsidR="002B7A0C">
              <w:rPr>
                <w:rFonts w:ascii="Times New Roman" w:hAnsi="Times New Roman"/>
                <w:color w:val="000000" w:themeColor="text1"/>
                <w:szCs w:val="24"/>
              </w:rPr>
              <w:t>4</w:t>
            </w:r>
            <w:r w:rsidRPr="00F004B5">
              <w:rPr>
                <w:rFonts w:ascii="Times New Roman" w:hAnsi="Times New Roman"/>
                <w:color w:val="000000" w:themeColor="text1"/>
                <w:szCs w:val="24"/>
              </w:rPr>
              <w:t xml:space="preserve"> balsīm par –</w:t>
            </w:r>
            <w:r w:rsidR="002B7A0C">
              <w:rPr>
                <w:rFonts w:ascii="Times New Roman" w:hAnsi="Times New Roman"/>
                <w:color w:val="000000" w:themeColor="text1"/>
                <w:szCs w:val="24"/>
              </w:rPr>
              <w:t xml:space="preserve"> </w:t>
            </w:r>
            <w:r w:rsidRPr="00F004B5">
              <w:rPr>
                <w:rFonts w:ascii="Times New Roman" w:hAnsi="Times New Roman"/>
                <w:color w:val="000000" w:themeColor="text1"/>
                <w:szCs w:val="24"/>
              </w:rPr>
              <w:t xml:space="preserve">L.Gulbe, I.Brence, M.Ribickis, J.Kuzmins, J.Precinieks, I.Čukure, L.Šmite, A.Geržatovičs, J.Kudiņš, T.Ritums, M.Vanags,  A.Lukaševics, A.Vurčs, D.Ivanovs, pret nav, atturas nav, </w:t>
            </w:r>
            <w:r w:rsidRPr="00F004B5">
              <w:rPr>
                <w:rFonts w:ascii="Times New Roman" w:hAnsi="Times New Roman"/>
                <w:b/>
                <w:bCs/>
                <w:color w:val="000000" w:themeColor="text1"/>
                <w:szCs w:val="24"/>
              </w:rPr>
              <w:t>Attīstības un komunālo jautājumu komiteja nolemj:</w:t>
            </w:r>
          </w:p>
          <w:p w14:paraId="3D453A96" w14:textId="77777777" w:rsidR="009F0931" w:rsidRPr="00F004B5" w:rsidRDefault="009F0931" w:rsidP="009F0931">
            <w:pPr>
              <w:suppressAutoHyphens/>
              <w:autoSpaceDN w:val="0"/>
              <w:ind w:right="46" w:firstLine="455"/>
              <w:jc w:val="both"/>
              <w:textAlignment w:val="baseline"/>
              <w:rPr>
                <w:rFonts w:ascii="Times New Roman" w:hAnsi="Times New Roman"/>
                <w:color w:val="000000" w:themeColor="text1"/>
                <w:kern w:val="3"/>
                <w:szCs w:val="24"/>
              </w:rPr>
            </w:pPr>
          </w:p>
          <w:p w14:paraId="23E5540D" w14:textId="6F708C42" w:rsidR="009F0931" w:rsidRPr="00F004B5" w:rsidRDefault="009F0931" w:rsidP="009F0931">
            <w:pPr>
              <w:suppressAutoHyphens/>
              <w:autoSpaceDN w:val="0"/>
              <w:ind w:right="46" w:firstLine="567"/>
              <w:jc w:val="both"/>
              <w:textAlignment w:val="baseline"/>
              <w:rPr>
                <w:rFonts w:ascii="Times New Roman" w:hAnsi="Times New Roman"/>
                <w:b/>
                <w:bCs/>
                <w:color w:val="000000" w:themeColor="text1"/>
                <w:kern w:val="3"/>
                <w:szCs w:val="24"/>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szCs w:val="24"/>
                <w:lang w:eastAsia="lv-LV"/>
              </w:rPr>
              <w:t xml:space="preserve">sagatavoto lēmuma projektu </w:t>
            </w:r>
            <w:r w:rsidR="000F64C2">
              <w:rPr>
                <w:rFonts w:ascii="Times New Roman" w:hAnsi="Times New Roman"/>
                <w:color w:val="000000" w:themeColor="text1"/>
                <w:szCs w:val="24"/>
                <w:lang w:eastAsia="lv-LV"/>
              </w:rPr>
              <w:t>“</w:t>
            </w:r>
            <w:r w:rsidR="00F004B5" w:rsidRPr="009F0931">
              <w:rPr>
                <w:rFonts w:ascii="Times New Roman" w:hAnsi="Times New Roman"/>
                <w:color w:val="000000" w:themeColor="text1"/>
                <w:szCs w:val="24"/>
              </w:rPr>
              <w:t>Par zemes ierīcības projekta nekustamajam īpašumam Skrindas (Jaunolainē) apstiprināšanu, nekustamā īpašuma lietošanas mērķu, apgrūtinājumu, adresācijas noteikšanu</w:t>
            </w:r>
            <w:r w:rsidRPr="00F004B5">
              <w:rPr>
                <w:rFonts w:ascii="Times New Roman" w:hAnsi="Times New Roman"/>
                <w:color w:val="000000" w:themeColor="text1"/>
                <w:szCs w:val="24"/>
                <w:lang w:eastAsia="lv-LV"/>
              </w:rPr>
              <w:t>” un iesniegt to izskatīšanai domes 2025.gada 24.septembra sēdē.</w:t>
            </w:r>
          </w:p>
          <w:p w14:paraId="20FA4FF1" w14:textId="77777777" w:rsidR="009F0931" w:rsidRDefault="009F0931" w:rsidP="009F0931">
            <w:pPr>
              <w:contextualSpacing/>
              <w:jc w:val="both"/>
              <w:rPr>
                <w:rFonts w:ascii="Times New Roman" w:hAnsi="Times New Roman"/>
                <w:szCs w:val="24"/>
              </w:rPr>
            </w:pPr>
          </w:p>
          <w:p w14:paraId="5F59D34E" w14:textId="42AB7B8C" w:rsidR="009F0931" w:rsidRPr="00F004B5" w:rsidRDefault="009F0931" w:rsidP="00F004B5">
            <w:pPr>
              <w:contextualSpacing/>
              <w:jc w:val="center"/>
              <w:rPr>
                <w:rFonts w:ascii="Times New Roman" w:hAnsi="Times New Roman"/>
                <w:szCs w:val="24"/>
              </w:rPr>
            </w:pPr>
            <w:r w:rsidRPr="00F004B5">
              <w:rPr>
                <w:rFonts w:ascii="Times New Roman" w:hAnsi="Times New Roman"/>
                <w:szCs w:val="24"/>
              </w:rPr>
              <w:t>4.3.p.</w:t>
            </w:r>
          </w:p>
          <w:p w14:paraId="5FDA8365" w14:textId="1B25F8D4" w:rsidR="009F0931" w:rsidRPr="009F0931" w:rsidRDefault="009F0931" w:rsidP="00F004B5">
            <w:pPr>
              <w:contextualSpacing/>
              <w:jc w:val="center"/>
              <w:rPr>
                <w:rFonts w:ascii="Times New Roman" w:hAnsi="Times New Roman"/>
                <w:szCs w:val="24"/>
              </w:rPr>
            </w:pPr>
            <w:r w:rsidRPr="009F0931">
              <w:rPr>
                <w:rFonts w:ascii="Times New Roman" w:hAnsi="Times New Roman"/>
                <w:szCs w:val="24"/>
              </w:rPr>
              <w:t xml:space="preserve">Par zemes ierīcības projekta nekustamajiem īpašumiem Siliņu iela 2, Siliņu iela 4, </w:t>
            </w:r>
            <w:r w:rsidR="002A6F66">
              <w:rPr>
                <w:rFonts w:ascii="Times New Roman" w:hAnsi="Times New Roman"/>
                <w:szCs w:val="24"/>
              </w:rPr>
              <w:t xml:space="preserve">         </w:t>
            </w:r>
            <w:r w:rsidRPr="009F0931">
              <w:rPr>
                <w:rFonts w:ascii="Times New Roman" w:hAnsi="Times New Roman"/>
                <w:szCs w:val="24"/>
              </w:rPr>
              <w:t xml:space="preserve">Siliņu iela 5, Mazā Siliņu iela 1, Mazā Siliņu iela 2, Mazā Siliņu iela 3, Mazā Siliņu iela 4, Mazā Siliņu iela 8, Mazā Siliņu iela 10, Mazā Siliņu iela 11, Mazā Siliņu iela 12, </w:t>
            </w:r>
            <w:r w:rsidR="002A6F66">
              <w:rPr>
                <w:rFonts w:ascii="Times New Roman" w:hAnsi="Times New Roman"/>
                <w:szCs w:val="24"/>
              </w:rPr>
              <w:t xml:space="preserve">           </w:t>
            </w:r>
            <w:r w:rsidRPr="009F0931">
              <w:rPr>
                <w:rFonts w:ascii="Times New Roman" w:hAnsi="Times New Roman"/>
                <w:szCs w:val="24"/>
              </w:rPr>
              <w:t>Mazā Siliņu iela 16, Mazā Siliņu iela 18, Mazā Siliņu iela 20 (Jaunolainē) apstiprināšanu, nekustamā īpašuma lietošanas mērķu, apgrūtinājumu, adresācijas noteikšanu</w:t>
            </w:r>
          </w:p>
          <w:p w14:paraId="48CCB94A" w14:textId="311420C0" w:rsidR="009F0931" w:rsidRPr="00F004B5" w:rsidRDefault="009F0931" w:rsidP="00F004B5">
            <w:pPr>
              <w:suppressAutoHyphens/>
              <w:autoSpaceDN w:val="0"/>
              <w:ind w:right="46"/>
              <w:jc w:val="center"/>
              <w:textAlignment w:val="baseline"/>
              <w:rPr>
                <w:rFonts w:ascii="Times New Roman" w:hAnsi="Times New Roman"/>
                <w:i/>
                <w:iCs/>
                <w:color w:val="000000" w:themeColor="text1"/>
                <w:kern w:val="3"/>
                <w:szCs w:val="24"/>
                <w:lang w:eastAsia="lv-LV"/>
              </w:rPr>
            </w:pPr>
            <w:r w:rsidRPr="00F004B5">
              <w:rPr>
                <w:rFonts w:ascii="Times New Roman" w:hAnsi="Times New Roman"/>
                <w:i/>
                <w:iCs/>
                <w:color w:val="000000" w:themeColor="text1"/>
                <w:kern w:val="3"/>
                <w:szCs w:val="24"/>
                <w:lang w:eastAsia="lv-LV"/>
              </w:rPr>
              <w:t>Tiek dots vārds: Santai Rasai-Daukšei</w:t>
            </w:r>
          </w:p>
          <w:p w14:paraId="683898D5" w14:textId="77777777" w:rsidR="00F004B5" w:rsidRPr="00F004B5" w:rsidRDefault="00F004B5" w:rsidP="00F004B5">
            <w:pPr>
              <w:suppressAutoHyphens/>
              <w:autoSpaceDN w:val="0"/>
              <w:ind w:right="46"/>
              <w:jc w:val="center"/>
              <w:textAlignment w:val="baseline"/>
              <w:rPr>
                <w:rFonts w:ascii="Times New Roman" w:hAnsi="Times New Roman"/>
                <w:szCs w:val="24"/>
              </w:rPr>
            </w:pPr>
          </w:p>
          <w:p w14:paraId="70ED31C8" w14:textId="6350B0AB" w:rsidR="009F0931" w:rsidRPr="00F004B5" w:rsidRDefault="009F0931" w:rsidP="009F0931">
            <w:pPr>
              <w:suppressAutoHyphens/>
              <w:autoSpaceDN w:val="0"/>
              <w:ind w:right="46" w:firstLine="604"/>
              <w:jc w:val="both"/>
              <w:textAlignment w:val="baseline"/>
              <w:rPr>
                <w:rFonts w:ascii="Times New Roman" w:hAnsi="Times New Roman"/>
                <w:color w:val="000000" w:themeColor="text1"/>
                <w:kern w:val="3"/>
                <w:szCs w:val="24"/>
              </w:rPr>
            </w:pPr>
            <w:r w:rsidRPr="00F004B5">
              <w:rPr>
                <w:rFonts w:ascii="Times New Roman" w:hAnsi="Times New Roman"/>
                <w:bCs/>
                <w:color w:val="000000" w:themeColor="text1"/>
                <w:kern w:val="3"/>
                <w:szCs w:val="24"/>
                <w:lang w:eastAsia="lv-LV"/>
              </w:rPr>
              <w:t>Izskatot</w:t>
            </w:r>
            <w:r w:rsidRPr="00F004B5">
              <w:rPr>
                <w:rFonts w:ascii="Times New Roman" w:hAnsi="Times New Roman"/>
                <w:color w:val="000000" w:themeColor="text1"/>
                <w:kern w:val="3"/>
                <w:szCs w:val="24"/>
              </w:rPr>
              <w:t xml:space="preserve">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kern w:val="3"/>
                <w:szCs w:val="24"/>
              </w:rPr>
              <w:t>s</w:t>
            </w:r>
            <w:r w:rsidRPr="00F004B5">
              <w:rPr>
                <w:rFonts w:ascii="Times New Roman" w:hAnsi="Times New Roman"/>
                <w:color w:val="000000" w:themeColor="text1"/>
                <w:kern w:val="3"/>
                <w:szCs w:val="24"/>
                <w:lang w:eastAsia="lv-LV"/>
              </w:rPr>
              <w:t>agatavoto lēmuma projektu “</w:t>
            </w:r>
            <w:r w:rsidR="00F004B5" w:rsidRPr="009F0931">
              <w:rPr>
                <w:rFonts w:ascii="Times New Roman" w:hAnsi="Times New Roman"/>
                <w:szCs w:val="24"/>
              </w:rPr>
              <w:t>Par zemes ierīcības projekta nekustamajiem īpašumiem Siliņu iela 2, Siliņu iela 4, Siliņu iela 5, Mazā Siliņu iela 1, Mazā Siliņu iela 2, Mazā Siliņu iela 3, Mazā Siliņu iela 4, Mazā Siliņu iela 8, Mazā Siliņu iela 10, Mazā Siliņu iela 11, Mazā Siliņu iela 12, Mazā Siliņu iela 16, Mazā Siliņu iela 18, Mazā Siliņu iela 20 (Jaunolainē) apstiprināšanu, nekustamā īpašuma lietošanas mērķu, apgrūtinājumu, adresācijas noteikšanu</w:t>
            </w:r>
            <w:r w:rsidRPr="00F004B5">
              <w:rPr>
                <w:rFonts w:ascii="Times New Roman" w:hAnsi="Times New Roman"/>
                <w:color w:val="000000" w:themeColor="text1"/>
                <w:kern w:val="3"/>
                <w:szCs w:val="24"/>
              </w:rPr>
              <w:t>”</w:t>
            </w:r>
            <w:r w:rsidRPr="00F004B5">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rFonts w:ascii="Times New Roman" w:hAnsi="Times New Roman"/>
                <w:bCs/>
                <w:color w:val="000000" w:themeColor="text1"/>
                <w:kern w:val="3"/>
                <w:szCs w:val="24"/>
                <w:lang w:eastAsia="lv-LV"/>
              </w:rPr>
              <w:t xml:space="preserve">, </w:t>
            </w:r>
            <w:r w:rsidRPr="00F004B5">
              <w:rPr>
                <w:rFonts w:ascii="Times New Roman" w:hAnsi="Times New Roman"/>
                <w:color w:val="000000" w:themeColor="text1"/>
                <w:szCs w:val="24"/>
              </w:rPr>
              <w:t>atklāti balsojot ar 1</w:t>
            </w:r>
            <w:r w:rsidR="002B7A0C">
              <w:rPr>
                <w:rFonts w:ascii="Times New Roman" w:hAnsi="Times New Roman"/>
                <w:color w:val="000000" w:themeColor="text1"/>
                <w:szCs w:val="24"/>
              </w:rPr>
              <w:t>4</w:t>
            </w:r>
            <w:r w:rsidRPr="00F004B5">
              <w:rPr>
                <w:rFonts w:ascii="Times New Roman" w:hAnsi="Times New Roman"/>
                <w:color w:val="000000" w:themeColor="text1"/>
                <w:szCs w:val="24"/>
              </w:rPr>
              <w:t xml:space="preserve"> balsīm par –</w:t>
            </w:r>
            <w:r w:rsidR="002B7A0C">
              <w:rPr>
                <w:rFonts w:ascii="Times New Roman" w:hAnsi="Times New Roman"/>
                <w:color w:val="000000" w:themeColor="text1"/>
                <w:szCs w:val="24"/>
              </w:rPr>
              <w:t xml:space="preserve"> </w:t>
            </w:r>
            <w:r w:rsidRPr="00F004B5">
              <w:rPr>
                <w:rFonts w:ascii="Times New Roman" w:hAnsi="Times New Roman"/>
                <w:color w:val="000000" w:themeColor="text1"/>
                <w:szCs w:val="24"/>
              </w:rPr>
              <w:t xml:space="preserve">L.Gulbe, I.Brence, M.Ribickis, J.Kuzmins, J.Precinieks, I.Čukure, L.Šmite, A.Geržatovičs, J.Kudiņš, T.Ritums, M.Vanags,  A.Lukaševics, A.Vurčs, D.Ivanovs, pret nav, atturas nav, </w:t>
            </w:r>
            <w:r w:rsidRPr="00F004B5">
              <w:rPr>
                <w:rFonts w:ascii="Times New Roman" w:hAnsi="Times New Roman"/>
                <w:b/>
                <w:bCs/>
                <w:color w:val="000000" w:themeColor="text1"/>
                <w:szCs w:val="24"/>
              </w:rPr>
              <w:t>Attīstības un komunālo jautājumu komiteja nolemj:</w:t>
            </w:r>
          </w:p>
          <w:p w14:paraId="569BC70E" w14:textId="77777777" w:rsidR="009F0931" w:rsidRPr="00F004B5" w:rsidRDefault="009F0931" w:rsidP="009F0931">
            <w:pPr>
              <w:suppressAutoHyphens/>
              <w:autoSpaceDN w:val="0"/>
              <w:ind w:right="46" w:firstLine="455"/>
              <w:jc w:val="both"/>
              <w:textAlignment w:val="baseline"/>
              <w:rPr>
                <w:rFonts w:ascii="Times New Roman" w:hAnsi="Times New Roman"/>
                <w:color w:val="000000" w:themeColor="text1"/>
                <w:kern w:val="3"/>
                <w:szCs w:val="24"/>
              </w:rPr>
            </w:pPr>
          </w:p>
          <w:p w14:paraId="3130589A" w14:textId="3101D61C" w:rsidR="009F0931" w:rsidRPr="00F004B5" w:rsidRDefault="009F0931" w:rsidP="009F0931">
            <w:pPr>
              <w:suppressAutoHyphens/>
              <w:autoSpaceDN w:val="0"/>
              <w:ind w:right="46" w:firstLine="567"/>
              <w:jc w:val="both"/>
              <w:textAlignment w:val="baseline"/>
              <w:rPr>
                <w:rFonts w:ascii="Times New Roman" w:hAnsi="Times New Roman"/>
                <w:b/>
                <w:bCs/>
                <w:color w:val="000000" w:themeColor="text1"/>
                <w:kern w:val="3"/>
                <w:szCs w:val="24"/>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szCs w:val="24"/>
                <w:lang w:eastAsia="lv-LV"/>
              </w:rPr>
              <w:t>sagatavoto lēmuma projektu “</w:t>
            </w:r>
            <w:r w:rsidR="00F004B5" w:rsidRPr="009F0931">
              <w:rPr>
                <w:rFonts w:ascii="Times New Roman" w:hAnsi="Times New Roman"/>
                <w:szCs w:val="24"/>
              </w:rPr>
              <w:t>Par zemes ierīcības projekta nekustamajiem īpašumiem Siliņu iela 2, Siliņu iela 4, Siliņu iela 5, Mazā Siliņu iela 1, Mazā Siliņu iela 2, Mazā Siliņu iela 3, Mazā Siliņu iela 4, Mazā Siliņu iela 8, Mazā Siliņu iela 10, Mazā Siliņu iela 11, Mazā Siliņu iela 12, Mazā Siliņu iela 16, Mazā Siliņu iela 18, Mazā Siliņu iela 20 (Jaunolainē) apstiprināšanu, nekustamā īpašuma lietošanas mērķu, apgrūtinājumu, adresācijas noteikšanu</w:t>
            </w:r>
            <w:r w:rsidRPr="00F004B5">
              <w:rPr>
                <w:rFonts w:ascii="Times New Roman" w:hAnsi="Times New Roman"/>
                <w:color w:val="000000" w:themeColor="text1"/>
                <w:szCs w:val="24"/>
                <w:lang w:eastAsia="lv-LV"/>
              </w:rPr>
              <w:t>” un iesniegt to izskatīšanai domes 2025.gada 24.septembra sēdē.</w:t>
            </w:r>
          </w:p>
          <w:p w14:paraId="7170F23E" w14:textId="77777777" w:rsidR="009F0931" w:rsidRPr="009F0931" w:rsidRDefault="009F0931" w:rsidP="009F0931">
            <w:pPr>
              <w:jc w:val="both"/>
              <w:rPr>
                <w:rFonts w:ascii="Times New Roman" w:hAnsi="Times New Roman"/>
                <w:szCs w:val="24"/>
              </w:rPr>
            </w:pPr>
          </w:p>
        </w:tc>
      </w:tr>
      <w:tr w:rsidR="009F0931" w:rsidRPr="009F0931" w14:paraId="0502704E" w14:textId="77777777" w:rsidTr="00A80BDD">
        <w:tc>
          <w:tcPr>
            <w:tcW w:w="9214" w:type="dxa"/>
          </w:tcPr>
          <w:p w14:paraId="1CB9DC95" w14:textId="77777777" w:rsidR="00F004B5" w:rsidRPr="00F004B5" w:rsidRDefault="00F004B5" w:rsidP="00F004B5">
            <w:pPr>
              <w:jc w:val="center"/>
              <w:rPr>
                <w:rFonts w:ascii="Times New Roman" w:hAnsi="Times New Roman"/>
                <w:szCs w:val="24"/>
              </w:rPr>
            </w:pPr>
            <w:r w:rsidRPr="00F004B5">
              <w:rPr>
                <w:rFonts w:ascii="Times New Roman" w:hAnsi="Times New Roman"/>
                <w:szCs w:val="24"/>
              </w:rPr>
              <w:lastRenderedPageBreak/>
              <w:t>5.p.</w:t>
            </w:r>
          </w:p>
          <w:p w14:paraId="4305DBC9" w14:textId="140EF42B" w:rsidR="009F0931" w:rsidRPr="009F0931" w:rsidRDefault="009F0931" w:rsidP="00F004B5">
            <w:pPr>
              <w:jc w:val="center"/>
              <w:rPr>
                <w:rFonts w:ascii="Times New Roman" w:hAnsi="Times New Roman"/>
                <w:szCs w:val="24"/>
              </w:rPr>
            </w:pPr>
            <w:r w:rsidRPr="009F0931">
              <w:rPr>
                <w:rFonts w:ascii="Times New Roman" w:hAnsi="Times New Roman"/>
                <w:szCs w:val="24"/>
              </w:rPr>
              <w:t>Par detālplānojuma nekustamajam īpašumam “Ūdrainītes” (Jaunolainē) atcelšanu</w:t>
            </w:r>
          </w:p>
          <w:p w14:paraId="26C3D0BB" w14:textId="06E9C398" w:rsidR="009F0931" w:rsidRPr="00F004B5" w:rsidRDefault="009F0931" w:rsidP="00F004B5">
            <w:pPr>
              <w:suppressAutoHyphens/>
              <w:autoSpaceDN w:val="0"/>
              <w:ind w:right="46"/>
              <w:jc w:val="center"/>
              <w:textAlignment w:val="baseline"/>
              <w:rPr>
                <w:rFonts w:ascii="Times New Roman" w:hAnsi="Times New Roman"/>
                <w:i/>
                <w:iCs/>
                <w:color w:val="000000" w:themeColor="text1"/>
                <w:kern w:val="3"/>
                <w:szCs w:val="24"/>
                <w:lang w:eastAsia="lv-LV"/>
              </w:rPr>
            </w:pPr>
            <w:r w:rsidRPr="00F004B5">
              <w:rPr>
                <w:rFonts w:ascii="Times New Roman" w:hAnsi="Times New Roman"/>
                <w:i/>
                <w:iCs/>
                <w:color w:val="000000" w:themeColor="text1"/>
                <w:kern w:val="3"/>
                <w:szCs w:val="24"/>
                <w:lang w:eastAsia="lv-LV"/>
              </w:rPr>
              <w:t>Tiek dots vārds: Santai Rasai-Daukšei</w:t>
            </w:r>
          </w:p>
          <w:p w14:paraId="412B6608" w14:textId="77777777" w:rsidR="009F0931" w:rsidRPr="00F004B5" w:rsidRDefault="009F0931" w:rsidP="009F0931">
            <w:pPr>
              <w:jc w:val="both"/>
              <w:rPr>
                <w:rFonts w:ascii="Times New Roman" w:hAnsi="Times New Roman"/>
                <w:szCs w:val="24"/>
              </w:rPr>
            </w:pPr>
          </w:p>
          <w:p w14:paraId="38F6216A" w14:textId="47D250E4" w:rsidR="009F0931" w:rsidRPr="00F004B5" w:rsidRDefault="009F0931" w:rsidP="009F0931">
            <w:pPr>
              <w:suppressAutoHyphens/>
              <w:autoSpaceDN w:val="0"/>
              <w:ind w:right="46" w:firstLine="604"/>
              <w:jc w:val="both"/>
              <w:textAlignment w:val="baseline"/>
              <w:rPr>
                <w:rFonts w:ascii="Times New Roman" w:hAnsi="Times New Roman"/>
                <w:color w:val="000000" w:themeColor="text1"/>
                <w:kern w:val="3"/>
                <w:szCs w:val="24"/>
              </w:rPr>
            </w:pPr>
            <w:r w:rsidRPr="00F004B5">
              <w:rPr>
                <w:rFonts w:ascii="Times New Roman" w:hAnsi="Times New Roman"/>
                <w:bCs/>
                <w:color w:val="000000" w:themeColor="text1"/>
                <w:kern w:val="3"/>
                <w:szCs w:val="24"/>
                <w:lang w:eastAsia="lv-LV"/>
              </w:rPr>
              <w:t>Izskatot</w:t>
            </w:r>
            <w:r w:rsidRPr="00F004B5">
              <w:rPr>
                <w:rFonts w:ascii="Times New Roman" w:hAnsi="Times New Roman"/>
                <w:color w:val="000000" w:themeColor="text1"/>
                <w:kern w:val="3"/>
                <w:szCs w:val="24"/>
              </w:rPr>
              <w:t xml:space="preserve">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kern w:val="3"/>
                <w:szCs w:val="24"/>
              </w:rPr>
              <w:t>s</w:t>
            </w:r>
            <w:r w:rsidRPr="00F004B5">
              <w:rPr>
                <w:rFonts w:ascii="Times New Roman" w:hAnsi="Times New Roman"/>
                <w:color w:val="000000" w:themeColor="text1"/>
                <w:kern w:val="3"/>
                <w:szCs w:val="24"/>
                <w:lang w:eastAsia="lv-LV"/>
              </w:rPr>
              <w:t>agatavoto lēmuma projektu “</w:t>
            </w:r>
            <w:r w:rsidR="00F004B5" w:rsidRPr="009F0931">
              <w:rPr>
                <w:rFonts w:ascii="Times New Roman" w:hAnsi="Times New Roman"/>
                <w:szCs w:val="24"/>
              </w:rPr>
              <w:t>Par detālplānojuma nekustamajam īpašumam “Ūdrainītes” (Jaunolainē) atcelšanu</w:t>
            </w:r>
            <w:r w:rsidRPr="00F004B5">
              <w:rPr>
                <w:rFonts w:ascii="Times New Roman" w:hAnsi="Times New Roman"/>
                <w:color w:val="000000" w:themeColor="text1"/>
                <w:kern w:val="3"/>
                <w:szCs w:val="24"/>
              </w:rPr>
              <w:t>”</w:t>
            </w:r>
            <w:r w:rsidRPr="00F004B5">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rFonts w:ascii="Times New Roman" w:hAnsi="Times New Roman"/>
                <w:bCs/>
                <w:color w:val="000000" w:themeColor="text1"/>
                <w:kern w:val="3"/>
                <w:szCs w:val="24"/>
                <w:lang w:eastAsia="lv-LV"/>
              </w:rPr>
              <w:t xml:space="preserve">, </w:t>
            </w:r>
            <w:r w:rsidRPr="00F004B5">
              <w:rPr>
                <w:rFonts w:ascii="Times New Roman" w:hAnsi="Times New Roman"/>
                <w:color w:val="000000" w:themeColor="text1"/>
              </w:rPr>
              <w:t>atklāti balsojot ar 1</w:t>
            </w:r>
            <w:r w:rsidR="002B7A0C">
              <w:rPr>
                <w:rFonts w:ascii="Times New Roman" w:hAnsi="Times New Roman"/>
                <w:color w:val="000000" w:themeColor="text1"/>
              </w:rPr>
              <w:t>4</w:t>
            </w:r>
            <w:r w:rsidRPr="00F004B5">
              <w:rPr>
                <w:rFonts w:ascii="Times New Roman" w:hAnsi="Times New Roman"/>
                <w:color w:val="000000" w:themeColor="text1"/>
              </w:rPr>
              <w:t xml:space="preserve"> balsīm par –</w:t>
            </w:r>
            <w:r w:rsidR="002B7A0C">
              <w:rPr>
                <w:rFonts w:ascii="Times New Roman" w:hAnsi="Times New Roman"/>
                <w:color w:val="000000" w:themeColor="text1"/>
              </w:rPr>
              <w:t xml:space="preserve"> </w:t>
            </w:r>
            <w:r w:rsidRPr="00F004B5">
              <w:rPr>
                <w:rFonts w:ascii="Times New Roman" w:hAnsi="Times New Roman"/>
                <w:color w:val="000000" w:themeColor="text1"/>
              </w:rPr>
              <w:t xml:space="preserve">L.Gulbe, I.Brence, M.Ribickis, J.Kuzmins, J.Precinieks, I.Čukure, L.Šmite, A.Geržatovičs, J.Kudiņš, T.Ritums, M.Vanags,  A.Lukaševics, A.Vurčs, D.Ivanovs, pret nav, atturas nav, </w:t>
            </w:r>
            <w:r w:rsidRPr="00F004B5">
              <w:rPr>
                <w:rFonts w:ascii="Times New Roman" w:hAnsi="Times New Roman"/>
                <w:b/>
                <w:bCs/>
                <w:color w:val="000000" w:themeColor="text1"/>
              </w:rPr>
              <w:t>Attīstības un komunālo jautājumu komiteja nolemj:</w:t>
            </w:r>
          </w:p>
          <w:p w14:paraId="556CB78C" w14:textId="77777777" w:rsidR="009F0931" w:rsidRPr="00F004B5" w:rsidRDefault="009F0931" w:rsidP="009F0931">
            <w:pPr>
              <w:suppressAutoHyphens/>
              <w:autoSpaceDN w:val="0"/>
              <w:ind w:right="46" w:firstLine="455"/>
              <w:jc w:val="both"/>
              <w:textAlignment w:val="baseline"/>
              <w:rPr>
                <w:rFonts w:ascii="Times New Roman" w:hAnsi="Times New Roman"/>
                <w:color w:val="000000" w:themeColor="text1"/>
                <w:kern w:val="3"/>
                <w:szCs w:val="24"/>
              </w:rPr>
            </w:pPr>
          </w:p>
          <w:p w14:paraId="1D0D679C" w14:textId="77777777" w:rsidR="002A6F66" w:rsidRDefault="009F0931" w:rsidP="002A6F66">
            <w:pPr>
              <w:suppressAutoHyphens/>
              <w:autoSpaceDN w:val="0"/>
              <w:ind w:right="46" w:firstLine="567"/>
              <w:jc w:val="both"/>
              <w:textAlignment w:val="baseline"/>
              <w:rPr>
                <w:rFonts w:ascii="Times New Roman" w:hAnsi="Times New Roman"/>
                <w:color w:val="000000" w:themeColor="text1"/>
                <w:szCs w:val="24"/>
                <w:lang w:eastAsia="lv-LV"/>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szCs w:val="24"/>
                <w:lang w:eastAsia="lv-LV"/>
              </w:rPr>
              <w:t>sagatavoto lēmuma projektu “</w:t>
            </w:r>
            <w:r w:rsidR="00F004B5" w:rsidRPr="009F0931">
              <w:rPr>
                <w:rFonts w:ascii="Times New Roman" w:hAnsi="Times New Roman"/>
                <w:szCs w:val="24"/>
              </w:rPr>
              <w:t>Par detālplānojuma nekustamajam īpašumam “Ūdrainītes” (Jaunolainē) atcelšanu</w:t>
            </w:r>
            <w:r w:rsidRPr="00F004B5">
              <w:rPr>
                <w:rFonts w:ascii="Times New Roman" w:hAnsi="Times New Roman"/>
                <w:color w:val="000000" w:themeColor="text1"/>
                <w:szCs w:val="24"/>
                <w:lang w:eastAsia="lv-LV"/>
              </w:rPr>
              <w:t>” un iesniegt to izskatīšanai domes 2025.gada 24.septembra sēdē.</w:t>
            </w:r>
          </w:p>
          <w:p w14:paraId="2F3E52FD" w14:textId="25C89B3F" w:rsidR="002A6F66" w:rsidRPr="002A6F66" w:rsidRDefault="002A6F66" w:rsidP="002A6F66">
            <w:pPr>
              <w:suppressAutoHyphens/>
              <w:autoSpaceDN w:val="0"/>
              <w:ind w:right="46" w:firstLine="567"/>
              <w:jc w:val="both"/>
              <w:textAlignment w:val="baseline"/>
              <w:rPr>
                <w:rFonts w:ascii="Times New Roman" w:hAnsi="Times New Roman"/>
                <w:color w:val="000000" w:themeColor="text1"/>
                <w:szCs w:val="24"/>
                <w:lang w:eastAsia="lv-LV"/>
              </w:rPr>
            </w:pPr>
          </w:p>
        </w:tc>
      </w:tr>
      <w:tr w:rsidR="009F0931" w:rsidRPr="009F0931" w14:paraId="726C3F21" w14:textId="77777777" w:rsidTr="00A80BDD">
        <w:tc>
          <w:tcPr>
            <w:tcW w:w="9214" w:type="dxa"/>
          </w:tcPr>
          <w:p w14:paraId="546C23D8" w14:textId="0378351B" w:rsidR="00F004B5" w:rsidRPr="002B7A0C" w:rsidRDefault="00F004B5" w:rsidP="00F004B5">
            <w:pPr>
              <w:tabs>
                <w:tab w:val="right" w:pos="0"/>
              </w:tabs>
              <w:ind w:right="-2"/>
              <w:jc w:val="center"/>
              <w:rPr>
                <w:rFonts w:ascii="Times New Roman" w:hAnsi="Times New Roman"/>
                <w:szCs w:val="24"/>
              </w:rPr>
            </w:pPr>
            <w:r w:rsidRPr="002B7A0C">
              <w:rPr>
                <w:rFonts w:ascii="Times New Roman" w:hAnsi="Times New Roman"/>
                <w:szCs w:val="24"/>
              </w:rPr>
              <w:lastRenderedPageBreak/>
              <w:t>6.p.</w:t>
            </w:r>
          </w:p>
          <w:p w14:paraId="499B233F" w14:textId="74E370D2" w:rsidR="009F0931" w:rsidRPr="002B7A0C" w:rsidRDefault="009F0931" w:rsidP="00F004B5">
            <w:pPr>
              <w:tabs>
                <w:tab w:val="right" w:pos="0"/>
              </w:tabs>
              <w:ind w:right="-2"/>
              <w:jc w:val="center"/>
              <w:rPr>
                <w:rFonts w:ascii="Times New Roman" w:hAnsi="Times New Roman"/>
                <w:szCs w:val="24"/>
              </w:rPr>
            </w:pPr>
            <w:r w:rsidRPr="009F0931">
              <w:rPr>
                <w:rFonts w:ascii="Times New Roman" w:hAnsi="Times New Roman"/>
                <w:szCs w:val="24"/>
              </w:rPr>
              <w:t>Par nekustamā īpašuma lietošanas mērķu precizēšanu</w:t>
            </w:r>
          </w:p>
          <w:p w14:paraId="07546E3C" w14:textId="31E0C441" w:rsidR="009F0931" w:rsidRPr="002B7A0C" w:rsidRDefault="009F0931" w:rsidP="009F0931">
            <w:pPr>
              <w:suppressAutoHyphens/>
              <w:autoSpaceDN w:val="0"/>
              <w:ind w:right="46"/>
              <w:jc w:val="center"/>
              <w:textAlignment w:val="baseline"/>
              <w:rPr>
                <w:rFonts w:ascii="Times New Roman" w:hAnsi="Times New Roman"/>
                <w:i/>
                <w:iCs/>
                <w:color w:val="000000" w:themeColor="text1"/>
                <w:kern w:val="3"/>
                <w:szCs w:val="24"/>
                <w:lang w:eastAsia="lv-LV"/>
              </w:rPr>
            </w:pPr>
            <w:r w:rsidRPr="002B7A0C">
              <w:rPr>
                <w:rFonts w:ascii="Times New Roman" w:hAnsi="Times New Roman"/>
                <w:i/>
                <w:iCs/>
                <w:color w:val="000000" w:themeColor="text1"/>
                <w:kern w:val="3"/>
                <w:szCs w:val="24"/>
                <w:lang w:eastAsia="lv-LV"/>
              </w:rPr>
              <w:t xml:space="preserve">Tiek dots vārds: </w:t>
            </w:r>
            <w:r w:rsidR="00F004B5" w:rsidRPr="002B7A0C">
              <w:rPr>
                <w:rFonts w:ascii="Times New Roman" w:hAnsi="Times New Roman"/>
                <w:i/>
                <w:iCs/>
                <w:color w:val="000000" w:themeColor="text1"/>
                <w:kern w:val="3"/>
                <w:szCs w:val="24"/>
                <w:lang w:eastAsia="lv-LV"/>
              </w:rPr>
              <w:t>Agnesei Lagutinskai</w:t>
            </w:r>
          </w:p>
          <w:p w14:paraId="4D15A28D" w14:textId="77777777" w:rsidR="009F0931" w:rsidRPr="002B7A0C" w:rsidRDefault="009F0931" w:rsidP="009F0931">
            <w:pPr>
              <w:jc w:val="both"/>
              <w:rPr>
                <w:rFonts w:ascii="Times New Roman" w:hAnsi="Times New Roman"/>
                <w:szCs w:val="24"/>
              </w:rPr>
            </w:pPr>
          </w:p>
          <w:p w14:paraId="5209E240" w14:textId="70AE7C8C" w:rsidR="009F0931" w:rsidRPr="004C6D30" w:rsidRDefault="009F0931" w:rsidP="004C6D30">
            <w:pPr>
              <w:ind w:firstLine="599"/>
              <w:jc w:val="both"/>
              <w:rPr>
                <w:rFonts w:ascii="Times New Roman" w:hAnsi="Times New Roman"/>
                <w:bCs/>
                <w:szCs w:val="24"/>
              </w:rPr>
            </w:pPr>
            <w:r w:rsidRPr="004C6D30">
              <w:rPr>
                <w:rFonts w:ascii="Times New Roman" w:hAnsi="Times New Roman"/>
                <w:bCs/>
                <w:color w:val="000000" w:themeColor="text1"/>
                <w:kern w:val="3"/>
                <w:szCs w:val="24"/>
                <w:lang w:eastAsia="lv-LV"/>
              </w:rPr>
              <w:t>Izskatot</w:t>
            </w:r>
            <w:r w:rsidRPr="004C6D30">
              <w:rPr>
                <w:rFonts w:ascii="Times New Roman" w:hAnsi="Times New Roman"/>
                <w:color w:val="000000" w:themeColor="text1"/>
                <w:kern w:val="3"/>
                <w:szCs w:val="24"/>
              </w:rPr>
              <w:t xml:space="preserve"> </w:t>
            </w:r>
            <w:r w:rsidR="004C6D30" w:rsidRPr="004C6D30">
              <w:rPr>
                <w:rFonts w:ascii="Times New Roman" w:hAnsi="Times New Roman"/>
                <w:bCs/>
                <w:szCs w:val="24"/>
              </w:rPr>
              <w:t>īpašuma un juridiskās nodaļas speciāliste</w:t>
            </w:r>
            <w:r w:rsidR="004C6D30">
              <w:rPr>
                <w:rFonts w:ascii="Times New Roman" w:hAnsi="Times New Roman"/>
                <w:bCs/>
                <w:szCs w:val="24"/>
              </w:rPr>
              <w:t>s</w:t>
            </w:r>
            <w:r w:rsidR="004C6D30" w:rsidRPr="004C6D30">
              <w:rPr>
                <w:rFonts w:ascii="Times New Roman" w:hAnsi="Times New Roman"/>
                <w:bCs/>
                <w:szCs w:val="24"/>
              </w:rPr>
              <w:t xml:space="preserve"> A</w:t>
            </w:r>
            <w:r w:rsidR="004C6D30">
              <w:rPr>
                <w:rFonts w:ascii="Times New Roman" w:hAnsi="Times New Roman"/>
                <w:bCs/>
                <w:szCs w:val="24"/>
              </w:rPr>
              <w:t>.</w:t>
            </w:r>
            <w:r w:rsidR="004C6D30" w:rsidRPr="004C6D30">
              <w:rPr>
                <w:rFonts w:ascii="Times New Roman" w:hAnsi="Times New Roman"/>
                <w:bCs/>
                <w:szCs w:val="24"/>
              </w:rPr>
              <w:t>Lagutinska</w:t>
            </w:r>
            <w:r w:rsidR="004C6D30">
              <w:rPr>
                <w:rFonts w:ascii="Times New Roman" w:hAnsi="Times New Roman"/>
                <w:bCs/>
                <w:szCs w:val="24"/>
              </w:rPr>
              <w:t>s</w:t>
            </w:r>
            <w:r w:rsidRPr="004C6D30">
              <w:rPr>
                <w:rFonts w:ascii="Times New Roman" w:hAnsi="Times New Roman"/>
                <w:color w:val="000000" w:themeColor="text1"/>
                <w:szCs w:val="24"/>
              </w:rPr>
              <w:t xml:space="preserve"> </w:t>
            </w:r>
            <w:r w:rsidRPr="004C6D30">
              <w:rPr>
                <w:rFonts w:ascii="Times New Roman" w:hAnsi="Times New Roman"/>
                <w:color w:val="000000" w:themeColor="text1"/>
                <w:kern w:val="3"/>
                <w:szCs w:val="24"/>
              </w:rPr>
              <w:t>s</w:t>
            </w:r>
            <w:r w:rsidRPr="004C6D30">
              <w:rPr>
                <w:rFonts w:ascii="Times New Roman" w:hAnsi="Times New Roman"/>
                <w:color w:val="000000" w:themeColor="text1"/>
                <w:kern w:val="3"/>
                <w:szCs w:val="24"/>
                <w:lang w:eastAsia="lv-LV"/>
              </w:rPr>
              <w:t>agatavoto lēmuma projektu “</w:t>
            </w:r>
            <w:r w:rsidR="00F004B5" w:rsidRPr="004C6D30">
              <w:rPr>
                <w:rFonts w:ascii="Times New Roman" w:hAnsi="Times New Roman"/>
                <w:szCs w:val="24"/>
              </w:rPr>
              <w:t>Par nekustamā īpašuma lietošanas mērķu precizēšanu</w:t>
            </w:r>
            <w:r w:rsidRPr="004C6D30">
              <w:rPr>
                <w:rFonts w:ascii="Times New Roman" w:hAnsi="Times New Roman"/>
                <w:color w:val="000000" w:themeColor="text1"/>
                <w:kern w:val="3"/>
                <w:szCs w:val="24"/>
              </w:rPr>
              <w:t>”</w:t>
            </w:r>
            <w:r w:rsidRPr="004C6D30">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4C6D30">
              <w:rPr>
                <w:rFonts w:ascii="Times New Roman" w:hAnsi="Times New Roman"/>
                <w:bCs/>
                <w:color w:val="000000" w:themeColor="text1"/>
                <w:kern w:val="3"/>
                <w:szCs w:val="24"/>
                <w:lang w:eastAsia="lv-LV"/>
              </w:rPr>
              <w:t xml:space="preserve">, </w:t>
            </w:r>
            <w:r w:rsidRPr="004C6D30">
              <w:rPr>
                <w:rFonts w:ascii="Times New Roman" w:hAnsi="Times New Roman"/>
                <w:color w:val="000000" w:themeColor="text1"/>
              </w:rPr>
              <w:t>atklāti balsojot ar 1</w:t>
            </w:r>
            <w:r w:rsidR="00315D01" w:rsidRPr="004C6D30">
              <w:rPr>
                <w:rFonts w:ascii="Times New Roman" w:hAnsi="Times New Roman"/>
                <w:color w:val="000000" w:themeColor="text1"/>
              </w:rPr>
              <w:t>4</w:t>
            </w:r>
            <w:r w:rsidRPr="004C6D30">
              <w:rPr>
                <w:rFonts w:ascii="Times New Roman" w:hAnsi="Times New Roman"/>
                <w:color w:val="000000" w:themeColor="text1"/>
              </w:rPr>
              <w:t xml:space="preserve"> balsīm par –</w:t>
            </w:r>
            <w:r w:rsidR="00315D01" w:rsidRPr="004C6D30">
              <w:rPr>
                <w:rFonts w:ascii="Times New Roman" w:hAnsi="Times New Roman"/>
                <w:color w:val="000000" w:themeColor="text1"/>
              </w:rPr>
              <w:t xml:space="preserve"> </w:t>
            </w:r>
            <w:r w:rsidRPr="004C6D30">
              <w:rPr>
                <w:rFonts w:ascii="Times New Roman" w:hAnsi="Times New Roman"/>
                <w:color w:val="000000" w:themeColor="text1"/>
              </w:rPr>
              <w:t xml:space="preserve">L.Gulbe, I.Brence, M.Ribickis, J.Kuzmins, J.Precinieks, I.Čukure, L.Šmite, A.Geržatovičs, J.Kudiņš, T.Ritums, M.Vanags,  A.Lukaševics, A.Vurčs, D.Ivanovs, pret nav, atturas nav, </w:t>
            </w:r>
            <w:r w:rsidRPr="004C6D30">
              <w:rPr>
                <w:rFonts w:ascii="Times New Roman" w:hAnsi="Times New Roman"/>
                <w:b/>
                <w:bCs/>
                <w:color w:val="000000" w:themeColor="text1"/>
              </w:rPr>
              <w:t>Attīstības un komunālo jautājumu komiteja nolemj:</w:t>
            </w:r>
          </w:p>
          <w:p w14:paraId="603981B9" w14:textId="77777777" w:rsidR="009F0931" w:rsidRPr="004C6D30" w:rsidRDefault="009F0931" w:rsidP="004C6D30">
            <w:pPr>
              <w:suppressAutoHyphens/>
              <w:autoSpaceDN w:val="0"/>
              <w:ind w:right="46" w:firstLine="455"/>
              <w:jc w:val="both"/>
              <w:textAlignment w:val="baseline"/>
              <w:rPr>
                <w:rFonts w:ascii="Times New Roman" w:hAnsi="Times New Roman"/>
                <w:color w:val="000000" w:themeColor="text1"/>
                <w:kern w:val="3"/>
                <w:szCs w:val="24"/>
              </w:rPr>
            </w:pPr>
          </w:p>
          <w:p w14:paraId="1A0FFD11" w14:textId="264C8E49" w:rsidR="009F0931" w:rsidRPr="002A6F66" w:rsidRDefault="009F0931" w:rsidP="002A6F66">
            <w:pPr>
              <w:suppressAutoHyphens/>
              <w:autoSpaceDN w:val="0"/>
              <w:ind w:right="46" w:firstLine="567"/>
              <w:jc w:val="both"/>
              <w:textAlignment w:val="baseline"/>
              <w:rPr>
                <w:rFonts w:ascii="Times New Roman" w:hAnsi="Times New Roman"/>
                <w:b/>
                <w:bCs/>
                <w:color w:val="000000" w:themeColor="text1"/>
                <w:kern w:val="3"/>
                <w:szCs w:val="24"/>
              </w:rPr>
            </w:pPr>
            <w:r w:rsidRPr="002B7A0C">
              <w:rPr>
                <w:rFonts w:ascii="Times New Roman" w:hAnsi="Times New Roman"/>
                <w:color w:val="000000" w:themeColor="text1"/>
                <w:szCs w:val="24"/>
                <w:lang w:eastAsia="lv-LV"/>
              </w:rPr>
              <w:t xml:space="preserve">Atbalstīt </w:t>
            </w:r>
            <w:r w:rsidR="004C6D30" w:rsidRPr="004C6D30">
              <w:rPr>
                <w:rFonts w:ascii="Times New Roman" w:hAnsi="Times New Roman"/>
                <w:bCs/>
                <w:szCs w:val="24"/>
              </w:rPr>
              <w:t>īpašuma un juridiskās nodaļas speciāliste</w:t>
            </w:r>
            <w:r w:rsidR="004C6D30">
              <w:rPr>
                <w:rFonts w:ascii="Times New Roman" w:hAnsi="Times New Roman"/>
                <w:bCs/>
                <w:szCs w:val="24"/>
              </w:rPr>
              <w:t>s</w:t>
            </w:r>
            <w:r w:rsidR="004C6D30" w:rsidRPr="004C6D30">
              <w:rPr>
                <w:rFonts w:ascii="Times New Roman" w:hAnsi="Times New Roman"/>
                <w:bCs/>
                <w:szCs w:val="24"/>
              </w:rPr>
              <w:t xml:space="preserve"> A</w:t>
            </w:r>
            <w:r w:rsidR="004C6D30">
              <w:rPr>
                <w:rFonts w:ascii="Times New Roman" w:hAnsi="Times New Roman"/>
                <w:bCs/>
                <w:szCs w:val="24"/>
              </w:rPr>
              <w:t>.</w:t>
            </w:r>
            <w:r w:rsidR="004C6D30" w:rsidRPr="004C6D30">
              <w:rPr>
                <w:rFonts w:ascii="Times New Roman" w:hAnsi="Times New Roman"/>
                <w:bCs/>
                <w:szCs w:val="24"/>
              </w:rPr>
              <w:t>Lagutinska</w:t>
            </w:r>
            <w:r w:rsidR="004C6D30">
              <w:rPr>
                <w:rFonts w:ascii="Times New Roman" w:hAnsi="Times New Roman"/>
                <w:bCs/>
                <w:szCs w:val="24"/>
              </w:rPr>
              <w:t>s</w:t>
            </w:r>
            <w:r w:rsidRPr="002B7A0C">
              <w:rPr>
                <w:rFonts w:ascii="Times New Roman" w:hAnsi="Times New Roman"/>
                <w:color w:val="000000" w:themeColor="text1"/>
                <w:szCs w:val="24"/>
              </w:rPr>
              <w:t xml:space="preserve"> </w:t>
            </w:r>
            <w:r w:rsidRPr="002B7A0C">
              <w:rPr>
                <w:rFonts w:ascii="Times New Roman" w:hAnsi="Times New Roman"/>
                <w:color w:val="000000" w:themeColor="text1"/>
                <w:szCs w:val="24"/>
                <w:lang w:eastAsia="lv-LV"/>
              </w:rPr>
              <w:t xml:space="preserve">sagatavoto lēmuma projektu </w:t>
            </w:r>
            <w:r w:rsidR="004D5336">
              <w:rPr>
                <w:rFonts w:ascii="Times New Roman" w:hAnsi="Times New Roman"/>
                <w:color w:val="000000" w:themeColor="text1"/>
                <w:szCs w:val="24"/>
                <w:lang w:eastAsia="lv-LV"/>
              </w:rPr>
              <w:t>“</w:t>
            </w:r>
            <w:r w:rsidR="00F004B5" w:rsidRPr="009F0931">
              <w:rPr>
                <w:rFonts w:ascii="Times New Roman" w:hAnsi="Times New Roman"/>
                <w:szCs w:val="24"/>
              </w:rPr>
              <w:t>Par nekustamā īpašuma lietošanas mērķu precizēšanu</w:t>
            </w:r>
            <w:r w:rsidRPr="002B7A0C">
              <w:rPr>
                <w:rFonts w:ascii="Times New Roman" w:hAnsi="Times New Roman"/>
                <w:color w:val="000000" w:themeColor="text1"/>
                <w:szCs w:val="24"/>
                <w:lang w:eastAsia="lv-LV"/>
              </w:rPr>
              <w:t>” un iesniegt to izskatīšanai domes 2025.gada 24.septembra sēdē.</w:t>
            </w:r>
          </w:p>
        </w:tc>
      </w:tr>
      <w:tr w:rsidR="009F0931" w:rsidRPr="009F0931" w14:paraId="204943F3" w14:textId="77777777" w:rsidTr="00A80BDD">
        <w:tc>
          <w:tcPr>
            <w:tcW w:w="9214" w:type="dxa"/>
          </w:tcPr>
          <w:p w14:paraId="3ED93D1A" w14:textId="51D76811" w:rsidR="00F004B5" w:rsidRPr="00F004B5" w:rsidRDefault="00F004B5" w:rsidP="00F004B5">
            <w:pPr>
              <w:jc w:val="center"/>
              <w:rPr>
                <w:rFonts w:ascii="Times New Roman" w:hAnsi="Times New Roman"/>
                <w:bCs/>
                <w:szCs w:val="24"/>
              </w:rPr>
            </w:pPr>
            <w:r w:rsidRPr="00F004B5">
              <w:rPr>
                <w:rFonts w:ascii="Times New Roman" w:hAnsi="Times New Roman"/>
                <w:bCs/>
                <w:szCs w:val="24"/>
              </w:rPr>
              <w:t>7.p.</w:t>
            </w:r>
          </w:p>
          <w:p w14:paraId="3DBEB98B" w14:textId="6BC3E24C" w:rsidR="009F0931" w:rsidRDefault="009F0931" w:rsidP="00F004B5">
            <w:pPr>
              <w:jc w:val="center"/>
              <w:rPr>
                <w:rFonts w:ascii="Times New Roman" w:hAnsi="Times New Roman"/>
                <w:bCs/>
                <w:szCs w:val="24"/>
              </w:rPr>
            </w:pPr>
            <w:r w:rsidRPr="009F0931">
              <w:rPr>
                <w:rFonts w:ascii="Times New Roman" w:hAnsi="Times New Roman"/>
                <w:bCs/>
                <w:szCs w:val="24"/>
              </w:rPr>
              <w:t>Informācija par dzīvnieku kapsētas izveidei piemērotiem pašvaldības īpašumā esošajiem īpašumiem – zemesgabaliem, kurus būtu iespējams piedāvāt atsavināšanai</w:t>
            </w:r>
          </w:p>
          <w:p w14:paraId="69101583" w14:textId="530FD0E0" w:rsidR="00F004B5" w:rsidRDefault="00F004B5" w:rsidP="00F004B5">
            <w:pPr>
              <w:suppressAutoHyphens/>
              <w:autoSpaceDN w:val="0"/>
              <w:ind w:right="46"/>
              <w:jc w:val="center"/>
              <w:textAlignment w:val="baseline"/>
              <w:rPr>
                <w:rFonts w:ascii="Times New Roman" w:hAnsi="Times New Roman"/>
                <w:i/>
                <w:iCs/>
                <w:color w:val="000000" w:themeColor="text1"/>
                <w:kern w:val="3"/>
                <w:szCs w:val="24"/>
                <w:lang w:eastAsia="lv-LV"/>
              </w:rPr>
            </w:pPr>
            <w:r w:rsidRPr="002C113A">
              <w:rPr>
                <w:rFonts w:ascii="Times New Roman" w:hAnsi="Times New Roman"/>
                <w:i/>
                <w:iCs/>
                <w:color w:val="000000" w:themeColor="text1"/>
                <w:kern w:val="3"/>
                <w:szCs w:val="24"/>
                <w:lang w:eastAsia="lv-LV"/>
              </w:rPr>
              <w:t xml:space="preserve">Tiek dots vārds: </w:t>
            </w:r>
            <w:r>
              <w:rPr>
                <w:rFonts w:ascii="Times New Roman" w:hAnsi="Times New Roman"/>
                <w:i/>
                <w:iCs/>
                <w:color w:val="000000" w:themeColor="text1"/>
                <w:kern w:val="3"/>
                <w:szCs w:val="24"/>
                <w:lang w:eastAsia="lv-LV"/>
              </w:rPr>
              <w:t xml:space="preserve">Inesei Čepulei, Aleksandram Geržatovičam, </w:t>
            </w:r>
            <w:r w:rsidR="002B7A0C">
              <w:rPr>
                <w:rFonts w:ascii="Times New Roman" w:hAnsi="Times New Roman"/>
                <w:i/>
                <w:iCs/>
                <w:color w:val="000000" w:themeColor="text1"/>
                <w:kern w:val="3"/>
                <w:szCs w:val="24"/>
                <w:lang w:eastAsia="lv-LV"/>
              </w:rPr>
              <w:t>Mārim Vanagam, Līgai Gulbei, Ģirtam Batragam, Dmitrijam Ivanovam, Jānim Kuzminam, Ievai Čukurei</w:t>
            </w:r>
          </w:p>
          <w:p w14:paraId="7269A32D" w14:textId="77777777" w:rsidR="002B7A0C" w:rsidRDefault="002B7A0C" w:rsidP="00F004B5">
            <w:pPr>
              <w:suppressAutoHyphens/>
              <w:autoSpaceDN w:val="0"/>
              <w:ind w:right="46"/>
              <w:jc w:val="center"/>
              <w:textAlignment w:val="baseline"/>
              <w:rPr>
                <w:rFonts w:ascii="Times New Roman" w:hAnsi="Times New Roman"/>
                <w:i/>
                <w:iCs/>
                <w:color w:val="000000" w:themeColor="text1"/>
                <w:kern w:val="3"/>
                <w:szCs w:val="24"/>
                <w:lang w:eastAsia="lv-LV"/>
              </w:rPr>
            </w:pPr>
          </w:p>
          <w:p w14:paraId="74B68A73" w14:textId="2051233E" w:rsidR="007934EE" w:rsidRPr="007934EE" w:rsidRDefault="00826466" w:rsidP="007934EE">
            <w:pPr>
              <w:suppressAutoHyphens/>
              <w:autoSpaceDN w:val="0"/>
              <w:ind w:right="46" w:firstLine="604"/>
              <w:jc w:val="both"/>
              <w:textAlignment w:val="baseline"/>
              <w:rPr>
                <w:rFonts w:ascii="Times New Roman" w:hAnsi="Times New Roman"/>
                <w:b/>
                <w:bCs/>
                <w:szCs w:val="24"/>
              </w:rPr>
            </w:pPr>
            <w:r w:rsidRPr="002E2172">
              <w:rPr>
                <w:rFonts w:ascii="Times New Roman" w:hAnsi="Times New Roman"/>
                <w:color w:val="000000" w:themeColor="text1"/>
                <w:kern w:val="3"/>
                <w:szCs w:val="24"/>
                <w:lang w:eastAsia="ru-RU"/>
              </w:rPr>
              <w:t>Uzklausot īpašuma un juridiskās nodaļas vadītāju I.Čepuli</w:t>
            </w:r>
            <w:r w:rsidR="001560FD">
              <w:rPr>
                <w:rFonts w:ascii="Times New Roman" w:hAnsi="Times New Roman"/>
                <w:color w:val="000000" w:themeColor="text1"/>
                <w:kern w:val="3"/>
                <w:szCs w:val="24"/>
                <w:lang w:eastAsia="ru-RU"/>
              </w:rPr>
              <w:t>, izpilddirektoru Ģ.Batragu</w:t>
            </w:r>
            <w:r w:rsidRPr="002E2172">
              <w:rPr>
                <w:rFonts w:ascii="Times New Roman" w:hAnsi="Times New Roman"/>
                <w:color w:val="000000" w:themeColor="text1"/>
                <w:kern w:val="3"/>
                <w:szCs w:val="24"/>
                <w:lang w:eastAsia="ru-RU"/>
              </w:rPr>
              <w:t xml:space="preserve"> </w:t>
            </w:r>
            <w:r>
              <w:rPr>
                <w:rFonts w:ascii="Times New Roman" w:hAnsi="Times New Roman"/>
                <w:color w:val="000000" w:themeColor="text1"/>
                <w:kern w:val="3"/>
                <w:szCs w:val="24"/>
                <w:lang w:eastAsia="ru-RU"/>
              </w:rPr>
              <w:t xml:space="preserve">un </w:t>
            </w:r>
            <w:r w:rsidRPr="002E2172">
              <w:rPr>
                <w:rFonts w:ascii="Times New Roman" w:hAnsi="Times New Roman"/>
                <w:color w:val="000000" w:themeColor="text1"/>
                <w:kern w:val="3"/>
                <w:szCs w:val="24"/>
                <w:lang w:eastAsia="ru-RU"/>
              </w:rPr>
              <w:t>Attīstības un komunālo jautājumu komitejas locekļus</w:t>
            </w:r>
            <w:r>
              <w:rPr>
                <w:rFonts w:ascii="Times New Roman" w:hAnsi="Times New Roman"/>
                <w:color w:val="000000" w:themeColor="text1"/>
                <w:kern w:val="3"/>
                <w:szCs w:val="24"/>
                <w:lang w:eastAsia="ru-RU"/>
              </w:rPr>
              <w:t xml:space="preserve"> s</w:t>
            </w:r>
            <w:r w:rsidR="007934EE" w:rsidRPr="007934EE">
              <w:rPr>
                <w:rFonts w:ascii="Times New Roman" w:hAnsi="Times New Roman"/>
                <w:color w:val="000000"/>
                <w:kern w:val="3"/>
                <w:szCs w:val="24"/>
                <w:lang w:eastAsia="lv-LV"/>
              </w:rPr>
              <w:t>askaņā ar Attīstības un komunālo jautājumu komitejas 2025.gada 19.augusta sēdes atzinumu “</w:t>
            </w:r>
            <w:r w:rsidR="007934EE" w:rsidRPr="007934EE">
              <w:rPr>
                <w:rFonts w:ascii="Times New Roman" w:hAnsi="Times New Roman"/>
                <w:bCs/>
                <w:color w:val="000000"/>
                <w:szCs w:val="24"/>
              </w:rPr>
              <w:t>Par lēmuma projektu Nr.</w:t>
            </w:r>
            <w:r w:rsidR="007934EE" w:rsidRPr="007934EE">
              <w:rPr>
                <w:rFonts w:ascii="Times New Roman" w:hAnsi="Times New Roman"/>
                <w:bCs/>
                <w:szCs w:val="24"/>
              </w:rPr>
              <w:t xml:space="preserve"> LA-13082025-6</w:t>
            </w:r>
            <w:r w:rsidR="007934EE" w:rsidRPr="007934EE">
              <w:rPr>
                <w:rFonts w:ascii="Times New Roman" w:hAnsi="Times New Roman"/>
                <w:bCs/>
                <w:color w:val="000000"/>
                <w:szCs w:val="24"/>
              </w:rPr>
              <w:t xml:space="preserve"> “Par dzīvnieku kapsētas izveidi Olaines novadā”</w:t>
            </w:r>
            <w:r w:rsidR="007934EE" w:rsidRPr="007934EE">
              <w:rPr>
                <w:rFonts w:ascii="Times New Roman" w:hAnsi="Times New Roman"/>
                <w:color w:val="000000"/>
                <w:kern w:val="3"/>
                <w:szCs w:val="24"/>
                <w:lang w:eastAsia="lv-LV"/>
              </w:rPr>
              <w:t xml:space="preserve">” (7.prot., 5.p.), </w:t>
            </w:r>
            <w:r w:rsidR="007934EE" w:rsidRPr="007934EE">
              <w:rPr>
                <w:rFonts w:ascii="Times New Roman" w:hAnsi="Times New Roman"/>
                <w:bCs/>
                <w:color w:val="000000"/>
                <w:szCs w:val="24"/>
              </w:rPr>
              <w:t>īpašuma un juridiskās nodaļas vadītājas I.Čepules 2025.gada 15.septembra informāciju “</w:t>
            </w:r>
            <w:r w:rsidR="007934EE" w:rsidRPr="007934EE">
              <w:rPr>
                <w:rFonts w:ascii="Times New Roman" w:hAnsi="Times New Roman"/>
                <w:bCs/>
                <w:szCs w:val="24"/>
              </w:rPr>
              <w:t>Par dzīvnieku kapiem”,</w:t>
            </w:r>
            <w:r w:rsidR="007934EE" w:rsidRPr="007934EE">
              <w:rPr>
                <w:rFonts w:ascii="Times New Roman" w:hAnsi="Times New Roman"/>
                <w:b/>
                <w:bCs/>
                <w:szCs w:val="24"/>
              </w:rPr>
              <w:t xml:space="preserve"> </w:t>
            </w:r>
            <w:r w:rsidR="007934EE" w:rsidRPr="007934EE">
              <w:rPr>
                <w:rFonts w:ascii="Times New Roman" w:hAnsi="Times New Roman"/>
                <w:color w:val="000000"/>
                <w:kern w:val="3"/>
                <w:szCs w:val="24"/>
                <w:lang w:eastAsia="lv-LV"/>
              </w:rPr>
              <w:t xml:space="preserve">Olaines novada domes 2022.gada 21.decembra reglamenta Nr.REG1/2022 “Olaines novada pašvaldības darba reglaments” </w:t>
            </w:r>
            <w:r w:rsidR="007934EE" w:rsidRPr="00B40CBA">
              <w:rPr>
                <w:rFonts w:ascii="Times New Roman" w:hAnsi="Times New Roman"/>
                <w:kern w:val="3"/>
                <w:szCs w:val="24"/>
                <w:lang w:eastAsia="lv-LV"/>
              </w:rPr>
              <w:t>29. un 43.punktu un, pamatojoties uz Pašvaldību likuma 36.panta pirmās daļas 2.punktu un 39.panta pirmās daļas 1. un 2.punktu</w:t>
            </w:r>
            <w:r w:rsidR="007934EE" w:rsidRPr="00B40CBA">
              <w:rPr>
                <w:rFonts w:ascii="Times New Roman" w:hAnsi="Times New Roman"/>
                <w:bCs/>
                <w:kern w:val="3"/>
                <w:szCs w:val="24"/>
                <w:lang w:eastAsia="lv-LV"/>
              </w:rPr>
              <w:t>,</w:t>
            </w:r>
            <w:r w:rsidR="007934EE" w:rsidRPr="007934EE">
              <w:rPr>
                <w:rFonts w:ascii="Times New Roman" w:hAnsi="Times New Roman"/>
                <w:bCs/>
                <w:color w:val="EE0000"/>
                <w:kern w:val="3"/>
                <w:szCs w:val="24"/>
                <w:lang w:eastAsia="lv-LV"/>
              </w:rPr>
              <w:t xml:space="preserve"> </w:t>
            </w:r>
            <w:r w:rsidR="007934EE" w:rsidRPr="007934EE">
              <w:rPr>
                <w:rFonts w:ascii="Times New Roman" w:hAnsi="Times New Roman"/>
                <w:color w:val="000000" w:themeColor="text1"/>
                <w:szCs w:val="24"/>
              </w:rPr>
              <w:t>atklāti balsojot ar 1</w:t>
            </w:r>
            <w:r w:rsidR="001A7E5F">
              <w:rPr>
                <w:rFonts w:ascii="Times New Roman" w:hAnsi="Times New Roman"/>
                <w:color w:val="000000" w:themeColor="text1"/>
                <w:szCs w:val="24"/>
              </w:rPr>
              <w:t>3</w:t>
            </w:r>
            <w:r w:rsidR="007934EE" w:rsidRPr="007934EE">
              <w:rPr>
                <w:rFonts w:ascii="Times New Roman" w:hAnsi="Times New Roman"/>
                <w:color w:val="000000" w:themeColor="text1"/>
                <w:szCs w:val="24"/>
              </w:rPr>
              <w:t xml:space="preserve"> balsīm par –</w:t>
            </w:r>
            <w:r w:rsidR="004D5336">
              <w:rPr>
                <w:rFonts w:ascii="Times New Roman" w:hAnsi="Times New Roman"/>
                <w:color w:val="000000" w:themeColor="text1"/>
                <w:szCs w:val="24"/>
              </w:rPr>
              <w:t xml:space="preserve"> </w:t>
            </w:r>
            <w:r w:rsidR="007934EE" w:rsidRPr="007934EE">
              <w:rPr>
                <w:rFonts w:ascii="Times New Roman" w:hAnsi="Times New Roman"/>
                <w:color w:val="000000" w:themeColor="text1"/>
                <w:szCs w:val="24"/>
              </w:rPr>
              <w:t xml:space="preserve">L.Gulbe, I.Brence, M.Ribickis, J.Kuzmins, J.Precinieks, I.Čukure, L.Šmite, A.Geržatovičs, J.Kudiņš, T.Ritums, M.Vanags,  A.Lukaševics, D.Ivanovs, pret nav, </w:t>
            </w:r>
            <w:r w:rsidR="001A7E5F">
              <w:rPr>
                <w:rFonts w:ascii="Times New Roman" w:hAnsi="Times New Roman"/>
                <w:color w:val="000000" w:themeColor="text1"/>
                <w:szCs w:val="24"/>
              </w:rPr>
              <w:t xml:space="preserve">1 </w:t>
            </w:r>
            <w:r w:rsidR="007934EE" w:rsidRPr="007934EE">
              <w:rPr>
                <w:rFonts w:ascii="Times New Roman" w:hAnsi="Times New Roman"/>
                <w:color w:val="000000" w:themeColor="text1"/>
                <w:szCs w:val="24"/>
              </w:rPr>
              <w:t xml:space="preserve">atturas </w:t>
            </w:r>
            <w:r w:rsidR="001A7E5F">
              <w:rPr>
                <w:rFonts w:ascii="Times New Roman" w:hAnsi="Times New Roman"/>
                <w:color w:val="000000" w:themeColor="text1"/>
                <w:szCs w:val="24"/>
              </w:rPr>
              <w:t xml:space="preserve"> </w:t>
            </w:r>
            <w:r w:rsidR="001A7E5F" w:rsidRPr="007934EE">
              <w:rPr>
                <w:rFonts w:ascii="Times New Roman" w:hAnsi="Times New Roman"/>
                <w:color w:val="000000" w:themeColor="text1"/>
                <w:szCs w:val="24"/>
              </w:rPr>
              <w:t>–</w:t>
            </w:r>
            <w:r w:rsidR="001A7E5F">
              <w:rPr>
                <w:rFonts w:ascii="Times New Roman" w:hAnsi="Times New Roman"/>
                <w:color w:val="000000" w:themeColor="text1"/>
                <w:szCs w:val="24"/>
              </w:rPr>
              <w:t xml:space="preserve"> </w:t>
            </w:r>
            <w:r w:rsidR="001A7E5F" w:rsidRPr="007934EE">
              <w:rPr>
                <w:rFonts w:ascii="Times New Roman" w:hAnsi="Times New Roman"/>
                <w:color w:val="000000" w:themeColor="text1"/>
                <w:szCs w:val="24"/>
              </w:rPr>
              <w:t>A.Vurčs</w:t>
            </w:r>
            <w:r w:rsidR="007934EE" w:rsidRPr="007934EE">
              <w:rPr>
                <w:rFonts w:ascii="Times New Roman" w:hAnsi="Times New Roman"/>
                <w:color w:val="000000" w:themeColor="text1"/>
                <w:szCs w:val="24"/>
              </w:rPr>
              <w:t xml:space="preserve">, </w:t>
            </w:r>
            <w:r w:rsidR="007934EE" w:rsidRPr="007934EE">
              <w:rPr>
                <w:rFonts w:ascii="Times New Roman" w:hAnsi="Times New Roman"/>
                <w:b/>
                <w:bCs/>
                <w:szCs w:val="24"/>
              </w:rPr>
              <w:t>Attīstības un komunālo jautājumu komiteja nolemj:</w:t>
            </w:r>
          </w:p>
          <w:p w14:paraId="0430EC0B" w14:textId="77777777" w:rsidR="007934EE" w:rsidRPr="007934EE" w:rsidRDefault="007934EE" w:rsidP="007934EE">
            <w:pPr>
              <w:suppressAutoHyphens/>
              <w:autoSpaceDN w:val="0"/>
              <w:ind w:right="46" w:firstLine="604"/>
              <w:jc w:val="both"/>
              <w:textAlignment w:val="baseline"/>
              <w:rPr>
                <w:rFonts w:ascii="Times New Roman" w:hAnsi="Times New Roman"/>
                <w:b/>
                <w:kern w:val="3"/>
                <w:szCs w:val="24"/>
              </w:rPr>
            </w:pPr>
          </w:p>
          <w:p w14:paraId="628FCEF9" w14:textId="335BD476" w:rsidR="00332CB2" w:rsidRPr="00332CB2" w:rsidRDefault="007934EE" w:rsidP="006E17A3">
            <w:pPr>
              <w:pStyle w:val="Sarakstarindkopa"/>
              <w:numPr>
                <w:ilvl w:val="0"/>
                <w:numId w:val="25"/>
              </w:numPr>
              <w:tabs>
                <w:tab w:val="left" w:pos="1022"/>
              </w:tabs>
              <w:suppressAutoHyphens/>
              <w:autoSpaceDN w:val="0"/>
              <w:ind w:left="0" w:right="46" w:firstLine="604"/>
              <w:jc w:val="both"/>
              <w:textAlignment w:val="baseline"/>
              <w:rPr>
                <w:rFonts w:ascii="Times New Roman" w:hAnsi="Times New Roman"/>
                <w:color w:val="000000"/>
                <w:kern w:val="3"/>
                <w:lang w:val="lv-LV"/>
              </w:rPr>
            </w:pPr>
            <w:r w:rsidRPr="007934EE">
              <w:rPr>
                <w:rFonts w:ascii="Times New Roman" w:hAnsi="Times New Roman"/>
                <w:bCs/>
                <w:kern w:val="3"/>
                <w:lang w:val="lv-LV"/>
              </w:rPr>
              <w:t>Pieņemt zināšanai informāciju</w:t>
            </w:r>
            <w:r w:rsidRPr="007934EE">
              <w:rPr>
                <w:rFonts w:ascii="Times New Roman" w:hAnsi="Times New Roman"/>
                <w:b/>
                <w:kern w:val="3"/>
                <w:lang w:val="lv-LV"/>
              </w:rPr>
              <w:t xml:space="preserve"> </w:t>
            </w:r>
            <w:r w:rsidR="004C6D30" w:rsidRPr="004C6D30">
              <w:rPr>
                <w:rFonts w:ascii="Times New Roman" w:hAnsi="Times New Roman"/>
                <w:bCs/>
                <w:kern w:val="3"/>
                <w:lang w:val="lv-LV"/>
              </w:rPr>
              <w:t>par</w:t>
            </w:r>
            <w:r w:rsidR="004C6D30">
              <w:rPr>
                <w:rFonts w:ascii="Times New Roman" w:hAnsi="Times New Roman"/>
                <w:b/>
                <w:kern w:val="3"/>
                <w:lang w:val="lv-LV"/>
              </w:rPr>
              <w:t xml:space="preserve"> </w:t>
            </w:r>
            <w:r w:rsidRPr="007934EE">
              <w:rPr>
                <w:rFonts w:ascii="Times New Roman" w:hAnsi="Times New Roman"/>
                <w:bCs/>
                <w:lang w:val="lv-LV"/>
              </w:rPr>
              <w:t>dzīvnieku kapsētas izveidei piemērotiem pašvaldības īpašumā esošajiem īpašumiem – zemesgabaliem, kurus būtu iespējams piedāvāt atsavināšanai</w:t>
            </w:r>
            <w:r w:rsidR="001A7E5F">
              <w:rPr>
                <w:rFonts w:ascii="Times New Roman" w:hAnsi="Times New Roman"/>
                <w:bCs/>
                <w:lang w:val="lv-LV"/>
              </w:rPr>
              <w:t xml:space="preserve"> (</w:t>
            </w:r>
            <w:r w:rsidR="001A7E5F" w:rsidRPr="001A7E5F">
              <w:rPr>
                <w:rFonts w:ascii="Times New Roman" w:hAnsi="Times New Roman"/>
                <w:bCs/>
                <w:color w:val="000000"/>
                <w:lang w:val="lv-LV"/>
              </w:rPr>
              <w:t>īpašuma un juridiskās nodaļas vadītājas I.Čepules 2025.gada 15.septembra informāciju “</w:t>
            </w:r>
            <w:r w:rsidR="001A7E5F" w:rsidRPr="001A7E5F">
              <w:rPr>
                <w:rFonts w:ascii="Times New Roman" w:hAnsi="Times New Roman"/>
                <w:bCs/>
                <w:lang w:val="lv-LV"/>
              </w:rPr>
              <w:t>Par dzīvnieku kapiem”</w:t>
            </w:r>
            <w:r w:rsidR="001A7E5F">
              <w:rPr>
                <w:rFonts w:ascii="Times New Roman" w:hAnsi="Times New Roman"/>
                <w:bCs/>
                <w:lang w:val="lv-LV"/>
              </w:rPr>
              <w:t>)</w:t>
            </w:r>
            <w:r w:rsidRPr="007934EE">
              <w:rPr>
                <w:rFonts w:ascii="Times New Roman" w:hAnsi="Times New Roman"/>
                <w:bCs/>
                <w:lang w:val="lv-LV"/>
              </w:rPr>
              <w:t>.</w:t>
            </w:r>
          </w:p>
          <w:p w14:paraId="6C2A641F" w14:textId="291C8CC0" w:rsidR="00332CB2" w:rsidRPr="00A53093" w:rsidRDefault="001A7E5F" w:rsidP="006E17A3">
            <w:pPr>
              <w:pStyle w:val="Sarakstarindkopa"/>
              <w:numPr>
                <w:ilvl w:val="0"/>
                <w:numId w:val="25"/>
              </w:numPr>
              <w:tabs>
                <w:tab w:val="left" w:pos="1022"/>
              </w:tabs>
              <w:suppressAutoHyphens/>
              <w:autoSpaceDN w:val="0"/>
              <w:ind w:left="0" w:right="46" w:firstLine="604"/>
              <w:jc w:val="both"/>
              <w:textAlignment w:val="baseline"/>
              <w:rPr>
                <w:rFonts w:ascii="Times New Roman" w:hAnsi="Times New Roman"/>
                <w:color w:val="000000"/>
                <w:kern w:val="3"/>
                <w:lang w:val="lv-LV"/>
              </w:rPr>
            </w:pPr>
            <w:r w:rsidRPr="00A53093">
              <w:rPr>
                <w:rFonts w:ascii="Times New Roman" w:hAnsi="Times New Roman"/>
                <w:color w:val="000000"/>
                <w:kern w:val="3"/>
                <w:lang w:val="lv-LV"/>
              </w:rPr>
              <w:t xml:space="preserve">Uzdot </w:t>
            </w:r>
            <w:r w:rsidRPr="00A53093">
              <w:rPr>
                <w:rFonts w:ascii="Times New Roman" w:eastAsia="Times New Roman" w:hAnsi="Times New Roman"/>
                <w:lang w:val="lv-LV"/>
              </w:rPr>
              <w:t>izpilddirektoram Ģ.Batragam sazināties ar uzņēmēju</w:t>
            </w:r>
            <w:r w:rsidR="00013C77">
              <w:rPr>
                <w:rFonts w:ascii="Times New Roman" w:eastAsia="Times New Roman" w:hAnsi="Times New Roman"/>
                <w:lang w:val="lv-LV"/>
              </w:rPr>
              <w:t xml:space="preserve"> (iesnieguma iesniedzēju)</w:t>
            </w:r>
            <w:r w:rsidRPr="00A53093">
              <w:rPr>
                <w:rFonts w:ascii="Times New Roman" w:eastAsia="Times New Roman" w:hAnsi="Times New Roman"/>
                <w:lang w:val="lv-LV"/>
              </w:rPr>
              <w:t xml:space="preserve"> </w:t>
            </w:r>
            <w:r w:rsidR="00332CB2" w:rsidRPr="00A53093">
              <w:rPr>
                <w:rFonts w:ascii="Times New Roman" w:hAnsi="Times New Roman"/>
                <w:lang w:val="lv-LV" w:eastAsia="lv-LV"/>
              </w:rPr>
              <w:t xml:space="preserve">un informēt par </w:t>
            </w:r>
            <w:r w:rsidR="00B40CBA" w:rsidRPr="00B40CBA">
              <w:rPr>
                <w:rFonts w:ascii="Times New Roman" w:hAnsi="Times New Roman"/>
                <w:bCs/>
                <w:lang w:val="lv-LV"/>
              </w:rPr>
              <w:t>dzīvnieku kapsētas izveidei piemērotiem pašvaldības īpašumā esošajiem īpašumiem – zemesgabaliem, kurus</w:t>
            </w:r>
            <w:r w:rsidR="00332CB2" w:rsidRPr="00A53093">
              <w:rPr>
                <w:rFonts w:ascii="Times New Roman" w:hAnsi="Times New Roman"/>
                <w:lang w:val="lv-LV" w:eastAsia="lv-LV"/>
              </w:rPr>
              <w:t xml:space="preserve"> </w:t>
            </w:r>
            <w:r w:rsidR="00A53093" w:rsidRPr="00A53093">
              <w:rPr>
                <w:rFonts w:ascii="Times New Roman" w:hAnsi="Times New Roman"/>
                <w:lang w:val="lv-LV" w:eastAsia="lv-LV"/>
              </w:rPr>
              <w:t xml:space="preserve">pašvaldības </w:t>
            </w:r>
            <w:r w:rsidR="00332CB2" w:rsidRPr="00A53093">
              <w:rPr>
                <w:rFonts w:ascii="Times New Roman" w:hAnsi="Times New Roman"/>
                <w:lang w:val="lv-LV" w:eastAsia="lv-LV"/>
              </w:rPr>
              <w:t xml:space="preserve">dome </w:t>
            </w:r>
            <w:r w:rsidR="00A53093" w:rsidRPr="00A53093">
              <w:rPr>
                <w:rFonts w:ascii="Times New Roman" w:hAnsi="Times New Roman"/>
                <w:lang w:val="lv-LV" w:eastAsia="lv-LV"/>
              </w:rPr>
              <w:t xml:space="preserve">gatava </w:t>
            </w:r>
            <w:r w:rsidR="00332CB2" w:rsidRPr="00A53093">
              <w:rPr>
                <w:rFonts w:ascii="Times New Roman" w:hAnsi="Times New Roman"/>
                <w:lang w:val="lv-LV" w:eastAsia="lv-LV"/>
              </w:rPr>
              <w:t>atsavināt.</w:t>
            </w:r>
          </w:p>
          <w:p w14:paraId="6C0ED893" w14:textId="77777777" w:rsidR="00A80BDD" w:rsidRDefault="00A80BDD" w:rsidP="002C6A01">
            <w:pPr>
              <w:jc w:val="center"/>
              <w:rPr>
                <w:szCs w:val="24"/>
              </w:rPr>
            </w:pPr>
          </w:p>
          <w:p w14:paraId="4065E685" w14:textId="790B051C" w:rsidR="001A7E5F" w:rsidRPr="009F0931" w:rsidRDefault="001A7E5F" w:rsidP="002C6A01">
            <w:pPr>
              <w:jc w:val="center"/>
              <w:rPr>
                <w:szCs w:val="24"/>
              </w:rPr>
            </w:pPr>
            <w:r>
              <w:rPr>
                <w:szCs w:val="24"/>
              </w:rPr>
              <w:t>8.p.</w:t>
            </w:r>
          </w:p>
        </w:tc>
      </w:tr>
      <w:tr w:rsidR="009F0931" w:rsidRPr="009F0931" w14:paraId="4C314EB0" w14:textId="77777777" w:rsidTr="00A80BDD">
        <w:tc>
          <w:tcPr>
            <w:tcW w:w="9214" w:type="dxa"/>
          </w:tcPr>
          <w:p w14:paraId="35C08DA1" w14:textId="77777777" w:rsidR="009F0931" w:rsidRDefault="009F0931" w:rsidP="002C6A01">
            <w:pPr>
              <w:tabs>
                <w:tab w:val="right" w:pos="0"/>
              </w:tabs>
              <w:ind w:right="-2"/>
              <w:jc w:val="center"/>
              <w:rPr>
                <w:rFonts w:ascii="Times New Roman" w:hAnsi="Times New Roman"/>
                <w:bCs/>
                <w:szCs w:val="24"/>
              </w:rPr>
            </w:pPr>
            <w:r w:rsidRPr="009F0931">
              <w:rPr>
                <w:rFonts w:ascii="Times New Roman" w:hAnsi="Times New Roman"/>
                <w:szCs w:val="24"/>
              </w:rPr>
              <w:t xml:space="preserve">Informācija par </w:t>
            </w:r>
            <w:r w:rsidRPr="009F0931">
              <w:rPr>
                <w:rFonts w:ascii="Times New Roman" w:hAnsi="Times New Roman"/>
                <w:bCs/>
                <w:szCs w:val="24"/>
              </w:rPr>
              <w:t>lēmuma projektu Nr. LA-13082025-7 “Par saistošo noteikumu izstrādi “Par būvju uzturēšanas kārtību Olaines novadā””</w:t>
            </w:r>
          </w:p>
          <w:p w14:paraId="1092BD4B" w14:textId="6A89FD92" w:rsidR="00A53093" w:rsidRDefault="00A53093" w:rsidP="002C6A01">
            <w:pPr>
              <w:tabs>
                <w:tab w:val="right" w:pos="0"/>
              </w:tabs>
              <w:ind w:right="-2"/>
              <w:jc w:val="center"/>
              <w:rPr>
                <w:rFonts w:ascii="Times New Roman" w:hAnsi="Times New Roman"/>
                <w:i/>
                <w:iCs/>
                <w:color w:val="000000" w:themeColor="text1"/>
                <w:kern w:val="3"/>
                <w:szCs w:val="24"/>
                <w:lang w:eastAsia="lv-LV"/>
              </w:rPr>
            </w:pPr>
            <w:r w:rsidRPr="002C113A">
              <w:rPr>
                <w:rFonts w:ascii="Times New Roman" w:hAnsi="Times New Roman"/>
                <w:i/>
                <w:iCs/>
                <w:color w:val="000000" w:themeColor="text1"/>
                <w:kern w:val="3"/>
                <w:szCs w:val="24"/>
                <w:lang w:eastAsia="lv-LV"/>
              </w:rPr>
              <w:t>Tiek dots vārds:</w:t>
            </w:r>
            <w:r>
              <w:rPr>
                <w:rFonts w:ascii="Times New Roman" w:hAnsi="Times New Roman"/>
                <w:i/>
                <w:iCs/>
                <w:color w:val="000000" w:themeColor="text1"/>
                <w:kern w:val="3"/>
                <w:szCs w:val="24"/>
                <w:lang w:eastAsia="lv-LV"/>
              </w:rPr>
              <w:t xml:space="preserve"> Dmitrijam Ivanovam, Santai Rasai-Daukšei, Aleksandram Geržatovičam, Mārim Vanagam, Ģirtam Batragam, Līgai Gulbei, Jānim Kuzminam, Lienei Šmitei</w:t>
            </w:r>
          </w:p>
          <w:p w14:paraId="73BD8194" w14:textId="77777777" w:rsidR="002C6A01" w:rsidRDefault="002C6A01" w:rsidP="009F0931">
            <w:pPr>
              <w:tabs>
                <w:tab w:val="right" w:pos="0"/>
              </w:tabs>
              <w:ind w:right="-2"/>
              <w:jc w:val="both"/>
              <w:rPr>
                <w:rFonts w:ascii="Times New Roman" w:hAnsi="Times New Roman"/>
                <w:color w:val="000000" w:themeColor="text1"/>
                <w:kern w:val="3"/>
                <w:szCs w:val="24"/>
              </w:rPr>
            </w:pPr>
          </w:p>
          <w:p w14:paraId="0473091D" w14:textId="164BA808" w:rsidR="009552FE" w:rsidRPr="009F0931" w:rsidRDefault="002C6A01" w:rsidP="004C6D30">
            <w:pPr>
              <w:tabs>
                <w:tab w:val="right" w:pos="0"/>
              </w:tabs>
              <w:ind w:right="-2" w:firstLine="604"/>
              <w:jc w:val="both"/>
              <w:rPr>
                <w:rFonts w:ascii="Times New Roman" w:hAnsi="Times New Roman"/>
                <w:bCs/>
                <w:szCs w:val="24"/>
              </w:rPr>
            </w:pPr>
            <w:r>
              <w:rPr>
                <w:rFonts w:ascii="Times New Roman" w:hAnsi="Times New Roman"/>
                <w:szCs w:val="24"/>
              </w:rPr>
              <w:t xml:space="preserve">Pieņemt zināšanai Būvvaldes </w:t>
            </w:r>
            <w:r w:rsidR="00B73716">
              <w:rPr>
                <w:rFonts w:ascii="Times New Roman" w:hAnsi="Times New Roman"/>
                <w:szCs w:val="24"/>
              </w:rPr>
              <w:t>sagatavoto i</w:t>
            </w:r>
            <w:r w:rsidR="00B73716" w:rsidRPr="009F0931">
              <w:rPr>
                <w:rFonts w:ascii="Times New Roman" w:hAnsi="Times New Roman"/>
                <w:szCs w:val="24"/>
              </w:rPr>
              <w:t>nformācij</w:t>
            </w:r>
            <w:r w:rsidR="00B73716">
              <w:rPr>
                <w:rFonts w:ascii="Times New Roman" w:hAnsi="Times New Roman"/>
                <w:szCs w:val="24"/>
              </w:rPr>
              <w:t>u</w:t>
            </w:r>
            <w:r w:rsidR="00B40CBA">
              <w:rPr>
                <w:rFonts w:ascii="Times New Roman" w:hAnsi="Times New Roman"/>
                <w:szCs w:val="24"/>
              </w:rPr>
              <w:t>/komentārus</w:t>
            </w:r>
            <w:r w:rsidR="00B73716">
              <w:rPr>
                <w:rFonts w:ascii="Times New Roman" w:hAnsi="Times New Roman"/>
                <w:szCs w:val="24"/>
              </w:rPr>
              <w:t xml:space="preserve"> par </w:t>
            </w:r>
            <w:r w:rsidR="00B73716" w:rsidRPr="00480DD1">
              <w:rPr>
                <w:rFonts w:ascii="Times New Roman" w:hAnsi="Times New Roman"/>
                <w:color w:val="000000"/>
                <w:kern w:val="3"/>
                <w:szCs w:val="24"/>
              </w:rPr>
              <w:t xml:space="preserve">domes deputātu </w:t>
            </w:r>
            <w:r w:rsidR="00B73716" w:rsidRPr="00480DD1">
              <w:rPr>
                <w:rFonts w:ascii="Times New Roman" w:eastAsia="Times New Roman" w:hAnsi="Times New Roman"/>
                <w:szCs w:val="24"/>
              </w:rPr>
              <w:t>A.Geržatoviča, J.Kudiņa, I.Čukures, L.Šmites, T.Rituma</w:t>
            </w:r>
            <w:r w:rsidR="00B73716" w:rsidRPr="00480DD1">
              <w:rPr>
                <w:rFonts w:ascii="Times New Roman" w:hAnsi="Times New Roman"/>
                <w:color w:val="000000"/>
                <w:kern w:val="3"/>
                <w:szCs w:val="24"/>
              </w:rPr>
              <w:t xml:space="preserve"> s</w:t>
            </w:r>
            <w:r w:rsidR="00B73716" w:rsidRPr="00480DD1">
              <w:rPr>
                <w:rFonts w:ascii="Times New Roman" w:hAnsi="Times New Roman"/>
                <w:color w:val="000000"/>
                <w:kern w:val="3"/>
                <w:szCs w:val="24"/>
                <w:lang w:eastAsia="lv-LV"/>
              </w:rPr>
              <w:t>agatavoto</w:t>
            </w:r>
            <w:r w:rsidR="00B73716">
              <w:rPr>
                <w:rFonts w:ascii="Times New Roman" w:hAnsi="Times New Roman"/>
                <w:color w:val="000000"/>
                <w:kern w:val="3"/>
                <w:szCs w:val="24"/>
                <w:lang w:eastAsia="lv-LV"/>
              </w:rPr>
              <w:t xml:space="preserve"> </w:t>
            </w:r>
            <w:r w:rsidRPr="009F0931">
              <w:rPr>
                <w:rFonts w:ascii="Times New Roman" w:hAnsi="Times New Roman"/>
                <w:bCs/>
                <w:szCs w:val="24"/>
              </w:rPr>
              <w:t xml:space="preserve">lēmuma projektu </w:t>
            </w:r>
            <w:r w:rsidR="008E69DB">
              <w:rPr>
                <w:rFonts w:ascii="Times New Roman" w:hAnsi="Times New Roman"/>
                <w:bCs/>
                <w:szCs w:val="24"/>
              </w:rPr>
              <w:t xml:space="preserve">            </w:t>
            </w:r>
            <w:r w:rsidRPr="009F0931">
              <w:rPr>
                <w:rFonts w:ascii="Times New Roman" w:hAnsi="Times New Roman"/>
                <w:bCs/>
                <w:szCs w:val="24"/>
              </w:rPr>
              <w:lastRenderedPageBreak/>
              <w:t>Nr. LA-13082025-7 “Par saistošo noteikumu izstrādi “Par būvju uzturēšanas kārtību Olaines novadā””</w:t>
            </w:r>
            <w:r>
              <w:rPr>
                <w:rFonts w:ascii="Times New Roman" w:hAnsi="Times New Roman"/>
                <w:bCs/>
                <w:szCs w:val="24"/>
              </w:rPr>
              <w:t>.</w:t>
            </w:r>
          </w:p>
        </w:tc>
      </w:tr>
      <w:tr w:rsidR="009F0931" w:rsidRPr="009F0931" w14:paraId="489592B5" w14:textId="77777777" w:rsidTr="00A80BDD">
        <w:tc>
          <w:tcPr>
            <w:tcW w:w="9214" w:type="dxa"/>
          </w:tcPr>
          <w:p w14:paraId="4CFB2547" w14:textId="51895452" w:rsidR="001A7E5F" w:rsidRDefault="001A7E5F" w:rsidP="009552FE">
            <w:pPr>
              <w:jc w:val="center"/>
              <w:rPr>
                <w:rFonts w:ascii="Times New Roman" w:hAnsi="Times New Roman"/>
                <w:bCs/>
                <w:color w:val="000000"/>
                <w:szCs w:val="24"/>
              </w:rPr>
            </w:pPr>
            <w:r>
              <w:rPr>
                <w:rFonts w:ascii="Times New Roman" w:hAnsi="Times New Roman"/>
                <w:bCs/>
                <w:color w:val="000000"/>
                <w:szCs w:val="24"/>
              </w:rPr>
              <w:lastRenderedPageBreak/>
              <w:t>9.p.</w:t>
            </w:r>
          </w:p>
          <w:p w14:paraId="1AA495C6" w14:textId="7918F1A4" w:rsidR="009F0931" w:rsidRDefault="009F0931" w:rsidP="009552FE">
            <w:pPr>
              <w:jc w:val="center"/>
              <w:rPr>
                <w:rFonts w:ascii="Times New Roman" w:hAnsi="Times New Roman"/>
                <w:bCs/>
                <w:szCs w:val="24"/>
              </w:rPr>
            </w:pPr>
            <w:r w:rsidRPr="009F0931">
              <w:rPr>
                <w:rFonts w:ascii="Times New Roman" w:hAnsi="Times New Roman"/>
                <w:bCs/>
                <w:color w:val="000000"/>
                <w:szCs w:val="24"/>
              </w:rPr>
              <w:t>Par lēmuma projektu Nr.</w:t>
            </w:r>
            <w:r w:rsidRPr="009F0931">
              <w:rPr>
                <w:rFonts w:ascii="Times New Roman" w:hAnsi="Times New Roman"/>
                <w:bCs/>
                <w:szCs w:val="24"/>
              </w:rPr>
              <w:t xml:space="preserve"> LA-12092025-15 “</w:t>
            </w:r>
            <w:r w:rsidRPr="009F0931">
              <w:rPr>
                <w:rFonts w:ascii="Times New Roman" w:hAnsi="Times New Roman"/>
                <w:bCs/>
                <w:color w:val="000000"/>
                <w:szCs w:val="24"/>
              </w:rPr>
              <w:t>Par multifunkcionālā centra projekt</w:t>
            </w:r>
            <w:r w:rsidRPr="009F0931">
              <w:rPr>
                <w:rFonts w:ascii="Times New Roman" w:hAnsi="Times New Roman"/>
                <w:bCs/>
                <w:szCs w:val="24"/>
              </w:rPr>
              <w:t>u”</w:t>
            </w:r>
          </w:p>
          <w:p w14:paraId="6A689F4D" w14:textId="7759352D" w:rsidR="00A53093" w:rsidRDefault="00A53093" w:rsidP="009552FE">
            <w:pPr>
              <w:jc w:val="center"/>
              <w:rPr>
                <w:rFonts w:ascii="Times New Roman" w:hAnsi="Times New Roman"/>
                <w:bCs/>
                <w:szCs w:val="24"/>
              </w:rPr>
            </w:pPr>
            <w:r w:rsidRPr="002C113A">
              <w:rPr>
                <w:rFonts w:ascii="Times New Roman" w:hAnsi="Times New Roman"/>
                <w:i/>
                <w:iCs/>
                <w:color w:val="000000" w:themeColor="text1"/>
                <w:kern w:val="3"/>
                <w:szCs w:val="24"/>
                <w:lang w:eastAsia="lv-LV"/>
              </w:rPr>
              <w:t>Tiek dots vārds:</w:t>
            </w:r>
            <w:r>
              <w:rPr>
                <w:rFonts w:ascii="Times New Roman" w:hAnsi="Times New Roman"/>
                <w:i/>
                <w:iCs/>
                <w:color w:val="000000" w:themeColor="text1"/>
                <w:kern w:val="3"/>
                <w:szCs w:val="24"/>
                <w:lang w:eastAsia="lv-LV"/>
              </w:rPr>
              <w:t xml:space="preserve"> Dmitrijam Ivanovam, Līgai Gulbei, Aleksandram Geržatovičam, Mārim Vanagam, Lienei Šmitei, Jānim Kuzminam, </w:t>
            </w:r>
            <w:r w:rsidR="007132C7">
              <w:rPr>
                <w:rFonts w:ascii="Times New Roman" w:hAnsi="Times New Roman"/>
                <w:i/>
                <w:iCs/>
                <w:color w:val="000000" w:themeColor="text1"/>
                <w:kern w:val="3"/>
                <w:szCs w:val="24"/>
                <w:lang w:eastAsia="lv-LV"/>
              </w:rPr>
              <w:t xml:space="preserve">Elīnai Grūbai, </w:t>
            </w:r>
            <w:r>
              <w:rPr>
                <w:rFonts w:ascii="Times New Roman" w:hAnsi="Times New Roman"/>
                <w:i/>
                <w:iCs/>
                <w:color w:val="000000" w:themeColor="text1"/>
                <w:kern w:val="3"/>
                <w:szCs w:val="24"/>
                <w:lang w:eastAsia="lv-LV"/>
              </w:rPr>
              <w:t>Inārai Brencei</w:t>
            </w:r>
          </w:p>
          <w:p w14:paraId="75EAAAAB" w14:textId="77777777" w:rsidR="00650C6A" w:rsidRDefault="00650C6A" w:rsidP="009F0931">
            <w:pPr>
              <w:jc w:val="both"/>
              <w:rPr>
                <w:rFonts w:ascii="Times New Roman" w:hAnsi="Times New Roman"/>
                <w:bCs/>
                <w:szCs w:val="24"/>
              </w:rPr>
            </w:pPr>
          </w:p>
          <w:p w14:paraId="21E046C9" w14:textId="1BD25594" w:rsidR="009F183D" w:rsidRDefault="00650C6A" w:rsidP="002C6A01">
            <w:pPr>
              <w:suppressAutoHyphens/>
              <w:autoSpaceDN w:val="0"/>
              <w:ind w:right="46" w:firstLine="604"/>
              <w:jc w:val="both"/>
              <w:textAlignment w:val="baseline"/>
              <w:rPr>
                <w:rFonts w:ascii="Times New Roman" w:hAnsi="Times New Roman"/>
                <w:bCs/>
                <w:color w:val="EE0000"/>
                <w:kern w:val="3"/>
                <w:szCs w:val="24"/>
                <w:lang w:eastAsia="lv-LV"/>
              </w:rPr>
            </w:pPr>
            <w:r>
              <w:rPr>
                <w:rFonts w:ascii="Times New Roman" w:hAnsi="Times New Roman"/>
                <w:kern w:val="3"/>
                <w:szCs w:val="24"/>
                <w:lang w:eastAsia="ru-RU"/>
              </w:rPr>
              <w:t xml:space="preserve">Uzklausot </w:t>
            </w:r>
            <w:r w:rsidRPr="00480DD1">
              <w:rPr>
                <w:rFonts w:ascii="Times New Roman" w:hAnsi="Times New Roman"/>
                <w:kern w:val="3"/>
                <w:szCs w:val="24"/>
                <w:lang w:eastAsia="ru-RU"/>
              </w:rPr>
              <w:t>Attīstības un komunālo jautājumu komitejas</w:t>
            </w:r>
            <w:r>
              <w:rPr>
                <w:rFonts w:ascii="Times New Roman" w:hAnsi="Times New Roman"/>
                <w:kern w:val="3"/>
                <w:szCs w:val="24"/>
                <w:lang w:eastAsia="ru-RU"/>
              </w:rPr>
              <w:t xml:space="preserve"> locekļus</w:t>
            </w:r>
            <w:r w:rsidR="00127056">
              <w:rPr>
                <w:rFonts w:ascii="Times New Roman" w:hAnsi="Times New Roman"/>
                <w:kern w:val="3"/>
                <w:szCs w:val="24"/>
                <w:lang w:eastAsia="ru-RU"/>
              </w:rPr>
              <w:t>,</w:t>
            </w:r>
            <w:r>
              <w:rPr>
                <w:rFonts w:ascii="Times New Roman" w:hAnsi="Times New Roman"/>
                <w:kern w:val="3"/>
                <w:szCs w:val="24"/>
                <w:lang w:eastAsia="ru-RU"/>
              </w:rPr>
              <w:t xml:space="preserve"> attīstības nodaļas vadītāju E.Grūbu</w:t>
            </w:r>
            <w:r w:rsidR="009F183D">
              <w:rPr>
                <w:rFonts w:ascii="Times New Roman" w:hAnsi="Times New Roman"/>
                <w:kern w:val="3"/>
                <w:szCs w:val="24"/>
                <w:lang w:eastAsia="ru-RU"/>
              </w:rPr>
              <w:t xml:space="preserve"> un </w:t>
            </w:r>
            <w:r w:rsidR="009F183D" w:rsidRPr="002E2172">
              <w:rPr>
                <w:rFonts w:ascii="Times New Roman" w:hAnsi="Times New Roman"/>
                <w:color w:val="000000" w:themeColor="text1"/>
                <w:kern w:val="3"/>
                <w:szCs w:val="24"/>
                <w:lang w:eastAsia="ru-RU"/>
              </w:rPr>
              <w:t xml:space="preserve">iepazīstoties ar </w:t>
            </w:r>
            <w:r w:rsidR="009F183D" w:rsidRPr="002E2172">
              <w:rPr>
                <w:rFonts w:ascii="Times New Roman" w:hAnsi="Times New Roman"/>
                <w:color w:val="000000" w:themeColor="text1"/>
                <w:kern w:val="3"/>
                <w:szCs w:val="24"/>
              </w:rPr>
              <w:t xml:space="preserve">domes deputātu </w:t>
            </w:r>
            <w:r w:rsidR="009F183D" w:rsidRPr="002E2172">
              <w:rPr>
                <w:rFonts w:ascii="Times New Roman" w:eastAsia="Times New Roman" w:hAnsi="Times New Roman"/>
                <w:color w:val="000000" w:themeColor="text1"/>
                <w:szCs w:val="24"/>
              </w:rPr>
              <w:t>A.Geržatoviča, J.Kudiņa, I.Čukures, L.Šmites, T.Rituma</w:t>
            </w:r>
            <w:r w:rsidR="009F183D" w:rsidRPr="002E2172">
              <w:rPr>
                <w:rFonts w:ascii="Times New Roman" w:hAnsi="Times New Roman"/>
                <w:color w:val="000000" w:themeColor="text1"/>
                <w:kern w:val="3"/>
                <w:szCs w:val="24"/>
              </w:rPr>
              <w:t xml:space="preserve"> s</w:t>
            </w:r>
            <w:r w:rsidR="009F183D" w:rsidRPr="002E2172">
              <w:rPr>
                <w:rFonts w:ascii="Times New Roman" w:hAnsi="Times New Roman"/>
                <w:color w:val="000000" w:themeColor="text1"/>
                <w:kern w:val="3"/>
                <w:szCs w:val="24"/>
                <w:lang w:eastAsia="lv-LV"/>
              </w:rPr>
              <w:t xml:space="preserve">agatavoto lēmuma projektu </w:t>
            </w:r>
            <w:r w:rsidR="009F183D" w:rsidRPr="009F0931">
              <w:rPr>
                <w:rFonts w:ascii="Times New Roman" w:hAnsi="Times New Roman"/>
                <w:bCs/>
                <w:color w:val="000000"/>
                <w:szCs w:val="24"/>
              </w:rPr>
              <w:t>Nr.</w:t>
            </w:r>
            <w:r w:rsidR="009F183D" w:rsidRPr="009F0931">
              <w:rPr>
                <w:rFonts w:ascii="Times New Roman" w:hAnsi="Times New Roman"/>
                <w:bCs/>
                <w:szCs w:val="24"/>
              </w:rPr>
              <w:t xml:space="preserve"> LA-12092025-15 “</w:t>
            </w:r>
            <w:r w:rsidR="009F183D" w:rsidRPr="009F0931">
              <w:rPr>
                <w:rFonts w:ascii="Times New Roman" w:hAnsi="Times New Roman"/>
                <w:bCs/>
                <w:color w:val="000000"/>
                <w:szCs w:val="24"/>
              </w:rPr>
              <w:t>Par multifunkcionālā centra projekt</w:t>
            </w:r>
            <w:r w:rsidR="009F183D" w:rsidRPr="009F0931">
              <w:rPr>
                <w:rFonts w:ascii="Times New Roman" w:hAnsi="Times New Roman"/>
                <w:bCs/>
                <w:szCs w:val="24"/>
              </w:rPr>
              <w:t>u”</w:t>
            </w:r>
            <w:r w:rsidR="009F183D">
              <w:rPr>
                <w:rFonts w:ascii="Times New Roman" w:hAnsi="Times New Roman"/>
                <w:bCs/>
                <w:szCs w:val="24"/>
              </w:rPr>
              <w:t xml:space="preserve"> </w:t>
            </w:r>
            <w:r w:rsidR="00FE543C">
              <w:rPr>
                <w:rFonts w:ascii="Times New Roman" w:hAnsi="Times New Roman"/>
                <w:kern w:val="3"/>
                <w:szCs w:val="24"/>
                <w:lang w:eastAsia="ru-RU"/>
              </w:rPr>
              <w:t xml:space="preserve">saskaņā ar </w:t>
            </w:r>
            <w:r w:rsidR="00FE543C" w:rsidRPr="007934EE">
              <w:rPr>
                <w:rFonts w:ascii="Times New Roman" w:hAnsi="Times New Roman"/>
                <w:color w:val="000000"/>
                <w:kern w:val="3"/>
                <w:szCs w:val="24"/>
                <w:lang w:eastAsia="lv-LV"/>
              </w:rPr>
              <w:t xml:space="preserve">Olaines novada domes 2022.gada 21.decembra reglamenta Nr.REG1/2022 “Olaines novada pašvaldības darba reglaments” </w:t>
            </w:r>
            <w:r w:rsidR="00FE543C" w:rsidRPr="00B40CBA">
              <w:rPr>
                <w:rFonts w:ascii="Times New Roman" w:hAnsi="Times New Roman"/>
                <w:kern w:val="3"/>
                <w:szCs w:val="24"/>
                <w:lang w:eastAsia="lv-LV"/>
              </w:rPr>
              <w:t>29. un 43.punktu un, pamatojoties uz Pašvaldību likuma 36.panta pirmās daļas 2.punktu un 39.panta pirmās daļas 1. un 2.punktu</w:t>
            </w:r>
            <w:r w:rsidR="00FE543C" w:rsidRPr="00B40CBA">
              <w:rPr>
                <w:rFonts w:ascii="Times New Roman" w:hAnsi="Times New Roman"/>
                <w:bCs/>
                <w:kern w:val="3"/>
                <w:szCs w:val="24"/>
                <w:lang w:eastAsia="lv-LV"/>
              </w:rPr>
              <w:t>,</w:t>
            </w:r>
            <w:r w:rsidR="00FE543C" w:rsidRPr="007934EE">
              <w:rPr>
                <w:rFonts w:ascii="Times New Roman" w:hAnsi="Times New Roman"/>
                <w:bCs/>
                <w:color w:val="EE0000"/>
                <w:kern w:val="3"/>
                <w:szCs w:val="24"/>
                <w:lang w:eastAsia="lv-LV"/>
              </w:rPr>
              <w:t xml:space="preserve"> </w:t>
            </w:r>
          </w:p>
          <w:p w14:paraId="2B28DE9B" w14:textId="062A5A8B" w:rsidR="002C6A01" w:rsidRDefault="002C6A01" w:rsidP="002C6A01">
            <w:pPr>
              <w:suppressAutoHyphens/>
              <w:autoSpaceDN w:val="0"/>
              <w:ind w:right="46" w:firstLine="604"/>
              <w:jc w:val="both"/>
              <w:textAlignment w:val="baseline"/>
              <w:rPr>
                <w:rFonts w:ascii="Times New Roman" w:hAnsi="Times New Roman"/>
                <w:b/>
                <w:bCs/>
              </w:rPr>
            </w:pPr>
            <w:r w:rsidRPr="00480DD1">
              <w:rPr>
                <w:rFonts w:ascii="Times New Roman" w:hAnsi="Times New Roman"/>
                <w:kern w:val="3"/>
                <w:szCs w:val="24"/>
                <w:lang w:eastAsia="ru-RU"/>
              </w:rPr>
              <w:t>Attīstības un komunālo jautājumu komitejas priekšsēdētājs D.Ivanovs aicina</w:t>
            </w:r>
            <w:r w:rsidRPr="00480DD1">
              <w:rPr>
                <w:rFonts w:ascii="Times New Roman" w:hAnsi="Times New Roman"/>
                <w:color w:val="000000"/>
                <w:kern w:val="3"/>
                <w:szCs w:val="24"/>
              </w:rPr>
              <w:t xml:space="preserve"> atklāti balsot par domes deputātu </w:t>
            </w:r>
            <w:r w:rsidRPr="00480DD1">
              <w:rPr>
                <w:rFonts w:ascii="Times New Roman" w:eastAsia="Times New Roman" w:hAnsi="Times New Roman"/>
                <w:szCs w:val="24"/>
              </w:rPr>
              <w:t>A.Geržatoviča, J.Kudiņa, I.Čukures, L.Šmites, T.Rituma</w:t>
            </w:r>
            <w:r w:rsidRPr="00480DD1">
              <w:rPr>
                <w:rFonts w:ascii="Times New Roman" w:hAnsi="Times New Roman"/>
                <w:color w:val="000000"/>
                <w:kern w:val="3"/>
                <w:szCs w:val="24"/>
              </w:rPr>
              <w:t xml:space="preserve"> s</w:t>
            </w:r>
            <w:r w:rsidRPr="00480DD1">
              <w:rPr>
                <w:rFonts w:ascii="Times New Roman" w:hAnsi="Times New Roman"/>
                <w:color w:val="000000"/>
                <w:kern w:val="3"/>
                <w:szCs w:val="24"/>
                <w:lang w:eastAsia="lv-LV"/>
              </w:rPr>
              <w:t xml:space="preserve">agatavoto lēmuma projektu </w:t>
            </w:r>
            <w:r w:rsidRPr="00480DD1">
              <w:rPr>
                <w:rFonts w:ascii="Times New Roman" w:hAnsi="Times New Roman"/>
                <w:bCs/>
                <w:color w:val="000000"/>
                <w:szCs w:val="24"/>
              </w:rPr>
              <w:t>Nr.</w:t>
            </w:r>
            <w:r w:rsidRPr="00480DD1">
              <w:rPr>
                <w:rFonts w:ascii="Times New Roman" w:hAnsi="Times New Roman"/>
                <w:bCs/>
                <w:szCs w:val="24"/>
              </w:rPr>
              <w:t xml:space="preserve"> </w:t>
            </w:r>
            <w:r w:rsidRPr="009F0931">
              <w:rPr>
                <w:rFonts w:ascii="Times New Roman" w:hAnsi="Times New Roman"/>
                <w:bCs/>
                <w:szCs w:val="24"/>
              </w:rPr>
              <w:t>LA-12092025-15 “</w:t>
            </w:r>
            <w:r w:rsidRPr="009F0931">
              <w:rPr>
                <w:rFonts w:ascii="Times New Roman" w:hAnsi="Times New Roman"/>
                <w:bCs/>
                <w:color w:val="000000"/>
                <w:szCs w:val="24"/>
              </w:rPr>
              <w:t>Par multifunkcionālā centra projekt</w:t>
            </w:r>
            <w:r w:rsidRPr="009F0931">
              <w:rPr>
                <w:rFonts w:ascii="Times New Roman" w:hAnsi="Times New Roman"/>
                <w:bCs/>
                <w:szCs w:val="24"/>
              </w:rPr>
              <w:t>u</w:t>
            </w:r>
            <w:r>
              <w:rPr>
                <w:rFonts w:ascii="Times New Roman" w:hAnsi="Times New Roman"/>
                <w:bCs/>
                <w:szCs w:val="24"/>
              </w:rPr>
              <w:t>”</w:t>
            </w:r>
            <w:r w:rsidRPr="00480DD1">
              <w:rPr>
                <w:rFonts w:ascii="Times New Roman" w:hAnsi="Times New Roman"/>
                <w:color w:val="000000"/>
                <w:kern w:val="3"/>
                <w:szCs w:val="24"/>
                <w:lang w:eastAsia="lv-LV"/>
              </w:rPr>
              <w:t xml:space="preserve"> </w:t>
            </w:r>
            <w:r w:rsidRPr="00480DD1">
              <w:rPr>
                <w:rFonts w:ascii="Times New Roman" w:hAnsi="Times New Roman"/>
                <w:color w:val="000000" w:themeColor="text1"/>
              </w:rPr>
              <w:t>ar 5 balsīm par –</w:t>
            </w:r>
            <w:r>
              <w:rPr>
                <w:rFonts w:ascii="Times New Roman" w:hAnsi="Times New Roman"/>
                <w:color w:val="000000" w:themeColor="text1"/>
              </w:rPr>
              <w:t xml:space="preserve"> </w:t>
            </w:r>
            <w:r w:rsidRPr="00480DD1">
              <w:rPr>
                <w:rFonts w:ascii="Times New Roman" w:hAnsi="Times New Roman"/>
                <w:color w:val="000000" w:themeColor="text1"/>
              </w:rPr>
              <w:t xml:space="preserve">I.Čukure, L.Šmite, A.Geržatovičs, J.Kudiņš, T.Ritums, </w:t>
            </w:r>
            <w:r>
              <w:rPr>
                <w:rFonts w:ascii="Times New Roman" w:hAnsi="Times New Roman"/>
                <w:color w:val="000000" w:themeColor="text1"/>
              </w:rPr>
              <w:t xml:space="preserve">9 </w:t>
            </w:r>
            <w:r w:rsidRPr="00480DD1">
              <w:rPr>
                <w:rFonts w:ascii="Times New Roman" w:hAnsi="Times New Roman"/>
                <w:color w:val="000000" w:themeColor="text1"/>
              </w:rPr>
              <w:t xml:space="preserve">pret </w:t>
            </w:r>
            <w:r>
              <w:rPr>
                <w:rFonts w:ascii="Times New Roman" w:hAnsi="Times New Roman"/>
                <w:color w:val="000000" w:themeColor="text1"/>
              </w:rPr>
              <w:t xml:space="preserve">- </w:t>
            </w:r>
            <w:r w:rsidRPr="00480DD1">
              <w:rPr>
                <w:rFonts w:ascii="Times New Roman" w:hAnsi="Times New Roman"/>
                <w:color w:val="000000" w:themeColor="text1"/>
              </w:rPr>
              <w:t>L.Gulbe, I.Brence, M.Ribickis, J.Kuzmins, J.Precinieks,</w:t>
            </w:r>
            <w:r>
              <w:rPr>
                <w:rFonts w:ascii="Times New Roman" w:hAnsi="Times New Roman"/>
                <w:color w:val="000000" w:themeColor="text1"/>
              </w:rPr>
              <w:t xml:space="preserve"> </w:t>
            </w:r>
            <w:r w:rsidRPr="00480DD1">
              <w:rPr>
                <w:rFonts w:ascii="Times New Roman" w:hAnsi="Times New Roman"/>
                <w:color w:val="000000" w:themeColor="text1"/>
              </w:rPr>
              <w:t xml:space="preserve">M.Vanags, A.Lukaševics, A.Vurčs, D.Ivanovs, atturas nav, </w:t>
            </w:r>
            <w:r w:rsidRPr="00480DD1">
              <w:rPr>
                <w:rFonts w:ascii="Times New Roman" w:hAnsi="Times New Roman"/>
                <w:b/>
                <w:bCs/>
              </w:rPr>
              <w:t>Attīstības un komunālo jautājumu komiteja nolemj:</w:t>
            </w:r>
          </w:p>
          <w:p w14:paraId="7D74C432" w14:textId="77777777" w:rsidR="001B048C" w:rsidRDefault="001B048C" w:rsidP="002C6A01">
            <w:pPr>
              <w:suppressAutoHyphens/>
              <w:autoSpaceDN w:val="0"/>
              <w:ind w:right="46" w:firstLine="604"/>
              <w:jc w:val="both"/>
              <w:textAlignment w:val="baseline"/>
              <w:rPr>
                <w:rFonts w:ascii="Times New Roman" w:hAnsi="Times New Roman"/>
                <w:b/>
                <w:color w:val="000000"/>
                <w:kern w:val="3"/>
              </w:rPr>
            </w:pPr>
          </w:p>
          <w:p w14:paraId="4D021706" w14:textId="60708994" w:rsidR="001B048C" w:rsidRPr="00480DD1" w:rsidRDefault="001B048C" w:rsidP="006E17A3">
            <w:pPr>
              <w:suppressAutoHyphens/>
              <w:autoSpaceDN w:val="0"/>
              <w:ind w:right="46" w:firstLine="604"/>
              <w:jc w:val="both"/>
              <w:textAlignment w:val="baseline"/>
              <w:rPr>
                <w:rFonts w:ascii="Times New Roman" w:hAnsi="Times New Roman"/>
                <w:color w:val="000000"/>
                <w:kern w:val="3"/>
                <w:szCs w:val="24"/>
              </w:rPr>
            </w:pPr>
            <w:r>
              <w:rPr>
                <w:rFonts w:ascii="Times New Roman" w:hAnsi="Times New Roman"/>
                <w:color w:val="000000"/>
                <w:kern w:val="3"/>
                <w:szCs w:val="24"/>
              </w:rPr>
              <w:t xml:space="preserve">Noraidīt </w:t>
            </w:r>
            <w:r w:rsidRPr="00480DD1">
              <w:rPr>
                <w:rFonts w:ascii="Times New Roman" w:hAnsi="Times New Roman"/>
                <w:color w:val="000000"/>
                <w:kern w:val="3"/>
                <w:szCs w:val="24"/>
              </w:rPr>
              <w:t xml:space="preserve">domes deputātu </w:t>
            </w:r>
            <w:r w:rsidRPr="00480DD1">
              <w:rPr>
                <w:rFonts w:ascii="Times New Roman" w:eastAsia="Times New Roman" w:hAnsi="Times New Roman"/>
                <w:szCs w:val="24"/>
              </w:rPr>
              <w:t>A.Geržatoviča, J.Kudiņa, I.Čukures, L.Šmites, T.Rituma</w:t>
            </w:r>
            <w:r w:rsidRPr="00480DD1">
              <w:rPr>
                <w:rFonts w:ascii="Times New Roman" w:hAnsi="Times New Roman"/>
                <w:color w:val="000000"/>
                <w:kern w:val="3"/>
                <w:szCs w:val="24"/>
              </w:rPr>
              <w:t xml:space="preserve"> s</w:t>
            </w:r>
            <w:r w:rsidRPr="00480DD1">
              <w:rPr>
                <w:rFonts w:ascii="Times New Roman" w:hAnsi="Times New Roman"/>
                <w:color w:val="000000"/>
                <w:kern w:val="3"/>
                <w:szCs w:val="24"/>
                <w:lang w:eastAsia="lv-LV"/>
              </w:rPr>
              <w:t xml:space="preserve">agatavoto lēmuma projektu </w:t>
            </w:r>
            <w:r w:rsidRPr="00480DD1">
              <w:rPr>
                <w:rFonts w:ascii="Times New Roman" w:hAnsi="Times New Roman"/>
                <w:bCs/>
                <w:color w:val="000000"/>
                <w:szCs w:val="24"/>
              </w:rPr>
              <w:t>Nr.</w:t>
            </w:r>
            <w:r w:rsidRPr="00480DD1">
              <w:rPr>
                <w:rFonts w:ascii="Times New Roman" w:hAnsi="Times New Roman"/>
                <w:bCs/>
                <w:szCs w:val="24"/>
              </w:rPr>
              <w:t xml:space="preserve"> </w:t>
            </w:r>
            <w:r w:rsidRPr="009F0931">
              <w:rPr>
                <w:rFonts w:ascii="Times New Roman" w:hAnsi="Times New Roman"/>
                <w:bCs/>
                <w:szCs w:val="24"/>
              </w:rPr>
              <w:t>LA-12092025-15 “</w:t>
            </w:r>
            <w:r w:rsidRPr="009F0931">
              <w:rPr>
                <w:rFonts w:ascii="Times New Roman" w:hAnsi="Times New Roman"/>
                <w:bCs/>
                <w:color w:val="000000"/>
                <w:szCs w:val="24"/>
              </w:rPr>
              <w:t>Par multifunkcionālā centra projekt</w:t>
            </w:r>
            <w:r w:rsidRPr="009F0931">
              <w:rPr>
                <w:rFonts w:ascii="Times New Roman" w:hAnsi="Times New Roman"/>
                <w:bCs/>
                <w:szCs w:val="24"/>
              </w:rPr>
              <w:t>u</w:t>
            </w:r>
            <w:r>
              <w:rPr>
                <w:rFonts w:ascii="Times New Roman" w:hAnsi="Times New Roman"/>
                <w:bCs/>
                <w:szCs w:val="24"/>
              </w:rPr>
              <w:t>”.</w:t>
            </w:r>
          </w:p>
          <w:p w14:paraId="147CA68D" w14:textId="77777777" w:rsidR="009F0931" w:rsidRDefault="009F0931" w:rsidP="009F0931">
            <w:pPr>
              <w:tabs>
                <w:tab w:val="right" w:pos="0"/>
              </w:tabs>
              <w:ind w:right="-2"/>
              <w:jc w:val="both"/>
              <w:rPr>
                <w:rFonts w:ascii="Times New Roman" w:hAnsi="Times New Roman"/>
                <w:szCs w:val="24"/>
              </w:rPr>
            </w:pPr>
          </w:p>
          <w:p w14:paraId="4086C926" w14:textId="77777777" w:rsidR="002A5B3E" w:rsidRDefault="002A5B3E" w:rsidP="00432434">
            <w:pPr>
              <w:jc w:val="both"/>
              <w:rPr>
                <w:rFonts w:ascii="Times New Roman" w:hAnsi="Times New Roman"/>
                <w:bCs/>
                <w:i/>
                <w:iCs/>
                <w:szCs w:val="24"/>
                <w:lang w:eastAsia="lv-LV"/>
              </w:rPr>
            </w:pPr>
          </w:p>
          <w:p w14:paraId="0D0E1AFC" w14:textId="6DED37E9" w:rsidR="00432434" w:rsidRPr="00D51E8A" w:rsidRDefault="00432434" w:rsidP="00432434">
            <w:pPr>
              <w:jc w:val="both"/>
              <w:rPr>
                <w:rFonts w:ascii="Times New Roman" w:hAnsi="Times New Roman"/>
                <w:bCs/>
                <w:i/>
                <w:iCs/>
                <w:szCs w:val="24"/>
                <w:lang w:eastAsia="lv-LV"/>
              </w:rPr>
            </w:pPr>
            <w:r w:rsidRPr="00D51E8A">
              <w:rPr>
                <w:rFonts w:ascii="Times New Roman" w:hAnsi="Times New Roman"/>
                <w:bCs/>
                <w:i/>
                <w:iCs/>
                <w:szCs w:val="24"/>
                <w:lang w:eastAsia="lv-LV"/>
              </w:rPr>
              <w:t xml:space="preserve">No domes sēžu zāles izgāja </w:t>
            </w:r>
            <w:r w:rsidRPr="00D51E8A">
              <w:rPr>
                <w:rFonts w:ascii="Times New Roman" w:hAnsi="Times New Roman"/>
                <w:bCs/>
                <w:i/>
                <w:iCs/>
                <w:color w:val="000000" w:themeColor="text1"/>
                <w:kern w:val="3"/>
                <w:szCs w:val="24"/>
                <w:lang w:eastAsia="lv-LV" w:bidi="hi-IN"/>
              </w:rPr>
              <w:t>Attīstības un komunālo jautājumu k</w:t>
            </w:r>
            <w:r w:rsidRPr="00D51E8A">
              <w:rPr>
                <w:rFonts w:ascii="Times New Roman" w:hAnsi="Times New Roman"/>
                <w:bCs/>
                <w:i/>
                <w:iCs/>
                <w:color w:val="000000" w:themeColor="text1"/>
                <w:szCs w:val="24"/>
                <w:lang w:eastAsia="lv-LV"/>
              </w:rPr>
              <w:t>omitejas loceklis</w:t>
            </w:r>
            <w:r w:rsidRPr="00D51E8A">
              <w:rPr>
                <w:rFonts w:ascii="Times New Roman" w:hAnsi="Times New Roman"/>
                <w:bCs/>
                <w:i/>
                <w:iCs/>
                <w:szCs w:val="24"/>
                <w:lang w:eastAsia="lv-LV"/>
              </w:rPr>
              <w:t xml:space="preserve"> </w:t>
            </w:r>
            <w:r>
              <w:rPr>
                <w:rFonts w:ascii="Times New Roman" w:hAnsi="Times New Roman"/>
                <w:bCs/>
                <w:i/>
                <w:iCs/>
                <w:szCs w:val="24"/>
                <w:lang w:eastAsia="lv-LV"/>
              </w:rPr>
              <w:t>J.Kudiņš</w:t>
            </w:r>
            <w:r w:rsidRPr="00D51E8A">
              <w:rPr>
                <w:rFonts w:ascii="Times New Roman" w:hAnsi="Times New Roman"/>
                <w:bCs/>
                <w:i/>
                <w:iCs/>
                <w:szCs w:val="24"/>
                <w:lang w:eastAsia="lv-LV"/>
              </w:rPr>
              <w:t xml:space="preserve"> plkst.1</w:t>
            </w:r>
            <w:r>
              <w:rPr>
                <w:rFonts w:ascii="Times New Roman" w:hAnsi="Times New Roman"/>
                <w:bCs/>
                <w:i/>
                <w:iCs/>
                <w:szCs w:val="24"/>
                <w:lang w:eastAsia="lv-LV"/>
              </w:rPr>
              <w:t>7</w:t>
            </w:r>
            <w:r w:rsidRPr="00D51E8A">
              <w:rPr>
                <w:rFonts w:ascii="Times New Roman" w:hAnsi="Times New Roman"/>
                <w:bCs/>
                <w:i/>
                <w:iCs/>
                <w:szCs w:val="24"/>
                <w:lang w:eastAsia="lv-LV"/>
              </w:rPr>
              <w:t>.2</w:t>
            </w:r>
            <w:r>
              <w:rPr>
                <w:rFonts w:ascii="Times New Roman" w:hAnsi="Times New Roman"/>
                <w:bCs/>
                <w:i/>
                <w:iCs/>
                <w:szCs w:val="24"/>
                <w:lang w:eastAsia="lv-LV"/>
              </w:rPr>
              <w:t>1</w:t>
            </w:r>
            <w:r w:rsidRPr="00D51E8A">
              <w:rPr>
                <w:rFonts w:ascii="Times New Roman" w:hAnsi="Times New Roman"/>
                <w:bCs/>
                <w:i/>
                <w:iCs/>
                <w:szCs w:val="24"/>
                <w:lang w:eastAsia="lv-LV"/>
              </w:rPr>
              <w:t>.</w:t>
            </w:r>
          </w:p>
          <w:p w14:paraId="16E9B4BE" w14:textId="77777777" w:rsidR="00432434" w:rsidRDefault="00432434" w:rsidP="002A5B3E">
            <w:pPr>
              <w:jc w:val="both"/>
              <w:rPr>
                <w:rFonts w:ascii="Times New Roman" w:hAnsi="Times New Roman"/>
                <w:bCs/>
                <w:i/>
                <w:iCs/>
                <w:szCs w:val="24"/>
                <w:lang w:eastAsia="lv-LV"/>
              </w:rPr>
            </w:pPr>
            <w:r w:rsidRPr="00D51E8A">
              <w:rPr>
                <w:rFonts w:ascii="Times New Roman" w:hAnsi="Times New Roman"/>
                <w:bCs/>
                <w:i/>
                <w:iCs/>
                <w:szCs w:val="24"/>
                <w:lang w:eastAsia="lv-LV"/>
              </w:rPr>
              <w:t xml:space="preserve">No domes sēžu zāles izgāja </w:t>
            </w:r>
            <w:r w:rsidRPr="00D51E8A">
              <w:rPr>
                <w:rFonts w:ascii="Times New Roman" w:hAnsi="Times New Roman"/>
                <w:bCs/>
                <w:i/>
                <w:iCs/>
                <w:color w:val="000000" w:themeColor="text1"/>
                <w:kern w:val="3"/>
                <w:szCs w:val="24"/>
                <w:lang w:eastAsia="lv-LV" w:bidi="hi-IN"/>
              </w:rPr>
              <w:t>Attīstības un komunālo jautājumu k</w:t>
            </w:r>
            <w:r w:rsidRPr="00D51E8A">
              <w:rPr>
                <w:rFonts w:ascii="Times New Roman" w:hAnsi="Times New Roman"/>
                <w:bCs/>
                <w:i/>
                <w:iCs/>
                <w:color w:val="000000" w:themeColor="text1"/>
                <w:szCs w:val="24"/>
                <w:lang w:eastAsia="lv-LV"/>
              </w:rPr>
              <w:t>omitejas locekl</w:t>
            </w:r>
            <w:r>
              <w:rPr>
                <w:rFonts w:ascii="Times New Roman" w:hAnsi="Times New Roman"/>
                <w:bCs/>
                <w:i/>
                <w:iCs/>
                <w:color w:val="000000" w:themeColor="text1"/>
                <w:szCs w:val="24"/>
                <w:lang w:eastAsia="lv-LV"/>
              </w:rPr>
              <w:t>e</w:t>
            </w:r>
            <w:r w:rsidRPr="00D51E8A">
              <w:rPr>
                <w:rFonts w:ascii="Times New Roman" w:hAnsi="Times New Roman"/>
                <w:bCs/>
                <w:i/>
                <w:iCs/>
                <w:szCs w:val="24"/>
                <w:lang w:eastAsia="lv-LV"/>
              </w:rPr>
              <w:t xml:space="preserve"> </w:t>
            </w:r>
            <w:r>
              <w:rPr>
                <w:rFonts w:ascii="Times New Roman" w:hAnsi="Times New Roman"/>
                <w:bCs/>
                <w:i/>
                <w:iCs/>
                <w:szCs w:val="24"/>
                <w:lang w:eastAsia="lv-LV"/>
              </w:rPr>
              <w:t xml:space="preserve">I.Čukure </w:t>
            </w:r>
            <w:r w:rsidRPr="00D51E8A">
              <w:rPr>
                <w:rFonts w:ascii="Times New Roman" w:hAnsi="Times New Roman"/>
                <w:bCs/>
                <w:i/>
                <w:iCs/>
                <w:szCs w:val="24"/>
                <w:lang w:eastAsia="lv-LV"/>
              </w:rPr>
              <w:t>plkst.1</w:t>
            </w:r>
            <w:r>
              <w:rPr>
                <w:rFonts w:ascii="Times New Roman" w:hAnsi="Times New Roman"/>
                <w:bCs/>
                <w:i/>
                <w:iCs/>
                <w:szCs w:val="24"/>
                <w:lang w:eastAsia="lv-LV"/>
              </w:rPr>
              <w:t>7</w:t>
            </w:r>
            <w:r w:rsidRPr="00D51E8A">
              <w:rPr>
                <w:rFonts w:ascii="Times New Roman" w:hAnsi="Times New Roman"/>
                <w:bCs/>
                <w:i/>
                <w:iCs/>
                <w:szCs w:val="24"/>
                <w:lang w:eastAsia="lv-LV"/>
              </w:rPr>
              <w:t>.</w:t>
            </w:r>
            <w:r>
              <w:rPr>
                <w:rFonts w:ascii="Times New Roman" w:hAnsi="Times New Roman"/>
                <w:bCs/>
                <w:i/>
                <w:iCs/>
                <w:szCs w:val="24"/>
                <w:lang w:eastAsia="lv-LV"/>
              </w:rPr>
              <w:t>44</w:t>
            </w:r>
            <w:r w:rsidRPr="00D51E8A">
              <w:rPr>
                <w:rFonts w:ascii="Times New Roman" w:hAnsi="Times New Roman"/>
                <w:bCs/>
                <w:i/>
                <w:iCs/>
                <w:szCs w:val="24"/>
                <w:lang w:eastAsia="lv-LV"/>
              </w:rPr>
              <w:t>.</w:t>
            </w:r>
          </w:p>
          <w:p w14:paraId="5DA9725F" w14:textId="22D3A81C" w:rsidR="004C6D30" w:rsidRPr="002A5B3E" w:rsidRDefault="004C6D30" w:rsidP="002A5B3E">
            <w:pPr>
              <w:jc w:val="both"/>
              <w:rPr>
                <w:rFonts w:ascii="Times New Roman" w:hAnsi="Times New Roman"/>
                <w:bCs/>
                <w:i/>
                <w:iCs/>
                <w:szCs w:val="24"/>
                <w:lang w:eastAsia="lv-LV"/>
              </w:rPr>
            </w:pPr>
          </w:p>
        </w:tc>
      </w:tr>
      <w:tr w:rsidR="009F0931" w:rsidRPr="009F0931" w14:paraId="3795CF09" w14:textId="77777777" w:rsidTr="00A80BDD">
        <w:tc>
          <w:tcPr>
            <w:tcW w:w="9214" w:type="dxa"/>
          </w:tcPr>
          <w:p w14:paraId="775A504C" w14:textId="0DB0126D" w:rsidR="001A7E5F" w:rsidRDefault="001A7E5F" w:rsidP="005855D7">
            <w:pPr>
              <w:tabs>
                <w:tab w:val="right" w:pos="0"/>
              </w:tabs>
              <w:ind w:right="-2"/>
              <w:jc w:val="center"/>
              <w:rPr>
                <w:rFonts w:ascii="Times New Roman" w:hAnsi="Times New Roman"/>
                <w:bCs/>
                <w:color w:val="000000"/>
                <w:szCs w:val="24"/>
              </w:rPr>
            </w:pPr>
            <w:r>
              <w:rPr>
                <w:rFonts w:ascii="Times New Roman" w:hAnsi="Times New Roman"/>
                <w:bCs/>
                <w:color w:val="000000"/>
                <w:szCs w:val="24"/>
              </w:rPr>
              <w:t>10.p.</w:t>
            </w:r>
          </w:p>
          <w:p w14:paraId="2D2A0EAF" w14:textId="12663DB7" w:rsidR="009F0931" w:rsidRDefault="009F0931" w:rsidP="005855D7">
            <w:pPr>
              <w:tabs>
                <w:tab w:val="right" w:pos="0"/>
              </w:tabs>
              <w:ind w:right="-2"/>
              <w:jc w:val="center"/>
              <w:rPr>
                <w:rFonts w:ascii="Times New Roman" w:hAnsi="Times New Roman"/>
                <w:szCs w:val="24"/>
              </w:rPr>
            </w:pPr>
            <w:r w:rsidRPr="009F0931">
              <w:rPr>
                <w:rFonts w:ascii="Times New Roman" w:hAnsi="Times New Roman"/>
                <w:bCs/>
                <w:color w:val="000000"/>
                <w:szCs w:val="24"/>
              </w:rPr>
              <w:t>Par lēmuma projektu Nr.</w:t>
            </w:r>
            <w:r w:rsidRPr="009F0931">
              <w:rPr>
                <w:rFonts w:ascii="Times New Roman" w:hAnsi="Times New Roman"/>
                <w:bCs/>
                <w:szCs w:val="24"/>
              </w:rPr>
              <w:t xml:space="preserve"> </w:t>
            </w:r>
            <w:r w:rsidRPr="009F0931">
              <w:rPr>
                <w:rFonts w:ascii="Times New Roman" w:hAnsi="Times New Roman"/>
                <w:szCs w:val="24"/>
              </w:rPr>
              <w:t>LA-12092025-16 “Par nekustamā īpašuma Zemgales ielā 29 attīstību”</w:t>
            </w:r>
          </w:p>
          <w:p w14:paraId="7EA9ECBF" w14:textId="7F35BAE9" w:rsidR="00A53093" w:rsidRDefault="00A53093" w:rsidP="005855D7">
            <w:pPr>
              <w:tabs>
                <w:tab w:val="right" w:pos="0"/>
              </w:tabs>
              <w:ind w:right="-2"/>
              <w:jc w:val="center"/>
              <w:rPr>
                <w:rFonts w:ascii="Times New Roman" w:hAnsi="Times New Roman"/>
                <w:szCs w:val="24"/>
              </w:rPr>
            </w:pPr>
            <w:r w:rsidRPr="002C113A">
              <w:rPr>
                <w:rFonts w:ascii="Times New Roman" w:hAnsi="Times New Roman"/>
                <w:i/>
                <w:iCs/>
                <w:color w:val="000000" w:themeColor="text1"/>
                <w:kern w:val="3"/>
                <w:szCs w:val="24"/>
                <w:lang w:eastAsia="lv-LV"/>
              </w:rPr>
              <w:t>Tiek dots vārds:</w:t>
            </w:r>
            <w:r>
              <w:rPr>
                <w:rFonts w:ascii="Times New Roman" w:hAnsi="Times New Roman"/>
                <w:i/>
                <w:iCs/>
                <w:color w:val="000000" w:themeColor="text1"/>
                <w:kern w:val="3"/>
                <w:szCs w:val="24"/>
                <w:lang w:eastAsia="lv-LV"/>
              </w:rPr>
              <w:t xml:space="preserve"> Aleksandram Geržatovičam, </w:t>
            </w:r>
            <w:r w:rsidR="00CC7871">
              <w:rPr>
                <w:rFonts w:ascii="Times New Roman" w:hAnsi="Times New Roman"/>
                <w:i/>
                <w:iCs/>
                <w:color w:val="000000" w:themeColor="text1"/>
                <w:kern w:val="3"/>
                <w:szCs w:val="24"/>
                <w:lang w:eastAsia="lv-LV"/>
              </w:rPr>
              <w:t xml:space="preserve">Mārim Vanagam, </w:t>
            </w:r>
            <w:r>
              <w:rPr>
                <w:rFonts w:ascii="Times New Roman" w:hAnsi="Times New Roman"/>
                <w:i/>
                <w:iCs/>
                <w:color w:val="000000" w:themeColor="text1"/>
                <w:kern w:val="3"/>
                <w:szCs w:val="24"/>
                <w:lang w:eastAsia="lv-LV"/>
              </w:rPr>
              <w:t xml:space="preserve">Dmitrijam Ivanovam, Līgai Gulbei, Inesei Čepulei, </w:t>
            </w:r>
            <w:r w:rsidR="00427C9E">
              <w:rPr>
                <w:rFonts w:ascii="Times New Roman" w:hAnsi="Times New Roman"/>
                <w:i/>
                <w:iCs/>
                <w:color w:val="000000" w:themeColor="text1"/>
                <w:kern w:val="3"/>
                <w:szCs w:val="24"/>
                <w:lang w:eastAsia="lv-LV"/>
              </w:rPr>
              <w:t xml:space="preserve">Santai Rasai-Daukšei, </w:t>
            </w:r>
            <w:r>
              <w:rPr>
                <w:rFonts w:ascii="Times New Roman" w:hAnsi="Times New Roman"/>
                <w:i/>
                <w:iCs/>
                <w:color w:val="000000" w:themeColor="text1"/>
                <w:kern w:val="3"/>
                <w:szCs w:val="24"/>
                <w:lang w:eastAsia="lv-LV"/>
              </w:rPr>
              <w:t>Ģirtam Batragam</w:t>
            </w:r>
          </w:p>
          <w:p w14:paraId="227F7639" w14:textId="77777777" w:rsidR="00A53093" w:rsidRPr="009F0931" w:rsidRDefault="00A53093" w:rsidP="009F0931">
            <w:pPr>
              <w:tabs>
                <w:tab w:val="right" w:pos="0"/>
              </w:tabs>
              <w:ind w:right="-2"/>
              <w:jc w:val="both"/>
              <w:rPr>
                <w:rFonts w:ascii="Times New Roman" w:hAnsi="Times New Roman"/>
                <w:szCs w:val="24"/>
              </w:rPr>
            </w:pPr>
          </w:p>
          <w:p w14:paraId="6415C9C2" w14:textId="6F29CA68" w:rsidR="001B048C" w:rsidRDefault="002E2172" w:rsidP="007D6914">
            <w:pPr>
              <w:suppressAutoHyphens/>
              <w:autoSpaceDN w:val="0"/>
              <w:ind w:right="46" w:firstLine="604"/>
              <w:jc w:val="both"/>
              <w:textAlignment w:val="baseline"/>
              <w:rPr>
                <w:rFonts w:ascii="Times New Roman" w:hAnsi="Times New Roman"/>
                <w:b/>
                <w:bCs/>
                <w:color w:val="000000" w:themeColor="text1"/>
              </w:rPr>
            </w:pPr>
            <w:r w:rsidRPr="002E2172">
              <w:rPr>
                <w:rFonts w:ascii="Times New Roman" w:hAnsi="Times New Roman"/>
                <w:color w:val="000000" w:themeColor="text1"/>
                <w:kern w:val="3"/>
                <w:szCs w:val="24"/>
                <w:lang w:eastAsia="ru-RU"/>
              </w:rPr>
              <w:t xml:space="preserve">Uzklausot Attīstības un komunālo jautājumu komitejas locekļus, </w:t>
            </w:r>
            <w:r w:rsidR="009F183D" w:rsidRPr="002E2172">
              <w:rPr>
                <w:rFonts w:ascii="Times New Roman" w:hAnsi="Times New Roman"/>
                <w:color w:val="000000" w:themeColor="text1"/>
                <w:kern w:val="3"/>
                <w:szCs w:val="24"/>
                <w:lang w:eastAsia="ru-RU"/>
              </w:rPr>
              <w:t xml:space="preserve">īpašuma un juridiskās nodaļas vadītāju I.Čepuli </w:t>
            </w:r>
            <w:r w:rsidR="009F183D">
              <w:rPr>
                <w:rFonts w:ascii="Times New Roman" w:hAnsi="Times New Roman"/>
                <w:color w:val="000000" w:themeColor="text1"/>
                <w:kern w:val="3"/>
                <w:szCs w:val="24"/>
                <w:lang w:eastAsia="ru-RU"/>
              </w:rPr>
              <w:t xml:space="preserve">un </w:t>
            </w:r>
            <w:r w:rsidRPr="002E2172">
              <w:rPr>
                <w:rFonts w:ascii="Times New Roman" w:hAnsi="Times New Roman"/>
                <w:color w:val="000000" w:themeColor="text1"/>
                <w:kern w:val="3"/>
                <w:szCs w:val="24"/>
                <w:lang w:eastAsia="ru-RU"/>
              </w:rPr>
              <w:t xml:space="preserve">izpilddirektoru Ģ.Batragu, iepazīstoties ar </w:t>
            </w:r>
            <w:r w:rsidRPr="002E2172">
              <w:rPr>
                <w:rFonts w:ascii="Times New Roman" w:hAnsi="Times New Roman"/>
                <w:color w:val="000000" w:themeColor="text1"/>
                <w:kern w:val="3"/>
                <w:szCs w:val="24"/>
              </w:rPr>
              <w:t xml:space="preserve">domes deputātu </w:t>
            </w:r>
            <w:r w:rsidRPr="002E2172">
              <w:rPr>
                <w:rFonts w:ascii="Times New Roman" w:eastAsia="Times New Roman" w:hAnsi="Times New Roman"/>
                <w:color w:val="000000" w:themeColor="text1"/>
                <w:szCs w:val="24"/>
              </w:rPr>
              <w:t>A.Geržatoviča, J.Kudiņa, I.Čukures, L.Šmites, T.Rituma</w:t>
            </w:r>
            <w:r w:rsidRPr="002E2172">
              <w:rPr>
                <w:rFonts w:ascii="Times New Roman" w:hAnsi="Times New Roman"/>
                <w:color w:val="000000" w:themeColor="text1"/>
                <w:kern w:val="3"/>
                <w:szCs w:val="24"/>
              </w:rPr>
              <w:t xml:space="preserve"> s</w:t>
            </w:r>
            <w:r w:rsidRPr="002E2172">
              <w:rPr>
                <w:rFonts w:ascii="Times New Roman" w:hAnsi="Times New Roman"/>
                <w:color w:val="000000" w:themeColor="text1"/>
                <w:kern w:val="3"/>
                <w:szCs w:val="24"/>
                <w:lang w:eastAsia="lv-LV"/>
              </w:rPr>
              <w:t xml:space="preserve">agatavoto lēmuma projektu </w:t>
            </w:r>
            <w:r w:rsidRPr="002E2172">
              <w:rPr>
                <w:rFonts w:ascii="Times New Roman" w:hAnsi="Times New Roman"/>
                <w:bCs/>
                <w:color w:val="000000" w:themeColor="text1"/>
                <w:szCs w:val="24"/>
              </w:rPr>
              <w:t xml:space="preserve">Nr. </w:t>
            </w:r>
            <w:r w:rsidRPr="002E2172">
              <w:rPr>
                <w:rFonts w:ascii="Times New Roman" w:hAnsi="Times New Roman"/>
                <w:color w:val="000000" w:themeColor="text1"/>
                <w:szCs w:val="24"/>
              </w:rPr>
              <w:t>LA-12092025-16 “Par nekustamā īpašuma Zemgales ielā 29 attīstību”</w:t>
            </w:r>
            <w:r w:rsidR="004D5336">
              <w:rPr>
                <w:rFonts w:ascii="Times New Roman" w:hAnsi="Times New Roman"/>
                <w:color w:val="000000" w:themeColor="text1"/>
                <w:szCs w:val="24"/>
              </w:rPr>
              <w:t xml:space="preserve"> </w:t>
            </w:r>
            <w:r w:rsidRPr="002E2172">
              <w:rPr>
                <w:rFonts w:ascii="Times New Roman" w:hAnsi="Times New Roman"/>
                <w:color w:val="000000" w:themeColor="text1"/>
                <w:szCs w:val="24"/>
              </w:rPr>
              <w:t>s</w:t>
            </w:r>
            <w:r w:rsidR="005855D7" w:rsidRPr="002E2172">
              <w:rPr>
                <w:rFonts w:ascii="Times New Roman" w:hAnsi="Times New Roman"/>
                <w:color w:val="000000" w:themeColor="text1"/>
                <w:kern w:val="3"/>
                <w:szCs w:val="24"/>
                <w:lang w:eastAsia="lv-LV"/>
              </w:rPr>
              <w:t>askaņā ar Olaines novada domes 2022.gada 21.decembra reglamenta Nr.REG1/2022 “Olaines novada pašvaldības darba reglaments” 29. un 43.punktu un, pamatojoties uz Pašvaldību likuma 36.panta pirmās daļas 2.punktu un 39.panta pirmās daļas 1. un 2.punktu</w:t>
            </w:r>
            <w:r w:rsidR="005855D7" w:rsidRPr="002E2172">
              <w:rPr>
                <w:rFonts w:ascii="Times New Roman" w:hAnsi="Times New Roman"/>
                <w:bCs/>
                <w:color w:val="000000" w:themeColor="text1"/>
                <w:kern w:val="3"/>
                <w:szCs w:val="24"/>
                <w:lang w:eastAsia="lv-LV"/>
              </w:rPr>
              <w:t xml:space="preserve">, </w:t>
            </w:r>
            <w:r w:rsidR="001B048C" w:rsidRPr="002E2172">
              <w:rPr>
                <w:rFonts w:ascii="Times New Roman" w:hAnsi="Times New Roman"/>
                <w:color w:val="000000" w:themeColor="text1"/>
                <w:szCs w:val="24"/>
              </w:rPr>
              <w:t>atklāti balsojot ar 11 balsīm par – L.Gulbe, I.Brence, M.Ribickis, J.Kuzmins, J.Precinieks, L.Šmite, A.Geržatovičs, T.Ritums, M.Vanags,  A.Lukaševics, D.Ivanovs,</w:t>
            </w:r>
            <w:r w:rsidR="001B048C" w:rsidRPr="002E2172">
              <w:rPr>
                <w:rFonts w:ascii="Times New Roman" w:hAnsi="Times New Roman"/>
                <w:color w:val="000000" w:themeColor="text1"/>
              </w:rPr>
              <w:t xml:space="preserve"> </w:t>
            </w:r>
            <w:r w:rsidR="005855D7" w:rsidRPr="002E2172">
              <w:rPr>
                <w:rFonts w:ascii="Times New Roman" w:hAnsi="Times New Roman"/>
                <w:color w:val="000000" w:themeColor="text1"/>
              </w:rPr>
              <w:t xml:space="preserve">1 </w:t>
            </w:r>
            <w:r w:rsidR="001B048C" w:rsidRPr="002E2172">
              <w:rPr>
                <w:rFonts w:ascii="Times New Roman" w:hAnsi="Times New Roman"/>
                <w:color w:val="000000" w:themeColor="text1"/>
              </w:rPr>
              <w:t>pret</w:t>
            </w:r>
            <w:r w:rsidR="005855D7" w:rsidRPr="002E2172">
              <w:rPr>
                <w:rFonts w:ascii="Times New Roman" w:hAnsi="Times New Roman"/>
                <w:color w:val="000000" w:themeColor="text1"/>
              </w:rPr>
              <w:t xml:space="preserve"> -</w:t>
            </w:r>
            <w:r w:rsidR="001B048C" w:rsidRPr="002E2172">
              <w:rPr>
                <w:rFonts w:ascii="Times New Roman" w:hAnsi="Times New Roman"/>
                <w:color w:val="000000" w:themeColor="text1"/>
              </w:rPr>
              <w:t xml:space="preserve"> </w:t>
            </w:r>
            <w:r w:rsidR="005855D7" w:rsidRPr="002E2172">
              <w:rPr>
                <w:rFonts w:ascii="Times New Roman" w:hAnsi="Times New Roman"/>
                <w:color w:val="000000" w:themeColor="text1"/>
              </w:rPr>
              <w:t>A.Vurčs</w:t>
            </w:r>
            <w:r w:rsidR="001B048C" w:rsidRPr="002E2172">
              <w:rPr>
                <w:rFonts w:ascii="Times New Roman" w:hAnsi="Times New Roman"/>
                <w:color w:val="000000" w:themeColor="text1"/>
              </w:rPr>
              <w:t xml:space="preserve">, atturas </w:t>
            </w:r>
            <w:r w:rsidR="005855D7" w:rsidRPr="002E2172">
              <w:rPr>
                <w:rFonts w:ascii="Times New Roman" w:hAnsi="Times New Roman"/>
                <w:color w:val="000000" w:themeColor="text1"/>
              </w:rPr>
              <w:t>nav</w:t>
            </w:r>
            <w:r w:rsidR="001B048C" w:rsidRPr="002E2172">
              <w:rPr>
                <w:rFonts w:ascii="Times New Roman" w:hAnsi="Times New Roman"/>
                <w:color w:val="000000" w:themeColor="text1"/>
              </w:rPr>
              <w:t xml:space="preserve">, </w:t>
            </w:r>
            <w:r w:rsidR="001B048C" w:rsidRPr="002E2172">
              <w:rPr>
                <w:rFonts w:ascii="Times New Roman" w:hAnsi="Times New Roman"/>
                <w:b/>
                <w:bCs/>
                <w:color w:val="000000" w:themeColor="text1"/>
              </w:rPr>
              <w:t>Attīstības un komunālo jautājumu komiteja nolemj:</w:t>
            </w:r>
          </w:p>
          <w:p w14:paraId="2EE0A603" w14:textId="77777777" w:rsidR="00E146DA" w:rsidRPr="002E2172" w:rsidRDefault="00E146DA" w:rsidP="007D6914">
            <w:pPr>
              <w:suppressAutoHyphens/>
              <w:autoSpaceDN w:val="0"/>
              <w:ind w:right="46" w:firstLine="604"/>
              <w:jc w:val="both"/>
              <w:textAlignment w:val="baseline"/>
              <w:rPr>
                <w:rFonts w:ascii="Times New Roman" w:hAnsi="Times New Roman"/>
                <w:color w:val="000000" w:themeColor="text1"/>
                <w:kern w:val="3"/>
                <w:szCs w:val="24"/>
              </w:rPr>
            </w:pPr>
          </w:p>
          <w:p w14:paraId="4C647C5C" w14:textId="76ACA294" w:rsidR="009F0931" w:rsidRPr="00B56567" w:rsidRDefault="002E2172" w:rsidP="006E17A3">
            <w:pPr>
              <w:ind w:left="30" w:firstLine="567"/>
              <w:jc w:val="both"/>
              <w:rPr>
                <w:rFonts w:ascii="Times New Roman" w:hAnsi="Times New Roman"/>
                <w:szCs w:val="24"/>
              </w:rPr>
            </w:pPr>
            <w:r w:rsidRPr="00B56567">
              <w:rPr>
                <w:rFonts w:ascii="Times New Roman" w:hAnsi="Times New Roman"/>
                <w:szCs w:val="24"/>
              </w:rPr>
              <w:t>1.</w:t>
            </w:r>
            <w:r w:rsidR="00E146DA">
              <w:rPr>
                <w:rFonts w:ascii="Times New Roman" w:hAnsi="Times New Roman"/>
                <w:szCs w:val="24"/>
              </w:rPr>
              <w:t xml:space="preserve"> </w:t>
            </w:r>
            <w:r w:rsidRPr="00B56567">
              <w:rPr>
                <w:rFonts w:ascii="Times New Roman" w:hAnsi="Times New Roman"/>
                <w:szCs w:val="24"/>
              </w:rPr>
              <w:t xml:space="preserve">Pieņemt zināšanai informāciju par nekustamo īpašumu </w:t>
            </w:r>
            <w:r w:rsidR="00D46B58" w:rsidRPr="00B56567">
              <w:rPr>
                <w:rFonts w:ascii="Times New Roman" w:hAnsi="Times New Roman"/>
                <w:szCs w:val="24"/>
              </w:rPr>
              <w:t xml:space="preserve">– ēku </w:t>
            </w:r>
            <w:r w:rsidRPr="00B56567">
              <w:rPr>
                <w:rFonts w:ascii="Times New Roman" w:hAnsi="Times New Roman"/>
                <w:szCs w:val="24"/>
              </w:rPr>
              <w:t>Zemgales ielā 29 (Olainē).</w:t>
            </w:r>
          </w:p>
          <w:p w14:paraId="1318E63B" w14:textId="19EEFF80" w:rsidR="002E2172" w:rsidRPr="00B56567" w:rsidRDefault="002E2172" w:rsidP="006E17A3">
            <w:pPr>
              <w:tabs>
                <w:tab w:val="right" w:pos="0"/>
              </w:tabs>
              <w:ind w:left="30" w:right="-2" w:firstLine="567"/>
              <w:jc w:val="both"/>
              <w:rPr>
                <w:rFonts w:ascii="Times New Roman" w:hAnsi="Times New Roman"/>
                <w:color w:val="000000" w:themeColor="text1"/>
                <w:kern w:val="3"/>
                <w:szCs w:val="24"/>
                <w:lang w:eastAsia="ru-RU"/>
              </w:rPr>
            </w:pPr>
            <w:r w:rsidRPr="00B56567">
              <w:rPr>
                <w:rFonts w:ascii="Times New Roman" w:hAnsi="Times New Roman"/>
              </w:rPr>
              <w:lastRenderedPageBreak/>
              <w:t xml:space="preserve">2. </w:t>
            </w:r>
            <w:r w:rsidR="009A7BF2" w:rsidRPr="00B56567">
              <w:rPr>
                <w:rFonts w:ascii="Times New Roman" w:hAnsi="Times New Roman"/>
              </w:rPr>
              <w:t xml:space="preserve">Atlikt </w:t>
            </w:r>
            <w:r w:rsidRPr="00B56567">
              <w:rPr>
                <w:rFonts w:ascii="Times New Roman" w:hAnsi="Times New Roman"/>
              </w:rPr>
              <w:t>jautājumu “</w:t>
            </w:r>
            <w:r w:rsidRPr="00B56567">
              <w:rPr>
                <w:rFonts w:ascii="Times New Roman" w:hAnsi="Times New Roman"/>
                <w:bCs/>
                <w:color w:val="000000"/>
                <w:szCs w:val="24"/>
              </w:rPr>
              <w:t>Par lēmuma projektu Nr.</w:t>
            </w:r>
            <w:r w:rsidRPr="00B56567">
              <w:rPr>
                <w:rFonts w:ascii="Times New Roman" w:hAnsi="Times New Roman"/>
                <w:bCs/>
                <w:szCs w:val="24"/>
              </w:rPr>
              <w:t xml:space="preserve"> </w:t>
            </w:r>
            <w:r w:rsidRPr="00B56567">
              <w:rPr>
                <w:rFonts w:ascii="Times New Roman" w:hAnsi="Times New Roman"/>
                <w:szCs w:val="24"/>
              </w:rPr>
              <w:t xml:space="preserve">LA-12092025-16 “Par nekustamā īpašuma Zemgales ielā 29 attīstību” </w:t>
            </w:r>
            <w:r w:rsidR="009A7BF2" w:rsidRPr="00B56567">
              <w:rPr>
                <w:rFonts w:ascii="Times New Roman" w:hAnsi="Times New Roman"/>
                <w:szCs w:val="24"/>
              </w:rPr>
              <w:t xml:space="preserve">uz </w:t>
            </w:r>
            <w:r w:rsidRPr="00B56567">
              <w:rPr>
                <w:rFonts w:ascii="Times New Roman" w:hAnsi="Times New Roman"/>
                <w:szCs w:val="24"/>
              </w:rPr>
              <w:t>nākam</w:t>
            </w:r>
            <w:r w:rsidR="009A7BF2" w:rsidRPr="00B56567">
              <w:rPr>
                <w:rFonts w:ascii="Times New Roman" w:hAnsi="Times New Roman"/>
                <w:szCs w:val="24"/>
              </w:rPr>
              <w:t>o</w:t>
            </w:r>
            <w:r w:rsidRPr="00B56567">
              <w:rPr>
                <w:rFonts w:ascii="Times New Roman" w:hAnsi="Times New Roman"/>
                <w:szCs w:val="24"/>
              </w:rPr>
              <w:t xml:space="preserve"> </w:t>
            </w:r>
            <w:r w:rsidRPr="00B56567">
              <w:rPr>
                <w:rFonts w:ascii="Times New Roman" w:hAnsi="Times New Roman"/>
                <w:color w:val="000000" w:themeColor="text1"/>
                <w:kern w:val="3"/>
                <w:szCs w:val="24"/>
                <w:lang w:eastAsia="ru-RU"/>
              </w:rPr>
              <w:t>Attīstības un komunālo jautājumu komitejas sēd</w:t>
            </w:r>
            <w:r w:rsidR="009A7BF2" w:rsidRPr="00B56567">
              <w:rPr>
                <w:rFonts w:ascii="Times New Roman" w:hAnsi="Times New Roman"/>
                <w:color w:val="000000" w:themeColor="text1"/>
                <w:kern w:val="3"/>
                <w:szCs w:val="24"/>
                <w:lang w:eastAsia="ru-RU"/>
              </w:rPr>
              <w:t>i</w:t>
            </w:r>
            <w:r w:rsidRPr="00B56567">
              <w:rPr>
                <w:rFonts w:ascii="Times New Roman" w:hAnsi="Times New Roman"/>
                <w:color w:val="000000" w:themeColor="text1"/>
                <w:kern w:val="3"/>
                <w:szCs w:val="24"/>
                <w:lang w:eastAsia="ru-RU"/>
              </w:rPr>
              <w:t xml:space="preserve"> oktobra mēnesī.</w:t>
            </w:r>
          </w:p>
          <w:p w14:paraId="4F96EC4D" w14:textId="00CCA413" w:rsidR="002E2172" w:rsidRPr="00B56567" w:rsidRDefault="002E2172" w:rsidP="006E17A3">
            <w:pPr>
              <w:tabs>
                <w:tab w:val="right" w:pos="0"/>
              </w:tabs>
              <w:ind w:left="30" w:right="-2" w:firstLine="567"/>
              <w:jc w:val="both"/>
              <w:rPr>
                <w:rFonts w:ascii="Times New Roman" w:hAnsi="Times New Roman"/>
                <w:color w:val="000000" w:themeColor="text1"/>
                <w:kern w:val="3"/>
                <w:szCs w:val="24"/>
                <w:lang w:eastAsia="ru-RU"/>
              </w:rPr>
            </w:pPr>
            <w:r w:rsidRPr="00B56567">
              <w:rPr>
                <w:rFonts w:ascii="Times New Roman" w:hAnsi="Times New Roman"/>
                <w:color w:val="000000" w:themeColor="text1"/>
                <w:kern w:val="3"/>
                <w:szCs w:val="24"/>
                <w:lang w:eastAsia="ru-RU"/>
              </w:rPr>
              <w:t>3. Uzdot izpilddirektoram Ģ.Batragam</w:t>
            </w:r>
            <w:r w:rsidR="00A574CC" w:rsidRPr="00B56567">
              <w:rPr>
                <w:rFonts w:ascii="Times New Roman" w:hAnsi="Times New Roman"/>
                <w:szCs w:val="24"/>
              </w:rPr>
              <w:t xml:space="preserve"> līdz </w:t>
            </w:r>
            <w:r w:rsidR="00A574CC" w:rsidRPr="00B56567">
              <w:rPr>
                <w:rFonts w:ascii="Times New Roman" w:hAnsi="Times New Roman"/>
                <w:color w:val="000000" w:themeColor="text1"/>
                <w:kern w:val="3"/>
                <w:szCs w:val="24"/>
                <w:lang w:eastAsia="ru-RU"/>
              </w:rPr>
              <w:t>Attīstības un komunālo jautājumu komitejas 2025.gada 14.oktobra sēdei</w:t>
            </w:r>
            <w:r w:rsidR="00A574CC" w:rsidRPr="00B56567">
              <w:rPr>
                <w:rFonts w:ascii="Times New Roman" w:hAnsi="Times New Roman"/>
                <w:szCs w:val="24"/>
              </w:rPr>
              <w:t xml:space="preserve"> organizēt</w:t>
            </w:r>
            <w:r w:rsidRPr="00B56567">
              <w:rPr>
                <w:rFonts w:ascii="Times New Roman" w:hAnsi="Times New Roman"/>
                <w:color w:val="000000" w:themeColor="text1"/>
                <w:kern w:val="3"/>
                <w:szCs w:val="24"/>
                <w:lang w:eastAsia="ru-RU"/>
              </w:rPr>
              <w:t>:</w:t>
            </w:r>
          </w:p>
          <w:p w14:paraId="4FFCEA03" w14:textId="6646C226" w:rsidR="009A7BF2" w:rsidRPr="00B56567" w:rsidRDefault="002E2172" w:rsidP="006E17A3">
            <w:pPr>
              <w:tabs>
                <w:tab w:val="right" w:pos="0"/>
              </w:tabs>
              <w:ind w:left="30" w:right="-2" w:firstLine="567"/>
              <w:jc w:val="both"/>
              <w:rPr>
                <w:rFonts w:ascii="Times New Roman" w:hAnsi="Times New Roman"/>
                <w:color w:val="000000" w:themeColor="text1"/>
                <w:kern w:val="3"/>
                <w:szCs w:val="24"/>
                <w:lang w:eastAsia="ru-RU"/>
              </w:rPr>
            </w:pPr>
            <w:r w:rsidRPr="00B56567">
              <w:rPr>
                <w:rFonts w:ascii="Times New Roman" w:hAnsi="Times New Roman"/>
                <w:szCs w:val="24"/>
              </w:rPr>
              <w:t xml:space="preserve">3.1. </w:t>
            </w:r>
            <w:r w:rsidR="00B56567" w:rsidRPr="00B56567">
              <w:rPr>
                <w:rFonts w:ascii="Times New Roman" w:hAnsi="Times New Roman"/>
                <w:color w:val="000000" w:themeColor="text1"/>
                <w:kern w:val="3"/>
                <w:szCs w:val="24"/>
                <w:lang w:eastAsia="ru-RU"/>
              </w:rPr>
              <w:t xml:space="preserve">Attīstības un komunālo jautājumu komitejas locekļiem </w:t>
            </w:r>
            <w:r w:rsidRPr="00B56567">
              <w:rPr>
                <w:rFonts w:ascii="Times New Roman" w:hAnsi="Times New Roman"/>
                <w:szCs w:val="24"/>
              </w:rPr>
              <w:t xml:space="preserve">ekskursiju </w:t>
            </w:r>
            <w:r w:rsidR="009A7BF2" w:rsidRPr="00B56567">
              <w:rPr>
                <w:rFonts w:ascii="Times New Roman" w:hAnsi="Times New Roman"/>
                <w:szCs w:val="24"/>
              </w:rPr>
              <w:t>uz nekustamo īpašumu – ēku Zemgales ielā 29 (Olainē)</w:t>
            </w:r>
            <w:r w:rsidR="00A574CC">
              <w:rPr>
                <w:rFonts w:ascii="Times New Roman" w:hAnsi="Times New Roman"/>
                <w:szCs w:val="24"/>
              </w:rPr>
              <w:t xml:space="preserve"> un tikšanos ar </w:t>
            </w:r>
            <w:r w:rsidR="00A574CC" w:rsidRPr="00B56567">
              <w:rPr>
                <w:rFonts w:ascii="Times New Roman" w:hAnsi="Times New Roman"/>
                <w:szCs w:val="24"/>
              </w:rPr>
              <w:t>SIA “Zemgales 29” jauno valdi</w:t>
            </w:r>
            <w:r w:rsidR="009A7BF2" w:rsidRPr="00B56567">
              <w:rPr>
                <w:rFonts w:ascii="Times New Roman" w:hAnsi="Times New Roman"/>
                <w:color w:val="000000" w:themeColor="text1"/>
                <w:kern w:val="3"/>
                <w:szCs w:val="24"/>
                <w:lang w:eastAsia="ru-RU"/>
              </w:rPr>
              <w:t>;</w:t>
            </w:r>
          </w:p>
          <w:p w14:paraId="4269D471" w14:textId="6DE3B7C4" w:rsidR="002E2172" w:rsidRPr="00B56567" w:rsidRDefault="009A7BF2" w:rsidP="006E17A3">
            <w:pPr>
              <w:tabs>
                <w:tab w:val="right" w:pos="0"/>
              </w:tabs>
              <w:ind w:left="30" w:right="-2" w:firstLine="567"/>
              <w:jc w:val="both"/>
              <w:rPr>
                <w:rFonts w:ascii="Times New Roman" w:hAnsi="Times New Roman"/>
                <w:szCs w:val="24"/>
              </w:rPr>
            </w:pPr>
            <w:r w:rsidRPr="00B56567">
              <w:rPr>
                <w:rFonts w:ascii="Times New Roman" w:hAnsi="Times New Roman"/>
                <w:color w:val="000000" w:themeColor="text1"/>
                <w:kern w:val="3"/>
                <w:szCs w:val="24"/>
                <w:lang w:eastAsia="ru-RU"/>
              </w:rPr>
              <w:t>3.</w:t>
            </w:r>
            <w:r w:rsidR="00A574CC">
              <w:rPr>
                <w:rFonts w:ascii="Times New Roman" w:hAnsi="Times New Roman"/>
                <w:color w:val="000000" w:themeColor="text1"/>
                <w:kern w:val="3"/>
                <w:szCs w:val="24"/>
                <w:lang w:eastAsia="ru-RU"/>
              </w:rPr>
              <w:t>2</w:t>
            </w:r>
            <w:r w:rsidRPr="00B56567">
              <w:rPr>
                <w:rFonts w:ascii="Times New Roman" w:hAnsi="Times New Roman"/>
                <w:color w:val="000000" w:themeColor="text1"/>
                <w:kern w:val="3"/>
                <w:szCs w:val="24"/>
                <w:lang w:eastAsia="ru-RU"/>
              </w:rPr>
              <w:t xml:space="preserve">. </w:t>
            </w:r>
            <w:r w:rsidR="00970E33" w:rsidRPr="00B56567">
              <w:rPr>
                <w:rFonts w:ascii="Times New Roman" w:hAnsi="Times New Roman"/>
                <w:color w:val="000000" w:themeColor="text1"/>
                <w:kern w:val="3"/>
                <w:szCs w:val="24"/>
                <w:lang w:eastAsia="ru-RU"/>
              </w:rPr>
              <w:t xml:space="preserve">organizēt informācijas sagatavošanu par ēkas </w:t>
            </w:r>
            <w:r w:rsidR="00970E33" w:rsidRPr="00B56567">
              <w:rPr>
                <w:rFonts w:ascii="Times New Roman" w:hAnsi="Times New Roman"/>
                <w:szCs w:val="24"/>
              </w:rPr>
              <w:t xml:space="preserve">Zemgales ielā 29 (Olainē) </w:t>
            </w:r>
            <w:r w:rsidR="00970E33" w:rsidRPr="00B56567">
              <w:rPr>
                <w:rFonts w:ascii="Times New Roman" w:hAnsi="Times New Roman"/>
                <w:color w:val="000000" w:themeColor="text1"/>
                <w:kern w:val="3"/>
                <w:szCs w:val="24"/>
                <w:lang w:eastAsia="ru-RU"/>
              </w:rPr>
              <w:t>esošiem nomniekiem un īrniekiem, noslēgt</w:t>
            </w:r>
            <w:r w:rsidR="00D46B58" w:rsidRPr="00B56567">
              <w:rPr>
                <w:rFonts w:ascii="Times New Roman" w:hAnsi="Times New Roman"/>
                <w:color w:val="000000" w:themeColor="text1"/>
                <w:kern w:val="3"/>
                <w:szCs w:val="24"/>
                <w:lang w:eastAsia="ru-RU"/>
              </w:rPr>
              <w:t>ajiem</w:t>
            </w:r>
            <w:r w:rsidR="00970E33" w:rsidRPr="00B56567">
              <w:rPr>
                <w:rFonts w:ascii="Times New Roman" w:hAnsi="Times New Roman"/>
                <w:color w:val="000000" w:themeColor="text1"/>
                <w:kern w:val="3"/>
                <w:szCs w:val="24"/>
                <w:lang w:eastAsia="ru-RU"/>
              </w:rPr>
              <w:t xml:space="preserve"> līgum</w:t>
            </w:r>
            <w:r w:rsidR="00D46B58" w:rsidRPr="00B56567">
              <w:rPr>
                <w:rFonts w:ascii="Times New Roman" w:hAnsi="Times New Roman"/>
                <w:color w:val="000000" w:themeColor="text1"/>
                <w:kern w:val="3"/>
                <w:szCs w:val="24"/>
                <w:lang w:eastAsia="ru-RU"/>
              </w:rPr>
              <w:t>iem</w:t>
            </w:r>
            <w:r w:rsidR="000D7AD1">
              <w:rPr>
                <w:rFonts w:ascii="Times New Roman" w:hAnsi="Times New Roman"/>
                <w:color w:val="000000" w:themeColor="text1"/>
                <w:kern w:val="3"/>
                <w:szCs w:val="24"/>
                <w:lang w:eastAsia="ru-RU"/>
              </w:rPr>
              <w:t xml:space="preserve"> un </w:t>
            </w:r>
            <w:r w:rsidR="00D46B58" w:rsidRPr="00B56567">
              <w:rPr>
                <w:rFonts w:ascii="Times New Roman" w:hAnsi="Times New Roman"/>
                <w:color w:val="000000" w:themeColor="text1"/>
                <w:kern w:val="3"/>
                <w:szCs w:val="24"/>
                <w:lang w:eastAsia="ru-RU"/>
              </w:rPr>
              <w:t>to</w:t>
            </w:r>
            <w:r w:rsidR="00970E33" w:rsidRPr="00B56567">
              <w:rPr>
                <w:rFonts w:ascii="Times New Roman" w:hAnsi="Times New Roman"/>
                <w:color w:val="000000" w:themeColor="text1"/>
                <w:kern w:val="3"/>
                <w:szCs w:val="24"/>
                <w:lang w:eastAsia="ru-RU"/>
              </w:rPr>
              <w:t xml:space="preserve"> termiņiem</w:t>
            </w:r>
            <w:r w:rsidR="00677E65">
              <w:rPr>
                <w:rFonts w:ascii="Times New Roman" w:hAnsi="Times New Roman"/>
                <w:color w:val="000000" w:themeColor="text1"/>
                <w:kern w:val="3"/>
                <w:szCs w:val="24"/>
                <w:lang w:eastAsia="ru-RU"/>
              </w:rPr>
              <w:t>.</w:t>
            </w:r>
            <w:r w:rsidR="00970E33" w:rsidRPr="00B56567">
              <w:rPr>
                <w:rFonts w:ascii="Times New Roman" w:hAnsi="Times New Roman"/>
                <w:color w:val="000000" w:themeColor="text1"/>
                <w:kern w:val="3"/>
                <w:szCs w:val="24"/>
                <w:lang w:eastAsia="ru-RU"/>
              </w:rPr>
              <w:t xml:space="preserve"> </w:t>
            </w:r>
            <w:r w:rsidRPr="00B56567">
              <w:rPr>
                <w:rFonts w:ascii="Times New Roman" w:hAnsi="Times New Roman"/>
                <w:color w:val="000000" w:themeColor="text1"/>
                <w:kern w:val="3"/>
                <w:szCs w:val="24"/>
                <w:lang w:eastAsia="ru-RU"/>
              </w:rPr>
              <w:t xml:space="preserve"> </w:t>
            </w:r>
          </w:p>
          <w:p w14:paraId="7A347937" w14:textId="5289004F" w:rsidR="00A574CC" w:rsidRPr="00B56567" w:rsidRDefault="00F3594A" w:rsidP="006E17A3">
            <w:pPr>
              <w:tabs>
                <w:tab w:val="right" w:pos="0"/>
              </w:tabs>
              <w:ind w:left="30" w:right="-2" w:firstLine="567"/>
              <w:jc w:val="both"/>
              <w:rPr>
                <w:rFonts w:ascii="Times New Roman" w:hAnsi="Times New Roman"/>
                <w:color w:val="000000" w:themeColor="text1"/>
                <w:kern w:val="3"/>
                <w:szCs w:val="24"/>
                <w:lang w:eastAsia="ru-RU"/>
              </w:rPr>
            </w:pPr>
            <w:r>
              <w:rPr>
                <w:rFonts w:ascii="Times New Roman" w:hAnsi="Times New Roman"/>
                <w:szCs w:val="24"/>
              </w:rPr>
              <w:t>4</w:t>
            </w:r>
            <w:r w:rsidR="00A574CC" w:rsidRPr="00B56567">
              <w:rPr>
                <w:rFonts w:ascii="Times New Roman" w:hAnsi="Times New Roman"/>
                <w:szCs w:val="24"/>
              </w:rPr>
              <w:t>.</w:t>
            </w:r>
            <w:r w:rsidR="00A574CC">
              <w:rPr>
                <w:rFonts w:ascii="Times New Roman" w:hAnsi="Times New Roman"/>
                <w:szCs w:val="24"/>
              </w:rPr>
              <w:t xml:space="preserve"> U</w:t>
            </w:r>
            <w:r w:rsidR="00A574CC" w:rsidRPr="00B56567">
              <w:rPr>
                <w:rFonts w:ascii="Times New Roman" w:hAnsi="Times New Roman"/>
                <w:szCs w:val="24"/>
              </w:rPr>
              <w:t xml:space="preserve">zaicināt SIA “Zemgales 29” valdi uz </w:t>
            </w:r>
            <w:r w:rsidR="00A574CC" w:rsidRPr="00B56567">
              <w:rPr>
                <w:rFonts w:ascii="Times New Roman" w:hAnsi="Times New Roman"/>
                <w:color w:val="000000" w:themeColor="text1"/>
                <w:kern w:val="3"/>
                <w:szCs w:val="24"/>
                <w:lang w:eastAsia="ru-RU"/>
              </w:rPr>
              <w:t>Attīstības un komunālo jautājumu komitejas 2025.gada 14.oktobra sēdi</w:t>
            </w:r>
            <w:r w:rsidR="00A574CC">
              <w:rPr>
                <w:rFonts w:ascii="Times New Roman" w:hAnsi="Times New Roman"/>
                <w:color w:val="000000" w:themeColor="text1"/>
                <w:kern w:val="3"/>
                <w:szCs w:val="24"/>
                <w:lang w:eastAsia="ru-RU"/>
              </w:rPr>
              <w:t>.</w:t>
            </w:r>
          </w:p>
          <w:p w14:paraId="53158E2B" w14:textId="77777777" w:rsidR="002A5B3E" w:rsidRDefault="002A5B3E" w:rsidP="009F0931">
            <w:pPr>
              <w:rPr>
                <w:rFonts w:ascii="Times New Roman" w:hAnsi="Times New Roman"/>
                <w:szCs w:val="24"/>
              </w:rPr>
            </w:pPr>
          </w:p>
          <w:p w14:paraId="3ECF364F" w14:textId="77777777" w:rsidR="004C6D30" w:rsidRDefault="004C6D30" w:rsidP="00432434">
            <w:pPr>
              <w:jc w:val="both"/>
              <w:rPr>
                <w:rFonts w:ascii="Times New Roman" w:hAnsi="Times New Roman"/>
                <w:bCs/>
                <w:i/>
                <w:iCs/>
                <w:szCs w:val="24"/>
                <w:lang w:eastAsia="lv-LV"/>
              </w:rPr>
            </w:pPr>
          </w:p>
          <w:p w14:paraId="1AA42C3A" w14:textId="236041F6" w:rsidR="00432434" w:rsidRPr="00D51E8A" w:rsidRDefault="00432434" w:rsidP="00432434">
            <w:pPr>
              <w:jc w:val="both"/>
              <w:rPr>
                <w:rFonts w:ascii="Times New Roman" w:hAnsi="Times New Roman"/>
                <w:bCs/>
                <w:i/>
                <w:iCs/>
                <w:szCs w:val="24"/>
                <w:lang w:eastAsia="lv-LV"/>
              </w:rPr>
            </w:pPr>
            <w:r w:rsidRPr="00D51E8A">
              <w:rPr>
                <w:rFonts w:ascii="Times New Roman" w:hAnsi="Times New Roman"/>
                <w:bCs/>
                <w:i/>
                <w:iCs/>
                <w:szCs w:val="24"/>
                <w:lang w:eastAsia="lv-LV"/>
              </w:rPr>
              <w:t xml:space="preserve">No domes sēžu zāles izgāja </w:t>
            </w:r>
            <w:r w:rsidRPr="00D51E8A">
              <w:rPr>
                <w:rFonts w:ascii="Times New Roman" w:hAnsi="Times New Roman"/>
                <w:bCs/>
                <w:i/>
                <w:iCs/>
                <w:color w:val="000000" w:themeColor="text1"/>
                <w:kern w:val="3"/>
                <w:szCs w:val="24"/>
                <w:lang w:eastAsia="lv-LV" w:bidi="hi-IN"/>
              </w:rPr>
              <w:t>Attīstības un komunālo jautājumu k</w:t>
            </w:r>
            <w:r w:rsidRPr="00D51E8A">
              <w:rPr>
                <w:rFonts w:ascii="Times New Roman" w:hAnsi="Times New Roman"/>
                <w:bCs/>
                <w:i/>
                <w:iCs/>
                <w:color w:val="000000" w:themeColor="text1"/>
                <w:szCs w:val="24"/>
                <w:lang w:eastAsia="lv-LV"/>
              </w:rPr>
              <w:t>omitejas loceklis</w:t>
            </w:r>
            <w:r w:rsidRPr="00D51E8A">
              <w:rPr>
                <w:rFonts w:ascii="Times New Roman" w:hAnsi="Times New Roman"/>
                <w:bCs/>
                <w:i/>
                <w:iCs/>
                <w:szCs w:val="24"/>
                <w:lang w:eastAsia="lv-LV"/>
              </w:rPr>
              <w:t xml:space="preserve"> A.</w:t>
            </w:r>
            <w:r>
              <w:rPr>
                <w:rFonts w:ascii="Times New Roman" w:hAnsi="Times New Roman"/>
                <w:bCs/>
                <w:i/>
                <w:iCs/>
                <w:szCs w:val="24"/>
                <w:lang w:eastAsia="lv-LV"/>
              </w:rPr>
              <w:t>Geržatovičs</w:t>
            </w:r>
            <w:r w:rsidRPr="00D51E8A">
              <w:rPr>
                <w:rFonts w:ascii="Times New Roman" w:hAnsi="Times New Roman"/>
                <w:bCs/>
                <w:i/>
                <w:iCs/>
                <w:szCs w:val="24"/>
                <w:lang w:eastAsia="lv-LV"/>
              </w:rPr>
              <w:t xml:space="preserve"> </w:t>
            </w:r>
            <w:r>
              <w:rPr>
                <w:rFonts w:ascii="Times New Roman" w:hAnsi="Times New Roman"/>
                <w:bCs/>
                <w:i/>
                <w:iCs/>
                <w:szCs w:val="24"/>
                <w:lang w:eastAsia="lv-LV"/>
              </w:rPr>
              <w:t xml:space="preserve">un </w:t>
            </w:r>
            <w:r w:rsidRPr="00D51E8A">
              <w:rPr>
                <w:rFonts w:ascii="Times New Roman" w:hAnsi="Times New Roman"/>
                <w:bCs/>
                <w:i/>
                <w:iCs/>
                <w:color w:val="000000" w:themeColor="text1"/>
                <w:kern w:val="3"/>
                <w:szCs w:val="24"/>
                <w:lang w:eastAsia="lv-LV" w:bidi="hi-IN"/>
              </w:rPr>
              <w:t>Attīstības un komunālo jautājumu k</w:t>
            </w:r>
            <w:r w:rsidRPr="00D51E8A">
              <w:rPr>
                <w:rFonts w:ascii="Times New Roman" w:hAnsi="Times New Roman"/>
                <w:bCs/>
                <w:i/>
                <w:iCs/>
                <w:color w:val="000000" w:themeColor="text1"/>
                <w:szCs w:val="24"/>
                <w:lang w:eastAsia="lv-LV"/>
              </w:rPr>
              <w:t>omitejas loceklis</w:t>
            </w:r>
            <w:r w:rsidRPr="00D51E8A">
              <w:rPr>
                <w:rFonts w:ascii="Times New Roman" w:hAnsi="Times New Roman"/>
                <w:bCs/>
                <w:i/>
                <w:iCs/>
                <w:szCs w:val="24"/>
                <w:lang w:eastAsia="lv-LV"/>
              </w:rPr>
              <w:t xml:space="preserve"> </w:t>
            </w:r>
            <w:r>
              <w:rPr>
                <w:rFonts w:ascii="Times New Roman" w:hAnsi="Times New Roman"/>
                <w:bCs/>
                <w:i/>
                <w:iCs/>
                <w:szCs w:val="24"/>
                <w:lang w:eastAsia="lv-LV"/>
              </w:rPr>
              <w:t>J.Kuzmins</w:t>
            </w:r>
            <w:r w:rsidRPr="00D51E8A">
              <w:rPr>
                <w:rFonts w:ascii="Times New Roman" w:hAnsi="Times New Roman"/>
                <w:bCs/>
                <w:i/>
                <w:iCs/>
                <w:szCs w:val="24"/>
                <w:lang w:eastAsia="lv-LV"/>
              </w:rPr>
              <w:t xml:space="preserve"> plkst.1</w:t>
            </w:r>
            <w:r>
              <w:rPr>
                <w:rFonts w:ascii="Times New Roman" w:hAnsi="Times New Roman"/>
                <w:bCs/>
                <w:i/>
                <w:iCs/>
                <w:szCs w:val="24"/>
                <w:lang w:eastAsia="lv-LV"/>
              </w:rPr>
              <w:t>7</w:t>
            </w:r>
            <w:r w:rsidRPr="00D51E8A">
              <w:rPr>
                <w:rFonts w:ascii="Times New Roman" w:hAnsi="Times New Roman"/>
                <w:bCs/>
                <w:i/>
                <w:iCs/>
                <w:szCs w:val="24"/>
                <w:lang w:eastAsia="lv-LV"/>
              </w:rPr>
              <w:t>.</w:t>
            </w:r>
            <w:r>
              <w:rPr>
                <w:rFonts w:ascii="Times New Roman" w:hAnsi="Times New Roman"/>
                <w:bCs/>
                <w:i/>
                <w:iCs/>
                <w:szCs w:val="24"/>
                <w:lang w:eastAsia="lv-LV"/>
              </w:rPr>
              <w:t>57</w:t>
            </w:r>
            <w:r w:rsidRPr="00D51E8A">
              <w:rPr>
                <w:rFonts w:ascii="Times New Roman" w:hAnsi="Times New Roman"/>
                <w:bCs/>
                <w:i/>
                <w:iCs/>
                <w:szCs w:val="24"/>
                <w:lang w:eastAsia="lv-LV"/>
              </w:rPr>
              <w:t>.</w:t>
            </w:r>
          </w:p>
          <w:p w14:paraId="41821CC0" w14:textId="77777777" w:rsidR="004C6D30" w:rsidRPr="009F0931" w:rsidRDefault="004C6D30" w:rsidP="009F0931">
            <w:pPr>
              <w:rPr>
                <w:rFonts w:ascii="Times New Roman" w:hAnsi="Times New Roman"/>
                <w:szCs w:val="24"/>
              </w:rPr>
            </w:pPr>
          </w:p>
        </w:tc>
      </w:tr>
      <w:tr w:rsidR="009F0931" w:rsidRPr="009F0931" w14:paraId="5DCFF8F3" w14:textId="77777777" w:rsidTr="00A80BDD">
        <w:tc>
          <w:tcPr>
            <w:tcW w:w="9214" w:type="dxa"/>
          </w:tcPr>
          <w:p w14:paraId="3CF95319" w14:textId="77777777" w:rsidR="001A7E5F" w:rsidRDefault="001A7E5F" w:rsidP="002C6A01">
            <w:pPr>
              <w:jc w:val="center"/>
              <w:rPr>
                <w:rFonts w:ascii="Times New Roman" w:hAnsi="Times New Roman"/>
                <w:bCs/>
                <w:szCs w:val="24"/>
              </w:rPr>
            </w:pPr>
            <w:r>
              <w:rPr>
                <w:rFonts w:ascii="Times New Roman" w:hAnsi="Times New Roman"/>
                <w:bCs/>
                <w:szCs w:val="24"/>
              </w:rPr>
              <w:lastRenderedPageBreak/>
              <w:t>11.p.</w:t>
            </w:r>
          </w:p>
          <w:p w14:paraId="09346B95" w14:textId="0B0E41A7" w:rsidR="009F0931" w:rsidRPr="009F0931" w:rsidRDefault="009F0931" w:rsidP="002C6A01">
            <w:pPr>
              <w:jc w:val="center"/>
              <w:rPr>
                <w:rFonts w:ascii="Times New Roman" w:hAnsi="Times New Roman"/>
                <w:bCs/>
                <w:szCs w:val="24"/>
              </w:rPr>
            </w:pPr>
            <w:r w:rsidRPr="009F0931">
              <w:rPr>
                <w:rFonts w:ascii="Times New Roman" w:hAnsi="Times New Roman"/>
                <w:bCs/>
                <w:szCs w:val="24"/>
              </w:rPr>
              <w:t>Par zemes ierīcības projekta izstrādes nosacījumu izsniegšanu nekustamā īpašuma “Birzes” (Pēterniekos) zemes vienības sadalei</w:t>
            </w:r>
          </w:p>
          <w:p w14:paraId="146D3FE8" w14:textId="6070A233" w:rsidR="009F0931" w:rsidRPr="00F004B5" w:rsidRDefault="009F0931" w:rsidP="009F0931">
            <w:pPr>
              <w:suppressAutoHyphens/>
              <w:autoSpaceDN w:val="0"/>
              <w:ind w:right="46"/>
              <w:jc w:val="center"/>
              <w:textAlignment w:val="baseline"/>
              <w:rPr>
                <w:rFonts w:ascii="Times New Roman" w:hAnsi="Times New Roman"/>
                <w:i/>
                <w:iCs/>
                <w:color w:val="000000" w:themeColor="text1"/>
                <w:kern w:val="3"/>
                <w:szCs w:val="24"/>
                <w:lang w:eastAsia="lv-LV"/>
              </w:rPr>
            </w:pPr>
            <w:r w:rsidRPr="00F004B5">
              <w:rPr>
                <w:rFonts w:ascii="Times New Roman" w:hAnsi="Times New Roman"/>
                <w:i/>
                <w:iCs/>
                <w:color w:val="000000" w:themeColor="text1"/>
                <w:kern w:val="3"/>
                <w:szCs w:val="24"/>
                <w:lang w:eastAsia="lv-LV"/>
              </w:rPr>
              <w:t>Tiek dots vārds: Santai Rasai-Daukšei, Dmitrijam Ivanovam</w:t>
            </w:r>
            <w:r w:rsidR="00A53093">
              <w:rPr>
                <w:rFonts w:ascii="Times New Roman" w:hAnsi="Times New Roman"/>
                <w:i/>
                <w:iCs/>
                <w:color w:val="000000" w:themeColor="text1"/>
                <w:kern w:val="3"/>
                <w:szCs w:val="24"/>
                <w:lang w:eastAsia="lv-LV"/>
              </w:rPr>
              <w:t>, Līgai Gulbei</w:t>
            </w:r>
          </w:p>
          <w:p w14:paraId="3E397129" w14:textId="77777777" w:rsidR="009F0931" w:rsidRPr="00F004B5" w:rsidRDefault="009F0931" w:rsidP="009F0931">
            <w:pPr>
              <w:jc w:val="both"/>
              <w:rPr>
                <w:rFonts w:ascii="Times New Roman" w:hAnsi="Times New Roman"/>
                <w:szCs w:val="24"/>
              </w:rPr>
            </w:pPr>
          </w:p>
          <w:p w14:paraId="3CB70F7B" w14:textId="225595CB" w:rsidR="009F0931" w:rsidRPr="00F004B5" w:rsidRDefault="009F0931" w:rsidP="009F0931">
            <w:pPr>
              <w:suppressAutoHyphens/>
              <w:autoSpaceDN w:val="0"/>
              <w:ind w:right="46" w:firstLine="604"/>
              <w:jc w:val="both"/>
              <w:textAlignment w:val="baseline"/>
              <w:rPr>
                <w:rFonts w:ascii="Times New Roman" w:hAnsi="Times New Roman"/>
                <w:color w:val="000000" w:themeColor="text1"/>
                <w:kern w:val="3"/>
                <w:szCs w:val="24"/>
              </w:rPr>
            </w:pPr>
            <w:r w:rsidRPr="00F004B5">
              <w:rPr>
                <w:rFonts w:ascii="Times New Roman" w:hAnsi="Times New Roman"/>
                <w:bCs/>
                <w:color w:val="000000" w:themeColor="text1"/>
                <w:kern w:val="3"/>
                <w:szCs w:val="24"/>
                <w:lang w:eastAsia="lv-LV"/>
              </w:rPr>
              <w:t>Izskatot</w:t>
            </w:r>
            <w:r w:rsidRPr="00F004B5">
              <w:rPr>
                <w:rFonts w:ascii="Times New Roman" w:hAnsi="Times New Roman"/>
                <w:color w:val="000000" w:themeColor="text1"/>
                <w:kern w:val="3"/>
                <w:szCs w:val="24"/>
              </w:rPr>
              <w:t xml:space="preserve">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kern w:val="3"/>
                <w:szCs w:val="24"/>
              </w:rPr>
              <w:t>s</w:t>
            </w:r>
            <w:r w:rsidRPr="00F004B5">
              <w:rPr>
                <w:rFonts w:ascii="Times New Roman" w:hAnsi="Times New Roman"/>
                <w:color w:val="000000" w:themeColor="text1"/>
                <w:kern w:val="3"/>
                <w:szCs w:val="24"/>
                <w:lang w:eastAsia="lv-LV"/>
              </w:rPr>
              <w:t>agatavoto lēmuma projektu “</w:t>
            </w:r>
            <w:r w:rsidR="002C6A01" w:rsidRPr="009F0931">
              <w:rPr>
                <w:rFonts w:ascii="Times New Roman" w:hAnsi="Times New Roman"/>
                <w:bCs/>
                <w:szCs w:val="24"/>
              </w:rPr>
              <w:t>Par zemes ierīcības projekta izstrādes nosacījumu izsniegšanu nekustamā īpašuma “Birzes” (Pēterniekos) zemes vienības sadalei</w:t>
            </w:r>
            <w:r w:rsidRPr="00F004B5">
              <w:rPr>
                <w:rFonts w:ascii="Times New Roman" w:hAnsi="Times New Roman"/>
                <w:color w:val="000000" w:themeColor="text1"/>
                <w:kern w:val="3"/>
                <w:szCs w:val="24"/>
              </w:rPr>
              <w:t>”</w:t>
            </w:r>
            <w:r w:rsidRPr="00F004B5">
              <w:rPr>
                <w:rFonts w:ascii="Times New Roman" w:hAnsi="Times New Roman"/>
                <w:color w:val="000000" w:themeColor="text1"/>
                <w:kern w:val="3"/>
                <w:szCs w:val="24"/>
                <w:lang w:eastAsia="lv-LV"/>
              </w:rPr>
              <w:t xml:space="preserve"> saskaņā ar Olaines novada domes 2022.gada 21.decembra reglamenta Nr.REG1/2022 “Olaines novada pašvaldības darba reglaments” 29. un 43.punktu un, pamatojoties uz Pašvaldību likuma 36.panta pirmās daļas 2.punktu un 39.panta pirmās daļas 1. un 2.punktu</w:t>
            </w:r>
            <w:r w:rsidRPr="00F004B5">
              <w:rPr>
                <w:rFonts w:ascii="Times New Roman" w:hAnsi="Times New Roman"/>
                <w:bCs/>
                <w:color w:val="000000" w:themeColor="text1"/>
                <w:kern w:val="3"/>
                <w:szCs w:val="24"/>
                <w:lang w:eastAsia="lv-LV"/>
              </w:rPr>
              <w:t xml:space="preserve">, </w:t>
            </w:r>
            <w:r w:rsidR="00432434" w:rsidRPr="00F004B5">
              <w:rPr>
                <w:rFonts w:ascii="Times New Roman" w:hAnsi="Times New Roman"/>
                <w:color w:val="000000" w:themeColor="text1"/>
              </w:rPr>
              <w:t>atklāti balsojot ar 1</w:t>
            </w:r>
            <w:r w:rsidR="00432434">
              <w:rPr>
                <w:rFonts w:ascii="Times New Roman" w:hAnsi="Times New Roman"/>
                <w:color w:val="000000" w:themeColor="text1"/>
              </w:rPr>
              <w:t>0</w:t>
            </w:r>
            <w:r w:rsidR="00432434" w:rsidRPr="00F004B5">
              <w:rPr>
                <w:rFonts w:ascii="Times New Roman" w:hAnsi="Times New Roman"/>
                <w:color w:val="000000" w:themeColor="text1"/>
              </w:rPr>
              <w:t xml:space="preserve"> balsīm par –</w:t>
            </w:r>
            <w:r w:rsidR="00432434">
              <w:rPr>
                <w:rFonts w:ascii="Times New Roman" w:hAnsi="Times New Roman"/>
                <w:color w:val="000000" w:themeColor="text1"/>
              </w:rPr>
              <w:t xml:space="preserve"> </w:t>
            </w:r>
            <w:r w:rsidR="00432434" w:rsidRPr="00F004B5">
              <w:rPr>
                <w:rFonts w:ascii="Times New Roman" w:hAnsi="Times New Roman"/>
                <w:color w:val="000000" w:themeColor="text1"/>
              </w:rPr>
              <w:t xml:space="preserve">L.Gulbe, I.Brence, M.Ribickis, J.Precinieks, L.Šmite, T.Ritums, M.Vanags,  A.Lukaševics, A.Vurčs, D.Ivanovs, pret nav, atturas nav, </w:t>
            </w:r>
            <w:r w:rsidRPr="00F004B5">
              <w:rPr>
                <w:rFonts w:ascii="Times New Roman" w:hAnsi="Times New Roman"/>
                <w:b/>
                <w:bCs/>
                <w:color w:val="000000" w:themeColor="text1"/>
              </w:rPr>
              <w:t>Attīstības un komunālo jautājumu komiteja nolemj:</w:t>
            </w:r>
          </w:p>
          <w:p w14:paraId="55D9B680" w14:textId="77777777" w:rsidR="009F0931" w:rsidRPr="00F004B5" w:rsidRDefault="009F0931" w:rsidP="009F0931">
            <w:pPr>
              <w:suppressAutoHyphens/>
              <w:autoSpaceDN w:val="0"/>
              <w:ind w:right="46" w:firstLine="455"/>
              <w:jc w:val="both"/>
              <w:textAlignment w:val="baseline"/>
              <w:rPr>
                <w:rFonts w:ascii="Times New Roman" w:hAnsi="Times New Roman"/>
                <w:color w:val="000000" w:themeColor="text1"/>
                <w:kern w:val="3"/>
                <w:szCs w:val="24"/>
              </w:rPr>
            </w:pPr>
          </w:p>
          <w:p w14:paraId="1C3B3E05" w14:textId="34B12126" w:rsidR="009F0931" w:rsidRPr="00F004B5" w:rsidRDefault="009F0931" w:rsidP="009F0931">
            <w:pPr>
              <w:suppressAutoHyphens/>
              <w:autoSpaceDN w:val="0"/>
              <w:ind w:right="46" w:firstLine="567"/>
              <w:jc w:val="both"/>
              <w:textAlignment w:val="baseline"/>
              <w:rPr>
                <w:rFonts w:ascii="Times New Roman" w:hAnsi="Times New Roman"/>
                <w:b/>
                <w:bCs/>
                <w:color w:val="000000" w:themeColor="text1"/>
                <w:kern w:val="3"/>
                <w:szCs w:val="24"/>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szCs w:val="24"/>
                <w:lang w:eastAsia="lv-LV"/>
              </w:rPr>
              <w:t>sagatavoto lēmuma projektu “</w:t>
            </w:r>
            <w:r w:rsidR="002C6A01" w:rsidRPr="009F0931">
              <w:rPr>
                <w:rFonts w:ascii="Times New Roman" w:hAnsi="Times New Roman"/>
                <w:bCs/>
                <w:szCs w:val="24"/>
              </w:rPr>
              <w:t>Par zemes ierīcības projekta izstrādes nosacījumu izsniegšanu nekustamā īpašuma “Birzes” (Pēterniekos) zemes vienības sadalei</w:t>
            </w:r>
            <w:r w:rsidRPr="00F004B5">
              <w:rPr>
                <w:rFonts w:ascii="Times New Roman" w:hAnsi="Times New Roman"/>
                <w:color w:val="000000" w:themeColor="text1"/>
                <w:szCs w:val="24"/>
                <w:lang w:eastAsia="lv-LV"/>
              </w:rPr>
              <w:t>” un iesniegt to izskatīšanai domes 2025.gada 24.septembra sēdē.</w:t>
            </w:r>
          </w:p>
          <w:p w14:paraId="4D968FA6" w14:textId="77777777" w:rsidR="002A5B3E" w:rsidRDefault="002A5B3E" w:rsidP="009F0931">
            <w:pPr>
              <w:tabs>
                <w:tab w:val="right" w:pos="0"/>
              </w:tabs>
              <w:ind w:right="-2"/>
              <w:jc w:val="both"/>
              <w:rPr>
                <w:rFonts w:ascii="Times New Roman" w:hAnsi="Times New Roman"/>
                <w:bCs/>
                <w:szCs w:val="24"/>
              </w:rPr>
            </w:pPr>
          </w:p>
          <w:p w14:paraId="337179F4" w14:textId="77777777" w:rsidR="004C6D30" w:rsidRDefault="004C6D30" w:rsidP="002A5B3E">
            <w:pPr>
              <w:jc w:val="both"/>
              <w:rPr>
                <w:rFonts w:ascii="Times New Roman" w:hAnsi="Times New Roman"/>
                <w:bCs/>
                <w:i/>
                <w:iCs/>
                <w:szCs w:val="24"/>
                <w:lang w:eastAsia="lv-LV"/>
              </w:rPr>
            </w:pPr>
          </w:p>
          <w:p w14:paraId="12A441E1" w14:textId="31520AB4" w:rsidR="004C6D30" w:rsidRDefault="007F5C3F" w:rsidP="002A5B3E">
            <w:pPr>
              <w:jc w:val="both"/>
              <w:rPr>
                <w:rFonts w:ascii="Times New Roman" w:hAnsi="Times New Roman"/>
                <w:bCs/>
                <w:i/>
                <w:iCs/>
                <w:szCs w:val="24"/>
                <w:lang w:eastAsia="lv-LV"/>
              </w:rPr>
            </w:pPr>
            <w:r>
              <w:rPr>
                <w:rFonts w:ascii="Times New Roman" w:hAnsi="Times New Roman"/>
                <w:bCs/>
                <w:i/>
                <w:iCs/>
                <w:szCs w:val="24"/>
                <w:lang w:eastAsia="lv-LV"/>
              </w:rPr>
              <w:t>D</w:t>
            </w:r>
            <w:r w:rsidR="00432434" w:rsidRPr="00D51E8A">
              <w:rPr>
                <w:rFonts w:ascii="Times New Roman" w:hAnsi="Times New Roman"/>
                <w:bCs/>
                <w:i/>
                <w:iCs/>
                <w:szCs w:val="24"/>
                <w:lang w:eastAsia="lv-LV"/>
              </w:rPr>
              <w:t>omes sēžu zāl</w:t>
            </w:r>
            <w:r>
              <w:rPr>
                <w:rFonts w:ascii="Times New Roman" w:hAnsi="Times New Roman"/>
                <w:bCs/>
                <w:i/>
                <w:iCs/>
                <w:szCs w:val="24"/>
                <w:lang w:eastAsia="lv-LV"/>
              </w:rPr>
              <w:t>ē</w:t>
            </w:r>
            <w:r w:rsidR="00432434" w:rsidRPr="00D51E8A">
              <w:rPr>
                <w:rFonts w:ascii="Times New Roman" w:hAnsi="Times New Roman"/>
                <w:bCs/>
                <w:i/>
                <w:iCs/>
                <w:szCs w:val="24"/>
                <w:lang w:eastAsia="lv-LV"/>
              </w:rPr>
              <w:t xml:space="preserve"> i</w:t>
            </w:r>
            <w:r>
              <w:rPr>
                <w:rFonts w:ascii="Times New Roman" w:hAnsi="Times New Roman"/>
                <w:bCs/>
                <w:i/>
                <w:iCs/>
                <w:szCs w:val="24"/>
                <w:lang w:eastAsia="lv-LV"/>
              </w:rPr>
              <w:t>e</w:t>
            </w:r>
            <w:r w:rsidR="00432434" w:rsidRPr="00D51E8A">
              <w:rPr>
                <w:rFonts w:ascii="Times New Roman" w:hAnsi="Times New Roman"/>
                <w:bCs/>
                <w:i/>
                <w:iCs/>
                <w:szCs w:val="24"/>
                <w:lang w:eastAsia="lv-LV"/>
              </w:rPr>
              <w:t xml:space="preserve">gāja </w:t>
            </w:r>
            <w:r w:rsidR="00432434" w:rsidRPr="00D51E8A">
              <w:rPr>
                <w:rFonts w:ascii="Times New Roman" w:hAnsi="Times New Roman"/>
                <w:bCs/>
                <w:i/>
                <w:iCs/>
                <w:color w:val="000000" w:themeColor="text1"/>
                <w:kern w:val="3"/>
                <w:szCs w:val="24"/>
                <w:lang w:eastAsia="lv-LV" w:bidi="hi-IN"/>
              </w:rPr>
              <w:t>Attīstības un komunālo jautājumu k</w:t>
            </w:r>
            <w:r w:rsidR="00432434" w:rsidRPr="00D51E8A">
              <w:rPr>
                <w:rFonts w:ascii="Times New Roman" w:hAnsi="Times New Roman"/>
                <w:bCs/>
                <w:i/>
                <w:iCs/>
                <w:color w:val="000000" w:themeColor="text1"/>
                <w:szCs w:val="24"/>
                <w:lang w:eastAsia="lv-LV"/>
              </w:rPr>
              <w:t>omitejas loceklis</w:t>
            </w:r>
            <w:r w:rsidR="00432434" w:rsidRPr="00D51E8A">
              <w:rPr>
                <w:rFonts w:ascii="Times New Roman" w:hAnsi="Times New Roman"/>
                <w:bCs/>
                <w:i/>
                <w:iCs/>
                <w:szCs w:val="24"/>
                <w:lang w:eastAsia="lv-LV"/>
              </w:rPr>
              <w:t xml:space="preserve"> </w:t>
            </w:r>
            <w:r>
              <w:rPr>
                <w:rFonts w:ascii="Times New Roman" w:hAnsi="Times New Roman"/>
                <w:bCs/>
                <w:i/>
                <w:iCs/>
                <w:szCs w:val="24"/>
                <w:lang w:eastAsia="lv-LV"/>
              </w:rPr>
              <w:t>J.Kuzmins</w:t>
            </w:r>
            <w:r w:rsidR="00432434" w:rsidRPr="00D51E8A">
              <w:rPr>
                <w:rFonts w:ascii="Times New Roman" w:hAnsi="Times New Roman"/>
                <w:bCs/>
                <w:i/>
                <w:iCs/>
                <w:szCs w:val="24"/>
                <w:lang w:eastAsia="lv-LV"/>
              </w:rPr>
              <w:t xml:space="preserve"> plkst.1</w:t>
            </w:r>
            <w:r>
              <w:rPr>
                <w:rFonts w:ascii="Times New Roman" w:hAnsi="Times New Roman"/>
                <w:bCs/>
                <w:i/>
                <w:iCs/>
                <w:szCs w:val="24"/>
                <w:lang w:eastAsia="lv-LV"/>
              </w:rPr>
              <w:t>8.00</w:t>
            </w:r>
            <w:r w:rsidR="00432434" w:rsidRPr="00D51E8A">
              <w:rPr>
                <w:rFonts w:ascii="Times New Roman" w:hAnsi="Times New Roman"/>
                <w:bCs/>
                <w:i/>
                <w:iCs/>
                <w:szCs w:val="24"/>
                <w:lang w:eastAsia="lv-LV"/>
              </w:rPr>
              <w:t>.</w:t>
            </w:r>
          </w:p>
          <w:p w14:paraId="6C5396E0" w14:textId="2824A694" w:rsidR="004C6D30" w:rsidRPr="002A5B3E" w:rsidRDefault="004C6D30" w:rsidP="002A5B3E">
            <w:pPr>
              <w:jc w:val="both"/>
              <w:rPr>
                <w:rFonts w:ascii="Times New Roman" w:hAnsi="Times New Roman"/>
                <w:bCs/>
                <w:i/>
                <w:iCs/>
                <w:szCs w:val="24"/>
                <w:lang w:eastAsia="lv-LV"/>
              </w:rPr>
            </w:pPr>
          </w:p>
        </w:tc>
      </w:tr>
      <w:tr w:rsidR="009F0931" w:rsidRPr="009F0931" w14:paraId="3B83D14B" w14:textId="77777777" w:rsidTr="00A80BDD">
        <w:tc>
          <w:tcPr>
            <w:tcW w:w="9214" w:type="dxa"/>
          </w:tcPr>
          <w:p w14:paraId="6CCBA89D" w14:textId="101326B1" w:rsidR="00F004B5" w:rsidRDefault="00F004B5" w:rsidP="002C6A01">
            <w:pPr>
              <w:jc w:val="center"/>
              <w:rPr>
                <w:rFonts w:ascii="Times New Roman" w:hAnsi="Times New Roman"/>
                <w:bCs/>
                <w:szCs w:val="24"/>
              </w:rPr>
            </w:pPr>
            <w:r>
              <w:rPr>
                <w:rFonts w:ascii="Times New Roman" w:hAnsi="Times New Roman"/>
                <w:bCs/>
                <w:szCs w:val="24"/>
              </w:rPr>
              <w:t>12.p.</w:t>
            </w:r>
          </w:p>
          <w:p w14:paraId="0E8E5992" w14:textId="76BDDCC7" w:rsidR="009F0931" w:rsidRPr="009F0931" w:rsidRDefault="009F0931" w:rsidP="002C6A01">
            <w:pPr>
              <w:jc w:val="center"/>
              <w:rPr>
                <w:rFonts w:ascii="Times New Roman" w:hAnsi="Times New Roman"/>
                <w:bCs/>
                <w:szCs w:val="24"/>
              </w:rPr>
            </w:pPr>
            <w:r w:rsidRPr="009F0931">
              <w:rPr>
                <w:rFonts w:ascii="Times New Roman" w:hAnsi="Times New Roman"/>
                <w:bCs/>
                <w:szCs w:val="24"/>
              </w:rPr>
              <w:t xml:space="preserve">Par zemes ierīcības projekta nekustamajiem īpašumiem Annas iela 1, Kristapa iela 2, Kristapa iela 1, Matīsa iela 1 (Ielejās) otrās kārtas apstiprināšanu, nekustamā īpašuma lietošanas mērķu, </w:t>
            </w:r>
            <w:r w:rsidRPr="009F0931">
              <w:rPr>
                <w:rFonts w:ascii="Times New Roman" w:hAnsi="Times New Roman"/>
                <w:bCs/>
                <w:color w:val="000000" w:themeColor="text1"/>
                <w:szCs w:val="24"/>
              </w:rPr>
              <w:t>apgrūtinājumu, adresācijas noteikšanu</w:t>
            </w:r>
          </w:p>
          <w:p w14:paraId="3F7A089A" w14:textId="73B7BF18" w:rsidR="009F0931" w:rsidRPr="00F004B5" w:rsidRDefault="009F0931" w:rsidP="009F0931">
            <w:pPr>
              <w:suppressAutoHyphens/>
              <w:autoSpaceDN w:val="0"/>
              <w:ind w:right="46"/>
              <w:jc w:val="center"/>
              <w:textAlignment w:val="baseline"/>
              <w:rPr>
                <w:rFonts w:ascii="Times New Roman" w:hAnsi="Times New Roman"/>
                <w:i/>
                <w:iCs/>
                <w:color w:val="000000" w:themeColor="text1"/>
                <w:kern w:val="3"/>
                <w:szCs w:val="24"/>
                <w:lang w:eastAsia="lv-LV"/>
              </w:rPr>
            </w:pPr>
            <w:r w:rsidRPr="00F004B5">
              <w:rPr>
                <w:rFonts w:ascii="Times New Roman" w:hAnsi="Times New Roman"/>
                <w:i/>
                <w:iCs/>
                <w:color w:val="000000" w:themeColor="text1"/>
                <w:kern w:val="3"/>
                <w:szCs w:val="24"/>
                <w:lang w:eastAsia="lv-LV"/>
              </w:rPr>
              <w:t>Tiek dots vārds: Santai Rasai-Daukšei</w:t>
            </w:r>
          </w:p>
          <w:p w14:paraId="47A8C1B4" w14:textId="77777777" w:rsidR="009F0931" w:rsidRPr="00F004B5" w:rsidRDefault="009F0931" w:rsidP="009F0931">
            <w:pPr>
              <w:jc w:val="both"/>
              <w:rPr>
                <w:rFonts w:ascii="Times New Roman" w:hAnsi="Times New Roman"/>
                <w:szCs w:val="24"/>
              </w:rPr>
            </w:pPr>
          </w:p>
          <w:p w14:paraId="301BF45A" w14:textId="4FEC1213" w:rsidR="009F0931" w:rsidRPr="00F004B5" w:rsidRDefault="009F0931" w:rsidP="009F0931">
            <w:pPr>
              <w:suppressAutoHyphens/>
              <w:autoSpaceDN w:val="0"/>
              <w:ind w:right="46" w:firstLine="604"/>
              <w:jc w:val="both"/>
              <w:textAlignment w:val="baseline"/>
              <w:rPr>
                <w:rFonts w:ascii="Times New Roman" w:hAnsi="Times New Roman"/>
                <w:color w:val="000000" w:themeColor="text1"/>
                <w:kern w:val="3"/>
                <w:szCs w:val="24"/>
              </w:rPr>
            </w:pPr>
            <w:r w:rsidRPr="00F004B5">
              <w:rPr>
                <w:rFonts w:ascii="Times New Roman" w:hAnsi="Times New Roman"/>
                <w:bCs/>
                <w:color w:val="000000" w:themeColor="text1"/>
                <w:kern w:val="3"/>
                <w:szCs w:val="24"/>
                <w:lang w:eastAsia="lv-LV"/>
              </w:rPr>
              <w:t>Izskatot</w:t>
            </w:r>
            <w:r w:rsidRPr="00F004B5">
              <w:rPr>
                <w:rFonts w:ascii="Times New Roman" w:hAnsi="Times New Roman"/>
                <w:color w:val="000000" w:themeColor="text1"/>
                <w:kern w:val="3"/>
                <w:szCs w:val="24"/>
              </w:rPr>
              <w:t xml:space="preserve">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kern w:val="3"/>
                <w:szCs w:val="24"/>
              </w:rPr>
              <w:t>s</w:t>
            </w:r>
            <w:r w:rsidRPr="00F004B5">
              <w:rPr>
                <w:rFonts w:ascii="Times New Roman" w:hAnsi="Times New Roman"/>
                <w:color w:val="000000" w:themeColor="text1"/>
                <w:kern w:val="3"/>
                <w:szCs w:val="24"/>
                <w:lang w:eastAsia="lv-LV"/>
              </w:rPr>
              <w:t>agatavoto lēmuma projektu “</w:t>
            </w:r>
            <w:r w:rsidR="002C6A01" w:rsidRPr="009F0931">
              <w:rPr>
                <w:rFonts w:ascii="Times New Roman" w:hAnsi="Times New Roman"/>
                <w:bCs/>
                <w:szCs w:val="24"/>
              </w:rPr>
              <w:t xml:space="preserve">Par zemes ierīcības projekta nekustamajiem īpašumiem Annas iela 1, Kristapa iela 2, Kristapa iela 1, Matīsa iela 1 (Ielejās) otrās kārtas apstiprināšanu, nekustamā īpašuma lietošanas mērķu, </w:t>
            </w:r>
            <w:r w:rsidR="002C6A01" w:rsidRPr="009F0931">
              <w:rPr>
                <w:rFonts w:ascii="Times New Roman" w:hAnsi="Times New Roman"/>
                <w:bCs/>
                <w:color w:val="000000" w:themeColor="text1"/>
                <w:szCs w:val="24"/>
              </w:rPr>
              <w:t>apgrūtinājumu, adresācijas noteikšanu</w:t>
            </w:r>
            <w:r w:rsidRPr="00F004B5">
              <w:rPr>
                <w:rFonts w:ascii="Times New Roman" w:hAnsi="Times New Roman"/>
                <w:color w:val="000000" w:themeColor="text1"/>
                <w:kern w:val="3"/>
                <w:szCs w:val="24"/>
              </w:rPr>
              <w:t>”</w:t>
            </w:r>
            <w:r w:rsidRPr="00F004B5">
              <w:rPr>
                <w:rFonts w:ascii="Times New Roman" w:hAnsi="Times New Roman"/>
                <w:color w:val="000000" w:themeColor="text1"/>
                <w:kern w:val="3"/>
                <w:szCs w:val="24"/>
                <w:lang w:eastAsia="lv-LV"/>
              </w:rPr>
              <w:t xml:space="preserve"> </w:t>
            </w:r>
            <w:r w:rsidRPr="00F004B5">
              <w:rPr>
                <w:rFonts w:ascii="Times New Roman" w:hAnsi="Times New Roman"/>
                <w:color w:val="000000" w:themeColor="text1"/>
                <w:kern w:val="3"/>
                <w:szCs w:val="24"/>
                <w:lang w:eastAsia="lv-LV"/>
              </w:rPr>
              <w:lastRenderedPageBreak/>
              <w:t>saskaņā ar Olaines novada domes 2022.gada 21.decembra reglamenta Nr.REG1/2022 “Olaines novada pašvaldības darba reglaments” 29. un 43.punktu un, pamatojoties uz Pašvaldību likuma 36.panta pirmās daļas 2.punktu un 39.panta pirmās daļas 1. un 2.punktu</w:t>
            </w:r>
            <w:r w:rsidRPr="00F004B5">
              <w:rPr>
                <w:rFonts w:ascii="Times New Roman" w:hAnsi="Times New Roman"/>
                <w:bCs/>
                <w:color w:val="000000" w:themeColor="text1"/>
                <w:kern w:val="3"/>
                <w:szCs w:val="24"/>
                <w:lang w:eastAsia="lv-LV"/>
              </w:rPr>
              <w:t xml:space="preserve">, </w:t>
            </w:r>
            <w:r w:rsidRPr="00F004B5">
              <w:rPr>
                <w:rFonts w:ascii="Times New Roman" w:hAnsi="Times New Roman"/>
                <w:color w:val="000000" w:themeColor="text1"/>
              </w:rPr>
              <w:t>atklāti balsojot ar 1</w:t>
            </w:r>
            <w:r w:rsidR="00A53093">
              <w:rPr>
                <w:rFonts w:ascii="Times New Roman" w:hAnsi="Times New Roman"/>
                <w:color w:val="000000" w:themeColor="text1"/>
              </w:rPr>
              <w:t>1</w:t>
            </w:r>
            <w:r w:rsidRPr="00F004B5">
              <w:rPr>
                <w:rFonts w:ascii="Times New Roman" w:hAnsi="Times New Roman"/>
                <w:color w:val="000000" w:themeColor="text1"/>
              </w:rPr>
              <w:t xml:space="preserve"> balsīm par –</w:t>
            </w:r>
            <w:r w:rsidR="00432434">
              <w:rPr>
                <w:rFonts w:ascii="Times New Roman" w:hAnsi="Times New Roman"/>
                <w:color w:val="000000" w:themeColor="text1"/>
              </w:rPr>
              <w:t xml:space="preserve"> </w:t>
            </w:r>
            <w:r w:rsidRPr="00F004B5">
              <w:rPr>
                <w:rFonts w:ascii="Times New Roman" w:hAnsi="Times New Roman"/>
                <w:color w:val="000000" w:themeColor="text1"/>
              </w:rPr>
              <w:t xml:space="preserve">L.Gulbe, I.Brence, M.Ribickis, J.Kuzmins, J.Precinieks, L.Šmite, T.Ritums, M.Vanags,  A.Lukaševics, A.Vurčs, D.Ivanovs, pret nav, atturas nav, </w:t>
            </w:r>
            <w:r w:rsidRPr="00F004B5">
              <w:rPr>
                <w:rFonts w:ascii="Times New Roman" w:hAnsi="Times New Roman"/>
                <w:b/>
                <w:bCs/>
                <w:color w:val="000000" w:themeColor="text1"/>
              </w:rPr>
              <w:t>Attīstības un komunālo jautājumu komiteja nolemj:</w:t>
            </w:r>
          </w:p>
          <w:p w14:paraId="3B79F1FE" w14:textId="77777777" w:rsidR="009F0931" w:rsidRPr="00F004B5" w:rsidRDefault="009F0931" w:rsidP="009F0931">
            <w:pPr>
              <w:suppressAutoHyphens/>
              <w:autoSpaceDN w:val="0"/>
              <w:ind w:right="46" w:firstLine="455"/>
              <w:jc w:val="both"/>
              <w:textAlignment w:val="baseline"/>
              <w:rPr>
                <w:rFonts w:ascii="Times New Roman" w:hAnsi="Times New Roman"/>
                <w:color w:val="000000" w:themeColor="text1"/>
                <w:kern w:val="3"/>
                <w:szCs w:val="24"/>
              </w:rPr>
            </w:pPr>
          </w:p>
          <w:p w14:paraId="50457A2F" w14:textId="3CC78CDE" w:rsidR="009F0931" w:rsidRPr="00F004B5" w:rsidRDefault="009F0931" w:rsidP="009F0931">
            <w:pPr>
              <w:suppressAutoHyphens/>
              <w:autoSpaceDN w:val="0"/>
              <w:ind w:right="46" w:firstLine="567"/>
              <w:jc w:val="both"/>
              <w:textAlignment w:val="baseline"/>
              <w:rPr>
                <w:rFonts w:ascii="Times New Roman" w:hAnsi="Times New Roman"/>
                <w:b/>
                <w:bCs/>
                <w:color w:val="000000" w:themeColor="text1"/>
                <w:kern w:val="3"/>
                <w:szCs w:val="24"/>
              </w:rPr>
            </w:pPr>
            <w:r w:rsidRPr="00F004B5">
              <w:rPr>
                <w:rFonts w:ascii="Times New Roman" w:hAnsi="Times New Roman"/>
                <w:color w:val="000000" w:themeColor="text1"/>
                <w:szCs w:val="24"/>
                <w:lang w:eastAsia="lv-LV"/>
              </w:rPr>
              <w:t xml:space="preserve">Atbalstīt </w:t>
            </w:r>
            <w:r w:rsidRPr="00F004B5">
              <w:rPr>
                <w:rFonts w:ascii="Times New Roman" w:hAnsi="Times New Roman"/>
                <w:color w:val="000000" w:themeColor="text1"/>
                <w:szCs w:val="24"/>
              </w:rPr>
              <w:t xml:space="preserve">būvvaldes speciālistes teritoriālplānojuma un zemes ierīcības jautājumos S.Kristālas </w:t>
            </w:r>
            <w:r w:rsidRPr="00F004B5">
              <w:rPr>
                <w:rFonts w:ascii="Times New Roman" w:hAnsi="Times New Roman"/>
                <w:color w:val="000000" w:themeColor="text1"/>
                <w:szCs w:val="24"/>
                <w:lang w:eastAsia="lv-LV"/>
              </w:rPr>
              <w:t>sagatavoto lēmuma projektu “</w:t>
            </w:r>
            <w:r w:rsidR="002C6A01" w:rsidRPr="009F0931">
              <w:rPr>
                <w:rFonts w:ascii="Times New Roman" w:hAnsi="Times New Roman"/>
                <w:bCs/>
                <w:szCs w:val="24"/>
              </w:rPr>
              <w:t xml:space="preserve">Par zemes ierīcības projekta nekustamajiem īpašumiem Annas iela 1, Kristapa iela 2, Kristapa iela 1, Matīsa iela 1 (Ielejās) otrās kārtas apstiprināšanu, nekustamā īpašuma lietošanas mērķu, </w:t>
            </w:r>
            <w:r w:rsidR="002C6A01" w:rsidRPr="009F0931">
              <w:rPr>
                <w:rFonts w:ascii="Times New Roman" w:hAnsi="Times New Roman"/>
                <w:bCs/>
                <w:color w:val="000000" w:themeColor="text1"/>
                <w:szCs w:val="24"/>
              </w:rPr>
              <w:t>apgrūtinājumu, adresācijas noteikšanu</w:t>
            </w:r>
            <w:r w:rsidRPr="00F004B5">
              <w:rPr>
                <w:rFonts w:ascii="Times New Roman" w:hAnsi="Times New Roman"/>
                <w:color w:val="000000" w:themeColor="text1"/>
                <w:szCs w:val="24"/>
                <w:lang w:eastAsia="lv-LV"/>
              </w:rPr>
              <w:t>” un iesniegt to izskatīšanai domes 2025.gada 24.septembra sēdē.</w:t>
            </w:r>
          </w:p>
          <w:p w14:paraId="08A4F626" w14:textId="77777777" w:rsidR="009F0931" w:rsidRPr="009F0931" w:rsidRDefault="009F0931" w:rsidP="009F0931">
            <w:pPr>
              <w:tabs>
                <w:tab w:val="right" w:pos="0"/>
              </w:tabs>
              <w:ind w:right="-2"/>
              <w:jc w:val="both"/>
              <w:rPr>
                <w:rFonts w:ascii="Times New Roman" w:hAnsi="Times New Roman"/>
                <w:bCs/>
                <w:szCs w:val="24"/>
              </w:rPr>
            </w:pPr>
          </w:p>
        </w:tc>
      </w:tr>
    </w:tbl>
    <w:p w14:paraId="73D74E06" w14:textId="77777777" w:rsidR="00906FC3" w:rsidRDefault="00906FC3" w:rsidP="00420441">
      <w:pPr>
        <w:jc w:val="center"/>
        <w:rPr>
          <w:bCs/>
          <w:szCs w:val="24"/>
        </w:rPr>
      </w:pPr>
    </w:p>
    <w:bookmarkEnd w:id="5"/>
    <w:p w14:paraId="4D0A553E" w14:textId="5DA2CD06" w:rsidR="00713418" w:rsidRPr="00390AB9" w:rsidRDefault="00713418" w:rsidP="000C30E6">
      <w:pPr>
        <w:suppressAutoHyphens/>
        <w:autoSpaceDN w:val="0"/>
        <w:ind w:right="-663"/>
        <w:jc w:val="both"/>
        <w:textAlignment w:val="baseline"/>
        <w:rPr>
          <w:rFonts w:eastAsia="Calibri"/>
          <w:color w:val="000000" w:themeColor="text1"/>
          <w:kern w:val="3"/>
          <w:szCs w:val="24"/>
        </w:rPr>
      </w:pPr>
      <w:r w:rsidRPr="00390AB9">
        <w:rPr>
          <w:rFonts w:eastAsia="Calibri"/>
          <w:color w:val="000000" w:themeColor="text1"/>
          <w:kern w:val="3"/>
          <w:szCs w:val="24"/>
          <w:lang w:eastAsia="ru-RU"/>
        </w:rPr>
        <w:t>Sēdi slēdz plkst.</w:t>
      </w:r>
      <w:r w:rsidR="00491855">
        <w:rPr>
          <w:rFonts w:eastAsia="Calibri"/>
          <w:color w:val="000000" w:themeColor="text1"/>
          <w:kern w:val="3"/>
          <w:szCs w:val="24"/>
          <w:lang w:eastAsia="ru-RU"/>
        </w:rPr>
        <w:t>1</w:t>
      </w:r>
      <w:r w:rsidR="007934EE">
        <w:rPr>
          <w:rFonts w:eastAsia="Calibri"/>
          <w:color w:val="000000" w:themeColor="text1"/>
          <w:kern w:val="3"/>
          <w:szCs w:val="24"/>
          <w:lang w:eastAsia="ru-RU"/>
        </w:rPr>
        <w:t>8</w:t>
      </w:r>
      <w:r w:rsidR="00491855">
        <w:rPr>
          <w:rFonts w:eastAsia="Calibri"/>
          <w:color w:val="000000" w:themeColor="text1"/>
          <w:kern w:val="3"/>
          <w:szCs w:val="24"/>
          <w:lang w:eastAsia="ru-RU"/>
        </w:rPr>
        <w:t>.02</w:t>
      </w:r>
      <w:r w:rsidR="00522B2C" w:rsidRPr="00390AB9">
        <w:rPr>
          <w:rFonts w:eastAsia="Calibri"/>
          <w:color w:val="000000" w:themeColor="text1"/>
          <w:kern w:val="3"/>
          <w:szCs w:val="24"/>
          <w:lang w:eastAsia="ru-RU"/>
        </w:rPr>
        <w:t>.</w:t>
      </w:r>
    </w:p>
    <w:p w14:paraId="778DC3CF" w14:textId="77777777" w:rsidR="009A212C" w:rsidRDefault="009A212C" w:rsidP="000C30E6">
      <w:pPr>
        <w:ind w:right="288"/>
        <w:jc w:val="both"/>
        <w:rPr>
          <w:rFonts w:eastAsia="Calibri"/>
          <w:kern w:val="3"/>
          <w:szCs w:val="24"/>
          <w:lang w:eastAsia="ru-RU"/>
        </w:rPr>
      </w:pPr>
    </w:p>
    <w:p w14:paraId="4564068F" w14:textId="5788BBAA" w:rsidR="00713418" w:rsidRPr="000C30E6" w:rsidRDefault="00713418" w:rsidP="000C30E6">
      <w:pPr>
        <w:ind w:right="288"/>
        <w:jc w:val="both"/>
        <w:rPr>
          <w:szCs w:val="24"/>
          <w:lang w:eastAsia="lv-LV"/>
        </w:rPr>
      </w:pPr>
      <w:bookmarkStart w:id="6" w:name="_Hlk206499009"/>
      <w:r w:rsidRPr="000C30E6">
        <w:rPr>
          <w:rFonts w:eastAsia="Calibri"/>
          <w:kern w:val="3"/>
          <w:szCs w:val="24"/>
          <w:lang w:eastAsia="ru-RU"/>
        </w:rPr>
        <w:t>Nākamā Attīstības un komunālo jautājumu komitejas sēde notiks 202</w:t>
      </w:r>
      <w:r w:rsidR="00A4108F" w:rsidRPr="000C30E6">
        <w:rPr>
          <w:rFonts w:eastAsia="Calibri"/>
          <w:kern w:val="3"/>
          <w:szCs w:val="24"/>
          <w:lang w:eastAsia="ru-RU"/>
        </w:rPr>
        <w:t>5</w:t>
      </w:r>
      <w:r w:rsidRPr="000C30E6">
        <w:rPr>
          <w:rFonts w:eastAsia="Calibri"/>
          <w:kern w:val="3"/>
          <w:szCs w:val="24"/>
          <w:lang w:eastAsia="ru-RU"/>
        </w:rPr>
        <w:t xml:space="preserve">.gada </w:t>
      </w:r>
      <w:r w:rsidR="007934EE">
        <w:rPr>
          <w:rFonts w:eastAsia="Calibri"/>
          <w:kern w:val="3"/>
          <w:szCs w:val="24"/>
          <w:lang w:eastAsia="ru-RU"/>
        </w:rPr>
        <w:t>14.oktobrī</w:t>
      </w:r>
      <w:r w:rsidR="00F27779">
        <w:rPr>
          <w:rFonts w:eastAsia="Calibri"/>
          <w:kern w:val="3"/>
          <w:szCs w:val="24"/>
          <w:lang w:eastAsia="ru-RU"/>
        </w:rPr>
        <w:t xml:space="preserve"> </w:t>
      </w:r>
      <w:bookmarkEnd w:id="6"/>
      <w:r w:rsidR="00F27779">
        <w:rPr>
          <w:rFonts w:eastAsia="Calibri"/>
          <w:kern w:val="3"/>
          <w:szCs w:val="24"/>
          <w:lang w:eastAsia="ru-RU"/>
        </w:rPr>
        <w:t>plkst.15.00</w:t>
      </w:r>
      <w:r w:rsidRPr="000C30E6">
        <w:rPr>
          <w:rFonts w:eastAsia="Calibri"/>
          <w:kern w:val="3"/>
          <w:szCs w:val="24"/>
          <w:lang w:eastAsia="ru-RU"/>
        </w:rPr>
        <w:t>.</w:t>
      </w:r>
    </w:p>
    <w:p w14:paraId="5A1624D2" w14:textId="77777777" w:rsidR="009A212C" w:rsidRDefault="009A212C" w:rsidP="000C30E6">
      <w:pPr>
        <w:suppressAutoHyphens/>
        <w:autoSpaceDN w:val="0"/>
        <w:jc w:val="both"/>
        <w:textAlignment w:val="baseline"/>
        <w:rPr>
          <w:rFonts w:eastAsia="Calibri"/>
          <w:color w:val="000000"/>
          <w:kern w:val="3"/>
          <w:szCs w:val="24"/>
          <w:lang w:eastAsia="ru-RU"/>
        </w:rPr>
      </w:pPr>
    </w:p>
    <w:p w14:paraId="1A4D41B2" w14:textId="77777777" w:rsidR="00491855" w:rsidRDefault="00491855" w:rsidP="00491855">
      <w:pPr>
        <w:pStyle w:val="Standard"/>
        <w:spacing w:after="0" w:line="240" w:lineRule="auto"/>
        <w:rPr>
          <w:rFonts w:ascii="Times New Roman" w:eastAsia="Times New Roman" w:hAnsi="Times New Roman"/>
          <w:sz w:val="24"/>
          <w:szCs w:val="24"/>
          <w:lang w:eastAsia="lv-LV"/>
        </w:rPr>
      </w:pPr>
    </w:p>
    <w:p w14:paraId="20DE04A3" w14:textId="70FD5A8A" w:rsidR="00491855" w:rsidRDefault="00491855" w:rsidP="00491855">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Sēdes vadītāj</w:t>
      </w:r>
      <w:r w:rsidR="00ED75BC">
        <w:rPr>
          <w:rFonts w:ascii="Times New Roman" w:eastAsia="Times New Roman" w:hAnsi="Times New Roman"/>
          <w:sz w:val="24"/>
          <w:szCs w:val="24"/>
          <w:lang w:eastAsia="lv-LV"/>
        </w:rPr>
        <w:t>s</w:t>
      </w:r>
      <w:r>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sidR="007934EE">
        <w:rPr>
          <w:rFonts w:ascii="Times New Roman" w:eastAsia="Times New Roman" w:hAnsi="Times New Roman"/>
          <w:sz w:val="24"/>
          <w:szCs w:val="24"/>
          <w:lang w:eastAsia="lv-LV"/>
        </w:rPr>
        <w:tab/>
      </w:r>
      <w:r>
        <w:rPr>
          <w:rFonts w:ascii="Times New Roman" w:eastAsia="Times New Roman" w:hAnsi="Times New Roman"/>
          <w:sz w:val="24"/>
          <w:szCs w:val="24"/>
          <w:lang w:eastAsia="lv-LV"/>
        </w:rPr>
        <w:t>D.Ivanovs</w:t>
      </w:r>
      <w:r>
        <w:rPr>
          <w:rFonts w:ascii="Times New Roman" w:eastAsia="Times New Roman" w:hAnsi="Times New Roman"/>
          <w:sz w:val="24"/>
          <w:szCs w:val="24"/>
          <w:lang w:eastAsia="lv-LV"/>
        </w:rPr>
        <w:tab/>
      </w:r>
    </w:p>
    <w:p w14:paraId="006492D2" w14:textId="77777777" w:rsidR="00491855" w:rsidRDefault="00491855" w:rsidP="00491855">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p>
    <w:p w14:paraId="2D613F35" w14:textId="77777777" w:rsidR="00491855" w:rsidRDefault="00491855" w:rsidP="00491855">
      <w:pPr>
        <w:pStyle w:val="Standard"/>
        <w:spacing w:after="0" w:line="240" w:lineRule="auto"/>
        <w:rPr>
          <w:rFonts w:ascii="Times New Roman" w:eastAsia="Times New Roman" w:hAnsi="Times New Roman"/>
          <w:sz w:val="24"/>
          <w:szCs w:val="24"/>
          <w:lang w:eastAsia="lv-LV"/>
        </w:rPr>
      </w:pPr>
    </w:p>
    <w:p w14:paraId="06C2A196" w14:textId="77777777" w:rsidR="00491855" w:rsidRDefault="00491855" w:rsidP="00491855">
      <w:pPr>
        <w:pStyle w:val="Standard"/>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Protokolētāja</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I.Kaimiņa</w:t>
      </w:r>
    </w:p>
    <w:p w14:paraId="7B8F48FA" w14:textId="0E0A7B1F" w:rsidR="00956D5A" w:rsidRPr="00713418" w:rsidRDefault="00956D5A" w:rsidP="00491855">
      <w:pPr>
        <w:suppressAutoHyphens/>
        <w:autoSpaceDN w:val="0"/>
        <w:jc w:val="both"/>
        <w:textAlignment w:val="baseline"/>
        <w:rPr>
          <w:rFonts w:eastAsia="Calibri"/>
          <w:color w:val="000000"/>
          <w:kern w:val="3"/>
          <w:szCs w:val="24"/>
        </w:rPr>
      </w:pPr>
    </w:p>
    <w:sectPr w:rsidR="00956D5A" w:rsidRPr="00713418" w:rsidSect="00A80BDD">
      <w:headerReference w:type="default" r:id="rId8"/>
      <w:footerReference w:type="default" r:id="rId9"/>
      <w:headerReference w:type="first" r:id="rId10"/>
      <w:footerReference w:type="first" r:id="rId11"/>
      <w:type w:val="continuous"/>
      <w:pgSz w:w="11906" w:h="16838" w:code="9"/>
      <w:pgMar w:top="1134" w:right="849" w:bottom="1276" w:left="1797"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9E9D" w14:textId="77777777" w:rsidR="00317203" w:rsidRDefault="00317203">
      <w:r>
        <w:separator/>
      </w:r>
    </w:p>
  </w:endnote>
  <w:endnote w:type="continuationSeparator" w:id="0">
    <w:p w14:paraId="72159ACD" w14:textId="77777777" w:rsidR="00317203" w:rsidRDefault="0031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RimHelvetica">
    <w:altName w:val="Calibri"/>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122107"/>
      <w:docPartObj>
        <w:docPartGallery w:val="Page Numbers (Bottom of Page)"/>
        <w:docPartUnique/>
      </w:docPartObj>
    </w:sdtPr>
    <w:sdtEndPr>
      <w:rPr>
        <w:noProof/>
      </w:rPr>
    </w:sdtEndPr>
    <w:sdtContent>
      <w:p w14:paraId="05B884DF" w14:textId="24369D28" w:rsidR="005C6B5C" w:rsidRDefault="005C6B5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2CCA741" w14:textId="77777777" w:rsidR="00F12CE4" w:rsidRDefault="00F12CE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3123"/>
      <w:docPartObj>
        <w:docPartGallery w:val="Page Numbers (Bottom of Page)"/>
        <w:docPartUnique/>
      </w:docPartObj>
    </w:sdtPr>
    <w:sdtEndPr>
      <w:rPr>
        <w:noProof/>
      </w:rPr>
    </w:sdtEndPr>
    <w:sdtContent>
      <w:p w14:paraId="32CE0BEC" w14:textId="18A80CE2" w:rsidR="00525F47" w:rsidRDefault="00525F47">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58533BB" w14:textId="77777777" w:rsidR="00525F47" w:rsidRDefault="00525F4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C13A" w14:textId="77777777" w:rsidR="00317203" w:rsidRDefault="00317203">
      <w:r>
        <w:separator/>
      </w:r>
    </w:p>
  </w:footnote>
  <w:footnote w:type="continuationSeparator" w:id="0">
    <w:p w14:paraId="2AE25AE7" w14:textId="77777777" w:rsidR="00317203" w:rsidRDefault="0031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ECD7" w14:textId="77777777" w:rsidR="00B03787" w:rsidRDefault="00B03787" w:rsidP="004975E1">
    <w:pPr>
      <w:pStyle w:val="Galvene"/>
    </w:pPr>
  </w:p>
  <w:p w14:paraId="1BC7D7B0" w14:textId="77777777" w:rsidR="00B03787" w:rsidRDefault="00B0378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AFAC" w14:textId="54323F60" w:rsidR="00B03787" w:rsidRDefault="002041F5" w:rsidP="00EA3DC9">
    <w:pPr>
      <w:jc w:val="right"/>
    </w:pPr>
    <w:r>
      <w:rPr>
        <w:noProof/>
      </w:rPr>
      <w:drawing>
        <wp:anchor distT="0" distB="0" distL="114300" distR="114300" simplePos="0" relativeHeight="251657728" behindDoc="0" locked="0" layoutInCell="1" allowOverlap="1" wp14:anchorId="5BCDDFC3" wp14:editId="774604C7">
          <wp:simplePos x="0" y="0"/>
          <wp:positionH relativeFrom="column">
            <wp:posOffset>2354580</wp:posOffset>
          </wp:positionH>
          <wp:positionV relativeFrom="paragraph">
            <wp:posOffset>-358140</wp:posOffset>
          </wp:positionV>
          <wp:extent cx="676275" cy="809625"/>
          <wp:effectExtent l="0" t="0" r="0" b="0"/>
          <wp:wrapNone/>
          <wp:docPr id="170997896" name="Picture 17099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787">
      <w:t xml:space="preserve">       </w:t>
    </w:r>
  </w:p>
  <w:p w14:paraId="3D300BB0" w14:textId="77777777" w:rsidR="00B03787" w:rsidRDefault="00B03787" w:rsidP="00E770CE">
    <w:pPr>
      <w:jc w:val="center"/>
    </w:pPr>
  </w:p>
  <w:p w14:paraId="773D2D3C" w14:textId="77777777" w:rsidR="00B03787" w:rsidRDefault="00B03787" w:rsidP="00E770CE">
    <w:pPr>
      <w:jc w:val="center"/>
      <w:rPr>
        <w:rFonts w:ascii="Arial" w:hAnsi="Arial"/>
        <w:sz w:val="28"/>
      </w:rPr>
    </w:pPr>
    <w:r>
      <w:t xml:space="preserve">                      </w:t>
    </w:r>
  </w:p>
  <w:p w14:paraId="00FD4FE3" w14:textId="77777777" w:rsidR="00B03787" w:rsidRDefault="00C42D39" w:rsidP="00C42D39">
    <w:pPr>
      <w:ind w:right="-804"/>
      <w:rPr>
        <w:rFonts w:ascii="Arial" w:hAnsi="Arial"/>
        <w:sz w:val="40"/>
        <w:szCs w:val="40"/>
      </w:rPr>
    </w:pPr>
    <w:r>
      <w:rPr>
        <w:rFonts w:ascii="Arial" w:hAnsi="Arial"/>
        <w:sz w:val="40"/>
        <w:szCs w:val="40"/>
      </w:rPr>
      <w:t xml:space="preserve"> </w:t>
    </w:r>
    <w:r w:rsidR="00B03787">
      <w:rPr>
        <w:rFonts w:ascii="Arial" w:hAnsi="Arial"/>
        <w:sz w:val="40"/>
        <w:szCs w:val="40"/>
      </w:rPr>
      <w:t xml:space="preserve"> </w:t>
    </w:r>
    <w:r>
      <w:rPr>
        <w:rFonts w:ascii="Arial" w:hAnsi="Arial"/>
        <w:sz w:val="40"/>
        <w:szCs w:val="40"/>
      </w:rPr>
      <w:t xml:space="preserve">  </w:t>
    </w:r>
    <w:r w:rsidR="00B03787" w:rsidRPr="000629D4">
      <w:rPr>
        <w:rFonts w:ascii="Arial" w:hAnsi="Arial"/>
        <w:sz w:val="40"/>
        <w:szCs w:val="40"/>
      </w:rPr>
      <w:t>OLAINES</w:t>
    </w:r>
    <w:r w:rsidR="00B03787">
      <w:rPr>
        <w:rFonts w:ascii="Arial" w:hAnsi="Arial"/>
        <w:sz w:val="40"/>
        <w:szCs w:val="40"/>
      </w:rPr>
      <w:t xml:space="preserve"> </w:t>
    </w:r>
    <w:r w:rsidR="00B03787" w:rsidRPr="000629D4">
      <w:rPr>
        <w:rFonts w:ascii="Arial" w:hAnsi="Arial"/>
        <w:sz w:val="40"/>
        <w:szCs w:val="40"/>
      </w:rPr>
      <w:t xml:space="preserve">NOVADA </w:t>
    </w:r>
    <w:r>
      <w:rPr>
        <w:rFonts w:ascii="Arial" w:hAnsi="Arial"/>
        <w:sz w:val="40"/>
        <w:szCs w:val="40"/>
      </w:rPr>
      <w:t xml:space="preserve">PAŠVALDĪBAS </w:t>
    </w:r>
    <w:r w:rsidR="00B03787">
      <w:rPr>
        <w:rFonts w:ascii="Arial" w:hAnsi="Arial"/>
        <w:sz w:val="40"/>
        <w:szCs w:val="40"/>
      </w:rPr>
      <w:t>DOME</w:t>
    </w:r>
  </w:p>
  <w:p w14:paraId="10EE58F6" w14:textId="2D7D5247" w:rsidR="00B03787" w:rsidRPr="008B1AF2" w:rsidRDefault="00B03787" w:rsidP="00432F23">
    <w:pPr>
      <w:ind w:right="-766"/>
      <w:rPr>
        <w:sz w:val="22"/>
        <w:szCs w:val="22"/>
      </w:rPr>
    </w:pPr>
    <w:r>
      <w:rPr>
        <w:rFonts w:ascii="Arial" w:hAnsi="Arial"/>
        <w:sz w:val="20"/>
      </w:rPr>
      <w:t xml:space="preserve">             </w:t>
    </w:r>
    <w:r w:rsidRPr="008B1AF2">
      <w:rPr>
        <w:sz w:val="22"/>
        <w:szCs w:val="22"/>
      </w:rPr>
      <w:t xml:space="preserve">Zemgales iela 33, Olaine, Olaines novads, LV-2114, </w:t>
    </w:r>
    <w:r w:rsidR="008B1AF2" w:rsidRPr="008B1AF2">
      <w:rPr>
        <w:sz w:val="22"/>
        <w:szCs w:val="22"/>
      </w:rPr>
      <w:t>tālrunis 20178620, 22318183</w:t>
    </w:r>
  </w:p>
  <w:p w14:paraId="22D79044" w14:textId="7EDF032F" w:rsidR="00B03787" w:rsidRPr="008B1AF2" w:rsidRDefault="00B03787" w:rsidP="00432F23">
    <w:pPr>
      <w:pBdr>
        <w:bottom w:val="double" w:sz="6" w:space="1" w:color="auto"/>
      </w:pBdr>
      <w:ind w:right="-666"/>
      <w:rPr>
        <w:sz w:val="22"/>
        <w:szCs w:val="22"/>
      </w:rPr>
    </w:pPr>
    <w:r w:rsidRPr="008B1AF2">
      <w:rPr>
        <w:sz w:val="22"/>
        <w:szCs w:val="22"/>
      </w:rPr>
      <w:t xml:space="preserve">                                               </w:t>
    </w:r>
    <w:r w:rsidR="00C42D39" w:rsidRPr="008B1AF2">
      <w:rPr>
        <w:sz w:val="22"/>
        <w:szCs w:val="22"/>
      </w:rPr>
      <w:t xml:space="preserve"> </w:t>
    </w:r>
    <w:r w:rsidR="008B1AF2" w:rsidRPr="008B1AF2">
      <w:rPr>
        <w:sz w:val="22"/>
        <w:szCs w:val="22"/>
      </w:rPr>
      <w:t>E-</w:t>
    </w:r>
    <w:r w:rsidRPr="008B1AF2">
      <w:rPr>
        <w:sz w:val="22"/>
        <w:szCs w:val="22"/>
      </w:rPr>
      <w:t xml:space="preserve">pasts: </w:t>
    </w:r>
    <w:r w:rsidR="00F30A0A" w:rsidRPr="008B1AF2">
      <w:rPr>
        <w:sz w:val="22"/>
        <w:szCs w:val="22"/>
      </w:rPr>
      <w:t>pasts</w:t>
    </w:r>
    <w:r w:rsidRPr="008B1AF2">
      <w:rPr>
        <w:sz w:val="22"/>
        <w:szCs w:val="22"/>
      </w:rPr>
      <w:t>@olaine.lv, www.olaine.lv</w:t>
    </w:r>
  </w:p>
  <w:p w14:paraId="42C636D7" w14:textId="77777777" w:rsidR="00B03787" w:rsidRDefault="00B0378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C4"/>
    <w:multiLevelType w:val="hybridMultilevel"/>
    <w:tmpl w:val="F7285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BD468B"/>
    <w:multiLevelType w:val="multilevel"/>
    <w:tmpl w:val="B966F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76B3B"/>
    <w:multiLevelType w:val="multilevel"/>
    <w:tmpl w:val="D56E56B4"/>
    <w:lvl w:ilvl="0">
      <w:start w:val="1"/>
      <w:numFmt w:val="decimal"/>
      <w:lvlText w:val="%1."/>
      <w:lvlJc w:val="left"/>
      <w:pPr>
        <w:ind w:left="861" w:hanging="435"/>
      </w:pPr>
      <w:rPr>
        <w:rFonts w:ascii="Times New Roman" w:eastAsia="Times New Roman" w:hAnsi="Times New Roman" w:cs="Times New Roman"/>
      </w:rPr>
    </w:lvl>
    <w:lvl w:ilvl="1">
      <w:start w:val="1"/>
      <w:numFmt w:val="decimal"/>
      <w:isLgl/>
      <w:lvlText w:val="%1.%2."/>
      <w:lvlJc w:val="left"/>
      <w:pPr>
        <w:ind w:left="1221" w:hanging="360"/>
      </w:pPr>
      <w:rPr>
        <w:rFonts w:hint="default"/>
      </w:rPr>
    </w:lvl>
    <w:lvl w:ilvl="2">
      <w:start w:val="1"/>
      <w:numFmt w:val="lowerLetter"/>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3" w15:restartNumberingAfterBreak="0">
    <w:nsid w:val="0D164001"/>
    <w:multiLevelType w:val="multilevel"/>
    <w:tmpl w:val="BF5CBD2C"/>
    <w:styleLink w:val="Style112"/>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5BF7CBB"/>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5978EE"/>
    <w:multiLevelType w:val="multilevel"/>
    <w:tmpl w:val="20C2016A"/>
    <w:styleLink w:val="WWNum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95B6F2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08425F"/>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796C07"/>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744B0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7265CB5"/>
    <w:multiLevelType w:val="hybridMultilevel"/>
    <w:tmpl w:val="ACC82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134DBE"/>
    <w:multiLevelType w:val="hybridMultilevel"/>
    <w:tmpl w:val="09A67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9BF1420"/>
    <w:multiLevelType w:val="multilevel"/>
    <w:tmpl w:val="DFD6A9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1A5160C"/>
    <w:multiLevelType w:val="hybridMultilevel"/>
    <w:tmpl w:val="793C70BE"/>
    <w:lvl w:ilvl="0" w:tplc="0610E49A">
      <w:start w:val="1"/>
      <w:numFmt w:val="decimal"/>
      <w:lvlText w:val="%1."/>
      <w:lvlJc w:val="left"/>
      <w:pPr>
        <w:ind w:left="720" w:hanging="360"/>
      </w:pPr>
      <w:rPr>
        <w:rFonts w:eastAsiaTheme="minorHAns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B672E5"/>
    <w:multiLevelType w:val="hybridMultilevel"/>
    <w:tmpl w:val="253231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9" w15:restartNumberingAfterBreak="0">
    <w:nsid w:val="4C244EF2"/>
    <w:multiLevelType w:val="multilevel"/>
    <w:tmpl w:val="A9720D6A"/>
    <w:styleLink w:val="WWNum5"/>
    <w:lvl w:ilvl="0">
      <w:start w:val="1"/>
      <w:numFmt w:val="decimal"/>
      <w:lvlText w:val="%1."/>
      <w:lvlJc w:val="left"/>
      <w:pPr>
        <w:ind w:left="384" w:hanging="384"/>
      </w:pPr>
      <w:rPr>
        <w:rFonts w:eastAsia="Times New Roman"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0"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1" w15:restartNumberingAfterBreak="0">
    <w:nsid w:val="6DD67ACA"/>
    <w:multiLevelType w:val="hybridMultilevel"/>
    <w:tmpl w:val="4886A660"/>
    <w:lvl w:ilvl="0" w:tplc="F1667E0E">
      <w:start w:val="1"/>
      <w:numFmt w:val="decimal"/>
      <w:lvlText w:val="%1."/>
      <w:lvlJc w:val="left"/>
      <w:pPr>
        <w:ind w:left="964" w:hanging="360"/>
      </w:pPr>
      <w:rPr>
        <w:rFonts w:hint="default"/>
        <w:color w:val="auto"/>
      </w:rPr>
    </w:lvl>
    <w:lvl w:ilvl="1" w:tplc="04260019" w:tentative="1">
      <w:start w:val="1"/>
      <w:numFmt w:val="lowerLetter"/>
      <w:lvlText w:val="%2."/>
      <w:lvlJc w:val="left"/>
      <w:pPr>
        <w:ind w:left="1684" w:hanging="360"/>
      </w:pPr>
    </w:lvl>
    <w:lvl w:ilvl="2" w:tplc="0426001B" w:tentative="1">
      <w:start w:val="1"/>
      <w:numFmt w:val="lowerRoman"/>
      <w:lvlText w:val="%3."/>
      <w:lvlJc w:val="right"/>
      <w:pPr>
        <w:ind w:left="2404" w:hanging="180"/>
      </w:pPr>
    </w:lvl>
    <w:lvl w:ilvl="3" w:tplc="0426000F" w:tentative="1">
      <w:start w:val="1"/>
      <w:numFmt w:val="decimal"/>
      <w:lvlText w:val="%4."/>
      <w:lvlJc w:val="left"/>
      <w:pPr>
        <w:ind w:left="3124" w:hanging="360"/>
      </w:pPr>
    </w:lvl>
    <w:lvl w:ilvl="4" w:tplc="04260019" w:tentative="1">
      <w:start w:val="1"/>
      <w:numFmt w:val="lowerLetter"/>
      <w:lvlText w:val="%5."/>
      <w:lvlJc w:val="left"/>
      <w:pPr>
        <w:ind w:left="3844" w:hanging="360"/>
      </w:pPr>
    </w:lvl>
    <w:lvl w:ilvl="5" w:tplc="0426001B" w:tentative="1">
      <w:start w:val="1"/>
      <w:numFmt w:val="lowerRoman"/>
      <w:lvlText w:val="%6."/>
      <w:lvlJc w:val="right"/>
      <w:pPr>
        <w:ind w:left="4564" w:hanging="180"/>
      </w:pPr>
    </w:lvl>
    <w:lvl w:ilvl="6" w:tplc="0426000F" w:tentative="1">
      <w:start w:val="1"/>
      <w:numFmt w:val="decimal"/>
      <w:lvlText w:val="%7."/>
      <w:lvlJc w:val="left"/>
      <w:pPr>
        <w:ind w:left="5284" w:hanging="360"/>
      </w:pPr>
    </w:lvl>
    <w:lvl w:ilvl="7" w:tplc="04260019" w:tentative="1">
      <w:start w:val="1"/>
      <w:numFmt w:val="lowerLetter"/>
      <w:lvlText w:val="%8."/>
      <w:lvlJc w:val="left"/>
      <w:pPr>
        <w:ind w:left="6004" w:hanging="360"/>
      </w:pPr>
    </w:lvl>
    <w:lvl w:ilvl="8" w:tplc="0426001B" w:tentative="1">
      <w:start w:val="1"/>
      <w:numFmt w:val="lowerRoman"/>
      <w:lvlText w:val="%9."/>
      <w:lvlJc w:val="right"/>
      <w:pPr>
        <w:ind w:left="6724" w:hanging="180"/>
      </w:pPr>
    </w:lvl>
  </w:abstractNum>
  <w:abstractNum w:abstractNumId="22" w15:restartNumberingAfterBreak="0">
    <w:nsid w:val="6FE20F34"/>
    <w:multiLevelType w:val="hybridMultilevel"/>
    <w:tmpl w:val="C29419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791842"/>
    <w:multiLevelType w:val="hybridMultilevel"/>
    <w:tmpl w:val="74381A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EB530A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4708131">
    <w:abstractNumId w:val="11"/>
  </w:num>
  <w:num w:numId="2" w16cid:durableId="258872423">
    <w:abstractNumId w:val="9"/>
  </w:num>
  <w:num w:numId="3" w16cid:durableId="2035643570">
    <w:abstractNumId w:val="14"/>
  </w:num>
  <w:num w:numId="4" w16cid:durableId="690684812">
    <w:abstractNumId w:val="20"/>
  </w:num>
  <w:num w:numId="5" w16cid:durableId="882526015">
    <w:abstractNumId w:val="18"/>
  </w:num>
  <w:num w:numId="6" w16cid:durableId="1709798546">
    <w:abstractNumId w:val="3"/>
  </w:num>
  <w:num w:numId="7" w16cid:durableId="965083398">
    <w:abstractNumId w:val="6"/>
  </w:num>
  <w:num w:numId="8" w16cid:durableId="1955286532">
    <w:abstractNumId w:val="19"/>
  </w:num>
  <w:num w:numId="9" w16cid:durableId="998265137">
    <w:abstractNumId w:val="5"/>
  </w:num>
  <w:num w:numId="10" w16cid:durableId="1455439310">
    <w:abstractNumId w:val="24"/>
  </w:num>
  <w:num w:numId="11" w16cid:durableId="1318072512">
    <w:abstractNumId w:val="16"/>
  </w:num>
  <w:num w:numId="12" w16cid:durableId="723408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019926">
    <w:abstractNumId w:val="15"/>
  </w:num>
  <w:num w:numId="14" w16cid:durableId="1725594061">
    <w:abstractNumId w:val="22"/>
  </w:num>
  <w:num w:numId="15" w16cid:durableId="1952739305">
    <w:abstractNumId w:val="1"/>
  </w:num>
  <w:num w:numId="16" w16cid:durableId="51587965">
    <w:abstractNumId w:val="13"/>
  </w:num>
  <w:num w:numId="17" w16cid:durableId="2090928970">
    <w:abstractNumId w:val="2"/>
  </w:num>
  <w:num w:numId="18" w16cid:durableId="1924409089">
    <w:abstractNumId w:val="17"/>
  </w:num>
  <w:num w:numId="19" w16cid:durableId="528493423">
    <w:abstractNumId w:val="8"/>
  </w:num>
  <w:num w:numId="20" w16cid:durableId="1975330206">
    <w:abstractNumId w:val="4"/>
  </w:num>
  <w:num w:numId="21" w16cid:durableId="2046245037">
    <w:abstractNumId w:val="7"/>
  </w:num>
  <w:num w:numId="22" w16cid:durableId="1235702618">
    <w:abstractNumId w:val="0"/>
  </w:num>
  <w:num w:numId="23" w16cid:durableId="351226513">
    <w:abstractNumId w:val="12"/>
  </w:num>
  <w:num w:numId="24" w16cid:durableId="748356377">
    <w:abstractNumId w:val="10"/>
  </w:num>
  <w:num w:numId="25" w16cid:durableId="107370440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4C"/>
    <w:rsid w:val="00000945"/>
    <w:rsid w:val="000020BD"/>
    <w:rsid w:val="00004F5B"/>
    <w:rsid w:val="00006402"/>
    <w:rsid w:val="00006F3A"/>
    <w:rsid w:val="00007581"/>
    <w:rsid w:val="00010DDE"/>
    <w:rsid w:val="00011A39"/>
    <w:rsid w:val="00013C77"/>
    <w:rsid w:val="0001586B"/>
    <w:rsid w:val="0001661F"/>
    <w:rsid w:val="00017262"/>
    <w:rsid w:val="0001737C"/>
    <w:rsid w:val="00017C79"/>
    <w:rsid w:val="00017E62"/>
    <w:rsid w:val="000211E5"/>
    <w:rsid w:val="000229F4"/>
    <w:rsid w:val="0002315A"/>
    <w:rsid w:val="0002426D"/>
    <w:rsid w:val="00025162"/>
    <w:rsid w:val="00025B64"/>
    <w:rsid w:val="00025D8C"/>
    <w:rsid w:val="00027DC8"/>
    <w:rsid w:val="00032743"/>
    <w:rsid w:val="00033064"/>
    <w:rsid w:val="00034817"/>
    <w:rsid w:val="0003748B"/>
    <w:rsid w:val="0003790C"/>
    <w:rsid w:val="0004185C"/>
    <w:rsid w:val="000439CD"/>
    <w:rsid w:val="00043D6E"/>
    <w:rsid w:val="00043F32"/>
    <w:rsid w:val="00044262"/>
    <w:rsid w:val="0004695B"/>
    <w:rsid w:val="000478A1"/>
    <w:rsid w:val="000509A1"/>
    <w:rsid w:val="0005156D"/>
    <w:rsid w:val="000517C6"/>
    <w:rsid w:val="00055352"/>
    <w:rsid w:val="00055AE3"/>
    <w:rsid w:val="00060071"/>
    <w:rsid w:val="000629D4"/>
    <w:rsid w:val="000701F2"/>
    <w:rsid w:val="00070659"/>
    <w:rsid w:val="000717A1"/>
    <w:rsid w:val="000722FD"/>
    <w:rsid w:val="00077764"/>
    <w:rsid w:val="000777AA"/>
    <w:rsid w:val="00077AE0"/>
    <w:rsid w:val="00077DF8"/>
    <w:rsid w:val="000805A1"/>
    <w:rsid w:val="000818A5"/>
    <w:rsid w:val="000831C4"/>
    <w:rsid w:val="00086213"/>
    <w:rsid w:val="00090D4C"/>
    <w:rsid w:val="000924A9"/>
    <w:rsid w:val="0009391E"/>
    <w:rsid w:val="00093F95"/>
    <w:rsid w:val="000940EF"/>
    <w:rsid w:val="0009430D"/>
    <w:rsid w:val="00094A1F"/>
    <w:rsid w:val="00096604"/>
    <w:rsid w:val="00096F13"/>
    <w:rsid w:val="000A0859"/>
    <w:rsid w:val="000A1894"/>
    <w:rsid w:val="000A3AB8"/>
    <w:rsid w:val="000A3EE7"/>
    <w:rsid w:val="000A59FE"/>
    <w:rsid w:val="000B0079"/>
    <w:rsid w:val="000B1073"/>
    <w:rsid w:val="000B3AA0"/>
    <w:rsid w:val="000B54C0"/>
    <w:rsid w:val="000B6A88"/>
    <w:rsid w:val="000C01D2"/>
    <w:rsid w:val="000C2E82"/>
    <w:rsid w:val="000C30E6"/>
    <w:rsid w:val="000C3C29"/>
    <w:rsid w:val="000C3F30"/>
    <w:rsid w:val="000C589E"/>
    <w:rsid w:val="000C7638"/>
    <w:rsid w:val="000C7E51"/>
    <w:rsid w:val="000D138B"/>
    <w:rsid w:val="000D2F66"/>
    <w:rsid w:val="000D4201"/>
    <w:rsid w:val="000D4F6F"/>
    <w:rsid w:val="000D7AD1"/>
    <w:rsid w:val="000E09EA"/>
    <w:rsid w:val="000E14EA"/>
    <w:rsid w:val="000E2F88"/>
    <w:rsid w:val="000E50C5"/>
    <w:rsid w:val="000E6D68"/>
    <w:rsid w:val="000E6D70"/>
    <w:rsid w:val="000F0387"/>
    <w:rsid w:val="000F1C5F"/>
    <w:rsid w:val="000F3EE8"/>
    <w:rsid w:val="000F59A4"/>
    <w:rsid w:val="000F64C2"/>
    <w:rsid w:val="0010149E"/>
    <w:rsid w:val="00102871"/>
    <w:rsid w:val="00102B0E"/>
    <w:rsid w:val="0010325D"/>
    <w:rsid w:val="001065C0"/>
    <w:rsid w:val="0010662A"/>
    <w:rsid w:val="0011076E"/>
    <w:rsid w:val="00111C08"/>
    <w:rsid w:val="00114F5F"/>
    <w:rsid w:val="00115832"/>
    <w:rsid w:val="0011585C"/>
    <w:rsid w:val="00115A4C"/>
    <w:rsid w:val="0012066A"/>
    <w:rsid w:val="0012130E"/>
    <w:rsid w:val="001228FB"/>
    <w:rsid w:val="00123C07"/>
    <w:rsid w:val="00123FBF"/>
    <w:rsid w:val="00127056"/>
    <w:rsid w:val="00127BC4"/>
    <w:rsid w:val="001301AE"/>
    <w:rsid w:val="001315E9"/>
    <w:rsid w:val="00131747"/>
    <w:rsid w:val="001350CF"/>
    <w:rsid w:val="00136E6B"/>
    <w:rsid w:val="00137F17"/>
    <w:rsid w:val="001421C2"/>
    <w:rsid w:val="00144EC0"/>
    <w:rsid w:val="00146F5F"/>
    <w:rsid w:val="00147075"/>
    <w:rsid w:val="00147244"/>
    <w:rsid w:val="001472E6"/>
    <w:rsid w:val="001503E5"/>
    <w:rsid w:val="00150CB2"/>
    <w:rsid w:val="00152A24"/>
    <w:rsid w:val="001560FD"/>
    <w:rsid w:val="00160172"/>
    <w:rsid w:val="00161EA4"/>
    <w:rsid w:val="001631EC"/>
    <w:rsid w:val="00163FCE"/>
    <w:rsid w:val="0016413D"/>
    <w:rsid w:val="001642CC"/>
    <w:rsid w:val="001647FF"/>
    <w:rsid w:val="00164A3C"/>
    <w:rsid w:val="001655CE"/>
    <w:rsid w:val="00166DB3"/>
    <w:rsid w:val="001675A4"/>
    <w:rsid w:val="00170E93"/>
    <w:rsid w:val="00173943"/>
    <w:rsid w:val="00174259"/>
    <w:rsid w:val="00177D6D"/>
    <w:rsid w:val="00177F01"/>
    <w:rsid w:val="00181BAF"/>
    <w:rsid w:val="00181BDB"/>
    <w:rsid w:val="00182C09"/>
    <w:rsid w:val="00184B65"/>
    <w:rsid w:val="00184C03"/>
    <w:rsid w:val="0019733E"/>
    <w:rsid w:val="001A137B"/>
    <w:rsid w:val="001A4929"/>
    <w:rsid w:val="001A7AE3"/>
    <w:rsid w:val="001A7E5F"/>
    <w:rsid w:val="001A7FEE"/>
    <w:rsid w:val="001B048C"/>
    <w:rsid w:val="001B0E94"/>
    <w:rsid w:val="001B11E6"/>
    <w:rsid w:val="001B1418"/>
    <w:rsid w:val="001B2BAB"/>
    <w:rsid w:val="001B391A"/>
    <w:rsid w:val="001B45F2"/>
    <w:rsid w:val="001B563B"/>
    <w:rsid w:val="001B6F8A"/>
    <w:rsid w:val="001B7271"/>
    <w:rsid w:val="001C04F7"/>
    <w:rsid w:val="001C1A03"/>
    <w:rsid w:val="001C23FC"/>
    <w:rsid w:val="001C35D0"/>
    <w:rsid w:val="001C3FE3"/>
    <w:rsid w:val="001C481A"/>
    <w:rsid w:val="001C58D7"/>
    <w:rsid w:val="001D0664"/>
    <w:rsid w:val="001D0D9C"/>
    <w:rsid w:val="001D1570"/>
    <w:rsid w:val="001D20D9"/>
    <w:rsid w:val="001D25DF"/>
    <w:rsid w:val="001D40E7"/>
    <w:rsid w:val="001D7031"/>
    <w:rsid w:val="001E2063"/>
    <w:rsid w:val="001E29A1"/>
    <w:rsid w:val="001E29B6"/>
    <w:rsid w:val="001E661C"/>
    <w:rsid w:val="001F35E4"/>
    <w:rsid w:val="001F7ECE"/>
    <w:rsid w:val="00201C1F"/>
    <w:rsid w:val="002041F5"/>
    <w:rsid w:val="00205AB6"/>
    <w:rsid w:val="00207FCF"/>
    <w:rsid w:val="002111EC"/>
    <w:rsid w:val="002127F8"/>
    <w:rsid w:val="00214429"/>
    <w:rsid w:val="002146BF"/>
    <w:rsid w:val="00215F53"/>
    <w:rsid w:val="00221454"/>
    <w:rsid w:val="00222A69"/>
    <w:rsid w:val="00224AC5"/>
    <w:rsid w:val="002257CB"/>
    <w:rsid w:val="00226A75"/>
    <w:rsid w:val="002276AB"/>
    <w:rsid w:val="0023049D"/>
    <w:rsid w:val="002339A6"/>
    <w:rsid w:val="00234273"/>
    <w:rsid w:val="00237047"/>
    <w:rsid w:val="00241341"/>
    <w:rsid w:val="00241B28"/>
    <w:rsid w:val="002429A0"/>
    <w:rsid w:val="00243EE0"/>
    <w:rsid w:val="00244425"/>
    <w:rsid w:val="00245143"/>
    <w:rsid w:val="00245994"/>
    <w:rsid w:val="00246AE6"/>
    <w:rsid w:val="00247959"/>
    <w:rsid w:val="00254E79"/>
    <w:rsid w:val="002558E5"/>
    <w:rsid w:val="002568C8"/>
    <w:rsid w:val="002579D6"/>
    <w:rsid w:val="0026017F"/>
    <w:rsid w:val="002606BC"/>
    <w:rsid w:val="00261A95"/>
    <w:rsid w:val="00266FE6"/>
    <w:rsid w:val="002719DC"/>
    <w:rsid w:val="00272831"/>
    <w:rsid w:val="00273205"/>
    <w:rsid w:val="00275AFB"/>
    <w:rsid w:val="0027684E"/>
    <w:rsid w:val="0027730A"/>
    <w:rsid w:val="00280A2A"/>
    <w:rsid w:val="002816E4"/>
    <w:rsid w:val="00281D73"/>
    <w:rsid w:val="00283008"/>
    <w:rsid w:val="00283A25"/>
    <w:rsid w:val="00286BFC"/>
    <w:rsid w:val="00287DB7"/>
    <w:rsid w:val="00290404"/>
    <w:rsid w:val="00291FAA"/>
    <w:rsid w:val="00293C5D"/>
    <w:rsid w:val="00293E16"/>
    <w:rsid w:val="00295354"/>
    <w:rsid w:val="002A284E"/>
    <w:rsid w:val="002A3D4A"/>
    <w:rsid w:val="002A4390"/>
    <w:rsid w:val="002A5B3E"/>
    <w:rsid w:val="002A5DEE"/>
    <w:rsid w:val="002A6B33"/>
    <w:rsid w:val="002A6F66"/>
    <w:rsid w:val="002A75DB"/>
    <w:rsid w:val="002B043E"/>
    <w:rsid w:val="002B157A"/>
    <w:rsid w:val="002B2E20"/>
    <w:rsid w:val="002B2F0D"/>
    <w:rsid w:val="002B41AF"/>
    <w:rsid w:val="002B6BE0"/>
    <w:rsid w:val="002B7A0C"/>
    <w:rsid w:val="002C0B17"/>
    <w:rsid w:val="002C113A"/>
    <w:rsid w:val="002C1624"/>
    <w:rsid w:val="002C359D"/>
    <w:rsid w:val="002C3E5F"/>
    <w:rsid w:val="002C5C1D"/>
    <w:rsid w:val="002C6238"/>
    <w:rsid w:val="002C6413"/>
    <w:rsid w:val="002C6A01"/>
    <w:rsid w:val="002C73DE"/>
    <w:rsid w:val="002C7B8B"/>
    <w:rsid w:val="002D2425"/>
    <w:rsid w:val="002D2AC1"/>
    <w:rsid w:val="002D5E26"/>
    <w:rsid w:val="002D65CD"/>
    <w:rsid w:val="002D7ADD"/>
    <w:rsid w:val="002E0C1E"/>
    <w:rsid w:val="002E1528"/>
    <w:rsid w:val="002E2172"/>
    <w:rsid w:val="002E314C"/>
    <w:rsid w:val="002E4DBB"/>
    <w:rsid w:val="002E53FC"/>
    <w:rsid w:val="002E55D1"/>
    <w:rsid w:val="002E68B5"/>
    <w:rsid w:val="002F2FA6"/>
    <w:rsid w:val="002F35B8"/>
    <w:rsid w:val="002F58F0"/>
    <w:rsid w:val="002F5D6E"/>
    <w:rsid w:val="002F7041"/>
    <w:rsid w:val="002F7FC3"/>
    <w:rsid w:val="00301B01"/>
    <w:rsid w:val="0030361E"/>
    <w:rsid w:val="003048D9"/>
    <w:rsid w:val="00307FC3"/>
    <w:rsid w:val="003106AE"/>
    <w:rsid w:val="00310F5D"/>
    <w:rsid w:val="003117B7"/>
    <w:rsid w:val="00312044"/>
    <w:rsid w:val="003130B9"/>
    <w:rsid w:val="00315D01"/>
    <w:rsid w:val="00316255"/>
    <w:rsid w:val="003170E7"/>
    <w:rsid w:val="00317203"/>
    <w:rsid w:val="00320794"/>
    <w:rsid w:val="003223A3"/>
    <w:rsid w:val="00323E5C"/>
    <w:rsid w:val="00326724"/>
    <w:rsid w:val="003277A2"/>
    <w:rsid w:val="00327825"/>
    <w:rsid w:val="00330232"/>
    <w:rsid w:val="00330ADD"/>
    <w:rsid w:val="0033272C"/>
    <w:rsid w:val="00332CB2"/>
    <w:rsid w:val="00333436"/>
    <w:rsid w:val="00335694"/>
    <w:rsid w:val="0034202A"/>
    <w:rsid w:val="00342303"/>
    <w:rsid w:val="00344AE5"/>
    <w:rsid w:val="0034643D"/>
    <w:rsid w:val="003509A4"/>
    <w:rsid w:val="00351A72"/>
    <w:rsid w:val="00351B0B"/>
    <w:rsid w:val="00351D1C"/>
    <w:rsid w:val="00351D65"/>
    <w:rsid w:val="003545AC"/>
    <w:rsid w:val="003552AA"/>
    <w:rsid w:val="00362207"/>
    <w:rsid w:val="00362821"/>
    <w:rsid w:val="0036387F"/>
    <w:rsid w:val="00364586"/>
    <w:rsid w:val="00367518"/>
    <w:rsid w:val="003676EF"/>
    <w:rsid w:val="00371C3A"/>
    <w:rsid w:val="003727EB"/>
    <w:rsid w:val="00373F0B"/>
    <w:rsid w:val="003771D5"/>
    <w:rsid w:val="003773F5"/>
    <w:rsid w:val="00377F78"/>
    <w:rsid w:val="00383F78"/>
    <w:rsid w:val="00385002"/>
    <w:rsid w:val="003861AC"/>
    <w:rsid w:val="003862AF"/>
    <w:rsid w:val="00386FF8"/>
    <w:rsid w:val="00387EF5"/>
    <w:rsid w:val="00390AB9"/>
    <w:rsid w:val="00392A03"/>
    <w:rsid w:val="00395A86"/>
    <w:rsid w:val="00395B2C"/>
    <w:rsid w:val="003971BE"/>
    <w:rsid w:val="00397BF9"/>
    <w:rsid w:val="003A0A70"/>
    <w:rsid w:val="003A0CFF"/>
    <w:rsid w:val="003A33A8"/>
    <w:rsid w:val="003A61B5"/>
    <w:rsid w:val="003B00AD"/>
    <w:rsid w:val="003B0C54"/>
    <w:rsid w:val="003B1A3F"/>
    <w:rsid w:val="003B41AB"/>
    <w:rsid w:val="003B4779"/>
    <w:rsid w:val="003B5254"/>
    <w:rsid w:val="003B5E69"/>
    <w:rsid w:val="003C00D9"/>
    <w:rsid w:val="003C2FB9"/>
    <w:rsid w:val="003C42B2"/>
    <w:rsid w:val="003C4F4A"/>
    <w:rsid w:val="003C5C5F"/>
    <w:rsid w:val="003C5E15"/>
    <w:rsid w:val="003C5F72"/>
    <w:rsid w:val="003D0130"/>
    <w:rsid w:val="003D06BC"/>
    <w:rsid w:val="003D2715"/>
    <w:rsid w:val="003D2DD3"/>
    <w:rsid w:val="003D4FAF"/>
    <w:rsid w:val="003E03EF"/>
    <w:rsid w:val="003E13F8"/>
    <w:rsid w:val="003E29E2"/>
    <w:rsid w:val="003E2DED"/>
    <w:rsid w:val="003E2F2E"/>
    <w:rsid w:val="003E5328"/>
    <w:rsid w:val="003E5BDD"/>
    <w:rsid w:val="003E70B8"/>
    <w:rsid w:val="003F286A"/>
    <w:rsid w:val="003F3712"/>
    <w:rsid w:val="003F4CF4"/>
    <w:rsid w:val="003F5A7B"/>
    <w:rsid w:val="003F61BE"/>
    <w:rsid w:val="0040002F"/>
    <w:rsid w:val="00400E8E"/>
    <w:rsid w:val="00400F8B"/>
    <w:rsid w:val="004035E9"/>
    <w:rsid w:val="00403FA9"/>
    <w:rsid w:val="00410964"/>
    <w:rsid w:val="00412AC8"/>
    <w:rsid w:val="00415092"/>
    <w:rsid w:val="004160F6"/>
    <w:rsid w:val="00416E48"/>
    <w:rsid w:val="00417565"/>
    <w:rsid w:val="0041768D"/>
    <w:rsid w:val="00417BDA"/>
    <w:rsid w:val="00417F66"/>
    <w:rsid w:val="00420441"/>
    <w:rsid w:val="004209C6"/>
    <w:rsid w:val="00421D90"/>
    <w:rsid w:val="0042250A"/>
    <w:rsid w:val="00422E2C"/>
    <w:rsid w:val="0042482D"/>
    <w:rsid w:val="004248B3"/>
    <w:rsid w:val="004250AA"/>
    <w:rsid w:val="0042681E"/>
    <w:rsid w:val="00427C9E"/>
    <w:rsid w:val="00431450"/>
    <w:rsid w:val="00431EDB"/>
    <w:rsid w:val="00432434"/>
    <w:rsid w:val="00432F23"/>
    <w:rsid w:val="00434FE5"/>
    <w:rsid w:val="00435D74"/>
    <w:rsid w:val="00436A9C"/>
    <w:rsid w:val="004372D6"/>
    <w:rsid w:val="00440BD6"/>
    <w:rsid w:val="00441C77"/>
    <w:rsid w:val="00443219"/>
    <w:rsid w:val="004441CF"/>
    <w:rsid w:val="00445390"/>
    <w:rsid w:val="00446186"/>
    <w:rsid w:val="004462A3"/>
    <w:rsid w:val="004542AD"/>
    <w:rsid w:val="00455FB0"/>
    <w:rsid w:val="00456D87"/>
    <w:rsid w:val="004572B6"/>
    <w:rsid w:val="004578C7"/>
    <w:rsid w:val="00457C0A"/>
    <w:rsid w:val="00457EB5"/>
    <w:rsid w:val="004603AF"/>
    <w:rsid w:val="00460D2B"/>
    <w:rsid w:val="00461502"/>
    <w:rsid w:val="00463E78"/>
    <w:rsid w:val="004640A9"/>
    <w:rsid w:val="004648C6"/>
    <w:rsid w:val="00464B97"/>
    <w:rsid w:val="0046503F"/>
    <w:rsid w:val="004702F1"/>
    <w:rsid w:val="0047215C"/>
    <w:rsid w:val="004724A8"/>
    <w:rsid w:val="00473155"/>
    <w:rsid w:val="004741FC"/>
    <w:rsid w:val="00477325"/>
    <w:rsid w:val="004776C6"/>
    <w:rsid w:val="00480627"/>
    <w:rsid w:val="00480DD1"/>
    <w:rsid w:val="004850C0"/>
    <w:rsid w:val="00485D1B"/>
    <w:rsid w:val="00491855"/>
    <w:rsid w:val="00492DBB"/>
    <w:rsid w:val="00494A63"/>
    <w:rsid w:val="0049577F"/>
    <w:rsid w:val="00495CDB"/>
    <w:rsid w:val="00497529"/>
    <w:rsid w:val="004975E1"/>
    <w:rsid w:val="00497677"/>
    <w:rsid w:val="004A110B"/>
    <w:rsid w:val="004A1CB8"/>
    <w:rsid w:val="004A68F9"/>
    <w:rsid w:val="004A6A21"/>
    <w:rsid w:val="004A7C2E"/>
    <w:rsid w:val="004B0805"/>
    <w:rsid w:val="004B0B8C"/>
    <w:rsid w:val="004B124F"/>
    <w:rsid w:val="004B12E6"/>
    <w:rsid w:val="004B3A8B"/>
    <w:rsid w:val="004B488E"/>
    <w:rsid w:val="004B6B2E"/>
    <w:rsid w:val="004C0D53"/>
    <w:rsid w:val="004C1985"/>
    <w:rsid w:val="004C56F6"/>
    <w:rsid w:val="004C5A4A"/>
    <w:rsid w:val="004C5CA5"/>
    <w:rsid w:val="004C5EBE"/>
    <w:rsid w:val="004C6164"/>
    <w:rsid w:val="004C6C5A"/>
    <w:rsid w:val="004C6D30"/>
    <w:rsid w:val="004D2AB2"/>
    <w:rsid w:val="004D398D"/>
    <w:rsid w:val="004D5336"/>
    <w:rsid w:val="004E11E4"/>
    <w:rsid w:val="004E1256"/>
    <w:rsid w:val="004E1A60"/>
    <w:rsid w:val="004E3268"/>
    <w:rsid w:val="004E52BA"/>
    <w:rsid w:val="004F3800"/>
    <w:rsid w:val="004F3FAB"/>
    <w:rsid w:val="004F43A4"/>
    <w:rsid w:val="004F4B18"/>
    <w:rsid w:val="004F5991"/>
    <w:rsid w:val="004F5ACC"/>
    <w:rsid w:val="004F71DD"/>
    <w:rsid w:val="00506DDB"/>
    <w:rsid w:val="0051046F"/>
    <w:rsid w:val="00510682"/>
    <w:rsid w:val="0051159B"/>
    <w:rsid w:val="005123A2"/>
    <w:rsid w:val="005150B2"/>
    <w:rsid w:val="00516A58"/>
    <w:rsid w:val="005176ED"/>
    <w:rsid w:val="00517784"/>
    <w:rsid w:val="00520772"/>
    <w:rsid w:val="00522B2C"/>
    <w:rsid w:val="00523779"/>
    <w:rsid w:val="00524FDF"/>
    <w:rsid w:val="0052550B"/>
    <w:rsid w:val="00525C1B"/>
    <w:rsid w:val="00525F47"/>
    <w:rsid w:val="00526A52"/>
    <w:rsid w:val="005278B8"/>
    <w:rsid w:val="00530891"/>
    <w:rsid w:val="00531775"/>
    <w:rsid w:val="0053244B"/>
    <w:rsid w:val="00533054"/>
    <w:rsid w:val="00536DA2"/>
    <w:rsid w:val="0053728A"/>
    <w:rsid w:val="00537C4B"/>
    <w:rsid w:val="00542DF3"/>
    <w:rsid w:val="00545A66"/>
    <w:rsid w:val="005477EC"/>
    <w:rsid w:val="00551F71"/>
    <w:rsid w:val="00552177"/>
    <w:rsid w:val="005523A8"/>
    <w:rsid w:val="00552551"/>
    <w:rsid w:val="00552B9D"/>
    <w:rsid w:val="0055417F"/>
    <w:rsid w:val="005550E3"/>
    <w:rsid w:val="00557201"/>
    <w:rsid w:val="005611EA"/>
    <w:rsid w:val="005629F1"/>
    <w:rsid w:val="005642C9"/>
    <w:rsid w:val="00564E2B"/>
    <w:rsid w:val="00564F1F"/>
    <w:rsid w:val="00566F14"/>
    <w:rsid w:val="00567595"/>
    <w:rsid w:val="005703AC"/>
    <w:rsid w:val="00571BDE"/>
    <w:rsid w:val="0057326F"/>
    <w:rsid w:val="00573531"/>
    <w:rsid w:val="00574912"/>
    <w:rsid w:val="005763CA"/>
    <w:rsid w:val="0057667A"/>
    <w:rsid w:val="005770AA"/>
    <w:rsid w:val="0058073F"/>
    <w:rsid w:val="00581C5C"/>
    <w:rsid w:val="00582019"/>
    <w:rsid w:val="005855D7"/>
    <w:rsid w:val="00586E5F"/>
    <w:rsid w:val="00590FA2"/>
    <w:rsid w:val="00591438"/>
    <w:rsid w:val="00591A4E"/>
    <w:rsid w:val="005933B5"/>
    <w:rsid w:val="005941B6"/>
    <w:rsid w:val="00594A94"/>
    <w:rsid w:val="00595561"/>
    <w:rsid w:val="0059624F"/>
    <w:rsid w:val="0059681D"/>
    <w:rsid w:val="00597388"/>
    <w:rsid w:val="005A1EE1"/>
    <w:rsid w:val="005A4885"/>
    <w:rsid w:val="005A4E3D"/>
    <w:rsid w:val="005A5EF3"/>
    <w:rsid w:val="005B1EA2"/>
    <w:rsid w:val="005B2A3D"/>
    <w:rsid w:val="005B53CE"/>
    <w:rsid w:val="005B7C76"/>
    <w:rsid w:val="005C2330"/>
    <w:rsid w:val="005C29BF"/>
    <w:rsid w:val="005C5132"/>
    <w:rsid w:val="005C6B5C"/>
    <w:rsid w:val="005D049B"/>
    <w:rsid w:val="005D0A63"/>
    <w:rsid w:val="005D1917"/>
    <w:rsid w:val="005D5F8B"/>
    <w:rsid w:val="005E1851"/>
    <w:rsid w:val="005E2298"/>
    <w:rsid w:val="005E24C0"/>
    <w:rsid w:val="005E25AB"/>
    <w:rsid w:val="005E390A"/>
    <w:rsid w:val="005E77CB"/>
    <w:rsid w:val="005F179D"/>
    <w:rsid w:val="005F2B63"/>
    <w:rsid w:val="005F4AB9"/>
    <w:rsid w:val="005F5CC9"/>
    <w:rsid w:val="005F7878"/>
    <w:rsid w:val="00600838"/>
    <w:rsid w:val="006030EA"/>
    <w:rsid w:val="0061028A"/>
    <w:rsid w:val="00610520"/>
    <w:rsid w:val="00611375"/>
    <w:rsid w:val="0061271C"/>
    <w:rsid w:val="006135B0"/>
    <w:rsid w:val="006147F9"/>
    <w:rsid w:val="0062028E"/>
    <w:rsid w:val="0062239A"/>
    <w:rsid w:val="00624A7C"/>
    <w:rsid w:val="00625E51"/>
    <w:rsid w:val="00627C87"/>
    <w:rsid w:val="00627EF1"/>
    <w:rsid w:val="0063278E"/>
    <w:rsid w:val="00632AC7"/>
    <w:rsid w:val="00633B6D"/>
    <w:rsid w:val="00633DF0"/>
    <w:rsid w:val="006343C9"/>
    <w:rsid w:val="00635E52"/>
    <w:rsid w:val="00636297"/>
    <w:rsid w:val="0064072F"/>
    <w:rsid w:val="00644445"/>
    <w:rsid w:val="00644752"/>
    <w:rsid w:val="006477D7"/>
    <w:rsid w:val="00650C6A"/>
    <w:rsid w:val="00651D92"/>
    <w:rsid w:val="00654244"/>
    <w:rsid w:val="00654290"/>
    <w:rsid w:val="00655618"/>
    <w:rsid w:val="006569D4"/>
    <w:rsid w:val="00660EE2"/>
    <w:rsid w:val="006662AE"/>
    <w:rsid w:val="006708E0"/>
    <w:rsid w:val="00670EB5"/>
    <w:rsid w:val="0067102E"/>
    <w:rsid w:val="00671EFC"/>
    <w:rsid w:val="006727C7"/>
    <w:rsid w:val="00673377"/>
    <w:rsid w:val="00673C4B"/>
    <w:rsid w:val="006759C4"/>
    <w:rsid w:val="00677E65"/>
    <w:rsid w:val="00680D92"/>
    <w:rsid w:val="0068164D"/>
    <w:rsid w:val="00681A00"/>
    <w:rsid w:val="00683A83"/>
    <w:rsid w:val="00684D15"/>
    <w:rsid w:val="00685EF4"/>
    <w:rsid w:val="00690BAA"/>
    <w:rsid w:val="00691881"/>
    <w:rsid w:val="00691D27"/>
    <w:rsid w:val="0069238D"/>
    <w:rsid w:val="0069589E"/>
    <w:rsid w:val="00696E5E"/>
    <w:rsid w:val="006A0F2E"/>
    <w:rsid w:val="006A262D"/>
    <w:rsid w:val="006A2F18"/>
    <w:rsid w:val="006A5817"/>
    <w:rsid w:val="006B0198"/>
    <w:rsid w:val="006B1563"/>
    <w:rsid w:val="006B33EA"/>
    <w:rsid w:val="006B4FE0"/>
    <w:rsid w:val="006B5F8A"/>
    <w:rsid w:val="006C070B"/>
    <w:rsid w:val="006D16D9"/>
    <w:rsid w:val="006D1943"/>
    <w:rsid w:val="006D24E6"/>
    <w:rsid w:val="006D42B6"/>
    <w:rsid w:val="006D559B"/>
    <w:rsid w:val="006D668A"/>
    <w:rsid w:val="006D6757"/>
    <w:rsid w:val="006D70A1"/>
    <w:rsid w:val="006D7137"/>
    <w:rsid w:val="006E17A3"/>
    <w:rsid w:val="006E3A30"/>
    <w:rsid w:val="006E4717"/>
    <w:rsid w:val="006E4A62"/>
    <w:rsid w:val="006E544C"/>
    <w:rsid w:val="006E5DE3"/>
    <w:rsid w:val="006F1AE8"/>
    <w:rsid w:val="006F2951"/>
    <w:rsid w:val="006F2F48"/>
    <w:rsid w:val="006F3D12"/>
    <w:rsid w:val="006F601E"/>
    <w:rsid w:val="00701D88"/>
    <w:rsid w:val="0070229E"/>
    <w:rsid w:val="00703FF8"/>
    <w:rsid w:val="00704365"/>
    <w:rsid w:val="00705239"/>
    <w:rsid w:val="007131AE"/>
    <w:rsid w:val="0071328C"/>
    <w:rsid w:val="007132C7"/>
    <w:rsid w:val="00713418"/>
    <w:rsid w:val="007134C7"/>
    <w:rsid w:val="007138A9"/>
    <w:rsid w:val="00714198"/>
    <w:rsid w:val="00714B83"/>
    <w:rsid w:val="00717443"/>
    <w:rsid w:val="00720000"/>
    <w:rsid w:val="00720242"/>
    <w:rsid w:val="00722806"/>
    <w:rsid w:val="00722988"/>
    <w:rsid w:val="007231F7"/>
    <w:rsid w:val="007232BE"/>
    <w:rsid w:val="00725348"/>
    <w:rsid w:val="007269E6"/>
    <w:rsid w:val="00727CFC"/>
    <w:rsid w:val="00727FE7"/>
    <w:rsid w:val="00732DAB"/>
    <w:rsid w:val="007330D9"/>
    <w:rsid w:val="00734C76"/>
    <w:rsid w:val="007353B1"/>
    <w:rsid w:val="007362CC"/>
    <w:rsid w:val="00736B59"/>
    <w:rsid w:val="00736FA8"/>
    <w:rsid w:val="00737993"/>
    <w:rsid w:val="00737E20"/>
    <w:rsid w:val="007407C5"/>
    <w:rsid w:val="00740ED4"/>
    <w:rsid w:val="0074593E"/>
    <w:rsid w:val="0074772E"/>
    <w:rsid w:val="00750BA5"/>
    <w:rsid w:val="00751033"/>
    <w:rsid w:val="007512A5"/>
    <w:rsid w:val="007548D9"/>
    <w:rsid w:val="00754F5A"/>
    <w:rsid w:val="00756CE3"/>
    <w:rsid w:val="00760580"/>
    <w:rsid w:val="0076204C"/>
    <w:rsid w:val="007639CA"/>
    <w:rsid w:val="00765A05"/>
    <w:rsid w:val="00766169"/>
    <w:rsid w:val="00766C89"/>
    <w:rsid w:val="0076762C"/>
    <w:rsid w:val="007700BF"/>
    <w:rsid w:val="00771043"/>
    <w:rsid w:val="0077108C"/>
    <w:rsid w:val="007734BB"/>
    <w:rsid w:val="007734FA"/>
    <w:rsid w:val="00773D57"/>
    <w:rsid w:val="00774266"/>
    <w:rsid w:val="0077492C"/>
    <w:rsid w:val="00781248"/>
    <w:rsid w:val="007846C0"/>
    <w:rsid w:val="00784E9A"/>
    <w:rsid w:val="00785BC7"/>
    <w:rsid w:val="0078744C"/>
    <w:rsid w:val="0078764D"/>
    <w:rsid w:val="00790F69"/>
    <w:rsid w:val="00792BEE"/>
    <w:rsid w:val="007934EE"/>
    <w:rsid w:val="007941CA"/>
    <w:rsid w:val="00795656"/>
    <w:rsid w:val="00796DA1"/>
    <w:rsid w:val="00797FDE"/>
    <w:rsid w:val="007A3999"/>
    <w:rsid w:val="007A78FB"/>
    <w:rsid w:val="007A7A64"/>
    <w:rsid w:val="007B004B"/>
    <w:rsid w:val="007B2A6A"/>
    <w:rsid w:val="007B3C84"/>
    <w:rsid w:val="007B66B5"/>
    <w:rsid w:val="007B76B7"/>
    <w:rsid w:val="007B790A"/>
    <w:rsid w:val="007B7AB1"/>
    <w:rsid w:val="007C0300"/>
    <w:rsid w:val="007C2617"/>
    <w:rsid w:val="007C26BF"/>
    <w:rsid w:val="007C32E9"/>
    <w:rsid w:val="007C493B"/>
    <w:rsid w:val="007C5950"/>
    <w:rsid w:val="007C6DE2"/>
    <w:rsid w:val="007D044D"/>
    <w:rsid w:val="007D12FA"/>
    <w:rsid w:val="007D1964"/>
    <w:rsid w:val="007D2084"/>
    <w:rsid w:val="007D47F3"/>
    <w:rsid w:val="007D5613"/>
    <w:rsid w:val="007D6914"/>
    <w:rsid w:val="007D6B96"/>
    <w:rsid w:val="007E014A"/>
    <w:rsid w:val="007E3242"/>
    <w:rsid w:val="007E3AB3"/>
    <w:rsid w:val="007E7BEE"/>
    <w:rsid w:val="007F18B1"/>
    <w:rsid w:val="007F2442"/>
    <w:rsid w:val="007F37D6"/>
    <w:rsid w:val="007F4531"/>
    <w:rsid w:val="007F5C3F"/>
    <w:rsid w:val="007F5C9B"/>
    <w:rsid w:val="007F600A"/>
    <w:rsid w:val="007F657A"/>
    <w:rsid w:val="0080173E"/>
    <w:rsid w:val="00803BCA"/>
    <w:rsid w:val="0080585D"/>
    <w:rsid w:val="00805884"/>
    <w:rsid w:val="0080599F"/>
    <w:rsid w:val="00805AEB"/>
    <w:rsid w:val="0081219B"/>
    <w:rsid w:val="0081290A"/>
    <w:rsid w:val="0081344A"/>
    <w:rsid w:val="008137A9"/>
    <w:rsid w:val="008137D3"/>
    <w:rsid w:val="00814751"/>
    <w:rsid w:val="00814F45"/>
    <w:rsid w:val="00815654"/>
    <w:rsid w:val="00816325"/>
    <w:rsid w:val="00817661"/>
    <w:rsid w:val="0082057E"/>
    <w:rsid w:val="008215C7"/>
    <w:rsid w:val="00823071"/>
    <w:rsid w:val="00823648"/>
    <w:rsid w:val="00823C46"/>
    <w:rsid w:val="00824B60"/>
    <w:rsid w:val="00826466"/>
    <w:rsid w:val="008277EA"/>
    <w:rsid w:val="008302A8"/>
    <w:rsid w:val="0083138D"/>
    <w:rsid w:val="00831F53"/>
    <w:rsid w:val="00832611"/>
    <w:rsid w:val="0083625F"/>
    <w:rsid w:val="00837139"/>
    <w:rsid w:val="00837A8E"/>
    <w:rsid w:val="008403AA"/>
    <w:rsid w:val="008412A5"/>
    <w:rsid w:val="0084277B"/>
    <w:rsid w:val="00843541"/>
    <w:rsid w:val="00847404"/>
    <w:rsid w:val="00847731"/>
    <w:rsid w:val="00850D08"/>
    <w:rsid w:val="0085129A"/>
    <w:rsid w:val="008521BD"/>
    <w:rsid w:val="00861C1A"/>
    <w:rsid w:val="00865AA7"/>
    <w:rsid w:val="00865FD3"/>
    <w:rsid w:val="008721EC"/>
    <w:rsid w:val="008726DF"/>
    <w:rsid w:val="00876AAB"/>
    <w:rsid w:val="00881116"/>
    <w:rsid w:val="0088312C"/>
    <w:rsid w:val="008831BC"/>
    <w:rsid w:val="008847CE"/>
    <w:rsid w:val="00890B22"/>
    <w:rsid w:val="008972E1"/>
    <w:rsid w:val="0089769A"/>
    <w:rsid w:val="008A11DC"/>
    <w:rsid w:val="008A553F"/>
    <w:rsid w:val="008A56E2"/>
    <w:rsid w:val="008A59D0"/>
    <w:rsid w:val="008B1AF2"/>
    <w:rsid w:val="008B259D"/>
    <w:rsid w:val="008B4543"/>
    <w:rsid w:val="008B6218"/>
    <w:rsid w:val="008B6386"/>
    <w:rsid w:val="008B7BE0"/>
    <w:rsid w:val="008C0B3B"/>
    <w:rsid w:val="008C1149"/>
    <w:rsid w:val="008C13FC"/>
    <w:rsid w:val="008C7BB4"/>
    <w:rsid w:val="008C7E3A"/>
    <w:rsid w:val="008D3BB2"/>
    <w:rsid w:val="008D498D"/>
    <w:rsid w:val="008D51A9"/>
    <w:rsid w:val="008D6075"/>
    <w:rsid w:val="008D637F"/>
    <w:rsid w:val="008D738E"/>
    <w:rsid w:val="008E1041"/>
    <w:rsid w:val="008E1707"/>
    <w:rsid w:val="008E1DC4"/>
    <w:rsid w:val="008E1F0E"/>
    <w:rsid w:val="008E3F28"/>
    <w:rsid w:val="008E69DB"/>
    <w:rsid w:val="008F21D5"/>
    <w:rsid w:val="008F24DA"/>
    <w:rsid w:val="008F282D"/>
    <w:rsid w:val="008F3DF1"/>
    <w:rsid w:val="008F417B"/>
    <w:rsid w:val="008F5084"/>
    <w:rsid w:val="009001EC"/>
    <w:rsid w:val="00900425"/>
    <w:rsid w:val="0090072C"/>
    <w:rsid w:val="0090478E"/>
    <w:rsid w:val="009051F0"/>
    <w:rsid w:val="00906FC3"/>
    <w:rsid w:val="00910059"/>
    <w:rsid w:val="00910E94"/>
    <w:rsid w:val="00911B00"/>
    <w:rsid w:val="009136F1"/>
    <w:rsid w:val="00916F63"/>
    <w:rsid w:val="00921D4D"/>
    <w:rsid w:val="00924795"/>
    <w:rsid w:val="00926517"/>
    <w:rsid w:val="00927EC5"/>
    <w:rsid w:val="0093000C"/>
    <w:rsid w:val="00930FB4"/>
    <w:rsid w:val="00932A19"/>
    <w:rsid w:val="00935902"/>
    <w:rsid w:val="00935EE0"/>
    <w:rsid w:val="00941ECC"/>
    <w:rsid w:val="009421A4"/>
    <w:rsid w:val="00943BBC"/>
    <w:rsid w:val="00945112"/>
    <w:rsid w:val="0094531C"/>
    <w:rsid w:val="0094666E"/>
    <w:rsid w:val="00951248"/>
    <w:rsid w:val="009523CE"/>
    <w:rsid w:val="009534CC"/>
    <w:rsid w:val="00954335"/>
    <w:rsid w:val="009552FE"/>
    <w:rsid w:val="00955B8A"/>
    <w:rsid w:val="00955B8C"/>
    <w:rsid w:val="00956D5A"/>
    <w:rsid w:val="00956E20"/>
    <w:rsid w:val="009571C8"/>
    <w:rsid w:val="009576A6"/>
    <w:rsid w:val="009579BC"/>
    <w:rsid w:val="0096179E"/>
    <w:rsid w:val="00964101"/>
    <w:rsid w:val="00966536"/>
    <w:rsid w:val="009677B1"/>
    <w:rsid w:val="00967857"/>
    <w:rsid w:val="00970E33"/>
    <w:rsid w:val="00971E08"/>
    <w:rsid w:val="009726F5"/>
    <w:rsid w:val="00974B3A"/>
    <w:rsid w:val="009806D8"/>
    <w:rsid w:val="00984A0B"/>
    <w:rsid w:val="0098527D"/>
    <w:rsid w:val="009908A2"/>
    <w:rsid w:val="00991427"/>
    <w:rsid w:val="009917FE"/>
    <w:rsid w:val="009921E0"/>
    <w:rsid w:val="00993C5D"/>
    <w:rsid w:val="00995F92"/>
    <w:rsid w:val="009A212C"/>
    <w:rsid w:val="009A237B"/>
    <w:rsid w:val="009A3F08"/>
    <w:rsid w:val="009A5833"/>
    <w:rsid w:val="009A5C03"/>
    <w:rsid w:val="009A64BA"/>
    <w:rsid w:val="009A6A02"/>
    <w:rsid w:val="009A7BF2"/>
    <w:rsid w:val="009B02C7"/>
    <w:rsid w:val="009B4527"/>
    <w:rsid w:val="009B76B6"/>
    <w:rsid w:val="009B7DF5"/>
    <w:rsid w:val="009C1AFA"/>
    <w:rsid w:val="009C1FC5"/>
    <w:rsid w:val="009C3936"/>
    <w:rsid w:val="009C393B"/>
    <w:rsid w:val="009C3E91"/>
    <w:rsid w:val="009C550A"/>
    <w:rsid w:val="009C5E46"/>
    <w:rsid w:val="009D04C9"/>
    <w:rsid w:val="009D2CDA"/>
    <w:rsid w:val="009D3527"/>
    <w:rsid w:val="009D438F"/>
    <w:rsid w:val="009D43A2"/>
    <w:rsid w:val="009D507A"/>
    <w:rsid w:val="009D76A7"/>
    <w:rsid w:val="009E1348"/>
    <w:rsid w:val="009E3E6C"/>
    <w:rsid w:val="009E3FE9"/>
    <w:rsid w:val="009E4E7C"/>
    <w:rsid w:val="009E7A85"/>
    <w:rsid w:val="009F0931"/>
    <w:rsid w:val="009F11BE"/>
    <w:rsid w:val="009F183D"/>
    <w:rsid w:val="009F1E50"/>
    <w:rsid w:val="009F23E2"/>
    <w:rsid w:val="009F38A2"/>
    <w:rsid w:val="009F4FD3"/>
    <w:rsid w:val="009F52D5"/>
    <w:rsid w:val="009F5A3A"/>
    <w:rsid w:val="009F7D46"/>
    <w:rsid w:val="00A021D6"/>
    <w:rsid w:val="00A036EC"/>
    <w:rsid w:val="00A071B0"/>
    <w:rsid w:val="00A108A6"/>
    <w:rsid w:val="00A1382F"/>
    <w:rsid w:val="00A14A79"/>
    <w:rsid w:val="00A14EFB"/>
    <w:rsid w:val="00A15106"/>
    <w:rsid w:val="00A15899"/>
    <w:rsid w:val="00A16993"/>
    <w:rsid w:val="00A2023C"/>
    <w:rsid w:val="00A229AD"/>
    <w:rsid w:val="00A234E7"/>
    <w:rsid w:val="00A26C32"/>
    <w:rsid w:val="00A27A55"/>
    <w:rsid w:val="00A306CD"/>
    <w:rsid w:val="00A321E3"/>
    <w:rsid w:val="00A3331C"/>
    <w:rsid w:val="00A337CF"/>
    <w:rsid w:val="00A33998"/>
    <w:rsid w:val="00A3623B"/>
    <w:rsid w:val="00A40393"/>
    <w:rsid w:val="00A40C7F"/>
    <w:rsid w:val="00A4108F"/>
    <w:rsid w:val="00A42822"/>
    <w:rsid w:val="00A4788E"/>
    <w:rsid w:val="00A5284B"/>
    <w:rsid w:val="00A53093"/>
    <w:rsid w:val="00A53400"/>
    <w:rsid w:val="00A55D26"/>
    <w:rsid w:val="00A56917"/>
    <w:rsid w:val="00A56AF8"/>
    <w:rsid w:val="00A56B55"/>
    <w:rsid w:val="00A574CC"/>
    <w:rsid w:val="00A607F4"/>
    <w:rsid w:val="00A64A52"/>
    <w:rsid w:val="00A66A54"/>
    <w:rsid w:val="00A672E2"/>
    <w:rsid w:val="00A678CA"/>
    <w:rsid w:val="00A70729"/>
    <w:rsid w:val="00A70C2D"/>
    <w:rsid w:val="00A720BE"/>
    <w:rsid w:val="00A72326"/>
    <w:rsid w:val="00A73071"/>
    <w:rsid w:val="00A73099"/>
    <w:rsid w:val="00A74106"/>
    <w:rsid w:val="00A7666C"/>
    <w:rsid w:val="00A80BDD"/>
    <w:rsid w:val="00A8134B"/>
    <w:rsid w:val="00A845D2"/>
    <w:rsid w:val="00A847B4"/>
    <w:rsid w:val="00A85A35"/>
    <w:rsid w:val="00A861DD"/>
    <w:rsid w:val="00A869F2"/>
    <w:rsid w:val="00A87F6D"/>
    <w:rsid w:val="00A905AC"/>
    <w:rsid w:val="00A911D5"/>
    <w:rsid w:val="00A92244"/>
    <w:rsid w:val="00A95625"/>
    <w:rsid w:val="00AA1A28"/>
    <w:rsid w:val="00AA2226"/>
    <w:rsid w:val="00AA2E54"/>
    <w:rsid w:val="00AA6B72"/>
    <w:rsid w:val="00AB00F2"/>
    <w:rsid w:val="00AB1241"/>
    <w:rsid w:val="00AB1810"/>
    <w:rsid w:val="00AB34E4"/>
    <w:rsid w:val="00AB68C7"/>
    <w:rsid w:val="00AB6EEF"/>
    <w:rsid w:val="00AC4496"/>
    <w:rsid w:val="00AC53F0"/>
    <w:rsid w:val="00AC55D1"/>
    <w:rsid w:val="00AC5CDD"/>
    <w:rsid w:val="00AD0486"/>
    <w:rsid w:val="00AD293A"/>
    <w:rsid w:val="00AD4F03"/>
    <w:rsid w:val="00AD7C82"/>
    <w:rsid w:val="00AE1759"/>
    <w:rsid w:val="00AE1A4F"/>
    <w:rsid w:val="00AE2CEF"/>
    <w:rsid w:val="00AE3E49"/>
    <w:rsid w:val="00AE5E29"/>
    <w:rsid w:val="00AE5FBD"/>
    <w:rsid w:val="00AE6CEE"/>
    <w:rsid w:val="00AE6E8B"/>
    <w:rsid w:val="00AE758D"/>
    <w:rsid w:val="00AF007F"/>
    <w:rsid w:val="00AF21E0"/>
    <w:rsid w:val="00AF2FA9"/>
    <w:rsid w:val="00AF5214"/>
    <w:rsid w:val="00B03787"/>
    <w:rsid w:val="00B038ED"/>
    <w:rsid w:val="00B04004"/>
    <w:rsid w:val="00B047EC"/>
    <w:rsid w:val="00B053FB"/>
    <w:rsid w:val="00B06021"/>
    <w:rsid w:val="00B07C84"/>
    <w:rsid w:val="00B101D7"/>
    <w:rsid w:val="00B10FB6"/>
    <w:rsid w:val="00B13CFE"/>
    <w:rsid w:val="00B2032C"/>
    <w:rsid w:val="00B20362"/>
    <w:rsid w:val="00B24306"/>
    <w:rsid w:val="00B25059"/>
    <w:rsid w:val="00B253D9"/>
    <w:rsid w:val="00B25491"/>
    <w:rsid w:val="00B25A9D"/>
    <w:rsid w:val="00B269B5"/>
    <w:rsid w:val="00B33060"/>
    <w:rsid w:val="00B33BF1"/>
    <w:rsid w:val="00B35AEC"/>
    <w:rsid w:val="00B36495"/>
    <w:rsid w:val="00B40CBA"/>
    <w:rsid w:val="00B40D10"/>
    <w:rsid w:val="00B41D92"/>
    <w:rsid w:val="00B41F85"/>
    <w:rsid w:val="00B42337"/>
    <w:rsid w:val="00B42B4F"/>
    <w:rsid w:val="00B44EBC"/>
    <w:rsid w:val="00B56567"/>
    <w:rsid w:val="00B56E81"/>
    <w:rsid w:val="00B56ECE"/>
    <w:rsid w:val="00B6212D"/>
    <w:rsid w:val="00B62AEA"/>
    <w:rsid w:val="00B63A60"/>
    <w:rsid w:val="00B63D82"/>
    <w:rsid w:val="00B647C8"/>
    <w:rsid w:val="00B654CD"/>
    <w:rsid w:val="00B659AE"/>
    <w:rsid w:val="00B679B7"/>
    <w:rsid w:val="00B70391"/>
    <w:rsid w:val="00B707A1"/>
    <w:rsid w:val="00B7353F"/>
    <w:rsid w:val="00B73716"/>
    <w:rsid w:val="00B74CE3"/>
    <w:rsid w:val="00B7529B"/>
    <w:rsid w:val="00B754FB"/>
    <w:rsid w:val="00B75B18"/>
    <w:rsid w:val="00B80119"/>
    <w:rsid w:val="00B81B60"/>
    <w:rsid w:val="00B82662"/>
    <w:rsid w:val="00B82B35"/>
    <w:rsid w:val="00B839DB"/>
    <w:rsid w:val="00B83E8D"/>
    <w:rsid w:val="00B86D9E"/>
    <w:rsid w:val="00B8707B"/>
    <w:rsid w:val="00B873AB"/>
    <w:rsid w:val="00B87681"/>
    <w:rsid w:val="00B90750"/>
    <w:rsid w:val="00B91D94"/>
    <w:rsid w:val="00B92F77"/>
    <w:rsid w:val="00B93B84"/>
    <w:rsid w:val="00B95D5B"/>
    <w:rsid w:val="00B974C2"/>
    <w:rsid w:val="00B97693"/>
    <w:rsid w:val="00BA00D6"/>
    <w:rsid w:val="00BA3C1A"/>
    <w:rsid w:val="00BA3CE4"/>
    <w:rsid w:val="00BA54CD"/>
    <w:rsid w:val="00BA6BA5"/>
    <w:rsid w:val="00BA70BF"/>
    <w:rsid w:val="00BB0591"/>
    <w:rsid w:val="00BB19F2"/>
    <w:rsid w:val="00BB2643"/>
    <w:rsid w:val="00BB5150"/>
    <w:rsid w:val="00BB74F8"/>
    <w:rsid w:val="00BC1CE4"/>
    <w:rsid w:val="00BC30DD"/>
    <w:rsid w:val="00BC36E8"/>
    <w:rsid w:val="00BC4F05"/>
    <w:rsid w:val="00BD0CCB"/>
    <w:rsid w:val="00BD45B5"/>
    <w:rsid w:val="00BD5912"/>
    <w:rsid w:val="00BD5B7A"/>
    <w:rsid w:val="00BD5C88"/>
    <w:rsid w:val="00BD7CD1"/>
    <w:rsid w:val="00BE4EA9"/>
    <w:rsid w:val="00BE55BB"/>
    <w:rsid w:val="00BE5827"/>
    <w:rsid w:val="00BE6077"/>
    <w:rsid w:val="00BE6CD4"/>
    <w:rsid w:val="00BE7B40"/>
    <w:rsid w:val="00BF00F5"/>
    <w:rsid w:val="00BF193B"/>
    <w:rsid w:val="00BF28EB"/>
    <w:rsid w:val="00BF4082"/>
    <w:rsid w:val="00BF5FEB"/>
    <w:rsid w:val="00BF6A5A"/>
    <w:rsid w:val="00C000D3"/>
    <w:rsid w:val="00C01371"/>
    <w:rsid w:val="00C0510A"/>
    <w:rsid w:val="00C071C7"/>
    <w:rsid w:val="00C074AE"/>
    <w:rsid w:val="00C07DC1"/>
    <w:rsid w:val="00C14E93"/>
    <w:rsid w:val="00C154ED"/>
    <w:rsid w:val="00C165A2"/>
    <w:rsid w:val="00C17370"/>
    <w:rsid w:val="00C203A5"/>
    <w:rsid w:val="00C20AD3"/>
    <w:rsid w:val="00C26A98"/>
    <w:rsid w:val="00C27541"/>
    <w:rsid w:val="00C40D3B"/>
    <w:rsid w:val="00C42D39"/>
    <w:rsid w:val="00C4455B"/>
    <w:rsid w:val="00C46EBA"/>
    <w:rsid w:val="00C47F67"/>
    <w:rsid w:val="00C50C86"/>
    <w:rsid w:val="00C5184E"/>
    <w:rsid w:val="00C51C21"/>
    <w:rsid w:val="00C5330E"/>
    <w:rsid w:val="00C53587"/>
    <w:rsid w:val="00C535FB"/>
    <w:rsid w:val="00C56713"/>
    <w:rsid w:val="00C57ACD"/>
    <w:rsid w:val="00C60A84"/>
    <w:rsid w:val="00C62ADF"/>
    <w:rsid w:val="00C64BA7"/>
    <w:rsid w:val="00C65A86"/>
    <w:rsid w:val="00C7264B"/>
    <w:rsid w:val="00C744E2"/>
    <w:rsid w:val="00C749FB"/>
    <w:rsid w:val="00C74F2B"/>
    <w:rsid w:val="00C757D0"/>
    <w:rsid w:val="00C7723A"/>
    <w:rsid w:val="00C81472"/>
    <w:rsid w:val="00C865FC"/>
    <w:rsid w:val="00C869E8"/>
    <w:rsid w:val="00C8730C"/>
    <w:rsid w:val="00C87CF8"/>
    <w:rsid w:val="00C90C0D"/>
    <w:rsid w:val="00C916D4"/>
    <w:rsid w:val="00C91E0E"/>
    <w:rsid w:val="00C92FFC"/>
    <w:rsid w:val="00C96F26"/>
    <w:rsid w:val="00CA3EA5"/>
    <w:rsid w:val="00CA485B"/>
    <w:rsid w:val="00CA48CF"/>
    <w:rsid w:val="00CA7558"/>
    <w:rsid w:val="00CA7810"/>
    <w:rsid w:val="00CB0330"/>
    <w:rsid w:val="00CB1085"/>
    <w:rsid w:val="00CB2A11"/>
    <w:rsid w:val="00CB2C16"/>
    <w:rsid w:val="00CB381B"/>
    <w:rsid w:val="00CB3D3C"/>
    <w:rsid w:val="00CB6733"/>
    <w:rsid w:val="00CB676C"/>
    <w:rsid w:val="00CB6911"/>
    <w:rsid w:val="00CB7D0B"/>
    <w:rsid w:val="00CC029D"/>
    <w:rsid w:val="00CC26F0"/>
    <w:rsid w:val="00CC303D"/>
    <w:rsid w:val="00CC4188"/>
    <w:rsid w:val="00CC45CD"/>
    <w:rsid w:val="00CC5C32"/>
    <w:rsid w:val="00CC7871"/>
    <w:rsid w:val="00CD0CD4"/>
    <w:rsid w:val="00CD1CAE"/>
    <w:rsid w:val="00CD2BE6"/>
    <w:rsid w:val="00CE3045"/>
    <w:rsid w:val="00CE4600"/>
    <w:rsid w:val="00CF2306"/>
    <w:rsid w:val="00CF4D41"/>
    <w:rsid w:val="00CF7DF5"/>
    <w:rsid w:val="00D00260"/>
    <w:rsid w:val="00D03E52"/>
    <w:rsid w:val="00D0546C"/>
    <w:rsid w:val="00D06280"/>
    <w:rsid w:val="00D10637"/>
    <w:rsid w:val="00D111A7"/>
    <w:rsid w:val="00D124DF"/>
    <w:rsid w:val="00D14DA5"/>
    <w:rsid w:val="00D170E8"/>
    <w:rsid w:val="00D17747"/>
    <w:rsid w:val="00D17A37"/>
    <w:rsid w:val="00D20F7C"/>
    <w:rsid w:val="00D22962"/>
    <w:rsid w:val="00D23982"/>
    <w:rsid w:val="00D2429A"/>
    <w:rsid w:val="00D266DD"/>
    <w:rsid w:val="00D33F2D"/>
    <w:rsid w:val="00D34228"/>
    <w:rsid w:val="00D36426"/>
    <w:rsid w:val="00D367C8"/>
    <w:rsid w:val="00D370F6"/>
    <w:rsid w:val="00D40141"/>
    <w:rsid w:val="00D410A9"/>
    <w:rsid w:val="00D4519E"/>
    <w:rsid w:val="00D455C2"/>
    <w:rsid w:val="00D46B58"/>
    <w:rsid w:val="00D476F8"/>
    <w:rsid w:val="00D478E9"/>
    <w:rsid w:val="00D50DF6"/>
    <w:rsid w:val="00D513D6"/>
    <w:rsid w:val="00D51A78"/>
    <w:rsid w:val="00D51C3B"/>
    <w:rsid w:val="00D51E8A"/>
    <w:rsid w:val="00D5405C"/>
    <w:rsid w:val="00D5461C"/>
    <w:rsid w:val="00D61084"/>
    <w:rsid w:val="00D61918"/>
    <w:rsid w:val="00D64614"/>
    <w:rsid w:val="00D658B7"/>
    <w:rsid w:val="00D7105C"/>
    <w:rsid w:val="00D730F3"/>
    <w:rsid w:val="00D7705F"/>
    <w:rsid w:val="00D8175B"/>
    <w:rsid w:val="00D84236"/>
    <w:rsid w:val="00D856C9"/>
    <w:rsid w:val="00D861F3"/>
    <w:rsid w:val="00D90065"/>
    <w:rsid w:val="00D91B7F"/>
    <w:rsid w:val="00D91FC6"/>
    <w:rsid w:val="00D9230F"/>
    <w:rsid w:val="00D92598"/>
    <w:rsid w:val="00D93758"/>
    <w:rsid w:val="00D94E61"/>
    <w:rsid w:val="00D95AC7"/>
    <w:rsid w:val="00D974B5"/>
    <w:rsid w:val="00D97FC5"/>
    <w:rsid w:val="00DA141E"/>
    <w:rsid w:val="00DA1D8A"/>
    <w:rsid w:val="00DA2DB3"/>
    <w:rsid w:val="00DA355A"/>
    <w:rsid w:val="00DA362A"/>
    <w:rsid w:val="00DA5FBD"/>
    <w:rsid w:val="00DA7286"/>
    <w:rsid w:val="00DA7DEE"/>
    <w:rsid w:val="00DB00A9"/>
    <w:rsid w:val="00DB1B0A"/>
    <w:rsid w:val="00DB1FD7"/>
    <w:rsid w:val="00DC0602"/>
    <w:rsid w:val="00DC12C2"/>
    <w:rsid w:val="00DC25E3"/>
    <w:rsid w:val="00DC483C"/>
    <w:rsid w:val="00DC586F"/>
    <w:rsid w:val="00DC689B"/>
    <w:rsid w:val="00DC6D08"/>
    <w:rsid w:val="00DD01BD"/>
    <w:rsid w:val="00DD0E0B"/>
    <w:rsid w:val="00DD2237"/>
    <w:rsid w:val="00DD320A"/>
    <w:rsid w:val="00DD32F0"/>
    <w:rsid w:val="00DD4A20"/>
    <w:rsid w:val="00DD5735"/>
    <w:rsid w:val="00DD5EE4"/>
    <w:rsid w:val="00DD78D3"/>
    <w:rsid w:val="00DE20F6"/>
    <w:rsid w:val="00DE79DB"/>
    <w:rsid w:val="00DF0F40"/>
    <w:rsid w:val="00DF0FA7"/>
    <w:rsid w:val="00DF1BF5"/>
    <w:rsid w:val="00DF1F74"/>
    <w:rsid w:val="00DF5428"/>
    <w:rsid w:val="00DF604F"/>
    <w:rsid w:val="00DF75C0"/>
    <w:rsid w:val="00E026AC"/>
    <w:rsid w:val="00E05043"/>
    <w:rsid w:val="00E068BC"/>
    <w:rsid w:val="00E1039D"/>
    <w:rsid w:val="00E135B9"/>
    <w:rsid w:val="00E1440F"/>
    <w:rsid w:val="00E146DA"/>
    <w:rsid w:val="00E15DDA"/>
    <w:rsid w:val="00E16135"/>
    <w:rsid w:val="00E16732"/>
    <w:rsid w:val="00E1695C"/>
    <w:rsid w:val="00E17910"/>
    <w:rsid w:val="00E17D0C"/>
    <w:rsid w:val="00E23F55"/>
    <w:rsid w:val="00E25EB6"/>
    <w:rsid w:val="00E27217"/>
    <w:rsid w:val="00E2723F"/>
    <w:rsid w:val="00E31E87"/>
    <w:rsid w:val="00E33512"/>
    <w:rsid w:val="00E33900"/>
    <w:rsid w:val="00E368B2"/>
    <w:rsid w:val="00E37EB0"/>
    <w:rsid w:val="00E42F87"/>
    <w:rsid w:val="00E4592E"/>
    <w:rsid w:val="00E4643A"/>
    <w:rsid w:val="00E46BA1"/>
    <w:rsid w:val="00E51BBF"/>
    <w:rsid w:val="00E5422B"/>
    <w:rsid w:val="00E543E4"/>
    <w:rsid w:val="00E545DE"/>
    <w:rsid w:val="00E56C75"/>
    <w:rsid w:val="00E57F7C"/>
    <w:rsid w:val="00E61044"/>
    <w:rsid w:val="00E6113D"/>
    <w:rsid w:val="00E62EAF"/>
    <w:rsid w:val="00E6306A"/>
    <w:rsid w:val="00E630DA"/>
    <w:rsid w:val="00E65E67"/>
    <w:rsid w:val="00E66DDE"/>
    <w:rsid w:val="00E76799"/>
    <w:rsid w:val="00E76E07"/>
    <w:rsid w:val="00E770CE"/>
    <w:rsid w:val="00E801EF"/>
    <w:rsid w:val="00E8041F"/>
    <w:rsid w:val="00E80460"/>
    <w:rsid w:val="00E80765"/>
    <w:rsid w:val="00E818F3"/>
    <w:rsid w:val="00E81B27"/>
    <w:rsid w:val="00E8209D"/>
    <w:rsid w:val="00E8315A"/>
    <w:rsid w:val="00E87302"/>
    <w:rsid w:val="00E93B37"/>
    <w:rsid w:val="00E941DA"/>
    <w:rsid w:val="00E9561F"/>
    <w:rsid w:val="00E96486"/>
    <w:rsid w:val="00E97DB6"/>
    <w:rsid w:val="00EA0EA0"/>
    <w:rsid w:val="00EA36E3"/>
    <w:rsid w:val="00EA3DC9"/>
    <w:rsid w:val="00EA49C1"/>
    <w:rsid w:val="00EA5214"/>
    <w:rsid w:val="00EA555B"/>
    <w:rsid w:val="00EA67E5"/>
    <w:rsid w:val="00EA6DD2"/>
    <w:rsid w:val="00EA77AE"/>
    <w:rsid w:val="00EB3637"/>
    <w:rsid w:val="00EB54D2"/>
    <w:rsid w:val="00EB6F50"/>
    <w:rsid w:val="00EB7886"/>
    <w:rsid w:val="00EC209D"/>
    <w:rsid w:val="00EC3273"/>
    <w:rsid w:val="00EC5B5D"/>
    <w:rsid w:val="00EC731F"/>
    <w:rsid w:val="00EC7337"/>
    <w:rsid w:val="00ED0CBB"/>
    <w:rsid w:val="00ED6304"/>
    <w:rsid w:val="00ED6C0F"/>
    <w:rsid w:val="00ED71C2"/>
    <w:rsid w:val="00ED75BC"/>
    <w:rsid w:val="00ED786D"/>
    <w:rsid w:val="00EE3321"/>
    <w:rsid w:val="00EE44A3"/>
    <w:rsid w:val="00EE6FC1"/>
    <w:rsid w:val="00EE779F"/>
    <w:rsid w:val="00EE7FD7"/>
    <w:rsid w:val="00EF0CAE"/>
    <w:rsid w:val="00EF0FF4"/>
    <w:rsid w:val="00EF43EB"/>
    <w:rsid w:val="00EF462D"/>
    <w:rsid w:val="00EF50F6"/>
    <w:rsid w:val="00EF6EA7"/>
    <w:rsid w:val="00EF70B3"/>
    <w:rsid w:val="00F004B5"/>
    <w:rsid w:val="00F030B9"/>
    <w:rsid w:val="00F03245"/>
    <w:rsid w:val="00F06C6A"/>
    <w:rsid w:val="00F07A19"/>
    <w:rsid w:val="00F11110"/>
    <w:rsid w:val="00F11496"/>
    <w:rsid w:val="00F11AED"/>
    <w:rsid w:val="00F1276A"/>
    <w:rsid w:val="00F12CE4"/>
    <w:rsid w:val="00F13B34"/>
    <w:rsid w:val="00F20944"/>
    <w:rsid w:val="00F20D29"/>
    <w:rsid w:val="00F22E9A"/>
    <w:rsid w:val="00F23B8B"/>
    <w:rsid w:val="00F2504D"/>
    <w:rsid w:val="00F255C5"/>
    <w:rsid w:val="00F2694B"/>
    <w:rsid w:val="00F276C8"/>
    <w:rsid w:val="00F27779"/>
    <w:rsid w:val="00F30A0A"/>
    <w:rsid w:val="00F32164"/>
    <w:rsid w:val="00F3594A"/>
    <w:rsid w:val="00F35C7D"/>
    <w:rsid w:val="00F36761"/>
    <w:rsid w:val="00F37E14"/>
    <w:rsid w:val="00F40934"/>
    <w:rsid w:val="00F41772"/>
    <w:rsid w:val="00F422D6"/>
    <w:rsid w:val="00F427D6"/>
    <w:rsid w:val="00F44BAB"/>
    <w:rsid w:val="00F467B0"/>
    <w:rsid w:val="00F507AF"/>
    <w:rsid w:val="00F50B24"/>
    <w:rsid w:val="00F51564"/>
    <w:rsid w:val="00F54BFE"/>
    <w:rsid w:val="00F5733A"/>
    <w:rsid w:val="00F63BEA"/>
    <w:rsid w:val="00F63E41"/>
    <w:rsid w:val="00F65994"/>
    <w:rsid w:val="00F666CA"/>
    <w:rsid w:val="00F67200"/>
    <w:rsid w:val="00F67AC5"/>
    <w:rsid w:val="00F67DB6"/>
    <w:rsid w:val="00F703AE"/>
    <w:rsid w:val="00F703B2"/>
    <w:rsid w:val="00F718F9"/>
    <w:rsid w:val="00F71EE9"/>
    <w:rsid w:val="00F72A4F"/>
    <w:rsid w:val="00F73602"/>
    <w:rsid w:val="00F73B52"/>
    <w:rsid w:val="00F74E37"/>
    <w:rsid w:val="00F769DC"/>
    <w:rsid w:val="00F77EFC"/>
    <w:rsid w:val="00F77F52"/>
    <w:rsid w:val="00F80601"/>
    <w:rsid w:val="00F81075"/>
    <w:rsid w:val="00F84803"/>
    <w:rsid w:val="00F8584E"/>
    <w:rsid w:val="00F86029"/>
    <w:rsid w:val="00F87925"/>
    <w:rsid w:val="00F91E56"/>
    <w:rsid w:val="00F95291"/>
    <w:rsid w:val="00F96162"/>
    <w:rsid w:val="00F966AD"/>
    <w:rsid w:val="00FA028D"/>
    <w:rsid w:val="00FA0CE1"/>
    <w:rsid w:val="00FA33C3"/>
    <w:rsid w:val="00FA3AD9"/>
    <w:rsid w:val="00FA3D27"/>
    <w:rsid w:val="00FA4EC3"/>
    <w:rsid w:val="00FB3C73"/>
    <w:rsid w:val="00FB42FD"/>
    <w:rsid w:val="00FB4C3B"/>
    <w:rsid w:val="00FB4E6E"/>
    <w:rsid w:val="00FC04FE"/>
    <w:rsid w:val="00FC0C9D"/>
    <w:rsid w:val="00FC1EF9"/>
    <w:rsid w:val="00FC3422"/>
    <w:rsid w:val="00FC3FC7"/>
    <w:rsid w:val="00FD17BF"/>
    <w:rsid w:val="00FD2217"/>
    <w:rsid w:val="00FD22A6"/>
    <w:rsid w:val="00FD2518"/>
    <w:rsid w:val="00FD6C6F"/>
    <w:rsid w:val="00FD7041"/>
    <w:rsid w:val="00FE2BBD"/>
    <w:rsid w:val="00FE543C"/>
    <w:rsid w:val="00FE66DE"/>
    <w:rsid w:val="00FE770F"/>
    <w:rsid w:val="00FF1897"/>
    <w:rsid w:val="00FF1E27"/>
    <w:rsid w:val="00FF4D58"/>
    <w:rsid w:val="00FF6118"/>
    <w:rsid w:val="00FF6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82AAB"/>
  <w15:docId w15:val="{8ADE967F-83B9-4BD6-A609-9B9C1CEF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7FC5"/>
    <w:rPr>
      <w:sz w:val="24"/>
      <w:lang w:eastAsia="en-US"/>
    </w:rPr>
  </w:style>
  <w:style w:type="paragraph" w:styleId="Virsraksts1">
    <w:name w:val="heading 1"/>
    <w:aliases w:val="H1"/>
    <w:basedOn w:val="Parasts"/>
    <w:next w:val="Parasts"/>
    <w:link w:val="Virsraksts1Rakstz"/>
    <w:uiPriority w:val="9"/>
    <w:qFormat/>
    <w:rsid w:val="00740ED4"/>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nhideWhenUsed/>
    <w:qFormat/>
    <w:rsid w:val="00DA7286"/>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DA7286"/>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CD2BE6"/>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semiHidden/>
    <w:unhideWhenUsed/>
    <w:qFormat/>
    <w:rsid w:val="004975E1"/>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740ED4"/>
    <w:rPr>
      <w:rFonts w:ascii="Cambria" w:eastAsia="Times New Roman" w:hAnsi="Cambria" w:cs="Times New Roman"/>
      <w:b/>
      <w:bCs/>
      <w:kern w:val="32"/>
      <w:sz w:val="32"/>
      <w:szCs w:val="32"/>
      <w:lang w:eastAsia="en-US"/>
    </w:rPr>
  </w:style>
  <w:style w:type="character" w:customStyle="1" w:styleId="Virsraksts4Rakstz">
    <w:name w:val="Virsraksts 4 Rakstz."/>
    <w:link w:val="Virsraksts4"/>
    <w:uiPriority w:val="9"/>
    <w:semiHidden/>
    <w:rsid w:val="00CD2BE6"/>
    <w:rPr>
      <w:rFonts w:ascii="Calibri" w:eastAsia="Times New Roman" w:hAnsi="Calibri" w:cs="Times New Roman"/>
      <w:b/>
      <w:bCs/>
      <w:sz w:val="28"/>
      <w:szCs w:val="28"/>
      <w:lang w:eastAsia="en-US"/>
    </w:rPr>
  </w:style>
  <w:style w:type="character" w:customStyle="1" w:styleId="Virsraksts5Rakstz">
    <w:name w:val="Virsraksts 5 Rakstz."/>
    <w:link w:val="Virsraksts5"/>
    <w:uiPriority w:val="9"/>
    <w:semiHidden/>
    <w:rsid w:val="004975E1"/>
    <w:rPr>
      <w:rFonts w:ascii="Calibri" w:eastAsia="Times New Roman" w:hAnsi="Calibri" w:cs="Times New Roman"/>
      <w:b/>
      <w:bCs/>
      <w:i/>
      <w:iCs/>
      <w:sz w:val="26"/>
      <w:szCs w:val="26"/>
      <w:lang w:eastAsia="en-US"/>
    </w:rPr>
  </w:style>
  <w:style w:type="paragraph" w:styleId="Galvene">
    <w:name w:val="header"/>
    <w:basedOn w:val="Parasts"/>
    <w:link w:val="GalveneRakstz"/>
    <w:uiPriority w:val="99"/>
    <w:pPr>
      <w:tabs>
        <w:tab w:val="center" w:pos="4153"/>
        <w:tab w:val="right" w:pos="8306"/>
      </w:tabs>
    </w:pPr>
    <w:rPr>
      <w:sz w:val="20"/>
    </w:rPr>
  </w:style>
  <w:style w:type="character" w:customStyle="1" w:styleId="GalveneRakstz">
    <w:name w:val="Galvene Rakstz."/>
    <w:link w:val="Galvene"/>
    <w:uiPriority w:val="99"/>
    <w:rsid w:val="00B03787"/>
    <w:rPr>
      <w:lang w:eastAsia="en-US"/>
    </w:rPr>
  </w:style>
  <w:style w:type="paragraph" w:styleId="Nosaukums">
    <w:name w:val="Title"/>
    <w:basedOn w:val="Parasts"/>
    <w:link w:val="NosaukumsRakstz"/>
    <w:uiPriority w:val="10"/>
    <w:qFormat/>
    <w:pPr>
      <w:jc w:val="center"/>
    </w:pPr>
  </w:style>
  <w:style w:type="character" w:customStyle="1" w:styleId="NosaukumsRakstz">
    <w:name w:val="Nosaukums Rakstz."/>
    <w:link w:val="Nosaukums"/>
    <w:uiPriority w:val="10"/>
    <w:rsid w:val="00B03787"/>
    <w:rPr>
      <w:rFonts w:ascii="RimHelvetica" w:hAnsi="RimHelvetica"/>
      <w:sz w:val="24"/>
      <w:lang w:eastAsia="en-US"/>
    </w:rPr>
  </w:style>
  <w:style w:type="paragraph" w:styleId="Kjene">
    <w:name w:val="footer"/>
    <w:basedOn w:val="Parasts"/>
    <w:link w:val="KjeneRakstz"/>
    <w:uiPriority w:val="99"/>
    <w:rsid w:val="000629D4"/>
    <w:pPr>
      <w:tabs>
        <w:tab w:val="center" w:pos="4320"/>
        <w:tab w:val="right" w:pos="8640"/>
      </w:tabs>
    </w:pPr>
  </w:style>
  <w:style w:type="character" w:customStyle="1" w:styleId="KjeneRakstz">
    <w:name w:val="Kājene Rakstz."/>
    <w:link w:val="Kjene"/>
    <w:uiPriority w:val="99"/>
    <w:rsid w:val="00B03787"/>
    <w:rPr>
      <w:rFonts w:ascii="RimHelvetica" w:hAnsi="RimHelvetica"/>
      <w:sz w:val="24"/>
      <w:lang w:eastAsia="en-US"/>
    </w:rPr>
  </w:style>
  <w:style w:type="character" w:styleId="Hipersaite">
    <w:name w:val="Hyperlink"/>
    <w:rsid w:val="00166DB3"/>
    <w:rPr>
      <w:color w:val="0000FF"/>
      <w:u w:val="single"/>
    </w:rPr>
  </w:style>
  <w:style w:type="table" w:styleId="Reatabula">
    <w:name w:val="Table Grid"/>
    <w:basedOn w:val="Parastatabula"/>
    <w:uiPriority w:val="39"/>
    <w:rsid w:val="00364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40ED4"/>
    <w:rPr>
      <w:rFonts w:ascii="RimHelvetica" w:hAnsi="RimHelvetica"/>
      <w:sz w:val="24"/>
      <w:lang w:eastAsia="en-US"/>
    </w:rPr>
  </w:style>
  <w:style w:type="paragraph" w:styleId="Pamattekstsaratkpi">
    <w:name w:val="Body Text Indent"/>
    <w:basedOn w:val="Parasts"/>
    <w:link w:val="PamattekstsaratkpiRakstz"/>
    <w:rsid w:val="00EA3DC9"/>
    <w:pPr>
      <w:ind w:left="851" w:hanging="131"/>
    </w:pPr>
    <w:rPr>
      <w:rFonts w:ascii="Arial" w:hAnsi="Arial" w:cs="Arial"/>
    </w:rPr>
  </w:style>
  <w:style w:type="character" w:customStyle="1" w:styleId="PamattekstsaratkpiRakstz">
    <w:name w:val="Pamatteksts ar atkāpi Rakstz."/>
    <w:link w:val="Pamattekstsaratkpi"/>
    <w:rsid w:val="00EA3DC9"/>
    <w:rPr>
      <w:rFonts w:ascii="Arial" w:hAnsi="Arial" w:cs="Arial"/>
      <w:sz w:val="24"/>
      <w:lang w:eastAsia="en-US"/>
    </w:rPr>
  </w:style>
  <w:style w:type="paragraph" w:styleId="Pamatteksts">
    <w:name w:val="Body Text"/>
    <w:basedOn w:val="Parasts"/>
    <w:link w:val="PamattekstsRakstz"/>
    <w:unhideWhenUsed/>
    <w:qFormat/>
    <w:rsid w:val="005E390A"/>
    <w:pPr>
      <w:spacing w:after="120"/>
    </w:pPr>
  </w:style>
  <w:style w:type="character" w:customStyle="1" w:styleId="PamattekstsRakstz">
    <w:name w:val="Pamatteksts Rakstz."/>
    <w:link w:val="Pamatteksts"/>
    <w:rsid w:val="005E390A"/>
    <w:rPr>
      <w:rFonts w:ascii="RimHelvetica" w:hAnsi="RimHelvetica"/>
      <w:sz w:val="24"/>
      <w:lang w:val="lv-LV"/>
    </w:rPr>
  </w:style>
  <w:style w:type="paragraph" w:styleId="Sarakstarindkopa">
    <w:name w:val="List Paragraph"/>
    <w:basedOn w:val="Parasts"/>
    <w:link w:val="SarakstarindkopaRakstz"/>
    <w:uiPriority w:val="34"/>
    <w:qFormat/>
    <w:rsid w:val="00B03787"/>
    <w:pPr>
      <w:ind w:left="720"/>
      <w:contextualSpacing/>
    </w:pPr>
    <w:rPr>
      <w:szCs w:val="24"/>
      <w:lang w:val="en-US"/>
    </w:rPr>
  </w:style>
  <w:style w:type="paragraph" w:customStyle="1" w:styleId="CharChar2CharCharCharCharCharCharCharCharCharCharCharChar">
    <w:name w:val="Char Char2 Char Char Char Char Char Char Char Char Char Char Char Char"/>
    <w:basedOn w:val="Parasts"/>
    <w:rsid w:val="00B03787"/>
    <w:pPr>
      <w:spacing w:before="120" w:after="160" w:line="240" w:lineRule="exact"/>
      <w:ind w:firstLine="720"/>
      <w:jc w:val="both"/>
    </w:pPr>
    <w:rPr>
      <w:rFonts w:ascii="Verdana" w:hAnsi="Verdana"/>
      <w:sz w:val="20"/>
      <w:lang w:val="en-US"/>
    </w:rPr>
  </w:style>
  <w:style w:type="paragraph" w:styleId="Datums">
    <w:name w:val="Date"/>
    <w:basedOn w:val="Parasts"/>
    <w:next w:val="Parasts"/>
    <w:link w:val="DatumsRakstz"/>
    <w:rsid w:val="00B03787"/>
    <w:rPr>
      <w:szCs w:val="24"/>
      <w:lang w:eastAsia="lv-LV"/>
    </w:rPr>
  </w:style>
  <w:style w:type="character" w:customStyle="1" w:styleId="DatumsRakstz">
    <w:name w:val="Datums Rakstz."/>
    <w:link w:val="Datums"/>
    <w:rsid w:val="00B03787"/>
    <w:rPr>
      <w:sz w:val="24"/>
      <w:szCs w:val="24"/>
    </w:rPr>
  </w:style>
  <w:style w:type="paragraph" w:customStyle="1" w:styleId="Char1CharChar">
    <w:name w:val="Char1 Char Char"/>
    <w:basedOn w:val="Parasts"/>
    <w:rsid w:val="00B03787"/>
    <w:pPr>
      <w:spacing w:before="120" w:after="160" w:line="240" w:lineRule="exact"/>
      <w:ind w:firstLine="720"/>
      <w:jc w:val="both"/>
    </w:pPr>
    <w:rPr>
      <w:rFonts w:ascii="Verdana" w:hAnsi="Verdana"/>
      <w:sz w:val="20"/>
      <w:lang w:val="en-US"/>
    </w:rPr>
  </w:style>
  <w:style w:type="paragraph" w:customStyle="1" w:styleId="CharCharChar">
    <w:name w:val="Char Char Char"/>
    <w:basedOn w:val="Parasts"/>
    <w:rsid w:val="00B03787"/>
    <w:pPr>
      <w:spacing w:before="120" w:after="160" w:line="240" w:lineRule="exact"/>
      <w:ind w:firstLine="720"/>
      <w:jc w:val="both"/>
    </w:pPr>
    <w:rPr>
      <w:rFonts w:ascii="Verdana" w:hAnsi="Verdana"/>
      <w:sz w:val="20"/>
      <w:lang w:val="en-US"/>
    </w:rPr>
  </w:style>
  <w:style w:type="character" w:customStyle="1" w:styleId="BalontekstsRakstz">
    <w:name w:val="Balonteksts Rakstz."/>
    <w:link w:val="Balonteksts"/>
    <w:uiPriority w:val="99"/>
    <w:semiHidden/>
    <w:rsid w:val="00B03787"/>
    <w:rPr>
      <w:rFonts w:ascii="Tahoma" w:hAnsi="Tahoma" w:cs="Tahoma"/>
      <w:sz w:val="16"/>
      <w:szCs w:val="16"/>
      <w:lang w:eastAsia="en-US"/>
    </w:rPr>
  </w:style>
  <w:style w:type="paragraph" w:styleId="Balonteksts">
    <w:name w:val="Balloon Text"/>
    <w:basedOn w:val="Parasts"/>
    <w:link w:val="BalontekstsRakstz"/>
    <w:uiPriority w:val="99"/>
    <w:semiHidden/>
    <w:rsid w:val="00B03787"/>
    <w:rPr>
      <w:rFonts w:ascii="Tahoma" w:hAnsi="Tahoma" w:cs="Tahoma"/>
      <w:sz w:val="16"/>
      <w:szCs w:val="16"/>
    </w:rPr>
  </w:style>
  <w:style w:type="paragraph" w:customStyle="1" w:styleId="CharChar2">
    <w:name w:val="Char Char2"/>
    <w:basedOn w:val="Parasts"/>
    <w:rsid w:val="00B03787"/>
    <w:pPr>
      <w:spacing w:before="120" w:after="160" w:line="240" w:lineRule="exact"/>
      <w:ind w:firstLine="720"/>
      <w:jc w:val="both"/>
    </w:pPr>
    <w:rPr>
      <w:rFonts w:ascii="Verdana" w:hAnsi="Verdana"/>
      <w:sz w:val="20"/>
      <w:lang w:val="en-US"/>
    </w:rPr>
  </w:style>
  <w:style w:type="paragraph" w:customStyle="1" w:styleId="CharChar2CharCharCharCharCharCharCharCharCharCharCharChar1">
    <w:name w:val="Char Char2 Char Char Char Char Char Char Char Char Char Char Char Char1"/>
    <w:basedOn w:val="Parasts"/>
    <w:rsid w:val="00B03787"/>
    <w:pPr>
      <w:spacing w:before="120" w:after="160" w:line="240" w:lineRule="exact"/>
      <w:ind w:firstLine="720"/>
      <w:jc w:val="both"/>
    </w:pPr>
    <w:rPr>
      <w:rFonts w:ascii="Verdana" w:hAnsi="Verdana"/>
      <w:sz w:val="20"/>
      <w:lang w:val="en-US"/>
    </w:rPr>
  </w:style>
  <w:style w:type="character" w:customStyle="1" w:styleId="apple-converted-space">
    <w:name w:val="apple-converted-space"/>
    <w:rsid w:val="00B03787"/>
  </w:style>
  <w:style w:type="character" w:customStyle="1" w:styleId="apple-style-span">
    <w:name w:val="apple-style-span"/>
    <w:uiPriority w:val="99"/>
    <w:rsid w:val="00B03787"/>
  </w:style>
  <w:style w:type="paragraph" w:styleId="Pamatteksts2">
    <w:name w:val="Body Text 2"/>
    <w:basedOn w:val="Parasts"/>
    <w:link w:val="Pamatteksts2Rakstz"/>
    <w:uiPriority w:val="99"/>
    <w:semiHidden/>
    <w:unhideWhenUsed/>
    <w:rsid w:val="00B03787"/>
    <w:pPr>
      <w:spacing w:after="120" w:line="480" w:lineRule="auto"/>
    </w:pPr>
    <w:rPr>
      <w:szCs w:val="24"/>
      <w:lang w:val="en-US"/>
    </w:rPr>
  </w:style>
  <w:style w:type="character" w:customStyle="1" w:styleId="Pamatteksts2Rakstz">
    <w:name w:val="Pamatteksts 2 Rakstz."/>
    <w:link w:val="Pamatteksts2"/>
    <w:uiPriority w:val="99"/>
    <w:semiHidden/>
    <w:rsid w:val="00B03787"/>
    <w:rPr>
      <w:sz w:val="24"/>
      <w:szCs w:val="24"/>
      <w:lang w:val="en-US" w:eastAsia="en-US"/>
    </w:rPr>
  </w:style>
  <w:style w:type="paragraph" w:styleId="Pamattekstaatkpe2">
    <w:name w:val="Body Text Indent 2"/>
    <w:basedOn w:val="Parasts"/>
    <w:link w:val="Pamattekstaatkpe2Rakstz"/>
    <w:uiPriority w:val="99"/>
    <w:unhideWhenUsed/>
    <w:rsid w:val="00B03787"/>
    <w:pPr>
      <w:spacing w:after="120" w:line="480" w:lineRule="auto"/>
      <w:ind w:left="283"/>
    </w:pPr>
    <w:rPr>
      <w:szCs w:val="24"/>
      <w:lang w:val="en-US"/>
    </w:rPr>
  </w:style>
  <w:style w:type="character" w:customStyle="1" w:styleId="Pamattekstaatkpe2Rakstz">
    <w:name w:val="Pamatteksta atkāpe 2 Rakstz."/>
    <w:link w:val="Pamattekstaatkpe2"/>
    <w:uiPriority w:val="99"/>
    <w:rsid w:val="00B03787"/>
    <w:rPr>
      <w:sz w:val="24"/>
      <w:szCs w:val="24"/>
      <w:lang w:val="en-US" w:eastAsia="en-US"/>
    </w:rPr>
  </w:style>
  <w:style w:type="paragraph" w:customStyle="1" w:styleId="tv213tvp">
    <w:name w:val="tv213 tvp"/>
    <w:basedOn w:val="Parasts"/>
    <w:rsid w:val="00B03787"/>
    <w:pPr>
      <w:spacing w:before="100" w:beforeAutospacing="1" w:after="100" w:afterAutospacing="1"/>
    </w:pPr>
    <w:rPr>
      <w:szCs w:val="24"/>
      <w:lang w:eastAsia="lv-LV"/>
    </w:rPr>
  </w:style>
  <w:style w:type="paragraph" w:styleId="Paraststmeklis">
    <w:name w:val="Normal (Web)"/>
    <w:aliases w:val="Normal (Web) Char Char Char Char Char,Normal (Web) Char Char Char Char"/>
    <w:basedOn w:val="Parasts"/>
    <w:uiPriority w:val="99"/>
    <w:rsid w:val="00B03787"/>
    <w:pPr>
      <w:spacing w:before="100" w:beforeAutospacing="1" w:after="100" w:afterAutospacing="1"/>
    </w:pPr>
    <w:rPr>
      <w:szCs w:val="24"/>
      <w:lang w:eastAsia="lv-LV"/>
    </w:rPr>
  </w:style>
  <w:style w:type="table" w:customStyle="1" w:styleId="TableGrid1">
    <w:name w:val="Table Grid1"/>
    <w:basedOn w:val="Parastatabula"/>
    <w:next w:val="Reatabula"/>
    <w:uiPriority w:val="59"/>
    <w:rsid w:val="00B037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semiHidden/>
    <w:unhideWhenUsed/>
    <w:rsid w:val="00F84803"/>
    <w:rPr>
      <w:color w:val="954F72"/>
      <w:u w:val="single"/>
    </w:rPr>
  </w:style>
  <w:style w:type="paragraph" w:customStyle="1" w:styleId="Default">
    <w:name w:val="Default"/>
    <w:rsid w:val="006E3A30"/>
    <w:pPr>
      <w:autoSpaceDE w:val="0"/>
      <w:autoSpaceDN w:val="0"/>
      <w:adjustRightInd w:val="0"/>
    </w:pPr>
    <w:rPr>
      <w:rFonts w:eastAsia="Calibri"/>
      <w:color w:val="000000"/>
      <w:sz w:val="24"/>
      <w:szCs w:val="24"/>
      <w:lang w:eastAsia="en-US"/>
    </w:rPr>
  </w:style>
  <w:style w:type="character" w:customStyle="1" w:styleId="Virsraksts2Rakstz">
    <w:name w:val="Virsraksts 2 Rakstz."/>
    <w:link w:val="Virsraksts2"/>
    <w:rsid w:val="00DA7286"/>
    <w:rPr>
      <w:rFonts w:ascii="Calibri Light" w:hAnsi="Calibri Light"/>
      <w:b/>
      <w:bCs/>
      <w:i/>
      <w:iCs/>
      <w:sz w:val="28"/>
      <w:szCs w:val="28"/>
      <w:lang w:eastAsia="en-US"/>
    </w:rPr>
  </w:style>
  <w:style w:type="character" w:customStyle="1" w:styleId="Virsraksts3Rakstz">
    <w:name w:val="Virsraksts 3 Rakstz."/>
    <w:link w:val="Virsraksts3"/>
    <w:rsid w:val="00DA7286"/>
    <w:rPr>
      <w:rFonts w:ascii="Calibri Light" w:hAnsi="Calibri Light"/>
      <w:b/>
      <w:bCs/>
      <w:sz w:val="26"/>
      <w:szCs w:val="26"/>
      <w:lang w:eastAsia="en-US"/>
    </w:rPr>
  </w:style>
  <w:style w:type="character" w:customStyle="1" w:styleId="BalloonTextChar1">
    <w:name w:val="Balloon Text Char1"/>
    <w:uiPriority w:val="99"/>
    <w:semiHidden/>
    <w:rsid w:val="00DA7286"/>
    <w:rPr>
      <w:rFonts w:ascii="Segoe UI" w:hAnsi="Segoe UI" w:cs="Segoe UI"/>
      <w:sz w:val="18"/>
      <w:szCs w:val="18"/>
      <w:lang w:eastAsia="en-US"/>
    </w:rPr>
  </w:style>
  <w:style w:type="paragraph" w:customStyle="1" w:styleId="tv213">
    <w:name w:val="tv213"/>
    <w:basedOn w:val="Parasts"/>
    <w:rsid w:val="00DA7286"/>
    <w:pPr>
      <w:spacing w:before="100" w:beforeAutospacing="1" w:after="100" w:afterAutospacing="1"/>
    </w:pPr>
    <w:rPr>
      <w:szCs w:val="24"/>
      <w:lang w:eastAsia="lv-LV"/>
    </w:rPr>
  </w:style>
  <w:style w:type="character" w:styleId="Komentraatsauce">
    <w:name w:val="annotation reference"/>
    <w:uiPriority w:val="99"/>
    <w:semiHidden/>
    <w:unhideWhenUsed/>
    <w:rsid w:val="00DA7286"/>
    <w:rPr>
      <w:sz w:val="16"/>
      <w:szCs w:val="16"/>
    </w:rPr>
  </w:style>
  <w:style w:type="paragraph" w:styleId="Komentrateksts">
    <w:name w:val="annotation text"/>
    <w:basedOn w:val="Parasts"/>
    <w:link w:val="KomentratekstsRakstz"/>
    <w:uiPriority w:val="99"/>
    <w:semiHidden/>
    <w:unhideWhenUsed/>
    <w:rsid w:val="00DA7286"/>
    <w:rPr>
      <w:sz w:val="20"/>
    </w:rPr>
  </w:style>
  <w:style w:type="character" w:customStyle="1" w:styleId="KomentratekstsRakstz">
    <w:name w:val="Komentāra teksts Rakstz."/>
    <w:link w:val="Komentrateksts"/>
    <w:uiPriority w:val="99"/>
    <w:semiHidden/>
    <w:rsid w:val="00DA7286"/>
    <w:rPr>
      <w:rFonts w:ascii="RimHelvetica" w:hAnsi="RimHelvetica"/>
      <w:lang w:eastAsia="en-US"/>
    </w:rPr>
  </w:style>
  <w:style w:type="paragraph" w:styleId="Komentratma">
    <w:name w:val="annotation subject"/>
    <w:basedOn w:val="Komentrateksts"/>
    <w:next w:val="Komentrateksts"/>
    <w:link w:val="KomentratmaRakstz"/>
    <w:uiPriority w:val="99"/>
    <w:semiHidden/>
    <w:unhideWhenUsed/>
    <w:rsid w:val="00DA7286"/>
    <w:rPr>
      <w:b/>
      <w:bCs/>
    </w:rPr>
  </w:style>
  <w:style w:type="character" w:customStyle="1" w:styleId="KomentratmaRakstz">
    <w:name w:val="Komentāra tēma Rakstz."/>
    <w:link w:val="Komentratma"/>
    <w:uiPriority w:val="99"/>
    <w:semiHidden/>
    <w:rsid w:val="00DA7286"/>
    <w:rPr>
      <w:rFonts w:ascii="RimHelvetica" w:hAnsi="RimHelvetica"/>
      <w:b/>
      <w:bCs/>
      <w:lang w:eastAsia="en-US"/>
    </w:rPr>
  </w:style>
  <w:style w:type="character" w:styleId="Izteiksmgs">
    <w:name w:val="Strong"/>
    <w:qFormat/>
    <w:rsid w:val="00EC7337"/>
    <w:rPr>
      <w:rFonts w:ascii="Times New Roman" w:hAnsi="Times New Roman"/>
      <w:b/>
      <w:bCs/>
    </w:rPr>
  </w:style>
  <w:style w:type="table" w:customStyle="1" w:styleId="TableGrid2">
    <w:name w:val="Table Grid2"/>
    <w:basedOn w:val="Parastatabula"/>
    <w:next w:val="Reatabula"/>
    <w:uiPriority w:val="39"/>
    <w:rsid w:val="00943B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FF6118"/>
  </w:style>
  <w:style w:type="numbering" w:customStyle="1" w:styleId="NoList11">
    <w:name w:val="No List11"/>
    <w:next w:val="Bezsaraksta"/>
    <w:uiPriority w:val="99"/>
    <w:semiHidden/>
    <w:unhideWhenUsed/>
    <w:rsid w:val="00FF6118"/>
  </w:style>
  <w:style w:type="paragraph" w:customStyle="1" w:styleId="RakstzRakstz">
    <w:name w:val="Rakstz. Rakstz."/>
    <w:basedOn w:val="Parasts"/>
    <w:rsid w:val="00FF6118"/>
    <w:pPr>
      <w:spacing w:before="120" w:after="160" w:line="240" w:lineRule="exact"/>
      <w:ind w:firstLine="720"/>
      <w:jc w:val="both"/>
    </w:pPr>
    <w:rPr>
      <w:rFonts w:ascii="Verdana" w:hAnsi="Verdana"/>
      <w:sz w:val="20"/>
      <w:lang w:val="en-US"/>
    </w:rPr>
  </w:style>
  <w:style w:type="character" w:styleId="Izclums">
    <w:name w:val="Emphasis"/>
    <w:qFormat/>
    <w:rsid w:val="00FF6118"/>
    <w:rPr>
      <w:i/>
      <w:iCs/>
    </w:rPr>
  </w:style>
  <w:style w:type="numbering" w:customStyle="1" w:styleId="Style1">
    <w:name w:val="Style1"/>
    <w:basedOn w:val="Bezsaraksta"/>
    <w:rsid w:val="00FF6118"/>
    <w:pPr>
      <w:numPr>
        <w:numId w:val="2"/>
      </w:numPr>
    </w:pPr>
  </w:style>
  <w:style w:type="numbering" w:customStyle="1" w:styleId="Style11">
    <w:name w:val="Style11"/>
    <w:basedOn w:val="Bezsaraksta"/>
    <w:rsid w:val="00FF6118"/>
    <w:pPr>
      <w:numPr>
        <w:numId w:val="3"/>
      </w:numPr>
    </w:pPr>
  </w:style>
  <w:style w:type="numbering" w:customStyle="1" w:styleId="NoList2">
    <w:name w:val="No List2"/>
    <w:next w:val="Bezsaraksta"/>
    <w:uiPriority w:val="99"/>
    <w:semiHidden/>
    <w:unhideWhenUsed/>
    <w:rsid w:val="00FF6118"/>
  </w:style>
  <w:style w:type="numbering" w:customStyle="1" w:styleId="NoList3">
    <w:name w:val="No List3"/>
    <w:next w:val="Bezsaraksta"/>
    <w:uiPriority w:val="99"/>
    <w:semiHidden/>
    <w:unhideWhenUsed/>
    <w:rsid w:val="00FF6118"/>
  </w:style>
  <w:style w:type="character" w:customStyle="1" w:styleId="Heading1Char1">
    <w:name w:val="Heading 1 Char1"/>
    <w:aliases w:val="H1 Char1"/>
    <w:uiPriority w:val="99"/>
    <w:locked/>
    <w:rsid w:val="00FF6118"/>
    <w:rPr>
      <w:rFonts w:ascii="Arial" w:eastAsia="Times New Roman" w:hAnsi="Arial"/>
      <w:lang w:val="en-US" w:eastAsia="en-US"/>
    </w:rPr>
  </w:style>
  <w:style w:type="character" w:customStyle="1" w:styleId="BodyTextIndentChar1">
    <w:name w:val="Body Text Indent Char1"/>
    <w:uiPriority w:val="99"/>
    <w:locked/>
    <w:rsid w:val="00FF6118"/>
    <w:rPr>
      <w:sz w:val="24"/>
      <w:szCs w:val="24"/>
      <w:lang w:eastAsia="en-US"/>
    </w:rPr>
  </w:style>
  <w:style w:type="character" w:customStyle="1" w:styleId="BodyTextIndent2Char1">
    <w:name w:val="Body Text Indent 2 Char1"/>
    <w:uiPriority w:val="99"/>
    <w:locked/>
    <w:rsid w:val="00FF6118"/>
    <w:rPr>
      <w:sz w:val="24"/>
      <w:szCs w:val="24"/>
      <w:lang w:eastAsia="en-US"/>
    </w:rPr>
  </w:style>
  <w:style w:type="numbering" w:customStyle="1" w:styleId="NoList111">
    <w:name w:val="No List111"/>
    <w:next w:val="Bezsaraksta"/>
    <w:uiPriority w:val="99"/>
    <w:semiHidden/>
    <w:unhideWhenUsed/>
    <w:rsid w:val="00FF6118"/>
  </w:style>
  <w:style w:type="numbering" w:customStyle="1" w:styleId="Style111">
    <w:name w:val="Style111"/>
    <w:basedOn w:val="Bezsaraksta"/>
    <w:rsid w:val="00FF6118"/>
    <w:pPr>
      <w:numPr>
        <w:numId w:val="4"/>
      </w:numPr>
    </w:pPr>
  </w:style>
  <w:style w:type="paragraph" w:styleId="Pamatteksts3">
    <w:name w:val="Body Text 3"/>
    <w:basedOn w:val="Parasts"/>
    <w:link w:val="Pamatteksts3Rakstz"/>
    <w:unhideWhenUsed/>
    <w:rsid w:val="00FF6118"/>
    <w:rPr>
      <w:lang w:val="x-none" w:eastAsia="x-none"/>
    </w:rPr>
  </w:style>
  <w:style w:type="character" w:customStyle="1" w:styleId="Pamatteksts3Rakstz">
    <w:name w:val="Pamatteksts 3 Rakstz."/>
    <w:link w:val="Pamatteksts3"/>
    <w:rsid w:val="00FF6118"/>
    <w:rPr>
      <w:sz w:val="24"/>
      <w:lang w:val="x-none" w:eastAsia="x-none"/>
    </w:rPr>
  </w:style>
  <w:style w:type="paragraph" w:customStyle="1" w:styleId="xl65">
    <w:name w:val="xl65"/>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v-LV"/>
    </w:rPr>
  </w:style>
  <w:style w:type="paragraph" w:customStyle="1" w:styleId="xl66">
    <w:name w:val="xl66"/>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v-LV"/>
    </w:rPr>
  </w:style>
  <w:style w:type="paragraph" w:customStyle="1" w:styleId="xl67">
    <w:name w:val="xl67"/>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eastAsia="lv-LV"/>
    </w:rPr>
  </w:style>
  <w:style w:type="paragraph" w:customStyle="1" w:styleId="xl68">
    <w:name w:val="xl68"/>
    <w:basedOn w:val="Parasts"/>
    <w:rsid w:val="00FF6118"/>
    <w:pPr>
      <w:spacing w:before="100" w:beforeAutospacing="1" w:after="100" w:afterAutospacing="1"/>
    </w:pPr>
    <w:rPr>
      <w:szCs w:val="24"/>
      <w:lang w:eastAsia="lv-LV"/>
    </w:rPr>
  </w:style>
  <w:style w:type="paragraph" w:customStyle="1" w:styleId="xl69">
    <w:name w:val="xl69"/>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0">
    <w:name w:val="xl70"/>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v-LV"/>
    </w:rPr>
  </w:style>
  <w:style w:type="paragraph" w:customStyle="1" w:styleId="xl71">
    <w:name w:val="xl71"/>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v-LV"/>
    </w:rPr>
  </w:style>
  <w:style w:type="paragraph" w:customStyle="1" w:styleId="xl72">
    <w:name w:val="xl72"/>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v-LV"/>
    </w:rPr>
  </w:style>
  <w:style w:type="paragraph" w:customStyle="1" w:styleId="xl73">
    <w:name w:val="xl73"/>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4">
    <w:name w:val="xl74"/>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lang w:eastAsia="lv-LV"/>
    </w:rPr>
  </w:style>
  <w:style w:type="paragraph" w:customStyle="1" w:styleId="xl75">
    <w:name w:val="xl75"/>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v-LV"/>
    </w:rPr>
  </w:style>
  <w:style w:type="paragraph" w:customStyle="1" w:styleId="xl76">
    <w:name w:val="xl76"/>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v-LV"/>
    </w:rPr>
  </w:style>
  <w:style w:type="paragraph" w:customStyle="1" w:styleId="xl77">
    <w:name w:val="xl77"/>
    <w:basedOn w:val="Parasts"/>
    <w:rsid w:val="00FF611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v-LV"/>
    </w:rPr>
  </w:style>
  <w:style w:type="paragraph" w:customStyle="1" w:styleId="tv2131">
    <w:name w:val="tv2131"/>
    <w:basedOn w:val="Parasts"/>
    <w:rsid w:val="00FF6118"/>
    <w:pPr>
      <w:spacing w:before="240" w:line="360" w:lineRule="auto"/>
      <w:ind w:firstLine="300"/>
      <w:jc w:val="both"/>
    </w:pPr>
    <w:rPr>
      <w:rFonts w:ascii="Verdana" w:hAnsi="Verdana"/>
      <w:sz w:val="18"/>
      <w:szCs w:val="18"/>
      <w:lang w:eastAsia="lv-LV"/>
    </w:rPr>
  </w:style>
  <w:style w:type="numbering" w:customStyle="1" w:styleId="NoList4">
    <w:name w:val="No List4"/>
    <w:next w:val="Bezsaraksta"/>
    <w:uiPriority w:val="99"/>
    <w:semiHidden/>
    <w:unhideWhenUsed/>
    <w:rsid w:val="00FF6118"/>
  </w:style>
  <w:style w:type="numbering" w:customStyle="1" w:styleId="NoList12">
    <w:name w:val="No List12"/>
    <w:next w:val="Bezsaraksta"/>
    <w:uiPriority w:val="99"/>
    <w:semiHidden/>
    <w:unhideWhenUsed/>
    <w:rsid w:val="00FF6118"/>
  </w:style>
  <w:style w:type="table" w:customStyle="1" w:styleId="TableGrid21">
    <w:name w:val="Table Grid21"/>
    <w:basedOn w:val="Parastatabula"/>
    <w:next w:val="Reatabula"/>
    <w:uiPriority w:val="59"/>
    <w:rsid w:val="00FF61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Bezsaraksta"/>
    <w:rsid w:val="00FF6118"/>
    <w:pPr>
      <w:numPr>
        <w:numId w:val="5"/>
      </w:numPr>
    </w:pPr>
  </w:style>
  <w:style w:type="numbering" w:customStyle="1" w:styleId="Style112">
    <w:name w:val="Style112"/>
    <w:basedOn w:val="Bezsaraksta"/>
    <w:rsid w:val="00FF6118"/>
    <w:pPr>
      <w:numPr>
        <w:numId w:val="6"/>
      </w:numPr>
    </w:pPr>
  </w:style>
  <w:style w:type="numbering" w:customStyle="1" w:styleId="NoList21">
    <w:name w:val="No List21"/>
    <w:next w:val="Bezsaraksta"/>
    <w:uiPriority w:val="99"/>
    <w:semiHidden/>
    <w:unhideWhenUsed/>
    <w:rsid w:val="00FF6118"/>
  </w:style>
  <w:style w:type="table" w:customStyle="1" w:styleId="TableGrid11">
    <w:name w:val="Table Grid11"/>
    <w:basedOn w:val="Parastatabula"/>
    <w:next w:val="Reatabula"/>
    <w:uiPriority w:val="59"/>
    <w:rsid w:val="00FF61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Bezsaraksta"/>
    <w:rsid w:val="00FF6118"/>
    <w:pPr>
      <w:numPr>
        <w:numId w:val="1"/>
      </w:numPr>
    </w:pPr>
  </w:style>
  <w:style w:type="numbering" w:customStyle="1" w:styleId="NoList5">
    <w:name w:val="No List5"/>
    <w:next w:val="Bezsaraksta"/>
    <w:uiPriority w:val="99"/>
    <w:semiHidden/>
    <w:unhideWhenUsed/>
    <w:rsid w:val="00FF6118"/>
  </w:style>
  <w:style w:type="numbering" w:customStyle="1" w:styleId="NoList6">
    <w:name w:val="No List6"/>
    <w:next w:val="Bezsaraksta"/>
    <w:semiHidden/>
    <w:rsid w:val="00FF6118"/>
  </w:style>
  <w:style w:type="character" w:customStyle="1" w:styleId="moz-txt-star">
    <w:name w:val="moz-txt-star"/>
    <w:rsid w:val="00FF6118"/>
  </w:style>
  <w:style w:type="paragraph" w:styleId="Apakvirsraksts">
    <w:name w:val="Subtitle"/>
    <w:basedOn w:val="Parasts"/>
    <w:next w:val="Parasts"/>
    <w:link w:val="ApakvirsrakstsRakstz"/>
    <w:qFormat/>
    <w:rsid w:val="00FF6118"/>
    <w:pPr>
      <w:spacing w:after="60"/>
      <w:jc w:val="center"/>
      <w:outlineLvl w:val="1"/>
    </w:pPr>
    <w:rPr>
      <w:rFonts w:ascii="Cambria" w:hAnsi="Cambria"/>
      <w:szCs w:val="24"/>
      <w:lang w:val="x-none" w:eastAsia="x-none"/>
    </w:rPr>
  </w:style>
  <w:style w:type="character" w:customStyle="1" w:styleId="ApakvirsrakstsRakstz">
    <w:name w:val="Apakšvirsraksts Rakstz."/>
    <w:link w:val="Apakvirsraksts"/>
    <w:rsid w:val="00FF6118"/>
    <w:rPr>
      <w:rFonts w:ascii="Cambria" w:hAnsi="Cambria"/>
      <w:sz w:val="24"/>
      <w:szCs w:val="24"/>
      <w:lang w:val="x-none" w:eastAsia="x-none"/>
    </w:rPr>
  </w:style>
  <w:style w:type="paragraph" w:customStyle="1" w:styleId="tv2132">
    <w:name w:val="tv2132"/>
    <w:basedOn w:val="Parasts"/>
    <w:rsid w:val="00FF6118"/>
    <w:pPr>
      <w:spacing w:line="360" w:lineRule="auto"/>
      <w:ind w:firstLine="300"/>
    </w:pPr>
    <w:rPr>
      <w:color w:val="414142"/>
      <w:sz w:val="20"/>
      <w:lang w:eastAsia="lv-LV"/>
    </w:rPr>
  </w:style>
  <w:style w:type="character" w:styleId="Neatrisintapieminana">
    <w:name w:val="Unresolved Mention"/>
    <w:uiPriority w:val="99"/>
    <w:semiHidden/>
    <w:unhideWhenUsed/>
    <w:rsid w:val="00FF6118"/>
    <w:rPr>
      <w:color w:val="605E5C"/>
      <w:shd w:val="clear" w:color="auto" w:fill="E1DFDD"/>
    </w:rPr>
  </w:style>
  <w:style w:type="paragraph" w:styleId="Prskatjums">
    <w:name w:val="Revision"/>
    <w:hidden/>
    <w:uiPriority w:val="99"/>
    <w:semiHidden/>
    <w:rsid w:val="00FF6118"/>
    <w:rPr>
      <w:rFonts w:ascii="RimHelvetica" w:hAnsi="RimHelvetica"/>
      <w:sz w:val="24"/>
      <w:lang w:eastAsia="en-US"/>
    </w:rPr>
  </w:style>
  <w:style w:type="character" w:customStyle="1" w:styleId="y2iqfc">
    <w:name w:val="y2iqfc"/>
    <w:rsid w:val="00F5733A"/>
  </w:style>
  <w:style w:type="paragraph" w:customStyle="1" w:styleId="TableParagraph">
    <w:name w:val="Table Paragraph"/>
    <w:basedOn w:val="Parasts"/>
    <w:uiPriority w:val="1"/>
    <w:qFormat/>
    <w:rsid w:val="00F5733A"/>
    <w:pPr>
      <w:widowControl w:val="0"/>
      <w:autoSpaceDE w:val="0"/>
      <w:autoSpaceDN w:val="0"/>
    </w:pPr>
    <w:rPr>
      <w:sz w:val="22"/>
      <w:szCs w:val="22"/>
    </w:rPr>
  </w:style>
  <w:style w:type="paragraph" w:styleId="Vienkrsteksts">
    <w:name w:val="Plain Text"/>
    <w:basedOn w:val="Parasts"/>
    <w:link w:val="VienkrstekstsRakstz"/>
    <w:uiPriority w:val="99"/>
    <w:unhideWhenUsed/>
    <w:rsid w:val="00F5733A"/>
    <w:rPr>
      <w:rFonts w:ascii="Consolas" w:hAnsi="Consolas"/>
      <w:sz w:val="21"/>
      <w:szCs w:val="21"/>
    </w:rPr>
  </w:style>
  <w:style w:type="character" w:customStyle="1" w:styleId="VienkrstekstsRakstz">
    <w:name w:val="Vienkāršs teksts Rakstz."/>
    <w:link w:val="Vienkrsteksts"/>
    <w:uiPriority w:val="99"/>
    <w:rsid w:val="00F5733A"/>
    <w:rPr>
      <w:rFonts w:ascii="Consolas" w:hAnsi="Consolas"/>
      <w:sz w:val="21"/>
      <w:szCs w:val="21"/>
      <w:lang w:eastAsia="en-US"/>
    </w:rPr>
  </w:style>
  <w:style w:type="character" w:customStyle="1" w:styleId="ng-binding">
    <w:name w:val="ng-binding"/>
    <w:basedOn w:val="Noklusjumarindkopasfonts"/>
    <w:rsid w:val="00F5733A"/>
  </w:style>
  <w:style w:type="paragraph" w:customStyle="1" w:styleId="tvhtml">
    <w:name w:val="tv_html"/>
    <w:basedOn w:val="Parasts"/>
    <w:rsid w:val="00F5733A"/>
    <w:pPr>
      <w:spacing w:before="100" w:beforeAutospacing="1" w:after="100" w:afterAutospacing="1"/>
    </w:pPr>
    <w:rPr>
      <w:szCs w:val="24"/>
      <w:lang w:eastAsia="lv-LV"/>
    </w:rPr>
  </w:style>
  <w:style w:type="character" w:customStyle="1" w:styleId="file-name-style">
    <w:name w:val="file-name-style"/>
    <w:basedOn w:val="Noklusjumarindkopasfonts"/>
    <w:rsid w:val="00F5733A"/>
  </w:style>
  <w:style w:type="character" w:customStyle="1" w:styleId="SarakstarindkopaRakstz">
    <w:name w:val="Saraksta rindkopa Rakstz."/>
    <w:link w:val="Sarakstarindkopa"/>
    <w:uiPriority w:val="34"/>
    <w:locked/>
    <w:rsid w:val="002041F5"/>
    <w:rPr>
      <w:sz w:val="24"/>
      <w:szCs w:val="24"/>
      <w:lang w:val="en-US" w:eastAsia="en-US"/>
    </w:rPr>
  </w:style>
  <w:style w:type="table" w:customStyle="1" w:styleId="TableGrid3">
    <w:name w:val="Table Grid3"/>
    <w:basedOn w:val="Parastatabula"/>
    <w:next w:val="Reatabula"/>
    <w:uiPriority w:val="39"/>
    <w:rsid w:val="005933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39"/>
    <w:rsid w:val="00F507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39"/>
    <w:rsid w:val="00B41D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39"/>
    <w:rsid w:val="00A847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uiPriority w:val="39"/>
    <w:rsid w:val="000600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uiPriority w:val="39"/>
    <w:rsid w:val="00785BC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next w:val="Reatabula"/>
    <w:uiPriority w:val="39"/>
    <w:rsid w:val="000F3E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39"/>
    <w:rsid w:val="000F3E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39"/>
    <w:rsid w:val="00E57F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39"/>
    <w:rsid w:val="00D861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next w:val="Reatabula"/>
    <w:uiPriority w:val="39"/>
    <w:rsid w:val="002B41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uiPriority w:val="39"/>
    <w:rsid w:val="00BE7B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next w:val="Reatabula"/>
    <w:uiPriority w:val="39"/>
    <w:rsid w:val="00BE7B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next w:val="Reatabula"/>
    <w:uiPriority w:val="39"/>
    <w:rsid w:val="00BE7B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next w:val="Reatabula"/>
    <w:uiPriority w:val="39"/>
    <w:rsid w:val="000020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next w:val="Reatabula"/>
    <w:uiPriority w:val="39"/>
    <w:rsid w:val="00386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next w:val="Reatabula"/>
    <w:uiPriority w:val="39"/>
    <w:rsid w:val="006D66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39"/>
    <w:rsid w:val="00837A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39"/>
    <w:rsid w:val="00837A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39"/>
    <w:rsid w:val="001B45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Parastatabula"/>
    <w:next w:val="Reatabula"/>
    <w:uiPriority w:val="39"/>
    <w:rsid w:val="00F67D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8B1A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Parastatabula"/>
    <w:next w:val="Reatabula"/>
    <w:uiPriority w:val="39"/>
    <w:rsid w:val="00D97F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Parastatabula"/>
    <w:next w:val="Reatabula"/>
    <w:uiPriority w:val="39"/>
    <w:rsid w:val="00B752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Parastatabula"/>
    <w:next w:val="Reatabula"/>
    <w:uiPriority w:val="39"/>
    <w:rsid w:val="001158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Parastatabula"/>
    <w:next w:val="Reatabula"/>
    <w:uiPriority w:val="39"/>
    <w:rsid w:val="00FF6A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Bezsaraksta"/>
    <w:rsid w:val="00ED6C0F"/>
    <w:pPr>
      <w:numPr>
        <w:numId w:val="8"/>
      </w:numPr>
    </w:pPr>
  </w:style>
  <w:style w:type="numbering" w:customStyle="1" w:styleId="WWNum7">
    <w:name w:val="WWNum7"/>
    <w:basedOn w:val="Bezsaraksta"/>
    <w:rsid w:val="00ED6C0F"/>
    <w:pPr>
      <w:numPr>
        <w:numId w:val="9"/>
      </w:numPr>
    </w:pPr>
  </w:style>
  <w:style w:type="table" w:customStyle="1" w:styleId="TableGrid31">
    <w:name w:val="Table Grid31"/>
    <w:basedOn w:val="Parastatabula"/>
    <w:next w:val="Reatabula"/>
    <w:uiPriority w:val="39"/>
    <w:rsid w:val="007A78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39"/>
    <w:rsid w:val="00E179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arastatabula"/>
    <w:next w:val="Reatabula"/>
    <w:uiPriority w:val="39"/>
    <w:rsid w:val="004150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39"/>
    <w:rsid w:val="004150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arastatabula"/>
    <w:next w:val="Reatabula"/>
    <w:uiPriority w:val="39"/>
    <w:rsid w:val="001014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Parastatabula"/>
    <w:next w:val="Reatabula"/>
    <w:uiPriority w:val="39"/>
    <w:rsid w:val="003E0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Parastatabula"/>
    <w:next w:val="Reatabula"/>
    <w:uiPriority w:val="39"/>
    <w:rsid w:val="003861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Parastatabula"/>
    <w:next w:val="Reatabula"/>
    <w:uiPriority w:val="39"/>
    <w:rsid w:val="001B14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Parastatabula"/>
    <w:next w:val="Reatabula"/>
    <w:uiPriority w:val="39"/>
    <w:rsid w:val="000C7E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Parastatabula"/>
    <w:next w:val="Reatabula"/>
    <w:uiPriority w:val="39"/>
    <w:rsid w:val="00C57A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C57A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39"/>
    <w:rsid w:val="00B243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Parastatabula"/>
    <w:next w:val="Reatabula"/>
    <w:uiPriority w:val="39"/>
    <w:rsid w:val="00723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arastatabula"/>
    <w:next w:val="Reatabula"/>
    <w:uiPriority w:val="39"/>
    <w:rsid w:val="00723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Parastatabula"/>
    <w:next w:val="Reatabula"/>
    <w:uiPriority w:val="39"/>
    <w:rsid w:val="008412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Parastatabula"/>
    <w:next w:val="Reatabula"/>
    <w:uiPriority w:val="39"/>
    <w:rsid w:val="00955B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Parastatabula"/>
    <w:next w:val="Reatabula"/>
    <w:uiPriority w:val="39"/>
    <w:rsid w:val="0027320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Parastatabula"/>
    <w:next w:val="Reatabula"/>
    <w:uiPriority w:val="39"/>
    <w:rsid w:val="00547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77EC"/>
    <w:pPr>
      <w:suppressAutoHyphens/>
      <w:autoSpaceDN w:val="0"/>
      <w:spacing w:after="160" w:line="256" w:lineRule="auto"/>
      <w:textAlignment w:val="baseline"/>
    </w:pPr>
    <w:rPr>
      <w:rFonts w:ascii="Calibri" w:eastAsia="Calibri" w:hAnsi="Calibri"/>
      <w:kern w:val="3"/>
      <w:sz w:val="22"/>
      <w:szCs w:val="22"/>
      <w:lang w:eastAsia="zh-CN"/>
    </w:rPr>
  </w:style>
  <w:style w:type="table" w:customStyle="1" w:styleId="TableGrid49">
    <w:name w:val="Table Grid49"/>
    <w:basedOn w:val="Parastatabula"/>
    <w:next w:val="Reatabula"/>
    <w:uiPriority w:val="39"/>
    <w:rsid w:val="004204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8230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39"/>
    <w:rsid w:val="00EA67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39"/>
    <w:rsid w:val="00542D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arastatabula"/>
    <w:next w:val="Reatabula"/>
    <w:uiPriority w:val="39"/>
    <w:rsid w:val="009F093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0517">
      <w:bodyDiv w:val="1"/>
      <w:marLeft w:val="0"/>
      <w:marRight w:val="0"/>
      <w:marTop w:val="0"/>
      <w:marBottom w:val="0"/>
      <w:divBdr>
        <w:top w:val="none" w:sz="0" w:space="0" w:color="auto"/>
        <w:left w:val="none" w:sz="0" w:space="0" w:color="auto"/>
        <w:bottom w:val="none" w:sz="0" w:space="0" w:color="auto"/>
        <w:right w:val="none" w:sz="0" w:space="0" w:color="auto"/>
      </w:divBdr>
    </w:div>
    <w:div w:id="47120739">
      <w:bodyDiv w:val="1"/>
      <w:marLeft w:val="0"/>
      <w:marRight w:val="0"/>
      <w:marTop w:val="0"/>
      <w:marBottom w:val="0"/>
      <w:divBdr>
        <w:top w:val="none" w:sz="0" w:space="0" w:color="auto"/>
        <w:left w:val="none" w:sz="0" w:space="0" w:color="auto"/>
        <w:bottom w:val="none" w:sz="0" w:space="0" w:color="auto"/>
        <w:right w:val="none" w:sz="0" w:space="0" w:color="auto"/>
      </w:divBdr>
    </w:div>
    <w:div w:id="70398047">
      <w:bodyDiv w:val="1"/>
      <w:marLeft w:val="0"/>
      <w:marRight w:val="0"/>
      <w:marTop w:val="0"/>
      <w:marBottom w:val="0"/>
      <w:divBdr>
        <w:top w:val="none" w:sz="0" w:space="0" w:color="auto"/>
        <w:left w:val="none" w:sz="0" w:space="0" w:color="auto"/>
        <w:bottom w:val="none" w:sz="0" w:space="0" w:color="auto"/>
        <w:right w:val="none" w:sz="0" w:space="0" w:color="auto"/>
      </w:divBdr>
    </w:div>
    <w:div w:id="92477464">
      <w:bodyDiv w:val="1"/>
      <w:marLeft w:val="0"/>
      <w:marRight w:val="0"/>
      <w:marTop w:val="0"/>
      <w:marBottom w:val="0"/>
      <w:divBdr>
        <w:top w:val="none" w:sz="0" w:space="0" w:color="auto"/>
        <w:left w:val="none" w:sz="0" w:space="0" w:color="auto"/>
        <w:bottom w:val="none" w:sz="0" w:space="0" w:color="auto"/>
        <w:right w:val="none" w:sz="0" w:space="0" w:color="auto"/>
      </w:divBdr>
    </w:div>
    <w:div w:id="181363469">
      <w:bodyDiv w:val="1"/>
      <w:marLeft w:val="0"/>
      <w:marRight w:val="0"/>
      <w:marTop w:val="0"/>
      <w:marBottom w:val="0"/>
      <w:divBdr>
        <w:top w:val="none" w:sz="0" w:space="0" w:color="auto"/>
        <w:left w:val="none" w:sz="0" w:space="0" w:color="auto"/>
        <w:bottom w:val="none" w:sz="0" w:space="0" w:color="auto"/>
        <w:right w:val="none" w:sz="0" w:space="0" w:color="auto"/>
      </w:divBdr>
    </w:div>
    <w:div w:id="201138167">
      <w:bodyDiv w:val="1"/>
      <w:marLeft w:val="0"/>
      <w:marRight w:val="0"/>
      <w:marTop w:val="0"/>
      <w:marBottom w:val="0"/>
      <w:divBdr>
        <w:top w:val="none" w:sz="0" w:space="0" w:color="auto"/>
        <w:left w:val="none" w:sz="0" w:space="0" w:color="auto"/>
        <w:bottom w:val="none" w:sz="0" w:space="0" w:color="auto"/>
        <w:right w:val="none" w:sz="0" w:space="0" w:color="auto"/>
      </w:divBdr>
    </w:div>
    <w:div w:id="229973231">
      <w:bodyDiv w:val="1"/>
      <w:marLeft w:val="0"/>
      <w:marRight w:val="0"/>
      <w:marTop w:val="0"/>
      <w:marBottom w:val="0"/>
      <w:divBdr>
        <w:top w:val="none" w:sz="0" w:space="0" w:color="auto"/>
        <w:left w:val="none" w:sz="0" w:space="0" w:color="auto"/>
        <w:bottom w:val="none" w:sz="0" w:space="0" w:color="auto"/>
        <w:right w:val="none" w:sz="0" w:space="0" w:color="auto"/>
      </w:divBdr>
    </w:div>
    <w:div w:id="283463410">
      <w:bodyDiv w:val="1"/>
      <w:marLeft w:val="0"/>
      <w:marRight w:val="0"/>
      <w:marTop w:val="0"/>
      <w:marBottom w:val="0"/>
      <w:divBdr>
        <w:top w:val="none" w:sz="0" w:space="0" w:color="auto"/>
        <w:left w:val="none" w:sz="0" w:space="0" w:color="auto"/>
        <w:bottom w:val="none" w:sz="0" w:space="0" w:color="auto"/>
        <w:right w:val="none" w:sz="0" w:space="0" w:color="auto"/>
      </w:divBdr>
    </w:div>
    <w:div w:id="309747199">
      <w:bodyDiv w:val="1"/>
      <w:marLeft w:val="0"/>
      <w:marRight w:val="0"/>
      <w:marTop w:val="0"/>
      <w:marBottom w:val="0"/>
      <w:divBdr>
        <w:top w:val="none" w:sz="0" w:space="0" w:color="auto"/>
        <w:left w:val="none" w:sz="0" w:space="0" w:color="auto"/>
        <w:bottom w:val="none" w:sz="0" w:space="0" w:color="auto"/>
        <w:right w:val="none" w:sz="0" w:space="0" w:color="auto"/>
      </w:divBdr>
    </w:div>
    <w:div w:id="331761347">
      <w:bodyDiv w:val="1"/>
      <w:marLeft w:val="0"/>
      <w:marRight w:val="0"/>
      <w:marTop w:val="0"/>
      <w:marBottom w:val="0"/>
      <w:divBdr>
        <w:top w:val="none" w:sz="0" w:space="0" w:color="auto"/>
        <w:left w:val="none" w:sz="0" w:space="0" w:color="auto"/>
        <w:bottom w:val="none" w:sz="0" w:space="0" w:color="auto"/>
        <w:right w:val="none" w:sz="0" w:space="0" w:color="auto"/>
      </w:divBdr>
    </w:div>
    <w:div w:id="348872030">
      <w:bodyDiv w:val="1"/>
      <w:marLeft w:val="0"/>
      <w:marRight w:val="0"/>
      <w:marTop w:val="0"/>
      <w:marBottom w:val="0"/>
      <w:divBdr>
        <w:top w:val="none" w:sz="0" w:space="0" w:color="auto"/>
        <w:left w:val="none" w:sz="0" w:space="0" w:color="auto"/>
        <w:bottom w:val="none" w:sz="0" w:space="0" w:color="auto"/>
        <w:right w:val="none" w:sz="0" w:space="0" w:color="auto"/>
      </w:divBdr>
    </w:div>
    <w:div w:id="437024897">
      <w:bodyDiv w:val="1"/>
      <w:marLeft w:val="0"/>
      <w:marRight w:val="0"/>
      <w:marTop w:val="0"/>
      <w:marBottom w:val="0"/>
      <w:divBdr>
        <w:top w:val="none" w:sz="0" w:space="0" w:color="auto"/>
        <w:left w:val="none" w:sz="0" w:space="0" w:color="auto"/>
        <w:bottom w:val="none" w:sz="0" w:space="0" w:color="auto"/>
        <w:right w:val="none" w:sz="0" w:space="0" w:color="auto"/>
      </w:divBdr>
    </w:div>
    <w:div w:id="439758668">
      <w:bodyDiv w:val="1"/>
      <w:marLeft w:val="0"/>
      <w:marRight w:val="0"/>
      <w:marTop w:val="0"/>
      <w:marBottom w:val="0"/>
      <w:divBdr>
        <w:top w:val="none" w:sz="0" w:space="0" w:color="auto"/>
        <w:left w:val="none" w:sz="0" w:space="0" w:color="auto"/>
        <w:bottom w:val="none" w:sz="0" w:space="0" w:color="auto"/>
        <w:right w:val="none" w:sz="0" w:space="0" w:color="auto"/>
      </w:divBdr>
    </w:div>
    <w:div w:id="495417196">
      <w:bodyDiv w:val="1"/>
      <w:marLeft w:val="0"/>
      <w:marRight w:val="0"/>
      <w:marTop w:val="0"/>
      <w:marBottom w:val="0"/>
      <w:divBdr>
        <w:top w:val="none" w:sz="0" w:space="0" w:color="auto"/>
        <w:left w:val="none" w:sz="0" w:space="0" w:color="auto"/>
        <w:bottom w:val="none" w:sz="0" w:space="0" w:color="auto"/>
        <w:right w:val="none" w:sz="0" w:space="0" w:color="auto"/>
      </w:divBdr>
    </w:div>
    <w:div w:id="619532050">
      <w:bodyDiv w:val="1"/>
      <w:marLeft w:val="0"/>
      <w:marRight w:val="0"/>
      <w:marTop w:val="0"/>
      <w:marBottom w:val="0"/>
      <w:divBdr>
        <w:top w:val="none" w:sz="0" w:space="0" w:color="auto"/>
        <w:left w:val="none" w:sz="0" w:space="0" w:color="auto"/>
        <w:bottom w:val="none" w:sz="0" w:space="0" w:color="auto"/>
        <w:right w:val="none" w:sz="0" w:space="0" w:color="auto"/>
      </w:divBdr>
    </w:div>
    <w:div w:id="620191615">
      <w:bodyDiv w:val="1"/>
      <w:marLeft w:val="0"/>
      <w:marRight w:val="0"/>
      <w:marTop w:val="0"/>
      <w:marBottom w:val="0"/>
      <w:divBdr>
        <w:top w:val="none" w:sz="0" w:space="0" w:color="auto"/>
        <w:left w:val="none" w:sz="0" w:space="0" w:color="auto"/>
        <w:bottom w:val="none" w:sz="0" w:space="0" w:color="auto"/>
        <w:right w:val="none" w:sz="0" w:space="0" w:color="auto"/>
      </w:divBdr>
    </w:div>
    <w:div w:id="627784624">
      <w:bodyDiv w:val="1"/>
      <w:marLeft w:val="0"/>
      <w:marRight w:val="0"/>
      <w:marTop w:val="0"/>
      <w:marBottom w:val="0"/>
      <w:divBdr>
        <w:top w:val="none" w:sz="0" w:space="0" w:color="auto"/>
        <w:left w:val="none" w:sz="0" w:space="0" w:color="auto"/>
        <w:bottom w:val="none" w:sz="0" w:space="0" w:color="auto"/>
        <w:right w:val="none" w:sz="0" w:space="0" w:color="auto"/>
      </w:divBdr>
    </w:div>
    <w:div w:id="632836021">
      <w:bodyDiv w:val="1"/>
      <w:marLeft w:val="0"/>
      <w:marRight w:val="0"/>
      <w:marTop w:val="0"/>
      <w:marBottom w:val="0"/>
      <w:divBdr>
        <w:top w:val="none" w:sz="0" w:space="0" w:color="auto"/>
        <w:left w:val="none" w:sz="0" w:space="0" w:color="auto"/>
        <w:bottom w:val="none" w:sz="0" w:space="0" w:color="auto"/>
        <w:right w:val="none" w:sz="0" w:space="0" w:color="auto"/>
      </w:divBdr>
    </w:div>
    <w:div w:id="666252101">
      <w:bodyDiv w:val="1"/>
      <w:marLeft w:val="0"/>
      <w:marRight w:val="0"/>
      <w:marTop w:val="0"/>
      <w:marBottom w:val="0"/>
      <w:divBdr>
        <w:top w:val="none" w:sz="0" w:space="0" w:color="auto"/>
        <w:left w:val="none" w:sz="0" w:space="0" w:color="auto"/>
        <w:bottom w:val="none" w:sz="0" w:space="0" w:color="auto"/>
        <w:right w:val="none" w:sz="0" w:space="0" w:color="auto"/>
      </w:divBdr>
    </w:div>
    <w:div w:id="887031898">
      <w:bodyDiv w:val="1"/>
      <w:marLeft w:val="0"/>
      <w:marRight w:val="0"/>
      <w:marTop w:val="0"/>
      <w:marBottom w:val="0"/>
      <w:divBdr>
        <w:top w:val="none" w:sz="0" w:space="0" w:color="auto"/>
        <w:left w:val="none" w:sz="0" w:space="0" w:color="auto"/>
        <w:bottom w:val="none" w:sz="0" w:space="0" w:color="auto"/>
        <w:right w:val="none" w:sz="0" w:space="0" w:color="auto"/>
      </w:divBdr>
    </w:div>
    <w:div w:id="897546764">
      <w:bodyDiv w:val="1"/>
      <w:marLeft w:val="0"/>
      <w:marRight w:val="0"/>
      <w:marTop w:val="0"/>
      <w:marBottom w:val="0"/>
      <w:divBdr>
        <w:top w:val="none" w:sz="0" w:space="0" w:color="auto"/>
        <w:left w:val="none" w:sz="0" w:space="0" w:color="auto"/>
        <w:bottom w:val="none" w:sz="0" w:space="0" w:color="auto"/>
        <w:right w:val="none" w:sz="0" w:space="0" w:color="auto"/>
      </w:divBdr>
    </w:div>
    <w:div w:id="930434368">
      <w:bodyDiv w:val="1"/>
      <w:marLeft w:val="0"/>
      <w:marRight w:val="0"/>
      <w:marTop w:val="0"/>
      <w:marBottom w:val="0"/>
      <w:divBdr>
        <w:top w:val="none" w:sz="0" w:space="0" w:color="auto"/>
        <w:left w:val="none" w:sz="0" w:space="0" w:color="auto"/>
        <w:bottom w:val="none" w:sz="0" w:space="0" w:color="auto"/>
        <w:right w:val="none" w:sz="0" w:space="0" w:color="auto"/>
      </w:divBdr>
    </w:div>
    <w:div w:id="953294406">
      <w:bodyDiv w:val="1"/>
      <w:marLeft w:val="0"/>
      <w:marRight w:val="0"/>
      <w:marTop w:val="0"/>
      <w:marBottom w:val="0"/>
      <w:divBdr>
        <w:top w:val="none" w:sz="0" w:space="0" w:color="auto"/>
        <w:left w:val="none" w:sz="0" w:space="0" w:color="auto"/>
        <w:bottom w:val="none" w:sz="0" w:space="0" w:color="auto"/>
        <w:right w:val="none" w:sz="0" w:space="0" w:color="auto"/>
      </w:divBdr>
    </w:div>
    <w:div w:id="966936909">
      <w:bodyDiv w:val="1"/>
      <w:marLeft w:val="0"/>
      <w:marRight w:val="0"/>
      <w:marTop w:val="0"/>
      <w:marBottom w:val="0"/>
      <w:divBdr>
        <w:top w:val="none" w:sz="0" w:space="0" w:color="auto"/>
        <w:left w:val="none" w:sz="0" w:space="0" w:color="auto"/>
        <w:bottom w:val="none" w:sz="0" w:space="0" w:color="auto"/>
        <w:right w:val="none" w:sz="0" w:space="0" w:color="auto"/>
      </w:divBdr>
    </w:div>
    <w:div w:id="1065101190">
      <w:bodyDiv w:val="1"/>
      <w:marLeft w:val="0"/>
      <w:marRight w:val="0"/>
      <w:marTop w:val="0"/>
      <w:marBottom w:val="0"/>
      <w:divBdr>
        <w:top w:val="none" w:sz="0" w:space="0" w:color="auto"/>
        <w:left w:val="none" w:sz="0" w:space="0" w:color="auto"/>
        <w:bottom w:val="none" w:sz="0" w:space="0" w:color="auto"/>
        <w:right w:val="none" w:sz="0" w:space="0" w:color="auto"/>
      </w:divBdr>
    </w:div>
    <w:div w:id="1076240926">
      <w:bodyDiv w:val="1"/>
      <w:marLeft w:val="0"/>
      <w:marRight w:val="0"/>
      <w:marTop w:val="0"/>
      <w:marBottom w:val="0"/>
      <w:divBdr>
        <w:top w:val="none" w:sz="0" w:space="0" w:color="auto"/>
        <w:left w:val="none" w:sz="0" w:space="0" w:color="auto"/>
        <w:bottom w:val="none" w:sz="0" w:space="0" w:color="auto"/>
        <w:right w:val="none" w:sz="0" w:space="0" w:color="auto"/>
      </w:divBdr>
    </w:div>
    <w:div w:id="1091194323">
      <w:bodyDiv w:val="1"/>
      <w:marLeft w:val="0"/>
      <w:marRight w:val="0"/>
      <w:marTop w:val="0"/>
      <w:marBottom w:val="0"/>
      <w:divBdr>
        <w:top w:val="none" w:sz="0" w:space="0" w:color="auto"/>
        <w:left w:val="none" w:sz="0" w:space="0" w:color="auto"/>
        <w:bottom w:val="none" w:sz="0" w:space="0" w:color="auto"/>
        <w:right w:val="none" w:sz="0" w:space="0" w:color="auto"/>
      </w:divBdr>
    </w:div>
    <w:div w:id="1222212658">
      <w:bodyDiv w:val="1"/>
      <w:marLeft w:val="0"/>
      <w:marRight w:val="0"/>
      <w:marTop w:val="0"/>
      <w:marBottom w:val="0"/>
      <w:divBdr>
        <w:top w:val="none" w:sz="0" w:space="0" w:color="auto"/>
        <w:left w:val="none" w:sz="0" w:space="0" w:color="auto"/>
        <w:bottom w:val="none" w:sz="0" w:space="0" w:color="auto"/>
        <w:right w:val="none" w:sz="0" w:space="0" w:color="auto"/>
      </w:divBdr>
    </w:div>
    <w:div w:id="1266188121">
      <w:bodyDiv w:val="1"/>
      <w:marLeft w:val="0"/>
      <w:marRight w:val="0"/>
      <w:marTop w:val="0"/>
      <w:marBottom w:val="0"/>
      <w:divBdr>
        <w:top w:val="none" w:sz="0" w:space="0" w:color="auto"/>
        <w:left w:val="none" w:sz="0" w:space="0" w:color="auto"/>
        <w:bottom w:val="none" w:sz="0" w:space="0" w:color="auto"/>
        <w:right w:val="none" w:sz="0" w:space="0" w:color="auto"/>
      </w:divBdr>
    </w:div>
    <w:div w:id="1302997797">
      <w:bodyDiv w:val="1"/>
      <w:marLeft w:val="0"/>
      <w:marRight w:val="0"/>
      <w:marTop w:val="0"/>
      <w:marBottom w:val="0"/>
      <w:divBdr>
        <w:top w:val="none" w:sz="0" w:space="0" w:color="auto"/>
        <w:left w:val="none" w:sz="0" w:space="0" w:color="auto"/>
        <w:bottom w:val="none" w:sz="0" w:space="0" w:color="auto"/>
        <w:right w:val="none" w:sz="0" w:space="0" w:color="auto"/>
      </w:divBdr>
    </w:div>
    <w:div w:id="1307971772">
      <w:bodyDiv w:val="1"/>
      <w:marLeft w:val="0"/>
      <w:marRight w:val="0"/>
      <w:marTop w:val="0"/>
      <w:marBottom w:val="0"/>
      <w:divBdr>
        <w:top w:val="none" w:sz="0" w:space="0" w:color="auto"/>
        <w:left w:val="none" w:sz="0" w:space="0" w:color="auto"/>
        <w:bottom w:val="none" w:sz="0" w:space="0" w:color="auto"/>
        <w:right w:val="none" w:sz="0" w:space="0" w:color="auto"/>
      </w:divBdr>
    </w:div>
    <w:div w:id="1337729484">
      <w:bodyDiv w:val="1"/>
      <w:marLeft w:val="0"/>
      <w:marRight w:val="0"/>
      <w:marTop w:val="0"/>
      <w:marBottom w:val="0"/>
      <w:divBdr>
        <w:top w:val="none" w:sz="0" w:space="0" w:color="auto"/>
        <w:left w:val="none" w:sz="0" w:space="0" w:color="auto"/>
        <w:bottom w:val="none" w:sz="0" w:space="0" w:color="auto"/>
        <w:right w:val="none" w:sz="0" w:space="0" w:color="auto"/>
      </w:divBdr>
    </w:div>
    <w:div w:id="1411778644">
      <w:bodyDiv w:val="1"/>
      <w:marLeft w:val="0"/>
      <w:marRight w:val="0"/>
      <w:marTop w:val="0"/>
      <w:marBottom w:val="0"/>
      <w:divBdr>
        <w:top w:val="none" w:sz="0" w:space="0" w:color="auto"/>
        <w:left w:val="none" w:sz="0" w:space="0" w:color="auto"/>
        <w:bottom w:val="none" w:sz="0" w:space="0" w:color="auto"/>
        <w:right w:val="none" w:sz="0" w:space="0" w:color="auto"/>
      </w:divBdr>
    </w:div>
    <w:div w:id="1451051971">
      <w:bodyDiv w:val="1"/>
      <w:marLeft w:val="0"/>
      <w:marRight w:val="0"/>
      <w:marTop w:val="0"/>
      <w:marBottom w:val="0"/>
      <w:divBdr>
        <w:top w:val="none" w:sz="0" w:space="0" w:color="auto"/>
        <w:left w:val="none" w:sz="0" w:space="0" w:color="auto"/>
        <w:bottom w:val="none" w:sz="0" w:space="0" w:color="auto"/>
        <w:right w:val="none" w:sz="0" w:space="0" w:color="auto"/>
      </w:divBdr>
    </w:div>
    <w:div w:id="1488204703">
      <w:bodyDiv w:val="1"/>
      <w:marLeft w:val="0"/>
      <w:marRight w:val="0"/>
      <w:marTop w:val="0"/>
      <w:marBottom w:val="0"/>
      <w:divBdr>
        <w:top w:val="none" w:sz="0" w:space="0" w:color="auto"/>
        <w:left w:val="none" w:sz="0" w:space="0" w:color="auto"/>
        <w:bottom w:val="none" w:sz="0" w:space="0" w:color="auto"/>
        <w:right w:val="none" w:sz="0" w:space="0" w:color="auto"/>
      </w:divBdr>
    </w:div>
    <w:div w:id="1540507064">
      <w:bodyDiv w:val="1"/>
      <w:marLeft w:val="0"/>
      <w:marRight w:val="0"/>
      <w:marTop w:val="0"/>
      <w:marBottom w:val="0"/>
      <w:divBdr>
        <w:top w:val="none" w:sz="0" w:space="0" w:color="auto"/>
        <w:left w:val="none" w:sz="0" w:space="0" w:color="auto"/>
        <w:bottom w:val="none" w:sz="0" w:space="0" w:color="auto"/>
        <w:right w:val="none" w:sz="0" w:space="0" w:color="auto"/>
      </w:divBdr>
    </w:div>
    <w:div w:id="1561092969">
      <w:bodyDiv w:val="1"/>
      <w:marLeft w:val="0"/>
      <w:marRight w:val="0"/>
      <w:marTop w:val="0"/>
      <w:marBottom w:val="0"/>
      <w:divBdr>
        <w:top w:val="none" w:sz="0" w:space="0" w:color="auto"/>
        <w:left w:val="none" w:sz="0" w:space="0" w:color="auto"/>
        <w:bottom w:val="none" w:sz="0" w:space="0" w:color="auto"/>
        <w:right w:val="none" w:sz="0" w:space="0" w:color="auto"/>
      </w:divBdr>
    </w:div>
    <w:div w:id="1601183631">
      <w:bodyDiv w:val="1"/>
      <w:marLeft w:val="0"/>
      <w:marRight w:val="0"/>
      <w:marTop w:val="0"/>
      <w:marBottom w:val="0"/>
      <w:divBdr>
        <w:top w:val="none" w:sz="0" w:space="0" w:color="auto"/>
        <w:left w:val="none" w:sz="0" w:space="0" w:color="auto"/>
        <w:bottom w:val="none" w:sz="0" w:space="0" w:color="auto"/>
        <w:right w:val="none" w:sz="0" w:space="0" w:color="auto"/>
      </w:divBdr>
    </w:div>
    <w:div w:id="1629049452">
      <w:bodyDiv w:val="1"/>
      <w:marLeft w:val="0"/>
      <w:marRight w:val="0"/>
      <w:marTop w:val="0"/>
      <w:marBottom w:val="0"/>
      <w:divBdr>
        <w:top w:val="none" w:sz="0" w:space="0" w:color="auto"/>
        <w:left w:val="none" w:sz="0" w:space="0" w:color="auto"/>
        <w:bottom w:val="none" w:sz="0" w:space="0" w:color="auto"/>
        <w:right w:val="none" w:sz="0" w:space="0" w:color="auto"/>
      </w:divBdr>
    </w:div>
    <w:div w:id="1671063758">
      <w:bodyDiv w:val="1"/>
      <w:marLeft w:val="0"/>
      <w:marRight w:val="0"/>
      <w:marTop w:val="0"/>
      <w:marBottom w:val="0"/>
      <w:divBdr>
        <w:top w:val="none" w:sz="0" w:space="0" w:color="auto"/>
        <w:left w:val="none" w:sz="0" w:space="0" w:color="auto"/>
        <w:bottom w:val="none" w:sz="0" w:space="0" w:color="auto"/>
        <w:right w:val="none" w:sz="0" w:space="0" w:color="auto"/>
      </w:divBdr>
    </w:div>
    <w:div w:id="1739981939">
      <w:bodyDiv w:val="1"/>
      <w:marLeft w:val="0"/>
      <w:marRight w:val="0"/>
      <w:marTop w:val="0"/>
      <w:marBottom w:val="0"/>
      <w:divBdr>
        <w:top w:val="none" w:sz="0" w:space="0" w:color="auto"/>
        <w:left w:val="none" w:sz="0" w:space="0" w:color="auto"/>
        <w:bottom w:val="none" w:sz="0" w:space="0" w:color="auto"/>
        <w:right w:val="none" w:sz="0" w:space="0" w:color="auto"/>
      </w:divBdr>
    </w:div>
    <w:div w:id="1761751342">
      <w:bodyDiv w:val="1"/>
      <w:marLeft w:val="0"/>
      <w:marRight w:val="0"/>
      <w:marTop w:val="0"/>
      <w:marBottom w:val="0"/>
      <w:divBdr>
        <w:top w:val="none" w:sz="0" w:space="0" w:color="auto"/>
        <w:left w:val="none" w:sz="0" w:space="0" w:color="auto"/>
        <w:bottom w:val="none" w:sz="0" w:space="0" w:color="auto"/>
        <w:right w:val="none" w:sz="0" w:space="0" w:color="auto"/>
      </w:divBdr>
    </w:div>
    <w:div w:id="1903827996">
      <w:bodyDiv w:val="1"/>
      <w:marLeft w:val="0"/>
      <w:marRight w:val="0"/>
      <w:marTop w:val="0"/>
      <w:marBottom w:val="0"/>
      <w:divBdr>
        <w:top w:val="none" w:sz="0" w:space="0" w:color="auto"/>
        <w:left w:val="none" w:sz="0" w:space="0" w:color="auto"/>
        <w:bottom w:val="none" w:sz="0" w:space="0" w:color="auto"/>
        <w:right w:val="none" w:sz="0" w:space="0" w:color="auto"/>
      </w:divBdr>
    </w:div>
    <w:div w:id="1919709351">
      <w:bodyDiv w:val="1"/>
      <w:marLeft w:val="0"/>
      <w:marRight w:val="0"/>
      <w:marTop w:val="0"/>
      <w:marBottom w:val="0"/>
      <w:divBdr>
        <w:top w:val="none" w:sz="0" w:space="0" w:color="auto"/>
        <w:left w:val="none" w:sz="0" w:space="0" w:color="auto"/>
        <w:bottom w:val="none" w:sz="0" w:space="0" w:color="auto"/>
        <w:right w:val="none" w:sz="0" w:space="0" w:color="auto"/>
      </w:divBdr>
    </w:div>
    <w:div w:id="2137796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30BD-2344-4052-8ECA-E5259A93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17161</Words>
  <Characters>9782</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Olainē</vt:lpstr>
    </vt:vector>
  </TitlesOfParts>
  <Company>Olaines pilsetas dome</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Olainē</dc:title>
  <dc:subject/>
  <dc:creator>Inga</dc:creator>
  <cp:keywords/>
  <dc:description/>
  <cp:lastModifiedBy>Agnese Ditke</cp:lastModifiedBy>
  <cp:revision>2</cp:revision>
  <cp:lastPrinted>2025-06-12T08:31:00Z</cp:lastPrinted>
  <dcterms:created xsi:type="dcterms:W3CDTF">2025-09-26T05:25:00Z</dcterms:created>
  <dcterms:modified xsi:type="dcterms:W3CDTF">2025-09-26T05:25:00Z</dcterms:modified>
</cp:coreProperties>
</file>