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DC26" w14:textId="77777777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71F59C5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2023.gada </w:t>
      </w:r>
      <w:r w:rsidR="00CF1659">
        <w:rPr>
          <w:rFonts w:eastAsia="Calibri"/>
          <w:szCs w:val="24"/>
        </w:rPr>
        <w:t>18</w:t>
      </w:r>
      <w:r w:rsidRPr="002B27CC">
        <w:rPr>
          <w:rFonts w:eastAsia="Calibri"/>
          <w:szCs w:val="24"/>
        </w:rPr>
        <w:t>.</w:t>
      </w:r>
      <w:r w:rsidR="00CF1659">
        <w:rPr>
          <w:rFonts w:eastAsia="Calibri"/>
          <w:szCs w:val="24"/>
        </w:rPr>
        <w:t>maijā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  <w:t>Nr.</w:t>
      </w:r>
      <w:r w:rsidR="00CF1659">
        <w:rPr>
          <w:rFonts w:eastAsia="Calibri"/>
          <w:szCs w:val="24"/>
        </w:rPr>
        <w:t>6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1AAF91C2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4568D6">
        <w:rPr>
          <w:rFonts w:eastAsia="Calibri"/>
          <w:szCs w:val="24"/>
        </w:rPr>
        <w:t>3</w:t>
      </w:r>
      <w:r w:rsidRPr="002B27CC">
        <w:rPr>
          <w:rFonts w:eastAsia="Calibri"/>
          <w:szCs w:val="24"/>
        </w:rPr>
        <w:t>.00</w:t>
      </w:r>
    </w:p>
    <w:p w14:paraId="495439B1" w14:textId="77777777" w:rsidR="00DD764A" w:rsidRDefault="00DD764A" w:rsidP="00DD764A">
      <w:pPr>
        <w:rPr>
          <w:szCs w:val="24"/>
          <w:lang w:eastAsia="zh-CN"/>
        </w:rPr>
      </w:pPr>
    </w:p>
    <w:p w14:paraId="3334861C" w14:textId="3F7C86D0" w:rsidR="00CF1659" w:rsidRDefault="00CF1659" w:rsidP="00CF1659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02D70466" w14:textId="77777777" w:rsidR="00CF1659" w:rsidRDefault="00CF1659" w:rsidP="00DD764A">
      <w:pPr>
        <w:rPr>
          <w:szCs w:val="24"/>
          <w:lang w:eastAsia="zh-CN"/>
        </w:rPr>
      </w:pPr>
    </w:p>
    <w:p w14:paraId="0F1852FE" w14:textId="77777777" w:rsidR="00CF1659" w:rsidRPr="002B27CC" w:rsidRDefault="00CF1659" w:rsidP="00DD764A">
      <w:pPr>
        <w:rPr>
          <w:szCs w:val="24"/>
          <w:lang w:eastAsia="zh-CN"/>
        </w:rPr>
      </w:pPr>
    </w:p>
    <w:p w14:paraId="3F36245A" w14:textId="21A33D7D" w:rsidR="00DD764A" w:rsidRPr="00A91ECB" w:rsidRDefault="00DD764A" w:rsidP="00DD764A">
      <w:pPr>
        <w:rPr>
          <w:szCs w:val="24"/>
          <w:lang w:eastAsia="zh-CN"/>
        </w:rPr>
      </w:pPr>
      <w:r w:rsidRPr="00A91ECB">
        <w:rPr>
          <w:szCs w:val="24"/>
          <w:lang w:eastAsia="zh-CN"/>
        </w:rPr>
        <w:t xml:space="preserve">Finanšu komitejas sēdes </w:t>
      </w:r>
      <w:r w:rsidR="00325932">
        <w:rPr>
          <w:szCs w:val="24"/>
          <w:lang w:eastAsia="zh-CN"/>
        </w:rPr>
        <w:t>vadītājs</w:t>
      </w:r>
      <w:r w:rsidR="00A91ECB" w:rsidRPr="00A91ECB">
        <w:rPr>
          <w:szCs w:val="24"/>
          <w:lang w:eastAsia="zh-CN"/>
        </w:rPr>
        <w:t xml:space="preserve"> </w:t>
      </w:r>
      <w:proofErr w:type="spellStart"/>
      <w:r w:rsidR="00A91ECB" w:rsidRPr="00A91ECB">
        <w:rPr>
          <w:szCs w:val="24"/>
          <w:lang w:eastAsia="zh-CN"/>
        </w:rPr>
        <w:t>A.</w:t>
      </w:r>
      <w:r w:rsidR="00CF1659">
        <w:rPr>
          <w:szCs w:val="24"/>
          <w:lang w:eastAsia="zh-CN"/>
        </w:rPr>
        <w:t>Bergs</w:t>
      </w:r>
      <w:proofErr w:type="spellEnd"/>
      <w:r w:rsidRPr="00A91ECB">
        <w:rPr>
          <w:szCs w:val="24"/>
          <w:lang w:eastAsia="zh-CN"/>
        </w:rPr>
        <w:t xml:space="preserve"> ierosina papildināt darba kārtību ar punktiem</w:t>
      </w:r>
      <w:r w:rsidR="0028201F">
        <w:rPr>
          <w:szCs w:val="24"/>
          <w:lang w:eastAsia="zh-CN"/>
        </w:rPr>
        <w:t>:</w:t>
      </w:r>
    </w:p>
    <w:tbl>
      <w:tblPr>
        <w:tblStyle w:val="TableGrid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52"/>
      </w:tblGrid>
      <w:tr w:rsidR="00F8652B" w:rsidRPr="00F8652B" w14:paraId="365FB0EA" w14:textId="77777777" w:rsidTr="00364193">
        <w:tc>
          <w:tcPr>
            <w:tcW w:w="846" w:type="dxa"/>
          </w:tcPr>
          <w:p w14:paraId="6B19DCB3" w14:textId="77777777" w:rsidR="00F8652B" w:rsidRPr="00F8652B" w:rsidRDefault="00F8652B" w:rsidP="00F8652B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5A34ADEC" w14:textId="77777777" w:rsidR="00F8652B" w:rsidRPr="00F8652B" w:rsidRDefault="00F8652B" w:rsidP="00F8652B">
            <w:pPr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Par zemesgabala dārzkopības sabiedrībā „Vizbuļi-2” Nr.3553 (</w:t>
            </w:r>
            <w:proofErr w:type="spellStart"/>
            <w:r w:rsidRPr="00F8652B">
              <w:rPr>
                <w:rFonts w:ascii="Times New Roman" w:hAnsi="Times New Roman" w:cs="Times New Roman"/>
                <w:szCs w:val="24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  <w:p w14:paraId="320109FB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iznomāšanu</w:t>
            </w:r>
            <w:r w:rsidRPr="00F8652B">
              <w:rPr>
                <w:rFonts w:ascii="Times New Roman" w:hAnsi="Times New Roman" w:cs="Times New Roman"/>
                <w:szCs w:val="24"/>
              </w:rPr>
              <w:br/>
            </w: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6CE8B474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652B" w:rsidRPr="00F8652B" w14:paraId="55E14C99" w14:textId="77777777" w:rsidTr="00364193">
        <w:tc>
          <w:tcPr>
            <w:tcW w:w="846" w:type="dxa"/>
          </w:tcPr>
          <w:p w14:paraId="1012D4B5" w14:textId="77777777" w:rsidR="00F8652B" w:rsidRPr="00F8652B" w:rsidRDefault="00F8652B" w:rsidP="00F8652B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652" w:type="dxa"/>
          </w:tcPr>
          <w:p w14:paraId="3D76D31C" w14:textId="77777777" w:rsidR="00F8652B" w:rsidRPr="00F8652B" w:rsidRDefault="00F8652B" w:rsidP="00F8652B">
            <w:pPr>
              <w:ind w:right="-568"/>
              <w:rPr>
                <w:rFonts w:ascii="Times New Roman" w:hAnsi="Times New Roman" w:cs="Times New Roman"/>
                <w:bCs/>
                <w:szCs w:val="24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atsavinātā nekustamā īpašuma izslēgšanu no Olaines novada pašvaldības bilances</w:t>
            </w:r>
          </w:p>
          <w:p w14:paraId="128DAB39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5FEE5936" w14:textId="77777777" w:rsidR="00F8652B" w:rsidRPr="00F8652B" w:rsidRDefault="00F8652B" w:rsidP="00F8652B">
            <w:pPr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8652B" w:rsidRPr="00F8652B" w14:paraId="17EF89A7" w14:textId="77777777" w:rsidTr="00364193">
        <w:tc>
          <w:tcPr>
            <w:tcW w:w="846" w:type="dxa"/>
          </w:tcPr>
          <w:p w14:paraId="3F447D92" w14:textId="77777777" w:rsidR="00F8652B" w:rsidRPr="00F8652B" w:rsidRDefault="00F8652B" w:rsidP="00F8652B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652" w:type="dxa"/>
          </w:tcPr>
          <w:p w14:paraId="41922AC6" w14:textId="77777777" w:rsidR="00F8652B" w:rsidRPr="00F8652B" w:rsidRDefault="00F8652B" w:rsidP="00F8652B">
            <w:pPr>
              <w:ind w:right="423"/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0" w:name="_Hlk121915916"/>
            <w:r w:rsidRPr="00F8652B">
              <w:rPr>
                <w:rFonts w:ascii="Times New Roman" w:hAnsi="Times New Roman" w:cs="Times New Roman"/>
                <w:szCs w:val="24"/>
                <w:lang w:eastAsia="lv-LV"/>
              </w:rPr>
              <w:t xml:space="preserve">Par grozījumiem Olaines novada domes 2022.gada 28.septembra sēdes lēmumā “Par </w:t>
            </w:r>
            <w:r w:rsidRPr="00F865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8652B">
              <w:rPr>
                <w:rFonts w:ascii="Times New Roman" w:hAnsi="Times New Roman" w:cs="Times New Roman"/>
                <w:szCs w:val="24"/>
                <w:lang w:eastAsia="lv-LV"/>
              </w:rPr>
              <w:t xml:space="preserve">kooperatīvās dārzkopības sabiedrības “Komutators” projekta  “4.līnijas labiekārtošana” finansējumu” </w:t>
            </w:r>
          </w:p>
          <w:p w14:paraId="1F7FB484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bookmarkEnd w:id="0"/>
          <w:p w14:paraId="013CE37B" w14:textId="77777777" w:rsidR="00F8652B" w:rsidRPr="00F8652B" w:rsidRDefault="00F8652B" w:rsidP="00F8652B">
            <w:pPr>
              <w:ind w:right="-568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8652B" w:rsidRPr="00F8652B" w14:paraId="75F3A494" w14:textId="77777777" w:rsidTr="00364193">
        <w:tc>
          <w:tcPr>
            <w:tcW w:w="846" w:type="dxa"/>
          </w:tcPr>
          <w:p w14:paraId="5B808656" w14:textId="77777777" w:rsidR="00F8652B" w:rsidRPr="00F8652B" w:rsidRDefault="00F8652B" w:rsidP="00F8652B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652" w:type="dxa"/>
          </w:tcPr>
          <w:p w14:paraId="6CAE7F32" w14:textId="77777777" w:rsidR="00F8652B" w:rsidRPr="00F8652B" w:rsidRDefault="00F8652B" w:rsidP="00F8652B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 xml:space="preserve">Par 2018.gada 28.augusta Zemes  nomas līguma ar SIA </w:t>
            </w:r>
            <w:r w:rsidRPr="00F8652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“</w:t>
            </w:r>
            <w:r w:rsidRPr="00F8652B">
              <w:rPr>
                <w:rFonts w:ascii="Times New Roman" w:hAnsi="Times New Roman" w:cs="Times New Roman"/>
                <w:bCs/>
                <w:szCs w:val="24"/>
              </w:rPr>
              <w:t>OWAKE’’ grozīšanu</w:t>
            </w:r>
          </w:p>
          <w:p w14:paraId="7D52A389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6658C111" w14:textId="77777777" w:rsidR="00F8652B" w:rsidRPr="00F8652B" w:rsidRDefault="00F8652B" w:rsidP="00F8652B">
            <w:pPr>
              <w:ind w:right="423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700A789B" w14:textId="75C92E5A" w:rsidR="00DD764A" w:rsidRPr="00C45E77" w:rsidRDefault="00DD764A" w:rsidP="00DE1FE0">
      <w:pPr>
        <w:jc w:val="both"/>
        <w:rPr>
          <w:szCs w:val="24"/>
        </w:rPr>
      </w:pPr>
      <w:r w:rsidRPr="00C45E77">
        <w:rPr>
          <w:szCs w:val="24"/>
        </w:rPr>
        <w:t>atklāti balsojot ar 1</w:t>
      </w:r>
      <w:r w:rsidR="00C45E77" w:rsidRPr="00C45E77">
        <w:rPr>
          <w:szCs w:val="24"/>
        </w:rPr>
        <w:t>1</w:t>
      </w:r>
      <w:r w:rsidRPr="00C45E77">
        <w:rPr>
          <w:szCs w:val="24"/>
        </w:rPr>
        <w:t xml:space="preserve"> balsīm par –</w:t>
      </w:r>
      <w:r w:rsidR="00C84B71" w:rsidRPr="00C45E77">
        <w:rPr>
          <w:szCs w:val="24"/>
        </w:rPr>
        <w:t xml:space="preserve"> </w:t>
      </w:r>
      <w:proofErr w:type="spellStart"/>
      <w:r w:rsidR="00C84B71" w:rsidRPr="00C45E77">
        <w:rPr>
          <w:szCs w:val="24"/>
        </w:rPr>
        <w:t>I.Brence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A221D9" w:rsidRPr="00C45E77">
        <w:rPr>
          <w:szCs w:val="24"/>
        </w:rPr>
        <w:t>I.Purviņa</w:t>
      </w:r>
      <w:proofErr w:type="spellEnd"/>
      <w:r w:rsidR="00A221D9" w:rsidRPr="00C45E77">
        <w:rPr>
          <w:szCs w:val="24"/>
        </w:rPr>
        <w:t xml:space="preserve">, </w:t>
      </w:r>
      <w:proofErr w:type="spellStart"/>
      <w:r w:rsidR="00A221D9" w:rsidRPr="00C45E77">
        <w:rPr>
          <w:szCs w:val="24"/>
        </w:rPr>
        <w:t>L.Gulbe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B6053" w:rsidRPr="00C45E77">
        <w:rPr>
          <w:szCs w:val="24"/>
        </w:rPr>
        <w:t>A.Bergs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A.Čmiļs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D.Ļebedevs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O.Novodvorskis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CB6053" w:rsidRPr="00C45E77">
        <w:rPr>
          <w:szCs w:val="24"/>
        </w:rPr>
        <w:t>M.Vanags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N.Miļkevičs</w:t>
      </w:r>
      <w:proofErr w:type="spellEnd"/>
      <w:r w:rsidR="00C84B71" w:rsidRPr="00C45E77">
        <w:rPr>
          <w:szCs w:val="24"/>
        </w:rPr>
        <w:t xml:space="preserve">, </w:t>
      </w:r>
      <w:proofErr w:type="spellStart"/>
      <w:r w:rsidR="00CB6053" w:rsidRPr="00C45E77">
        <w:rPr>
          <w:szCs w:val="24"/>
        </w:rPr>
        <w:t>A.Vurčs</w:t>
      </w:r>
      <w:proofErr w:type="spellEnd"/>
      <w:r w:rsidR="00CB6053" w:rsidRPr="00C45E77">
        <w:rPr>
          <w:szCs w:val="24"/>
        </w:rPr>
        <w:t xml:space="preserve">, </w:t>
      </w:r>
      <w:proofErr w:type="spellStart"/>
      <w:r w:rsidR="00C84B71" w:rsidRPr="00C45E77">
        <w:rPr>
          <w:szCs w:val="24"/>
        </w:rPr>
        <w:t>A.Geržatovičs</w:t>
      </w:r>
      <w:proofErr w:type="spellEnd"/>
      <w:r w:rsidR="00C84B71" w:rsidRPr="00C45E77">
        <w:rPr>
          <w:szCs w:val="24"/>
        </w:rPr>
        <w:t>,</w:t>
      </w:r>
      <w:r w:rsidRPr="00C45E77">
        <w:rPr>
          <w:szCs w:val="24"/>
        </w:rPr>
        <w:t xml:space="preserve"> </w:t>
      </w:r>
      <w:r w:rsidR="0028201F" w:rsidRPr="00C45E77">
        <w:rPr>
          <w:szCs w:val="24"/>
        </w:rPr>
        <w:t xml:space="preserve">pret nav, atturas nav, </w:t>
      </w:r>
      <w:r w:rsidRPr="00C45E77">
        <w:rPr>
          <w:szCs w:val="24"/>
        </w:rPr>
        <w:t>Finanšu komitejas nolemj:</w:t>
      </w:r>
    </w:p>
    <w:p w14:paraId="5CC1C4DF" w14:textId="77777777" w:rsidR="00DD764A" w:rsidRPr="00BB711B" w:rsidRDefault="00DD764A" w:rsidP="00DD764A">
      <w:pPr>
        <w:rPr>
          <w:szCs w:val="24"/>
        </w:rPr>
      </w:pPr>
      <w:r w:rsidRPr="00BB711B">
        <w:rPr>
          <w:rFonts w:eastAsia="Calibri"/>
          <w:szCs w:val="24"/>
        </w:rPr>
        <w:t>papildināt darba kārtību.</w:t>
      </w:r>
    </w:p>
    <w:p w14:paraId="10AA94E1" w14:textId="77777777" w:rsidR="00DD764A" w:rsidRPr="002B27CC" w:rsidRDefault="00DD764A" w:rsidP="00DD764A">
      <w:pPr>
        <w:rPr>
          <w:szCs w:val="24"/>
          <w:lang w:eastAsia="zh-CN"/>
        </w:rPr>
      </w:pPr>
    </w:p>
    <w:p w14:paraId="7B1E247F" w14:textId="77777777" w:rsidR="00DD764A" w:rsidRPr="00F8652B" w:rsidRDefault="00DD764A" w:rsidP="00DD764A">
      <w:pPr>
        <w:jc w:val="center"/>
        <w:rPr>
          <w:szCs w:val="24"/>
          <w:lang w:eastAsia="zh-CN"/>
        </w:rPr>
      </w:pPr>
      <w:r w:rsidRPr="00F8652B">
        <w:rPr>
          <w:szCs w:val="24"/>
          <w:lang w:eastAsia="zh-CN"/>
        </w:rPr>
        <w:t>DARBA KĀRTĪBA</w:t>
      </w:r>
    </w:p>
    <w:p w14:paraId="4E6B1525" w14:textId="77777777" w:rsidR="00DD764A" w:rsidRPr="00F8652B" w:rsidRDefault="00DD764A" w:rsidP="00DD764A">
      <w:pPr>
        <w:rPr>
          <w:szCs w:val="24"/>
          <w:lang w:eastAsia="zh-CN"/>
        </w:rPr>
      </w:pPr>
    </w:p>
    <w:tbl>
      <w:tblPr>
        <w:tblStyle w:val="TableGrid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52"/>
      </w:tblGrid>
      <w:tr w:rsidR="00F8652B" w:rsidRPr="00F8652B" w14:paraId="3F31E591" w14:textId="77777777" w:rsidTr="00364193">
        <w:trPr>
          <w:trHeight w:val="187"/>
        </w:trPr>
        <w:tc>
          <w:tcPr>
            <w:tcW w:w="846" w:type="dxa"/>
          </w:tcPr>
          <w:p w14:paraId="371B256B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277738E3" w14:textId="77777777" w:rsidR="00F8652B" w:rsidRPr="00F8652B" w:rsidRDefault="00F8652B" w:rsidP="00F8652B">
            <w:pPr>
              <w:ind w:right="69"/>
              <w:jc w:val="both"/>
              <w:rPr>
                <w:rFonts w:ascii="Times New Roman" w:hAnsi="Times New Roman" w:cs="Times New Roman"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Par Olaines novada pašvaldības tiešās līdzdalības saglabāšanu akciju sabiedrībā “Olaines ūdens un siltums”</w:t>
            </w:r>
          </w:p>
          <w:p w14:paraId="23CE2D17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37A48FEA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652B" w:rsidRPr="00F8652B" w14:paraId="01149E44" w14:textId="77777777" w:rsidTr="00364193">
        <w:tc>
          <w:tcPr>
            <w:tcW w:w="846" w:type="dxa"/>
          </w:tcPr>
          <w:p w14:paraId="7840B22E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65008BFD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Par Olaines novada pašvaldības nekustamo īpašumu (zemes) atsavināšanu elektroniskā  izsolē</w:t>
            </w:r>
          </w:p>
          <w:p w14:paraId="61075DB9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72A362DD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652B" w:rsidRPr="00F8652B" w14:paraId="15C7C606" w14:textId="77777777" w:rsidTr="00364193">
        <w:tc>
          <w:tcPr>
            <w:tcW w:w="846" w:type="dxa"/>
          </w:tcPr>
          <w:p w14:paraId="0F08526D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4D4ECA28" w14:textId="77777777" w:rsidR="00F8652B" w:rsidRPr="00F8652B" w:rsidRDefault="00F8652B" w:rsidP="00F8652B">
            <w:pPr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/>
                <w:szCs w:val="24"/>
                <w:lang w:eastAsia="lv-LV"/>
              </w:rPr>
              <w:t>Par nekustamā īpašuma-zemesgabala atsavināšanas izsoles rezultātu apstiprināšanu</w:t>
            </w:r>
          </w:p>
          <w:p w14:paraId="62AE4C77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“Ceriņi -M” Nr.4544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53B850FD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Par nekustamā īpašuma-zemesgabala dārzkopības sabiedrībā “Ceriņi -M” Nr.4545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6107D8FE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nekustamā īpašuma-zemesgabala dārzkopības sabiedrībā “Ceriņi -M” Nr.4546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</w:rPr>
              <w:t>) atsavināšanas izsoles rezultātu apstiprināšanu</w:t>
            </w:r>
          </w:p>
          <w:p w14:paraId="051C755F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nekustamā īpašuma-zemesgabala dārzkopības sabiedrībā “Rīga” Nr.123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</w:rPr>
              <w:t>) atsavināšanas izsoles rezultātu apstiprināšanu</w:t>
            </w:r>
          </w:p>
          <w:p w14:paraId="2FCF82F9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nekustamā īpašuma-zemesgabala dārzkopības sabiedrībā “Ezītis” Nr.217 (Ezītī) atsavināšanas izsoles rezultātu apstiprināšanu</w:t>
            </w:r>
          </w:p>
          <w:p w14:paraId="46E04C8B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“Puriņi” Nr.3060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25E55248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“Straume” Nr.126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69924934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nekustamā īpašuma-zemesgabala dārzkopības sabiedrībā “Straume” Nr.119 (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</w:rPr>
              <w:t>) atsavināšanas izsoles rezultātu apstiprināšanu</w:t>
            </w:r>
          </w:p>
          <w:p w14:paraId="2C0F40CF" w14:textId="77777777" w:rsidR="00F8652B" w:rsidRPr="00F8652B" w:rsidRDefault="00F8652B" w:rsidP="00F8652B">
            <w:pPr>
              <w:numPr>
                <w:ilvl w:val="1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nekustamā īpašuma-zemesgabala dārzkopības sabiedrībā “</w:t>
            </w:r>
            <w:proofErr w:type="spellStart"/>
            <w:r w:rsidRPr="00F8652B">
              <w:rPr>
                <w:rFonts w:ascii="Times New Roman" w:hAnsi="Times New Roman" w:cs="Times New Roman"/>
                <w:bCs/>
                <w:szCs w:val="24"/>
              </w:rPr>
              <w:t>Plakanciema</w:t>
            </w:r>
            <w:proofErr w:type="spellEnd"/>
            <w:r w:rsidRPr="00F8652B">
              <w:rPr>
                <w:rFonts w:ascii="Times New Roman" w:hAnsi="Times New Roman" w:cs="Times New Roman"/>
                <w:bCs/>
                <w:szCs w:val="24"/>
              </w:rPr>
              <w:t xml:space="preserve"> Egles” Nr.126 (Vaivados) atsavināšanas izsoles rezultātu apstiprināšanu</w:t>
            </w:r>
          </w:p>
          <w:p w14:paraId="603614C5" w14:textId="77777777" w:rsidR="00F8652B" w:rsidRPr="00F8652B" w:rsidRDefault="00F8652B" w:rsidP="00F8652B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</w:tc>
      </w:tr>
      <w:tr w:rsidR="00F8652B" w:rsidRPr="00F8652B" w14:paraId="446B5B10" w14:textId="77777777" w:rsidTr="00364193">
        <w:tc>
          <w:tcPr>
            <w:tcW w:w="846" w:type="dxa"/>
          </w:tcPr>
          <w:p w14:paraId="2C04A2B5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48E2BB04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Par Lauku apvidus zemes nomas līguma Nr.474  izbeigšanu</w:t>
            </w:r>
          </w:p>
          <w:p w14:paraId="3D2D6A4F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12543B15" w14:textId="77777777" w:rsidR="00F8652B" w:rsidRPr="00F8652B" w:rsidRDefault="00F8652B" w:rsidP="00F8652B">
            <w:pPr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</w:p>
        </w:tc>
      </w:tr>
      <w:tr w:rsidR="00F8652B" w:rsidRPr="00F8652B" w14:paraId="680BA954" w14:textId="77777777" w:rsidTr="00364193">
        <w:tc>
          <w:tcPr>
            <w:tcW w:w="846" w:type="dxa"/>
          </w:tcPr>
          <w:p w14:paraId="659144C2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1107BF6A" w14:textId="77777777" w:rsidR="00F8652B" w:rsidRPr="00F8652B" w:rsidRDefault="00F8652B" w:rsidP="00F8652B">
            <w:pPr>
              <w:rPr>
                <w:rFonts w:ascii="Times New Roman" w:hAnsi="Times New Roman" w:cs="Times New Roman"/>
                <w:bCs/>
                <w:color w:val="3B3838"/>
                <w:szCs w:val="24"/>
              </w:rPr>
            </w:pPr>
            <w:r w:rsidRPr="00F8652B">
              <w:rPr>
                <w:rFonts w:ascii="Times New Roman" w:hAnsi="Times New Roman" w:cs="Times New Roman"/>
                <w:bCs/>
                <w:color w:val="3B3838"/>
                <w:szCs w:val="24"/>
              </w:rPr>
              <w:t xml:space="preserve">Par piekrišanu zemes dārzkopības sabiedrībā “Bērziņi”  Nr.7 (Rājumos) iegūšanai īpašumā  </w:t>
            </w:r>
          </w:p>
          <w:p w14:paraId="7146FF6D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4BC1E219" w14:textId="77777777" w:rsidR="00F8652B" w:rsidRPr="00F8652B" w:rsidRDefault="00F8652B" w:rsidP="00F8652B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8652B" w:rsidRPr="00F8652B" w14:paraId="2288604A" w14:textId="77777777" w:rsidTr="00364193">
        <w:tc>
          <w:tcPr>
            <w:tcW w:w="846" w:type="dxa"/>
          </w:tcPr>
          <w:p w14:paraId="226BE9F6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20FB522B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Par dzīvokļa īpašuma Stacijas ielā 40-8 (Olainē) atsavināšanu</w:t>
            </w:r>
          </w:p>
          <w:p w14:paraId="648C0041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51897CDF" w14:textId="77777777" w:rsidR="00F8652B" w:rsidRPr="00F8652B" w:rsidRDefault="00F8652B" w:rsidP="00F8652B">
            <w:pPr>
              <w:rPr>
                <w:rFonts w:ascii="Times New Roman" w:hAnsi="Times New Roman" w:cs="Times New Roman"/>
                <w:color w:val="3B3838"/>
                <w:szCs w:val="24"/>
              </w:rPr>
            </w:pPr>
          </w:p>
        </w:tc>
      </w:tr>
      <w:tr w:rsidR="00F8652B" w:rsidRPr="00F8652B" w14:paraId="0164BD8E" w14:textId="77777777" w:rsidTr="00364193">
        <w:tc>
          <w:tcPr>
            <w:tcW w:w="846" w:type="dxa"/>
          </w:tcPr>
          <w:p w14:paraId="64E2B239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2" w:type="dxa"/>
          </w:tcPr>
          <w:p w14:paraId="67DC2F83" w14:textId="77777777" w:rsidR="00F8652B" w:rsidRPr="00F8652B" w:rsidRDefault="00F8652B" w:rsidP="00F8652B">
            <w:pPr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Par zemesgabala dārzkopības sabiedrībā „Vizbuļi-2” Nr.3553 (</w:t>
            </w:r>
            <w:proofErr w:type="spellStart"/>
            <w:r w:rsidRPr="00F8652B">
              <w:rPr>
                <w:rFonts w:ascii="Times New Roman" w:hAnsi="Times New Roman" w:cs="Times New Roman"/>
                <w:szCs w:val="24"/>
              </w:rPr>
              <w:t>Jāņupē</w:t>
            </w:r>
            <w:proofErr w:type="spellEnd"/>
            <w:r w:rsidRPr="00F8652B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  <w:p w14:paraId="0517A9A2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szCs w:val="24"/>
              </w:rPr>
              <w:t>iznomāšanu</w:t>
            </w:r>
            <w:r w:rsidRPr="00F8652B">
              <w:rPr>
                <w:rFonts w:ascii="Times New Roman" w:hAnsi="Times New Roman" w:cs="Times New Roman"/>
                <w:szCs w:val="24"/>
              </w:rPr>
              <w:br/>
            </w: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77D354AF" w14:textId="77777777" w:rsidR="00F8652B" w:rsidRPr="00F8652B" w:rsidRDefault="00F8652B" w:rsidP="00F8652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652B" w:rsidRPr="00F8652B" w14:paraId="6D49CF89" w14:textId="77777777" w:rsidTr="00364193">
        <w:tc>
          <w:tcPr>
            <w:tcW w:w="846" w:type="dxa"/>
          </w:tcPr>
          <w:p w14:paraId="10C8AD5B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652" w:type="dxa"/>
          </w:tcPr>
          <w:p w14:paraId="7DAF3B72" w14:textId="77777777" w:rsidR="00F8652B" w:rsidRPr="00F8652B" w:rsidRDefault="00F8652B" w:rsidP="00F8652B">
            <w:pPr>
              <w:ind w:right="-568"/>
              <w:rPr>
                <w:rFonts w:ascii="Times New Roman" w:hAnsi="Times New Roman" w:cs="Times New Roman"/>
                <w:bCs/>
                <w:szCs w:val="24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>Par atsavinātā nekustamā īpašuma izslēgšanu no Olaines novada pašvaldības bilances</w:t>
            </w:r>
          </w:p>
          <w:p w14:paraId="46888361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7E250550" w14:textId="77777777" w:rsidR="00F8652B" w:rsidRPr="00F8652B" w:rsidRDefault="00F8652B" w:rsidP="00F8652B">
            <w:pPr>
              <w:autoSpaceDE w:val="0"/>
              <w:autoSpaceDN w:val="0"/>
              <w:adjustRightInd w:val="0"/>
              <w:ind w:right="-2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8652B" w:rsidRPr="00F8652B" w14:paraId="06789B93" w14:textId="77777777" w:rsidTr="00364193">
        <w:tc>
          <w:tcPr>
            <w:tcW w:w="846" w:type="dxa"/>
          </w:tcPr>
          <w:p w14:paraId="43ABB62D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652" w:type="dxa"/>
          </w:tcPr>
          <w:p w14:paraId="2D78BC7B" w14:textId="77777777" w:rsidR="00F8652B" w:rsidRPr="00F8652B" w:rsidRDefault="00F8652B" w:rsidP="00F8652B">
            <w:pPr>
              <w:ind w:right="423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F8652B">
              <w:rPr>
                <w:rFonts w:ascii="Times New Roman" w:hAnsi="Times New Roman" w:cs="Times New Roman"/>
                <w:szCs w:val="24"/>
                <w:lang w:eastAsia="lv-LV"/>
              </w:rPr>
              <w:t xml:space="preserve">Par grozījumiem Olaines novada domes 2022.gada 28.septembra sēdes lēmumā “Par </w:t>
            </w:r>
            <w:r w:rsidRPr="00F8652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8652B">
              <w:rPr>
                <w:rFonts w:ascii="Times New Roman" w:hAnsi="Times New Roman" w:cs="Times New Roman"/>
                <w:szCs w:val="24"/>
                <w:lang w:eastAsia="lv-LV"/>
              </w:rPr>
              <w:t xml:space="preserve">kooperatīvās dārzkopības sabiedrības “Komutators” projekta  “4.līnijas labiekārtošana” finansējumu” </w:t>
            </w:r>
          </w:p>
          <w:p w14:paraId="0BE39640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3507C761" w14:textId="77777777" w:rsidR="00F8652B" w:rsidRPr="00F8652B" w:rsidRDefault="00F8652B" w:rsidP="00F8652B">
            <w:pPr>
              <w:ind w:right="-568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8652B" w:rsidRPr="00F8652B" w14:paraId="05D93FA2" w14:textId="77777777" w:rsidTr="00364193">
        <w:tc>
          <w:tcPr>
            <w:tcW w:w="846" w:type="dxa"/>
          </w:tcPr>
          <w:p w14:paraId="5BF506E1" w14:textId="77777777" w:rsidR="00F8652B" w:rsidRPr="00F8652B" w:rsidRDefault="00F8652B" w:rsidP="00F8652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8652" w:type="dxa"/>
          </w:tcPr>
          <w:p w14:paraId="6215D395" w14:textId="77777777" w:rsidR="00F8652B" w:rsidRPr="00F8652B" w:rsidRDefault="00F8652B" w:rsidP="00F8652B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F8652B">
              <w:rPr>
                <w:rFonts w:ascii="Times New Roman" w:hAnsi="Times New Roman" w:cs="Times New Roman"/>
                <w:bCs/>
                <w:szCs w:val="24"/>
              </w:rPr>
              <w:t xml:space="preserve">Par 2018.gada 28.augusta Zemes  nomas līguma ar SIA </w:t>
            </w:r>
            <w:r w:rsidRPr="00F8652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“</w:t>
            </w:r>
            <w:r w:rsidRPr="00F8652B">
              <w:rPr>
                <w:rFonts w:ascii="Times New Roman" w:hAnsi="Times New Roman" w:cs="Times New Roman"/>
                <w:bCs/>
                <w:szCs w:val="24"/>
              </w:rPr>
              <w:t>OWAKE’’ grozīšanu</w:t>
            </w:r>
          </w:p>
          <w:p w14:paraId="7A62DFE7" w14:textId="77777777" w:rsidR="00F8652B" w:rsidRPr="00F8652B" w:rsidRDefault="00F8652B" w:rsidP="00F8652B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juriste </w:t>
            </w:r>
            <w:proofErr w:type="spellStart"/>
            <w:r w:rsidRPr="00F8652B">
              <w:rPr>
                <w:rFonts w:ascii="Times New Roman" w:hAnsi="Times New Roman" w:cs="Times New Roman"/>
                <w:i/>
                <w:iCs/>
                <w:szCs w:val="24"/>
              </w:rPr>
              <w:t>A.Melniece</w:t>
            </w:r>
            <w:proofErr w:type="spellEnd"/>
          </w:p>
          <w:p w14:paraId="3E34ACE2" w14:textId="77777777" w:rsidR="00F8652B" w:rsidRPr="00F8652B" w:rsidRDefault="00F8652B" w:rsidP="00F8652B">
            <w:pPr>
              <w:ind w:right="423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523CFC8D" w14:textId="77777777" w:rsidR="008578A5" w:rsidRPr="00A3059D" w:rsidRDefault="008578A5" w:rsidP="00DD764A">
      <w:pPr>
        <w:rPr>
          <w:szCs w:val="24"/>
          <w:lang w:eastAsia="zh-CN"/>
        </w:rPr>
      </w:pPr>
    </w:p>
    <w:p w14:paraId="08B18A36" w14:textId="3DE95F58" w:rsidR="00DD764A" w:rsidRPr="00A3059D" w:rsidRDefault="00DD764A" w:rsidP="00DD764A">
      <w:pPr>
        <w:rPr>
          <w:szCs w:val="24"/>
        </w:rPr>
      </w:pPr>
      <w:r w:rsidRPr="00A3059D">
        <w:rPr>
          <w:szCs w:val="24"/>
        </w:rPr>
        <w:t>Sēdi vada – domes priekšsēdētāj</w:t>
      </w:r>
      <w:r w:rsidR="006C7837">
        <w:rPr>
          <w:szCs w:val="24"/>
        </w:rPr>
        <w:t>s</w:t>
      </w:r>
      <w:r w:rsidR="00A91ECB" w:rsidRPr="00A3059D">
        <w:rPr>
          <w:szCs w:val="24"/>
        </w:rPr>
        <w:t xml:space="preserve"> A</w:t>
      </w:r>
      <w:r w:rsidR="006C7837">
        <w:rPr>
          <w:szCs w:val="24"/>
        </w:rPr>
        <w:t>ndris BERGS</w:t>
      </w:r>
    </w:p>
    <w:p w14:paraId="1E0FFD0E" w14:textId="77777777" w:rsidR="00DD764A" w:rsidRPr="00A3059D" w:rsidRDefault="00DD764A" w:rsidP="00DD764A">
      <w:pPr>
        <w:rPr>
          <w:rFonts w:eastAsia="Calibri"/>
          <w:szCs w:val="24"/>
        </w:rPr>
      </w:pPr>
      <w:r w:rsidRPr="00A3059D">
        <w:rPr>
          <w:rFonts w:eastAsia="Calibri"/>
          <w:szCs w:val="24"/>
        </w:rPr>
        <w:t xml:space="preserve">Sēdi protokolē – priekšsēdētāja biroja administratore Inga VAGNERE </w:t>
      </w:r>
    </w:p>
    <w:p w14:paraId="666BC7D8" w14:textId="77777777" w:rsidR="00DD764A" w:rsidRPr="008578A5" w:rsidRDefault="00DD764A" w:rsidP="00DD764A">
      <w:pPr>
        <w:rPr>
          <w:rFonts w:eastAsia="Calibri"/>
          <w:color w:val="FF0000"/>
          <w:szCs w:val="24"/>
        </w:rPr>
      </w:pPr>
    </w:p>
    <w:p w14:paraId="4FDE876E" w14:textId="77777777" w:rsidR="00DD764A" w:rsidRPr="00DE1FE0" w:rsidRDefault="00DD764A" w:rsidP="00DD764A">
      <w:pPr>
        <w:rPr>
          <w:rFonts w:eastAsia="Calibri"/>
          <w:szCs w:val="24"/>
        </w:rPr>
      </w:pPr>
      <w:r w:rsidRPr="00DE1FE0">
        <w:rPr>
          <w:rFonts w:eastAsia="Calibri"/>
          <w:szCs w:val="24"/>
        </w:rPr>
        <w:t xml:space="preserve">Sēdē piedalās – </w:t>
      </w:r>
    </w:p>
    <w:p w14:paraId="26FE5843" w14:textId="1826D07E" w:rsidR="00DD764A" w:rsidRPr="00DE1FE0" w:rsidRDefault="00DD764A" w:rsidP="00DD764A">
      <w:pPr>
        <w:ind w:left="1980" w:hanging="1980"/>
        <w:rPr>
          <w:szCs w:val="24"/>
        </w:rPr>
      </w:pPr>
      <w:r w:rsidRPr="00DE1FE0">
        <w:rPr>
          <w:rFonts w:eastAsia="Calibri"/>
          <w:szCs w:val="24"/>
        </w:rPr>
        <w:t>Komitejas 1</w:t>
      </w:r>
      <w:r w:rsidR="00DE1FE0" w:rsidRPr="00DE1FE0">
        <w:rPr>
          <w:rFonts w:eastAsia="Calibri"/>
          <w:szCs w:val="24"/>
        </w:rPr>
        <w:t>2</w:t>
      </w:r>
      <w:r w:rsidRPr="00DE1FE0">
        <w:rPr>
          <w:rFonts w:eastAsia="Calibri"/>
          <w:szCs w:val="24"/>
        </w:rPr>
        <w:t xml:space="preserve"> deputāti: </w:t>
      </w:r>
      <w:r w:rsidRPr="00DE1FE0">
        <w:rPr>
          <w:szCs w:val="24"/>
        </w:rPr>
        <w:t xml:space="preserve"> Aleksandrs </w:t>
      </w:r>
      <w:proofErr w:type="spellStart"/>
      <w:r w:rsidRPr="00DE1FE0">
        <w:rPr>
          <w:szCs w:val="24"/>
        </w:rPr>
        <w:t>Geržatovičs</w:t>
      </w:r>
      <w:proofErr w:type="spellEnd"/>
      <w:r w:rsidRPr="00DE1FE0">
        <w:rPr>
          <w:szCs w:val="24"/>
        </w:rPr>
        <w:t xml:space="preserve">, Deniss Ļebedevs,  </w:t>
      </w:r>
      <w:r w:rsidR="004064DB" w:rsidRPr="00DE1FE0">
        <w:rPr>
          <w:szCs w:val="24"/>
        </w:rPr>
        <w:t>Nikolajs</w:t>
      </w:r>
      <w:r w:rsidRPr="00DE1FE0">
        <w:rPr>
          <w:szCs w:val="24"/>
        </w:rPr>
        <w:t xml:space="preserve"> Miļkevičs, Aleksandrs </w:t>
      </w:r>
      <w:proofErr w:type="spellStart"/>
      <w:r w:rsidRPr="00DE1FE0">
        <w:rPr>
          <w:szCs w:val="24"/>
        </w:rPr>
        <w:t>Čmiļs</w:t>
      </w:r>
      <w:proofErr w:type="spellEnd"/>
      <w:r w:rsidRPr="00DE1FE0">
        <w:rPr>
          <w:szCs w:val="24"/>
        </w:rPr>
        <w:t>, Ināra Brence, Jāni Kuzmins</w:t>
      </w:r>
      <w:r w:rsidR="00BB711B" w:rsidRPr="00DE1FE0">
        <w:rPr>
          <w:szCs w:val="24"/>
        </w:rPr>
        <w:t xml:space="preserve">, </w:t>
      </w:r>
      <w:r w:rsidRPr="00DE1FE0">
        <w:rPr>
          <w:szCs w:val="24"/>
        </w:rPr>
        <w:t xml:space="preserve">Oļegs </w:t>
      </w:r>
      <w:proofErr w:type="spellStart"/>
      <w:r w:rsidRPr="00DE1FE0">
        <w:rPr>
          <w:szCs w:val="24"/>
        </w:rPr>
        <w:t>Novodvorskis</w:t>
      </w:r>
      <w:proofErr w:type="spellEnd"/>
      <w:r w:rsidR="00BB711B" w:rsidRPr="00DE1FE0">
        <w:rPr>
          <w:szCs w:val="24"/>
        </w:rPr>
        <w:t xml:space="preserve">, </w:t>
      </w:r>
      <w:r w:rsidR="00A06F4D" w:rsidRPr="00DE1FE0">
        <w:rPr>
          <w:szCs w:val="24"/>
        </w:rPr>
        <w:t xml:space="preserve">Andris </w:t>
      </w:r>
      <w:proofErr w:type="spellStart"/>
      <w:r w:rsidR="00A06F4D" w:rsidRPr="00DE1FE0">
        <w:rPr>
          <w:szCs w:val="24"/>
        </w:rPr>
        <w:t>Vurčs</w:t>
      </w:r>
      <w:proofErr w:type="spellEnd"/>
      <w:r w:rsidR="00A06F4D" w:rsidRPr="00DE1FE0">
        <w:rPr>
          <w:szCs w:val="24"/>
        </w:rPr>
        <w:t xml:space="preserve">, </w:t>
      </w:r>
      <w:r w:rsidR="00A06F4D" w:rsidRPr="00DE1FE0">
        <w:rPr>
          <w:szCs w:val="24"/>
        </w:rPr>
        <w:t>Māris Vanags</w:t>
      </w:r>
      <w:r w:rsidR="00A06F4D" w:rsidRPr="00DE1FE0">
        <w:rPr>
          <w:szCs w:val="24"/>
        </w:rPr>
        <w:t xml:space="preserve">, </w:t>
      </w:r>
      <w:r w:rsidR="00A06F4D" w:rsidRPr="00DE1FE0">
        <w:rPr>
          <w:szCs w:val="24"/>
        </w:rPr>
        <w:t>Andris Bergs</w:t>
      </w:r>
      <w:r w:rsidR="00A06F4D" w:rsidRPr="00DE1FE0">
        <w:rPr>
          <w:szCs w:val="24"/>
        </w:rPr>
        <w:t xml:space="preserve">, </w:t>
      </w:r>
      <w:r w:rsidR="00A06F4D" w:rsidRPr="00DE1FE0">
        <w:rPr>
          <w:szCs w:val="24"/>
        </w:rPr>
        <w:t>Inta Purviņa</w:t>
      </w:r>
      <w:r w:rsidR="00A06F4D" w:rsidRPr="00DE1FE0">
        <w:rPr>
          <w:szCs w:val="24"/>
        </w:rPr>
        <w:t xml:space="preserve">, </w:t>
      </w:r>
      <w:r w:rsidR="00A06F4D" w:rsidRPr="00DE1FE0">
        <w:rPr>
          <w:szCs w:val="24"/>
        </w:rPr>
        <w:t>Līga Gulbe</w:t>
      </w:r>
    </w:p>
    <w:p w14:paraId="068CB8E4" w14:textId="77777777" w:rsidR="00DD764A" w:rsidRPr="00DE1FE0" w:rsidRDefault="00DD764A" w:rsidP="00DD764A">
      <w:pPr>
        <w:rPr>
          <w:szCs w:val="24"/>
        </w:rPr>
      </w:pPr>
    </w:p>
    <w:p w14:paraId="5F9DBF4B" w14:textId="3DF18A00" w:rsidR="00DD764A" w:rsidRPr="00DE1FE0" w:rsidRDefault="00DD764A" w:rsidP="00DD764A">
      <w:pPr>
        <w:rPr>
          <w:szCs w:val="24"/>
        </w:rPr>
      </w:pPr>
      <w:r w:rsidRPr="00DE1FE0">
        <w:rPr>
          <w:szCs w:val="24"/>
        </w:rPr>
        <w:lastRenderedPageBreak/>
        <w:t xml:space="preserve">Nepiedalās </w:t>
      </w:r>
      <w:r w:rsidR="00A06F4D" w:rsidRPr="00DE1FE0">
        <w:rPr>
          <w:szCs w:val="24"/>
        </w:rPr>
        <w:t>3</w:t>
      </w:r>
      <w:r w:rsidRPr="00DE1FE0">
        <w:rPr>
          <w:szCs w:val="24"/>
        </w:rPr>
        <w:t xml:space="preserve"> deputāt</w:t>
      </w:r>
      <w:r w:rsidR="00A06F4D" w:rsidRPr="00DE1FE0">
        <w:rPr>
          <w:szCs w:val="24"/>
        </w:rPr>
        <w:t>i</w:t>
      </w:r>
      <w:r w:rsidRPr="00DE1FE0">
        <w:rPr>
          <w:szCs w:val="24"/>
        </w:rPr>
        <w:t xml:space="preserve">: </w:t>
      </w:r>
      <w:r w:rsidR="00A06F4D" w:rsidRPr="00DE1FE0">
        <w:rPr>
          <w:szCs w:val="24"/>
        </w:rPr>
        <w:t>Jānis Precinieks</w:t>
      </w:r>
      <w:r w:rsidR="00A06F4D" w:rsidRPr="00DE1FE0">
        <w:rPr>
          <w:szCs w:val="24"/>
        </w:rPr>
        <w:t xml:space="preserve"> </w:t>
      </w:r>
      <w:r w:rsidR="00A91ECB" w:rsidRPr="00DE1FE0">
        <w:rPr>
          <w:szCs w:val="24"/>
        </w:rPr>
        <w:t xml:space="preserve">- </w:t>
      </w:r>
      <w:r w:rsidRPr="00DE1FE0">
        <w:rPr>
          <w:szCs w:val="24"/>
        </w:rPr>
        <w:t>aizņemts pamatdarba vietā</w:t>
      </w:r>
    </w:p>
    <w:p w14:paraId="41C0907D" w14:textId="383E1761" w:rsidR="00DD764A" w:rsidRPr="00DE1FE0" w:rsidRDefault="00DD764A" w:rsidP="00DD764A">
      <w:pPr>
        <w:ind w:left="1260" w:firstLine="720"/>
        <w:rPr>
          <w:szCs w:val="24"/>
        </w:rPr>
      </w:pPr>
      <w:r w:rsidRPr="00DE1FE0">
        <w:rPr>
          <w:szCs w:val="24"/>
        </w:rPr>
        <w:t xml:space="preserve"> </w:t>
      </w:r>
      <w:r w:rsidR="00A06F4D" w:rsidRPr="00DE1FE0">
        <w:rPr>
          <w:szCs w:val="24"/>
        </w:rPr>
        <w:t xml:space="preserve"> </w:t>
      </w:r>
      <w:r w:rsidRPr="00DE1FE0">
        <w:rPr>
          <w:szCs w:val="24"/>
        </w:rPr>
        <w:t xml:space="preserve">   </w:t>
      </w:r>
      <w:r w:rsidR="00A06F4D" w:rsidRPr="00DE1FE0">
        <w:rPr>
          <w:szCs w:val="24"/>
        </w:rPr>
        <w:t>Kristaps Kauliņš</w:t>
      </w:r>
      <w:r w:rsidR="00A06F4D" w:rsidRPr="00DE1FE0">
        <w:rPr>
          <w:szCs w:val="24"/>
        </w:rPr>
        <w:t xml:space="preserve"> </w:t>
      </w:r>
      <w:r w:rsidRPr="00DE1FE0">
        <w:rPr>
          <w:szCs w:val="24"/>
        </w:rPr>
        <w:t xml:space="preserve">– </w:t>
      </w:r>
      <w:r w:rsidR="00A06F4D" w:rsidRPr="00DE1FE0">
        <w:rPr>
          <w:szCs w:val="24"/>
        </w:rPr>
        <w:t>aizņemts pamatdarba vietā</w:t>
      </w:r>
    </w:p>
    <w:p w14:paraId="1373E900" w14:textId="7F7F1A70" w:rsidR="00587373" w:rsidRPr="00DE1FE0" w:rsidRDefault="00A91ECB" w:rsidP="00587373">
      <w:pPr>
        <w:ind w:left="1980"/>
        <w:rPr>
          <w:szCs w:val="24"/>
        </w:rPr>
      </w:pPr>
      <w:r w:rsidRPr="00DE1FE0">
        <w:rPr>
          <w:szCs w:val="24"/>
        </w:rPr>
        <w:t xml:space="preserve">    </w:t>
      </w:r>
      <w:r w:rsidR="00A06F4D" w:rsidRPr="00DE1FE0">
        <w:rPr>
          <w:szCs w:val="24"/>
        </w:rPr>
        <w:t>Armands Znotiņš</w:t>
      </w:r>
      <w:r w:rsidR="00A06F4D" w:rsidRPr="00DE1FE0">
        <w:rPr>
          <w:szCs w:val="24"/>
        </w:rPr>
        <w:t xml:space="preserve"> </w:t>
      </w:r>
      <w:r w:rsidRPr="00DE1FE0">
        <w:rPr>
          <w:szCs w:val="24"/>
        </w:rPr>
        <w:t xml:space="preserve">- </w:t>
      </w:r>
      <w:r w:rsidR="00DE1FE0" w:rsidRPr="00DE1FE0">
        <w:rPr>
          <w:szCs w:val="24"/>
        </w:rPr>
        <w:t>aizņemts pamatdarba vietā</w:t>
      </w:r>
    </w:p>
    <w:p w14:paraId="00947AA9" w14:textId="43D589C3" w:rsidR="00A91ECB" w:rsidRPr="006C7837" w:rsidRDefault="00A91ECB" w:rsidP="00A06F4D">
      <w:pPr>
        <w:ind w:left="1980"/>
        <w:rPr>
          <w:color w:val="FF0000"/>
          <w:szCs w:val="24"/>
        </w:rPr>
      </w:pPr>
      <w:r w:rsidRPr="006C7837">
        <w:rPr>
          <w:color w:val="FF0000"/>
          <w:szCs w:val="24"/>
        </w:rPr>
        <w:t xml:space="preserve">    </w:t>
      </w:r>
    </w:p>
    <w:p w14:paraId="70AC0438" w14:textId="77777777" w:rsidR="00A06F4D" w:rsidRDefault="00A06F4D" w:rsidP="00DD764A">
      <w:pPr>
        <w:rPr>
          <w:szCs w:val="24"/>
        </w:rPr>
      </w:pPr>
    </w:p>
    <w:p w14:paraId="5B325FFD" w14:textId="1067942C" w:rsidR="00DD764A" w:rsidRPr="00A06F4D" w:rsidRDefault="00DD764A" w:rsidP="00DD764A">
      <w:pPr>
        <w:rPr>
          <w:szCs w:val="24"/>
        </w:rPr>
      </w:pPr>
      <w:r w:rsidRPr="00A06F4D">
        <w:rPr>
          <w:szCs w:val="24"/>
        </w:rPr>
        <w:t xml:space="preserve">Piedalās: </w:t>
      </w:r>
    </w:p>
    <w:p w14:paraId="36994866" w14:textId="77777777" w:rsidR="00DD764A" w:rsidRPr="00A06F4D" w:rsidRDefault="00DD764A" w:rsidP="00DD764A">
      <w:pPr>
        <w:rPr>
          <w:szCs w:val="24"/>
          <w:lang w:eastAsia="lv-LV"/>
        </w:rPr>
      </w:pPr>
      <w:r w:rsidRPr="00A06F4D">
        <w:rPr>
          <w:szCs w:val="24"/>
          <w:lang w:eastAsia="lv-LV"/>
        </w:rPr>
        <w:t xml:space="preserve">pašvaldības izpilddirektors Ģirts </w:t>
      </w:r>
      <w:proofErr w:type="spellStart"/>
      <w:r w:rsidRPr="00A06F4D">
        <w:rPr>
          <w:szCs w:val="24"/>
          <w:lang w:eastAsia="lv-LV"/>
        </w:rPr>
        <w:t>Batrags</w:t>
      </w:r>
      <w:proofErr w:type="spellEnd"/>
      <w:r w:rsidRPr="00A06F4D">
        <w:rPr>
          <w:szCs w:val="24"/>
        </w:rPr>
        <w:t xml:space="preserve"> </w:t>
      </w:r>
    </w:p>
    <w:p w14:paraId="317B4E0B" w14:textId="77777777" w:rsidR="00DD764A" w:rsidRPr="00A06F4D" w:rsidRDefault="00DD764A" w:rsidP="00DD764A">
      <w:pPr>
        <w:rPr>
          <w:szCs w:val="24"/>
          <w:lang w:eastAsia="lv-LV"/>
        </w:rPr>
      </w:pPr>
      <w:r w:rsidRPr="00A06F4D">
        <w:rPr>
          <w:szCs w:val="24"/>
          <w:lang w:eastAsia="lv-LV"/>
        </w:rPr>
        <w:t xml:space="preserve">īpašuma un juridiskās nodaļas vadītāja Inese </w:t>
      </w:r>
      <w:proofErr w:type="spellStart"/>
      <w:r w:rsidRPr="00A06F4D">
        <w:rPr>
          <w:szCs w:val="24"/>
          <w:lang w:eastAsia="lv-LV"/>
        </w:rPr>
        <w:t>Čepule</w:t>
      </w:r>
      <w:proofErr w:type="spellEnd"/>
    </w:p>
    <w:p w14:paraId="626DBF6E" w14:textId="77777777" w:rsidR="00DD764A" w:rsidRPr="00A06F4D" w:rsidRDefault="00DD764A" w:rsidP="00DD764A">
      <w:pPr>
        <w:rPr>
          <w:szCs w:val="24"/>
          <w:lang w:eastAsia="lv-LV"/>
        </w:rPr>
      </w:pPr>
      <w:r w:rsidRPr="00A06F4D">
        <w:rPr>
          <w:szCs w:val="24"/>
          <w:lang w:eastAsia="lv-LV"/>
        </w:rPr>
        <w:t xml:space="preserve">juriste Agnese </w:t>
      </w:r>
      <w:proofErr w:type="spellStart"/>
      <w:r w:rsidRPr="00A06F4D">
        <w:rPr>
          <w:szCs w:val="24"/>
          <w:lang w:eastAsia="lv-LV"/>
        </w:rPr>
        <w:t>Melniece</w:t>
      </w:r>
      <w:proofErr w:type="spellEnd"/>
    </w:p>
    <w:p w14:paraId="2755CB16" w14:textId="77777777" w:rsidR="00DD764A" w:rsidRPr="00A06F4D" w:rsidRDefault="00DD764A" w:rsidP="00DD764A">
      <w:pPr>
        <w:rPr>
          <w:szCs w:val="24"/>
        </w:rPr>
      </w:pPr>
      <w:r w:rsidRPr="00A06F4D">
        <w:rPr>
          <w:szCs w:val="24"/>
        </w:rPr>
        <w:t xml:space="preserve">priekšsēdētāja biroja administratore Inga Vagnere </w:t>
      </w:r>
    </w:p>
    <w:p w14:paraId="215CC297" w14:textId="77777777" w:rsidR="00DD764A" w:rsidRPr="00A06F4D" w:rsidRDefault="00DD764A" w:rsidP="00DD764A">
      <w:pPr>
        <w:rPr>
          <w:rFonts w:eastAsia="Calibri"/>
          <w:szCs w:val="24"/>
        </w:rPr>
      </w:pPr>
      <w:r w:rsidRPr="00A06F4D">
        <w:rPr>
          <w:rFonts w:eastAsia="Calibri"/>
          <w:szCs w:val="24"/>
        </w:rPr>
        <w:t xml:space="preserve">sabiedrisko attiecību speciāliste </w:t>
      </w:r>
      <w:proofErr w:type="spellStart"/>
      <w:r w:rsidR="00A91ECB" w:rsidRPr="00A06F4D">
        <w:rPr>
          <w:rFonts w:eastAsia="Calibri"/>
          <w:szCs w:val="24"/>
        </w:rPr>
        <w:t>Nataļja</w:t>
      </w:r>
      <w:proofErr w:type="spellEnd"/>
      <w:r w:rsidR="00A91ECB" w:rsidRPr="00A06F4D">
        <w:rPr>
          <w:rFonts w:eastAsia="Calibri"/>
          <w:szCs w:val="24"/>
        </w:rPr>
        <w:t xml:space="preserve"> </w:t>
      </w:r>
      <w:proofErr w:type="spellStart"/>
      <w:r w:rsidR="00A91ECB" w:rsidRPr="00A06F4D">
        <w:rPr>
          <w:rFonts w:eastAsia="Calibri"/>
          <w:szCs w:val="24"/>
        </w:rPr>
        <w:t>Tropkina</w:t>
      </w:r>
      <w:proofErr w:type="spellEnd"/>
      <w:r w:rsidR="00BB711B" w:rsidRPr="00A06F4D">
        <w:rPr>
          <w:rFonts w:eastAsia="Calibri"/>
          <w:szCs w:val="24"/>
        </w:rPr>
        <w:t xml:space="preserve"> </w:t>
      </w:r>
    </w:p>
    <w:p w14:paraId="4417EF19" w14:textId="77777777" w:rsidR="00A91ECB" w:rsidRPr="00A06F4D" w:rsidRDefault="00B54135" w:rsidP="00691BE8">
      <w:pPr>
        <w:rPr>
          <w:szCs w:val="24"/>
          <w:lang w:eastAsia="zh-CN"/>
        </w:rPr>
      </w:pPr>
      <w:r w:rsidRPr="00A06F4D">
        <w:rPr>
          <w:szCs w:val="24"/>
          <w:lang w:eastAsia="zh-CN"/>
        </w:rPr>
        <w:t>finanšu un grāmatvedības nodaļas vadītāja Inga Balode</w:t>
      </w:r>
    </w:p>
    <w:p w14:paraId="653C5BF6" w14:textId="77777777" w:rsidR="00440D86" w:rsidRPr="00A06F4D" w:rsidRDefault="00440D86" w:rsidP="00440D86">
      <w:pPr>
        <w:rPr>
          <w:shd w:val="clear" w:color="auto" w:fill="FFFFFF"/>
        </w:rPr>
      </w:pPr>
      <w:r w:rsidRPr="00A06F4D">
        <w:rPr>
          <w:shd w:val="clear" w:color="auto" w:fill="FFFFFF"/>
        </w:rPr>
        <w:t xml:space="preserve">datorsistēmu un datortīklu administrators Jānis Salenieks </w:t>
      </w:r>
    </w:p>
    <w:p w14:paraId="4E706A75" w14:textId="77777777" w:rsidR="00A91ECB" w:rsidRPr="0064604A" w:rsidRDefault="00A91ECB" w:rsidP="00691BE8">
      <w:pPr>
        <w:rPr>
          <w:color w:val="FF0000"/>
          <w:szCs w:val="24"/>
          <w:lang w:eastAsia="zh-CN"/>
        </w:rPr>
      </w:pPr>
    </w:p>
    <w:p w14:paraId="49B0FC05" w14:textId="77777777" w:rsidR="00DD764A" w:rsidRPr="002B27CC" w:rsidRDefault="00DD764A" w:rsidP="00691BE8">
      <w:pPr>
        <w:rPr>
          <w:szCs w:val="24"/>
        </w:rPr>
      </w:pPr>
      <w:r w:rsidRPr="002B27CC">
        <w:rPr>
          <w:szCs w:val="24"/>
        </w:rPr>
        <w:t>Sēdes norise tiek fiksēta audio ierakstā.</w:t>
      </w:r>
    </w:p>
    <w:p w14:paraId="25C12CC7" w14:textId="77777777" w:rsidR="00691BE8" w:rsidRDefault="00691BE8" w:rsidP="00C45E77">
      <w:pPr>
        <w:rPr>
          <w:szCs w:val="24"/>
          <w:lang w:eastAsia="zh-CN"/>
        </w:rPr>
      </w:pPr>
    </w:p>
    <w:p w14:paraId="05B306F4" w14:textId="77777777" w:rsidR="00C45E77" w:rsidRDefault="00C45E77" w:rsidP="00C45E77">
      <w:pPr>
        <w:rPr>
          <w:szCs w:val="24"/>
          <w:lang w:eastAsia="zh-CN"/>
        </w:rPr>
      </w:pPr>
    </w:p>
    <w:p w14:paraId="6AE47C61" w14:textId="0E2D302F" w:rsidR="00C45E77" w:rsidRDefault="00C45E77" w:rsidP="00C45E77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Piedalās deputāts </w:t>
      </w:r>
      <w:proofErr w:type="spellStart"/>
      <w:r>
        <w:rPr>
          <w:szCs w:val="24"/>
          <w:lang w:eastAsia="zh-CN"/>
        </w:rPr>
        <w:t>J.Kuzmins</w:t>
      </w:r>
      <w:proofErr w:type="spellEnd"/>
    </w:p>
    <w:p w14:paraId="2E192123" w14:textId="77777777" w:rsidR="00C45E77" w:rsidRDefault="00C45E77" w:rsidP="00C45E77">
      <w:pPr>
        <w:rPr>
          <w:szCs w:val="24"/>
          <w:lang w:eastAsia="zh-CN"/>
        </w:rPr>
      </w:pPr>
    </w:p>
    <w:p w14:paraId="7EDF836A" w14:textId="77777777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1.p.</w:t>
      </w:r>
    </w:p>
    <w:p w14:paraId="5FC17164" w14:textId="0A92A3B4" w:rsidR="008578A5" w:rsidRPr="003F1135" w:rsidRDefault="009D6236" w:rsidP="008578A5">
      <w:pPr>
        <w:jc w:val="center"/>
        <w:rPr>
          <w:b/>
          <w:bCs/>
          <w:szCs w:val="24"/>
          <w:lang w:eastAsia="zh-CN"/>
        </w:rPr>
      </w:pPr>
      <w:r w:rsidRPr="003F1135">
        <w:rPr>
          <w:b/>
          <w:bCs/>
          <w:szCs w:val="24"/>
        </w:rPr>
        <w:t>Par Olaines novada pašvaldības tiešās līdzdalības saglabāšanu akciju sabiedrībā “Olaines ūdens un siltums”</w:t>
      </w:r>
    </w:p>
    <w:p w14:paraId="1B27FB26" w14:textId="5D2EE0F0" w:rsidR="008578A5" w:rsidRPr="00A91ECB" w:rsidRDefault="00A91ECB" w:rsidP="008578A5">
      <w:pPr>
        <w:jc w:val="center"/>
        <w:rPr>
          <w:i/>
          <w:iCs/>
          <w:szCs w:val="24"/>
          <w:lang w:eastAsia="zh-CN"/>
        </w:rPr>
      </w:pPr>
      <w:r w:rsidRPr="00A91ECB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A91ECB">
        <w:rPr>
          <w:i/>
          <w:iCs/>
          <w:szCs w:val="24"/>
          <w:lang w:eastAsia="zh-CN"/>
        </w:rPr>
        <w:t>Čepulei</w:t>
      </w:r>
      <w:proofErr w:type="spellEnd"/>
      <w:r w:rsidR="00006AC4">
        <w:rPr>
          <w:i/>
          <w:iCs/>
          <w:szCs w:val="24"/>
          <w:lang w:eastAsia="zh-CN"/>
        </w:rPr>
        <w:t>, Andrim Bergam</w:t>
      </w:r>
    </w:p>
    <w:p w14:paraId="67DA90E8" w14:textId="77777777" w:rsidR="00A91ECB" w:rsidRDefault="00A91ECB" w:rsidP="008578A5">
      <w:pPr>
        <w:jc w:val="center"/>
        <w:rPr>
          <w:szCs w:val="24"/>
          <w:lang w:eastAsia="zh-CN"/>
        </w:rPr>
      </w:pPr>
    </w:p>
    <w:p w14:paraId="46F605A6" w14:textId="3ECA8822" w:rsidR="008578A5" w:rsidRPr="00A57244" w:rsidRDefault="008578A5" w:rsidP="008578A5">
      <w:pPr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 xml:space="preserve">Izskatot </w:t>
      </w:r>
      <w:r w:rsidRPr="00A57244">
        <w:rPr>
          <w:rFonts w:eastAsia="Calibri"/>
          <w:bCs/>
          <w:szCs w:val="24"/>
        </w:rPr>
        <w:t>īpašuma un juridiskās nodaļas vadītāja</w:t>
      </w:r>
      <w:r>
        <w:rPr>
          <w:rFonts w:eastAsia="Calibri"/>
          <w:bCs/>
          <w:szCs w:val="24"/>
        </w:rPr>
        <w:t>s</w:t>
      </w:r>
      <w:r w:rsidRPr="00A57244">
        <w:rPr>
          <w:rFonts w:eastAsia="Calibri"/>
          <w:bCs/>
          <w:szCs w:val="24"/>
        </w:rPr>
        <w:t xml:space="preserve"> </w:t>
      </w:r>
      <w:proofErr w:type="spellStart"/>
      <w:r w:rsidRPr="00A57244">
        <w:rPr>
          <w:rFonts w:eastAsia="Calibri"/>
          <w:bCs/>
          <w:szCs w:val="24"/>
        </w:rPr>
        <w:t>I.Čepule</w:t>
      </w:r>
      <w:r>
        <w:rPr>
          <w:rFonts w:eastAsia="Calibri"/>
          <w:bCs/>
          <w:szCs w:val="24"/>
        </w:rPr>
        <w:t>s</w:t>
      </w:r>
      <w:proofErr w:type="spellEnd"/>
      <w:r w:rsidRPr="00A57244">
        <w:rPr>
          <w:szCs w:val="24"/>
          <w:lang w:eastAsia="zh-CN"/>
        </w:rPr>
        <w:t xml:space="preserve"> sagatavoto lēmuma projektu “</w:t>
      </w:r>
      <w:r w:rsidR="009D6236">
        <w:rPr>
          <w:szCs w:val="24"/>
        </w:rPr>
        <w:t>Par Olaines novada pašvaldības tiešās līdzdalības saglabāšanu akciju sabiedrībā “Olaines ūdens un siltums”</w:t>
      </w:r>
      <w:r w:rsidRPr="00A57244">
        <w:rPr>
          <w:szCs w:val="24"/>
          <w:lang w:eastAsia="zh-CN"/>
        </w:rPr>
        <w:t xml:space="preserve">”, saskaņā ar Olaines novada domes 2022.gada 21.decembra reglamenta Nr.REG1/2022 “Olaines novada pašvaldības darba </w:t>
      </w:r>
      <w:r w:rsidRPr="00A91ECB">
        <w:rPr>
          <w:szCs w:val="24"/>
          <w:lang w:eastAsia="zh-CN"/>
        </w:rPr>
        <w:t xml:space="preserve">reglaments” 29. un 39.punktu un pamatojoties uz Pašvaldību likuma 36.panta pirmās daļas 2.punktu un 39.panta pirmās daļas 1.un 2.punktu, </w:t>
      </w:r>
      <w:r w:rsidR="000443AC">
        <w:rPr>
          <w:szCs w:val="24"/>
          <w:lang w:eastAsia="zh-CN"/>
        </w:rPr>
        <w:t xml:space="preserve">atklāti balsojot ar 12 balsīm par – </w:t>
      </w:r>
      <w:proofErr w:type="spellStart"/>
      <w:r w:rsidR="000443AC">
        <w:rPr>
          <w:szCs w:val="24"/>
          <w:lang w:eastAsia="zh-CN"/>
        </w:rPr>
        <w:t>J.Kuzmins</w:t>
      </w:r>
      <w:proofErr w:type="spellEnd"/>
      <w:r w:rsidR="000443AC">
        <w:rPr>
          <w:szCs w:val="24"/>
          <w:lang w:eastAsia="zh-CN"/>
        </w:rPr>
        <w:t xml:space="preserve">, </w:t>
      </w:r>
      <w:proofErr w:type="spellStart"/>
      <w:r w:rsidR="00C45E77">
        <w:rPr>
          <w:szCs w:val="24"/>
        </w:rPr>
        <w:t>I.Brence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I.Purviņa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L.Gulbe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A.Bergs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A.Čmiļs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D.Ļebedevs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O.Novodvorskis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M.Vanags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N.Miļkevičs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A.Vurčs</w:t>
      </w:r>
      <w:proofErr w:type="spellEnd"/>
      <w:r w:rsidR="00C45E77">
        <w:rPr>
          <w:szCs w:val="24"/>
        </w:rPr>
        <w:t xml:space="preserve">, </w:t>
      </w:r>
      <w:proofErr w:type="spellStart"/>
      <w:r w:rsidR="00C45E77">
        <w:rPr>
          <w:szCs w:val="24"/>
        </w:rPr>
        <w:t>A.Geržatovičs</w:t>
      </w:r>
      <w:proofErr w:type="spellEnd"/>
      <w:r w:rsidR="00C45E77">
        <w:rPr>
          <w:szCs w:val="24"/>
        </w:rPr>
        <w:t xml:space="preserve">, </w:t>
      </w:r>
      <w:r w:rsidR="000443AC">
        <w:rPr>
          <w:szCs w:val="24"/>
        </w:rPr>
        <w:t>pret, nav,</w:t>
      </w:r>
      <w:r w:rsidR="00006AC4">
        <w:rPr>
          <w:szCs w:val="24"/>
        </w:rPr>
        <w:t xml:space="preserve"> atturas nav,</w:t>
      </w:r>
      <w:r w:rsidR="000443AC">
        <w:rPr>
          <w:szCs w:val="24"/>
        </w:rPr>
        <w:t xml:space="preserve"> </w:t>
      </w:r>
      <w:r w:rsidRPr="00A91ECB">
        <w:rPr>
          <w:b/>
          <w:bCs/>
          <w:szCs w:val="24"/>
          <w:lang w:eastAsia="zh-CN"/>
        </w:rPr>
        <w:t>Finanšu komiteja</w:t>
      </w:r>
      <w:r w:rsidRPr="00335FAD">
        <w:rPr>
          <w:b/>
          <w:bCs/>
          <w:szCs w:val="24"/>
          <w:lang w:eastAsia="zh-CN"/>
        </w:rPr>
        <w:t xml:space="preserve"> nolemj:</w:t>
      </w:r>
    </w:p>
    <w:p w14:paraId="67438453" w14:textId="77777777" w:rsidR="008578A5" w:rsidRPr="00A57244" w:rsidRDefault="008578A5" w:rsidP="008578A5">
      <w:pPr>
        <w:rPr>
          <w:szCs w:val="24"/>
          <w:lang w:eastAsia="zh-CN"/>
        </w:rPr>
      </w:pPr>
    </w:p>
    <w:p w14:paraId="243847E2" w14:textId="2BC3B379" w:rsidR="008578A5" w:rsidRPr="00A57244" w:rsidRDefault="008578A5" w:rsidP="008578A5">
      <w:pPr>
        <w:ind w:left="851" w:hanging="425"/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>1.</w:t>
      </w:r>
      <w:r w:rsidRPr="00A57244"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9D6236">
        <w:rPr>
          <w:szCs w:val="24"/>
        </w:rPr>
        <w:t>Par Olaines novada pašvaldības tiešās līdzdalības saglabāšanu akciju sabiedrībā “Olaines ūdens un siltums”</w:t>
      </w:r>
      <w:r w:rsidRPr="00A57244">
        <w:rPr>
          <w:szCs w:val="24"/>
          <w:lang w:eastAsia="zh-CN"/>
        </w:rPr>
        <w:t>”.</w:t>
      </w:r>
    </w:p>
    <w:p w14:paraId="1E2A79E0" w14:textId="7C16D3BF" w:rsidR="008578A5" w:rsidRDefault="008578A5" w:rsidP="008578A5">
      <w:pPr>
        <w:ind w:left="851" w:hanging="425"/>
        <w:rPr>
          <w:szCs w:val="24"/>
          <w:lang w:eastAsia="zh-CN"/>
        </w:rPr>
      </w:pPr>
      <w:r w:rsidRPr="00A57244">
        <w:rPr>
          <w:szCs w:val="24"/>
          <w:lang w:eastAsia="zh-CN"/>
        </w:rPr>
        <w:t>2.</w:t>
      </w:r>
      <w:r w:rsidRPr="00A57244">
        <w:rPr>
          <w:szCs w:val="24"/>
          <w:lang w:eastAsia="zh-CN"/>
        </w:rPr>
        <w:tab/>
        <w:t>Iesniegt augstāk minēto lēmuma projektu izskatīšanai 2023.gada 2</w:t>
      </w:r>
      <w:r w:rsidR="00A412E7">
        <w:rPr>
          <w:szCs w:val="24"/>
          <w:lang w:eastAsia="zh-CN"/>
        </w:rPr>
        <w:t>4</w:t>
      </w:r>
      <w:r w:rsidRPr="00A57244">
        <w:rPr>
          <w:szCs w:val="24"/>
          <w:lang w:eastAsia="zh-CN"/>
        </w:rPr>
        <w:t>.</w:t>
      </w:r>
      <w:r w:rsidR="00A412E7">
        <w:rPr>
          <w:szCs w:val="24"/>
          <w:lang w:eastAsia="zh-CN"/>
        </w:rPr>
        <w:t>maija</w:t>
      </w:r>
      <w:r w:rsidRPr="00A57244">
        <w:rPr>
          <w:szCs w:val="24"/>
          <w:lang w:eastAsia="zh-CN"/>
        </w:rPr>
        <w:t xml:space="preserve"> domes   sēdē.</w:t>
      </w:r>
    </w:p>
    <w:p w14:paraId="5E9258DF" w14:textId="77777777" w:rsidR="008578A5" w:rsidRDefault="008578A5" w:rsidP="008578A5">
      <w:pPr>
        <w:jc w:val="center"/>
        <w:rPr>
          <w:szCs w:val="24"/>
          <w:lang w:eastAsia="zh-CN"/>
        </w:rPr>
      </w:pPr>
    </w:p>
    <w:p w14:paraId="2F683C54" w14:textId="77777777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2.p.</w:t>
      </w:r>
    </w:p>
    <w:p w14:paraId="41954A3F" w14:textId="77777777" w:rsidR="009D6236" w:rsidRPr="003F1135" w:rsidRDefault="009D6236" w:rsidP="008578A5">
      <w:pPr>
        <w:jc w:val="center"/>
        <w:rPr>
          <w:b/>
          <w:bCs/>
          <w:i/>
          <w:iCs/>
          <w:szCs w:val="24"/>
          <w:lang w:eastAsia="zh-CN"/>
        </w:rPr>
      </w:pPr>
      <w:r w:rsidRPr="003F1135">
        <w:rPr>
          <w:b/>
          <w:bCs/>
          <w:szCs w:val="24"/>
        </w:rPr>
        <w:t>Par Olaines novada pašvaldības nekustamo īpašumu (zemes) atsavināšanu elektroniskā  izsolē</w:t>
      </w:r>
      <w:r w:rsidRPr="003F1135">
        <w:rPr>
          <w:b/>
          <w:bCs/>
          <w:i/>
          <w:iCs/>
          <w:szCs w:val="24"/>
          <w:lang w:eastAsia="zh-CN"/>
        </w:rPr>
        <w:t xml:space="preserve"> </w:t>
      </w:r>
    </w:p>
    <w:p w14:paraId="7B588A6F" w14:textId="1E86EF19" w:rsidR="00A91ECB" w:rsidRDefault="009D6236" w:rsidP="008578A5">
      <w:pPr>
        <w:jc w:val="center"/>
        <w:rPr>
          <w:i/>
          <w:iCs/>
          <w:szCs w:val="24"/>
          <w:lang w:eastAsia="zh-CN"/>
        </w:rPr>
      </w:pPr>
      <w:r w:rsidRPr="00A91ECB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A91ECB">
        <w:rPr>
          <w:i/>
          <w:iCs/>
          <w:szCs w:val="24"/>
          <w:lang w:eastAsia="zh-CN"/>
        </w:rPr>
        <w:t>Čepulei</w:t>
      </w:r>
      <w:proofErr w:type="spellEnd"/>
      <w:r w:rsidR="003F1135">
        <w:rPr>
          <w:i/>
          <w:iCs/>
          <w:szCs w:val="24"/>
          <w:lang w:eastAsia="zh-CN"/>
        </w:rPr>
        <w:t>, Denisam Ļebedevam, Andrim Bergam</w:t>
      </w:r>
    </w:p>
    <w:p w14:paraId="2F66EDA3" w14:textId="77777777" w:rsidR="009D6236" w:rsidRDefault="009D6236" w:rsidP="008578A5">
      <w:pPr>
        <w:jc w:val="center"/>
        <w:rPr>
          <w:szCs w:val="24"/>
          <w:lang w:eastAsia="zh-CN"/>
        </w:rPr>
      </w:pPr>
    </w:p>
    <w:p w14:paraId="0EC3CF18" w14:textId="632A9A08" w:rsidR="00E3373F" w:rsidRPr="00E55655" w:rsidRDefault="00E3373F" w:rsidP="00E3373F">
      <w:pPr>
        <w:jc w:val="both"/>
        <w:rPr>
          <w:szCs w:val="24"/>
          <w:lang w:eastAsia="zh-CN"/>
        </w:rPr>
      </w:pPr>
      <w:bookmarkStart w:id="1" w:name="_Hlk135145141"/>
      <w:r w:rsidRPr="00A57244">
        <w:rPr>
          <w:szCs w:val="24"/>
          <w:lang w:eastAsia="zh-CN"/>
        </w:rPr>
        <w:t xml:space="preserve">Izskatot </w:t>
      </w:r>
      <w:r w:rsidRPr="00A57244">
        <w:rPr>
          <w:rFonts w:eastAsia="Calibri"/>
          <w:bCs/>
          <w:szCs w:val="24"/>
        </w:rPr>
        <w:t>īpašuma un juridiskās nodaļas vadītāja</w:t>
      </w:r>
      <w:r>
        <w:rPr>
          <w:rFonts w:eastAsia="Calibri"/>
          <w:bCs/>
          <w:szCs w:val="24"/>
        </w:rPr>
        <w:t>s</w:t>
      </w:r>
      <w:r w:rsidRPr="00A57244">
        <w:rPr>
          <w:rFonts w:eastAsia="Calibri"/>
          <w:bCs/>
          <w:szCs w:val="24"/>
        </w:rPr>
        <w:t xml:space="preserve"> </w:t>
      </w:r>
      <w:proofErr w:type="spellStart"/>
      <w:r w:rsidRPr="00A57244">
        <w:rPr>
          <w:rFonts w:eastAsia="Calibri"/>
          <w:bCs/>
          <w:szCs w:val="24"/>
        </w:rPr>
        <w:t>I.Čepule</w:t>
      </w:r>
      <w:r>
        <w:rPr>
          <w:rFonts w:eastAsia="Calibri"/>
          <w:bCs/>
          <w:szCs w:val="24"/>
        </w:rPr>
        <w:t>s</w:t>
      </w:r>
      <w:proofErr w:type="spellEnd"/>
      <w:r w:rsidRPr="00A57244">
        <w:rPr>
          <w:szCs w:val="24"/>
          <w:lang w:eastAsia="zh-CN"/>
        </w:rPr>
        <w:t xml:space="preserve"> sagatavoto lēmuma projektu “</w:t>
      </w:r>
      <w:r w:rsidR="009D6236">
        <w:rPr>
          <w:szCs w:val="24"/>
        </w:rPr>
        <w:t>Par Olaines novada pašvaldības nekustamo īpašumu (zemes) atsavināšanu elektroniskā  izsolē</w:t>
      </w:r>
      <w:r w:rsidRPr="00A57244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</w:t>
      </w:r>
      <w:r w:rsidRPr="00E55655">
        <w:rPr>
          <w:szCs w:val="24"/>
          <w:lang w:eastAsia="zh-CN"/>
        </w:rPr>
        <w:t xml:space="preserve">pamatojoties uz Pašvaldību likuma 36.panta pirmās daļas 2.punktu un 39.panta pirmās daļas 1.un 2.punktu, </w:t>
      </w:r>
      <w:r w:rsidR="003F1135" w:rsidRPr="003F1135">
        <w:rPr>
          <w:szCs w:val="24"/>
          <w:lang w:eastAsia="zh-CN"/>
        </w:rPr>
        <w:t xml:space="preserve">atklāti balsojot ar 12 balsīm par – </w:t>
      </w:r>
      <w:proofErr w:type="spellStart"/>
      <w:r w:rsidR="003F1135" w:rsidRPr="003F1135">
        <w:rPr>
          <w:szCs w:val="24"/>
          <w:lang w:eastAsia="zh-CN"/>
        </w:rPr>
        <w:t>J.Kuzmins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I.Brence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I.Purviņa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L.Gulbe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A.Bergs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lastRenderedPageBreak/>
        <w:t>A.Čmiļs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D.Ļebedevs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O.Novodvorskis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M.Vanags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N.Miļkevičs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A.Vurčs</w:t>
      </w:r>
      <w:proofErr w:type="spellEnd"/>
      <w:r w:rsidR="003F1135" w:rsidRPr="003F1135">
        <w:rPr>
          <w:szCs w:val="24"/>
          <w:lang w:eastAsia="zh-CN"/>
        </w:rPr>
        <w:t xml:space="preserve">, </w:t>
      </w:r>
      <w:proofErr w:type="spellStart"/>
      <w:r w:rsidR="003F1135" w:rsidRPr="003F1135">
        <w:rPr>
          <w:szCs w:val="24"/>
          <w:lang w:eastAsia="zh-CN"/>
        </w:rPr>
        <w:t>A.Geržatovičs</w:t>
      </w:r>
      <w:proofErr w:type="spellEnd"/>
      <w:r w:rsidR="003F1135" w:rsidRPr="003F1135">
        <w:rPr>
          <w:szCs w:val="24"/>
          <w:lang w:eastAsia="zh-CN"/>
        </w:rPr>
        <w:t xml:space="preserve">, pret, nav, atturas nav, </w:t>
      </w:r>
      <w:r w:rsidRPr="00E55655">
        <w:rPr>
          <w:b/>
          <w:bCs/>
          <w:szCs w:val="24"/>
          <w:lang w:eastAsia="zh-CN"/>
        </w:rPr>
        <w:t>Finanšu komiteja nolemj:</w:t>
      </w:r>
    </w:p>
    <w:p w14:paraId="08EC8E7C" w14:textId="77777777" w:rsidR="00E3373F" w:rsidRPr="00A57244" w:rsidRDefault="00E3373F" w:rsidP="00E3373F">
      <w:pPr>
        <w:rPr>
          <w:szCs w:val="24"/>
          <w:lang w:eastAsia="zh-CN"/>
        </w:rPr>
      </w:pPr>
    </w:p>
    <w:p w14:paraId="7622D873" w14:textId="0620ADE5" w:rsidR="00E3373F" w:rsidRPr="00A57244" w:rsidRDefault="00E3373F" w:rsidP="00E3373F">
      <w:pPr>
        <w:ind w:left="851" w:hanging="425"/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>1.</w:t>
      </w:r>
      <w:r w:rsidRPr="00A57244"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9D6236">
        <w:rPr>
          <w:szCs w:val="24"/>
        </w:rPr>
        <w:t>Par Olaines novada pašvaldības nekustamo īpašumu (zemes) atsavināšanu elektroniskā  izsolē</w:t>
      </w:r>
      <w:r w:rsidRPr="00A57244">
        <w:rPr>
          <w:szCs w:val="24"/>
          <w:lang w:eastAsia="zh-CN"/>
        </w:rPr>
        <w:t>”.</w:t>
      </w:r>
    </w:p>
    <w:p w14:paraId="31D6B6D4" w14:textId="02886FE4" w:rsidR="00E3373F" w:rsidRDefault="00E3373F" w:rsidP="00E3373F">
      <w:pPr>
        <w:ind w:left="851" w:hanging="425"/>
        <w:rPr>
          <w:szCs w:val="24"/>
          <w:lang w:eastAsia="zh-CN"/>
        </w:rPr>
      </w:pPr>
      <w:r w:rsidRPr="00A57244">
        <w:rPr>
          <w:szCs w:val="24"/>
          <w:lang w:eastAsia="zh-CN"/>
        </w:rPr>
        <w:t>2.</w:t>
      </w:r>
      <w:r w:rsidRPr="00A57244">
        <w:rPr>
          <w:szCs w:val="24"/>
          <w:lang w:eastAsia="zh-CN"/>
        </w:rPr>
        <w:tab/>
        <w:t xml:space="preserve">Iesniegt augstāk minēto lēmuma projektu izskatīšanai 2023.gada </w:t>
      </w:r>
      <w:r w:rsidR="00A412E7">
        <w:rPr>
          <w:szCs w:val="24"/>
          <w:lang w:eastAsia="zh-CN"/>
        </w:rPr>
        <w:t>24.maija</w:t>
      </w:r>
      <w:r w:rsidRPr="00A57244">
        <w:rPr>
          <w:szCs w:val="24"/>
          <w:lang w:eastAsia="zh-CN"/>
        </w:rPr>
        <w:t xml:space="preserve"> domes   sēdē.</w:t>
      </w:r>
    </w:p>
    <w:bookmarkEnd w:id="1"/>
    <w:p w14:paraId="1530B105" w14:textId="77777777" w:rsidR="008578A5" w:rsidRDefault="008578A5" w:rsidP="008578A5">
      <w:pPr>
        <w:jc w:val="center"/>
        <w:rPr>
          <w:szCs w:val="24"/>
          <w:lang w:eastAsia="zh-CN"/>
        </w:rPr>
      </w:pPr>
    </w:p>
    <w:p w14:paraId="0803C3AB" w14:textId="77777777" w:rsidR="00E3373F" w:rsidRDefault="00E3373F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3.p.</w:t>
      </w:r>
    </w:p>
    <w:p w14:paraId="3B11D067" w14:textId="77777777" w:rsidR="009D6236" w:rsidRPr="009D6236" w:rsidRDefault="009D6236" w:rsidP="009D6236">
      <w:pPr>
        <w:rPr>
          <w:b/>
          <w:szCs w:val="24"/>
          <w:lang w:eastAsia="lv-LV"/>
        </w:rPr>
      </w:pPr>
      <w:r w:rsidRPr="009D6236">
        <w:rPr>
          <w:b/>
          <w:szCs w:val="24"/>
          <w:lang w:eastAsia="lv-LV"/>
        </w:rPr>
        <w:t>Par nekustamā īpašuma-zemesgabala atsavināšanas izsoles rezultātu apstiprināšanu</w:t>
      </w:r>
    </w:p>
    <w:p w14:paraId="02B5AE32" w14:textId="7A40C6CE" w:rsidR="00E55655" w:rsidRDefault="009D6236" w:rsidP="00960E0F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3.1.p.</w:t>
      </w:r>
    </w:p>
    <w:p w14:paraId="28CA98C3" w14:textId="77777777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b/>
          <w:szCs w:val="24"/>
          <w:lang w:eastAsia="lv-LV"/>
        </w:rPr>
        <w:t>Par nekustamā īpašuma-zemesgabala dārzkopības sabiedrībā “Ceriņi -M” Nr.4544 (</w:t>
      </w:r>
      <w:proofErr w:type="spellStart"/>
      <w:r w:rsidRPr="009D6236">
        <w:rPr>
          <w:b/>
          <w:szCs w:val="24"/>
          <w:lang w:eastAsia="lv-LV"/>
        </w:rPr>
        <w:t>Jāņupē</w:t>
      </w:r>
      <w:proofErr w:type="spellEnd"/>
      <w:r w:rsidRPr="009D6236">
        <w:rPr>
          <w:b/>
          <w:szCs w:val="24"/>
          <w:lang w:eastAsia="lv-LV"/>
        </w:rPr>
        <w:t>) atsavināšanas izsoles rezultātu apstiprināšanu</w:t>
      </w:r>
    </w:p>
    <w:p w14:paraId="457D6C0C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33CD3D50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6BB924CC" w14:textId="5AD5042F" w:rsidR="00B07626" w:rsidRPr="00E55655" w:rsidRDefault="00B07626" w:rsidP="00B07626">
      <w:pPr>
        <w:jc w:val="both"/>
        <w:rPr>
          <w:szCs w:val="24"/>
          <w:lang w:eastAsia="zh-CN"/>
        </w:rPr>
      </w:pPr>
      <w:bookmarkStart w:id="2" w:name="_Hlk135210016"/>
      <w:r w:rsidRPr="00A57244">
        <w:rPr>
          <w:szCs w:val="24"/>
          <w:lang w:eastAsia="zh-CN"/>
        </w:rPr>
        <w:t xml:space="preserve">Izskatot </w:t>
      </w:r>
      <w:r w:rsidR="00C579B6" w:rsidRPr="00BF3200">
        <w:rPr>
          <w:bCs/>
        </w:rPr>
        <w:t>speciāliste</w:t>
      </w:r>
      <w:r w:rsidR="00C579B6">
        <w:rPr>
          <w:bCs/>
        </w:rPr>
        <w:t>s</w:t>
      </w:r>
      <w:r w:rsidR="00C579B6" w:rsidRPr="00BF3200">
        <w:rPr>
          <w:bCs/>
        </w:rPr>
        <w:t xml:space="preserve"> nekustamo īpašumu pārvaldīšanā</w:t>
      </w:r>
      <w:r w:rsidR="00C579B6">
        <w:rPr>
          <w:bCs/>
        </w:rPr>
        <w:t xml:space="preserve"> </w:t>
      </w:r>
      <w:proofErr w:type="spellStart"/>
      <w:r w:rsidR="00C579B6">
        <w:rPr>
          <w:bCs/>
        </w:rPr>
        <w:t>I.Celmas</w:t>
      </w:r>
      <w:proofErr w:type="spellEnd"/>
      <w:r w:rsidR="00C579B6" w:rsidRPr="00A57244">
        <w:rPr>
          <w:szCs w:val="24"/>
          <w:lang w:eastAsia="zh-CN"/>
        </w:rPr>
        <w:t xml:space="preserve"> </w:t>
      </w:r>
      <w:r w:rsidRPr="00A57244">
        <w:rPr>
          <w:szCs w:val="24"/>
          <w:lang w:eastAsia="zh-CN"/>
        </w:rPr>
        <w:t xml:space="preserve">sagatavoto lēmuma projektu </w:t>
      </w:r>
      <w:r w:rsidR="00A412E7">
        <w:rPr>
          <w:szCs w:val="24"/>
          <w:lang w:eastAsia="zh-CN"/>
        </w:rPr>
        <w:t>“</w:t>
      </w:r>
      <w:r w:rsidR="00C579B6">
        <w:rPr>
          <w:bCs/>
          <w:szCs w:val="24"/>
          <w:lang w:eastAsia="lv-LV"/>
        </w:rPr>
        <w:t>Par nekustamā īpašuma-zemesgabala dārzkopības sabiedrībā “Ceriņi -M” Nr.4544 (</w:t>
      </w:r>
      <w:proofErr w:type="spellStart"/>
      <w:r w:rsidR="00C579B6">
        <w:rPr>
          <w:bCs/>
          <w:szCs w:val="24"/>
          <w:lang w:eastAsia="lv-LV"/>
        </w:rPr>
        <w:t>Jāņupē</w:t>
      </w:r>
      <w:proofErr w:type="spellEnd"/>
      <w:r w:rsidR="00C579B6">
        <w:rPr>
          <w:bCs/>
          <w:szCs w:val="24"/>
          <w:lang w:eastAsia="lv-LV"/>
        </w:rPr>
        <w:t>) atsavināšanas izsoles rezultātu apstiprināšanu</w:t>
      </w:r>
      <w:r w:rsidRPr="00A57244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</w:t>
      </w:r>
      <w:r w:rsidRPr="00E55655">
        <w:rPr>
          <w:szCs w:val="24"/>
          <w:lang w:eastAsia="zh-CN"/>
        </w:rPr>
        <w:t xml:space="preserve">pamatojoties uz Pašvaldību likuma 36.panta pirmās daļas 2.punktu un 39.panta pirmās daļas 1.un 2.punktu, </w:t>
      </w:r>
      <w:r w:rsidR="003F1135">
        <w:rPr>
          <w:szCs w:val="24"/>
          <w:lang w:eastAsia="zh-CN"/>
        </w:rPr>
        <w:t xml:space="preserve">atklāti balsojot ar 12 balsīm par – </w:t>
      </w:r>
      <w:proofErr w:type="spellStart"/>
      <w:r w:rsidR="003F1135">
        <w:rPr>
          <w:szCs w:val="24"/>
          <w:lang w:eastAsia="zh-CN"/>
        </w:rPr>
        <w:t>J.Kuzmins</w:t>
      </w:r>
      <w:proofErr w:type="spellEnd"/>
      <w:r w:rsidR="003F1135">
        <w:rPr>
          <w:szCs w:val="24"/>
          <w:lang w:eastAsia="zh-CN"/>
        </w:rPr>
        <w:t xml:space="preserve">, </w:t>
      </w:r>
      <w:proofErr w:type="spellStart"/>
      <w:r w:rsidR="003F1135">
        <w:rPr>
          <w:szCs w:val="24"/>
        </w:rPr>
        <w:t>I.Brence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I.Purviņa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L.Gulbe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A.Bergs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A.Čmiļs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D.Ļebedevs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O.Novodvorskis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M.Vanags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N.Miļkevičs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A.Vurčs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A.Geržatovičs</w:t>
      </w:r>
      <w:proofErr w:type="spellEnd"/>
      <w:r w:rsidR="003F1135">
        <w:rPr>
          <w:szCs w:val="24"/>
        </w:rPr>
        <w:t xml:space="preserve">, pret, nav, atturas nav, </w:t>
      </w:r>
      <w:r w:rsidRPr="00E55655">
        <w:rPr>
          <w:b/>
          <w:bCs/>
          <w:szCs w:val="24"/>
          <w:lang w:eastAsia="zh-CN"/>
        </w:rPr>
        <w:t>Finanšu komiteja nolemj:</w:t>
      </w:r>
    </w:p>
    <w:p w14:paraId="38C588DE" w14:textId="77777777" w:rsidR="00B07626" w:rsidRPr="00A57244" w:rsidRDefault="00B07626" w:rsidP="00B07626">
      <w:pPr>
        <w:rPr>
          <w:szCs w:val="24"/>
          <w:lang w:eastAsia="zh-CN"/>
        </w:rPr>
      </w:pPr>
    </w:p>
    <w:p w14:paraId="0D206FB6" w14:textId="20EE9853" w:rsidR="00B07626" w:rsidRPr="00A57244" w:rsidRDefault="00B07626" w:rsidP="00B07626">
      <w:pPr>
        <w:ind w:left="851" w:hanging="425"/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>1.</w:t>
      </w:r>
      <w:r w:rsidRPr="00A57244">
        <w:rPr>
          <w:szCs w:val="24"/>
          <w:lang w:eastAsia="zh-CN"/>
        </w:rPr>
        <w:tab/>
        <w:t xml:space="preserve">Atbalstīt </w:t>
      </w:r>
      <w:r w:rsidR="00C579B6">
        <w:rPr>
          <w:bCs/>
        </w:rPr>
        <w:t xml:space="preserve">speciālistes nekustamo īpašumu pārvaldīšanā </w:t>
      </w:r>
      <w:proofErr w:type="spellStart"/>
      <w:r w:rsidR="00C579B6">
        <w:rPr>
          <w:bCs/>
        </w:rPr>
        <w:t>I.Celmas</w:t>
      </w:r>
      <w:proofErr w:type="spellEnd"/>
      <w:r w:rsidR="00C579B6">
        <w:rPr>
          <w:szCs w:val="24"/>
          <w:lang w:eastAsia="zh-CN"/>
        </w:rPr>
        <w:t xml:space="preserve"> sagatavoto lēmuma projektu </w:t>
      </w:r>
      <w:r w:rsidR="00067EE0">
        <w:rPr>
          <w:szCs w:val="24"/>
          <w:lang w:eastAsia="zh-CN"/>
        </w:rPr>
        <w:t>“</w:t>
      </w:r>
      <w:r w:rsidR="00C579B6">
        <w:rPr>
          <w:bCs/>
          <w:szCs w:val="24"/>
          <w:lang w:eastAsia="lv-LV"/>
        </w:rPr>
        <w:t>Par nekustamā īpašuma-zemesgabala dārzkopības sabiedrībā “Ceriņi -M” Nr.4544 (</w:t>
      </w:r>
      <w:proofErr w:type="spellStart"/>
      <w:r w:rsidR="00C579B6">
        <w:rPr>
          <w:bCs/>
          <w:szCs w:val="24"/>
          <w:lang w:eastAsia="lv-LV"/>
        </w:rPr>
        <w:t>Jāņupē</w:t>
      </w:r>
      <w:proofErr w:type="spellEnd"/>
      <w:r w:rsidR="00C579B6">
        <w:rPr>
          <w:bCs/>
          <w:szCs w:val="24"/>
          <w:lang w:eastAsia="lv-LV"/>
        </w:rPr>
        <w:t>) atsavināšanas izsoles rezultātu apstiprināšanu</w:t>
      </w:r>
      <w:r w:rsidRPr="00A57244">
        <w:rPr>
          <w:szCs w:val="24"/>
          <w:lang w:eastAsia="zh-CN"/>
        </w:rPr>
        <w:t>”.</w:t>
      </w:r>
    </w:p>
    <w:p w14:paraId="306A6266" w14:textId="0C31920A" w:rsidR="00B07626" w:rsidRDefault="00B07626" w:rsidP="00B07626">
      <w:pPr>
        <w:ind w:left="851" w:hanging="425"/>
        <w:rPr>
          <w:szCs w:val="24"/>
          <w:lang w:eastAsia="zh-CN"/>
        </w:rPr>
      </w:pPr>
      <w:r w:rsidRPr="00A57244">
        <w:rPr>
          <w:szCs w:val="24"/>
          <w:lang w:eastAsia="zh-CN"/>
        </w:rPr>
        <w:t>2.</w:t>
      </w:r>
      <w:r w:rsidRPr="00A57244">
        <w:rPr>
          <w:szCs w:val="24"/>
          <w:lang w:eastAsia="zh-CN"/>
        </w:rPr>
        <w:tab/>
        <w:t xml:space="preserve">Iesniegt augstāk minēto lēmuma projektu izskatīšanai 2023.gada </w:t>
      </w:r>
      <w:r w:rsidR="00A412E7">
        <w:rPr>
          <w:szCs w:val="24"/>
          <w:lang w:eastAsia="zh-CN"/>
        </w:rPr>
        <w:t>24</w:t>
      </w:r>
      <w:r w:rsidRPr="00A57244">
        <w:rPr>
          <w:szCs w:val="24"/>
          <w:lang w:eastAsia="zh-CN"/>
        </w:rPr>
        <w:t>.</w:t>
      </w:r>
      <w:r w:rsidR="00A412E7">
        <w:rPr>
          <w:szCs w:val="24"/>
          <w:lang w:eastAsia="zh-CN"/>
        </w:rPr>
        <w:t>maija</w:t>
      </w:r>
      <w:r w:rsidRPr="00A57244">
        <w:rPr>
          <w:szCs w:val="24"/>
          <w:lang w:eastAsia="zh-CN"/>
        </w:rPr>
        <w:t xml:space="preserve"> domes   sēdē.</w:t>
      </w:r>
    </w:p>
    <w:bookmarkEnd w:id="2"/>
    <w:p w14:paraId="4B6F8D36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578619D5" w14:textId="272F0A8E" w:rsidR="009D6236" w:rsidRDefault="009D6236" w:rsidP="00960E0F">
      <w:pPr>
        <w:spacing w:after="160" w:line="259" w:lineRule="auto"/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3.2.p.</w:t>
      </w:r>
    </w:p>
    <w:p w14:paraId="7F5337CB" w14:textId="63B5FBB4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b/>
          <w:szCs w:val="24"/>
          <w:lang w:eastAsia="lv-LV"/>
        </w:rPr>
        <w:t>Par nekustamā īpašuma-zemesgabala dārzkopības sabiedrībā “Ceriņi -M” Nr.4545 (</w:t>
      </w:r>
      <w:proofErr w:type="spellStart"/>
      <w:r w:rsidRPr="009D6236">
        <w:rPr>
          <w:b/>
          <w:szCs w:val="24"/>
          <w:lang w:eastAsia="lv-LV"/>
        </w:rPr>
        <w:t>Jāņupē</w:t>
      </w:r>
      <w:proofErr w:type="spellEnd"/>
      <w:r w:rsidRPr="009D6236">
        <w:rPr>
          <w:b/>
          <w:szCs w:val="24"/>
          <w:lang w:eastAsia="lv-LV"/>
        </w:rPr>
        <w:t>) atsavināšanas izsoles rezultātu apstiprināšanu</w:t>
      </w:r>
    </w:p>
    <w:p w14:paraId="36823CDD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62DAE1A8" w14:textId="77777777" w:rsidR="009D6236" w:rsidRDefault="009D6236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023A4C24" w14:textId="42896EE0" w:rsidR="00A412E7" w:rsidRPr="00E55655" w:rsidRDefault="00A412E7" w:rsidP="00A412E7">
      <w:pPr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 xml:space="preserve">Izskatot </w:t>
      </w:r>
      <w:r w:rsidRPr="00BF3200">
        <w:rPr>
          <w:bCs/>
        </w:rPr>
        <w:t>speciāliste</w:t>
      </w:r>
      <w:r>
        <w:rPr>
          <w:bCs/>
        </w:rPr>
        <w:t>s</w:t>
      </w:r>
      <w:r w:rsidRPr="00BF3200">
        <w:rPr>
          <w:bCs/>
        </w:rPr>
        <w:t xml:space="preserve"> nekustamo īpašumu pārvaldīšanā</w:t>
      </w:r>
      <w:r>
        <w:rPr>
          <w:bCs/>
        </w:rPr>
        <w:t xml:space="preserve"> </w:t>
      </w:r>
      <w:proofErr w:type="spellStart"/>
      <w:r>
        <w:rPr>
          <w:bCs/>
        </w:rPr>
        <w:t>I.Celmas</w:t>
      </w:r>
      <w:proofErr w:type="spellEnd"/>
      <w:r w:rsidRPr="00A57244">
        <w:rPr>
          <w:szCs w:val="24"/>
          <w:lang w:eastAsia="zh-CN"/>
        </w:rPr>
        <w:t xml:space="preserve"> sagatavoto lēmuma projektu </w:t>
      </w:r>
      <w:r>
        <w:rPr>
          <w:szCs w:val="24"/>
          <w:lang w:eastAsia="zh-CN"/>
        </w:rPr>
        <w:t>“</w:t>
      </w:r>
      <w:r>
        <w:rPr>
          <w:bCs/>
          <w:szCs w:val="24"/>
          <w:lang w:eastAsia="lv-LV"/>
        </w:rPr>
        <w:t>Par nekustamā īpašuma-zemesgabala dārzkopības sabiedrībā “Ceriņi -M” Nr.454</w:t>
      </w:r>
      <w:r>
        <w:rPr>
          <w:bCs/>
          <w:szCs w:val="24"/>
          <w:lang w:eastAsia="lv-LV"/>
        </w:rPr>
        <w:t>5</w:t>
      </w:r>
      <w:r>
        <w:rPr>
          <w:bCs/>
          <w:szCs w:val="24"/>
          <w:lang w:eastAsia="lv-LV"/>
        </w:rPr>
        <w:t xml:space="preserve">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 w:rsidRPr="00A57244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</w:t>
      </w:r>
      <w:r w:rsidRPr="00E55655">
        <w:rPr>
          <w:szCs w:val="24"/>
          <w:lang w:eastAsia="zh-CN"/>
        </w:rPr>
        <w:t xml:space="preserve">pamatojoties uz Pašvaldību likuma 36.panta pirmās daļas 2.punktu un 39.panta pirmās daļas 1.un 2.punktu, </w:t>
      </w:r>
      <w:r w:rsidR="003F1135">
        <w:rPr>
          <w:szCs w:val="24"/>
          <w:lang w:eastAsia="zh-CN"/>
        </w:rPr>
        <w:t xml:space="preserve">atklāti balsojot ar 12 balsīm par – </w:t>
      </w:r>
      <w:proofErr w:type="spellStart"/>
      <w:r w:rsidR="003F1135">
        <w:rPr>
          <w:szCs w:val="24"/>
          <w:lang w:eastAsia="zh-CN"/>
        </w:rPr>
        <w:t>J.Kuzmins</w:t>
      </w:r>
      <w:proofErr w:type="spellEnd"/>
      <w:r w:rsidR="003F1135">
        <w:rPr>
          <w:szCs w:val="24"/>
          <w:lang w:eastAsia="zh-CN"/>
        </w:rPr>
        <w:t xml:space="preserve">, </w:t>
      </w:r>
      <w:proofErr w:type="spellStart"/>
      <w:r w:rsidR="003F1135">
        <w:rPr>
          <w:szCs w:val="24"/>
        </w:rPr>
        <w:t>I.Brence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I.Purviņa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L.Gulbe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A.Bergs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A.Čmiļs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D.Ļebedevs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O.Novodvorskis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M.Vanags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N.Miļkevičs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A.Vurčs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A.Geržatovičs</w:t>
      </w:r>
      <w:proofErr w:type="spellEnd"/>
      <w:r w:rsidR="003F1135">
        <w:rPr>
          <w:szCs w:val="24"/>
        </w:rPr>
        <w:t xml:space="preserve">, pret, nav, atturas nav, </w:t>
      </w:r>
      <w:r w:rsidRPr="00E55655">
        <w:rPr>
          <w:b/>
          <w:bCs/>
          <w:szCs w:val="24"/>
          <w:lang w:eastAsia="zh-CN"/>
        </w:rPr>
        <w:t>Finanšu komiteja nolemj:</w:t>
      </w:r>
    </w:p>
    <w:p w14:paraId="1187BDFF" w14:textId="77777777" w:rsidR="00A412E7" w:rsidRPr="00A57244" w:rsidRDefault="00A412E7" w:rsidP="00A412E7">
      <w:pPr>
        <w:rPr>
          <w:szCs w:val="24"/>
          <w:lang w:eastAsia="zh-CN"/>
        </w:rPr>
      </w:pPr>
    </w:p>
    <w:p w14:paraId="1F90ACF8" w14:textId="18DB64CC" w:rsidR="00A412E7" w:rsidRPr="00A57244" w:rsidRDefault="00A412E7" w:rsidP="00A412E7">
      <w:pPr>
        <w:ind w:left="851" w:hanging="425"/>
        <w:jc w:val="both"/>
        <w:rPr>
          <w:szCs w:val="24"/>
          <w:lang w:eastAsia="zh-CN"/>
        </w:rPr>
      </w:pPr>
      <w:r w:rsidRPr="00A57244">
        <w:rPr>
          <w:szCs w:val="24"/>
          <w:lang w:eastAsia="zh-CN"/>
        </w:rPr>
        <w:t>1.</w:t>
      </w:r>
      <w:r w:rsidRPr="00A57244"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067EE0">
        <w:rPr>
          <w:szCs w:val="24"/>
          <w:lang w:eastAsia="zh-CN"/>
        </w:rPr>
        <w:t>“</w:t>
      </w:r>
      <w:r>
        <w:rPr>
          <w:bCs/>
          <w:szCs w:val="24"/>
          <w:lang w:eastAsia="lv-LV"/>
        </w:rPr>
        <w:t>Par nekustamā īpašuma-zemesgabala dārzkopības sabiedrībā “Ceriņi -M” Nr.454</w:t>
      </w:r>
      <w:r>
        <w:rPr>
          <w:bCs/>
          <w:szCs w:val="24"/>
          <w:lang w:eastAsia="lv-LV"/>
        </w:rPr>
        <w:t>5</w:t>
      </w:r>
      <w:r>
        <w:rPr>
          <w:bCs/>
          <w:szCs w:val="24"/>
          <w:lang w:eastAsia="lv-LV"/>
        </w:rPr>
        <w:t xml:space="preserve">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 w:rsidRPr="00A57244">
        <w:rPr>
          <w:szCs w:val="24"/>
          <w:lang w:eastAsia="zh-CN"/>
        </w:rPr>
        <w:t>”.</w:t>
      </w:r>
    </w:p>
    <w:p w14:paraId="0C485B99" w14:textId="77777777" w:rsidR="00A412E7" w:rsidRDefault="00A412E7" w:rsidP="00A412E7">
      <w:pPr>
        <w:ind w:left="851" w:hanging="425"/>
        <w:rPr>
          <w:szCs w:val="24"/>
          <w:lang w:eastAsia="zh-CN"/>
        </w:rPr>
      </w:pPr>
      <w:r w:rsidRPr="00A57244">
        <w:rPr>
          <w:szCs w:val="24"/>
          <w:lang w:eastAsia="zh-CN"/>
        </w:rPr>
        <w:t>2.</w:t>
      </w:r>
      <w:r w:rsidRPr="00A57244">
        <w:rPr>
          <w:szCs w:val="24"/>
          <w:lang w:eastAsia="zh-CN"/>
        </w:rPr>
        <w:tab/>
        <w:t xml:space="preserve">Iesniegt augstāk minēto lēmuma projektu izskatīšanai 2023.gada </w:t>
      </w:r>
      <w:r>
        <w:rPr>
          <w:szCs w:val="24"/>
          <w:lang w:eastAsia="zh-CN"/>
        </w:rPr>
        <w:t>24</w:t>
      </w:r>
      <w:r w:rsidRPr="00A57244">
        <w:rPr>
          <w:szCs w:val="24"/>
          <w:lang w:eastAsia="zh-CN"/>
        </w:rPr>
        <w:t>.</w:t>
      </w:r>
      <w:r>
        <w:rPr>
          <w:szCs w:val="24"/>
          <w:lang w:eastAsia="zh-CN"/>
        </w:rPr>
        <w:t>maija</w:t>
      </w:r>
      <w:r w:rsidRPr="00A57244">
        <w:rPr>
          <w:szCs w:val="24"/>
          <w:lang w:eastAsia="zh-CN"/>
        </w:rPr>
        <w:t xml:space="preserve"> domes   sēdē.</w:t>
      </w:r>
    </w:p>
    <w:p w14:paraId="349A5400" w14:textId="77777777" w:rsidR="009D6236" w:rsidRDefault="009D6236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702F8074" w14:textId="77777777" w:rsidR="009D6236" w:rsidRDefault="009D6236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  <w:r>
        <w:rPr>
          <w:rFonts w:eastAsiaTheme="minorHAnsi"/>
          <w:bCs/>
          <w:kern w:val="2"/>
          <w:szCs w:val="24"/>
          <w14:ligatures w14:val="standardContextual"/>
        </w:rPr>
        <w:lastRenderedPageBreak/>
        <w:t>3.3.p.</w:t>
      </w:r>
    </w:p>
    <w:p w14:paraId="36906779" w14:textId="444A446A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rFonts w:eastAsiaTheme="minorHAnsi"/>
          <w:b/>
          <w:kern w:val="2"/>
          <w:szCs w:val="24"/>
          <w14:ligatures w14:val="standardContextual"/>
        </w:rPr>
        <w:t>Par nekustamā īpašuma-zemesgabala dārzkopības sabiedrībā “Ceriņi -M” Nr.4546 (</w:t>
      </w:r>
      <w:proofErr w:type="spellStart"/>
      <w:r w:rsidRPr="009D6236">
        <w:rPr>
          <w:rFonts w:eastAsiaTheme="minorHAnsi"/>
          <w:b/>
          <w:kern w:val="2"/>
          <w:szCs w:val="24"/>
          <w14:ligatures w14:val="standardContextual"/>
        </w:rPr>
        <w:t>Jāņupē</w:t>
      </w:r>
      <w:proofErr w:type="spellEnd"/>
      <w:r w:rsidRPr="009D6236">
        <w:rPr>
          <w:rFonts w:eastAsiaTheme="minorHAnsi"/>
          <w:b/>
          <w:kern w:val="2"/>
          <w:szCs w:val="24"/>
          <w14:ligatures w14:val="standardContextual"/>
        </w:rPr>
        <w:t>) atsavināšanas izsoles rezultātu apstiprināšanu</w:t>
      </w:r>
    </w:p>
    <w:p w14:paraId="5EA808D9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1D8F6653" w14:textId="77777777" w:rsidR="009D6236" w:rsidRDefault="009D6236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580B2423" w14:textId="4FDF01A6" w:rsidR="00A412E7" w:rsidRDefault="00A412E7" w:rsidP="00A412E7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>
        <w:rPr>
          <w:szCs w:val="24"/>
          <w:lang w:eastAsia="zh-CN"/>
        </w:rPr>
        <w:t>“</w:t>
      </w:r>
      <w:r>
        <w:rPr>
          <w:bCs/>
          <w:szCs w:val="24"/>
          <w:lang w:eastAsia="lv-LV"/>
        </w:rPr>
        <w:t>Par nekustamā īpašuma-zemesgabala dārzkopības sabiedrībā “Ceriņi -M” Nr.454</w:t>
      </w:r>
      <w:r>
        <w:rPr>
          <w:bCs/>
          <w:szCs w:val="24"/>
          <w:lang w:eastAsia="lv-LV"/>
        </w:rPr>
        <w:t>6</w:t>
      </w:r>
      <w:r>
        <w:rPr>
          <w:bCs/>
          <w:szCs w:val="24"/>
          <w:lang w:eastAsia="lv-LV"/>
        </w:rPr>
        <w:t xml:space="preserve">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3F1135">
        <w:rPr>
          <w:szCs w:val="24"/>
          <w:lang w:eastAsia="zh-CN"/>
        </w:rPr>
        <w:t xml:space="preserve">atklāti balsojot ar 12 balsīm par – </w:t>
      </w:r>
      <w:proofErr w:type="spellStart"/>
      <w:r w:rsidR="003F1135">
        <w:rPr>
          <w:szCs w:val="24"/>
          <w:lang w:eastAsia="zh-CN"/>
        </w:rPr>
        <w:t>J.Kuzmins</w:t>
      </w:r>
      <w:proofErr w:type="spellEnd"/>
      <w:r w:rsidR="003F1135">
        <w:rPr>
          <w:szCs w:val="24"/>
          <w:lang w:eastAsia="zh-CN"/>
        </w:rPr>
        <w:t xml:space="preserve">, </w:t>
      </w:r>
      <w:proofErr w:type="spellStart"/>
      <w:r w:rsidR="003F1135">
        <w:rPr>
          <w:szCs w:val="24"/>
        </w:rPr>
        <w:t>I.Brence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I.Purviņa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L.Gulbe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A.Bergs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A.Čmiļs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D.Ļebedevs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O.Novodvorskis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M.Vanags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N.Miļkevičs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A.Vurčs</w:t>
      </w:r>
      <w:proofErr w:type="spellEnd"/>
      <w:r w:rsidR="003F1135">
        <w:rPr>
          <w:szCs w:val="24"/>
        </w:rPr>
        <w:t xml:space="preserve">, </w:t>
      </w:r>
      <w:proofErr w:type="spellStart"/>
      <w:r w:rsidR="003F1135">
        <w:rPr>
          <w:szCs w:val="24"/>
        </w:rPr>
        <w:t>A.Geržatovičs</w:t>
      </w:r>
      <w:proofErr w:type="spellEnd"/>
      <w:r w:rsidR="003F1135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3E7626B6" w14:textId="77777777" w:rsidR="00A412E7" w:rsidRDefault="00A412E7" w:rsidP="00A412E7">
      <w:pPr>
        <w:rPr>
          <w:szCs w:val="24"/>
          <w:lang w:eastAsia="zh-CN"/>
        </w:rPr>
      </w:pPr>
    </w:p>
    <w:p w14:paraId="55B7DF58" w14:textId="0DDD26D5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067EE0">
        <w:rPr>
          <w:szCs w:val="24"/>
          <w:lang w:eastAsia="zh-CN"/>
        </w:rPr>
        <w:t>“</w:t>
      </w:r>
      <w:r>
        <w:rPr>
          <w:bCs/>
          <w:szCs w:val="24"/>
          <w:lang w:eastAsia="lv-LV"/>
        </w:rPr>
        <w:t>Par nekustamā īpašuma-zemesgabala dārzkopības sabiedrībā “Ceriņi -M” Nr.454</w:t>
      </w:r>
      <w:r>
        <w:rPr>
          <w:bCs/>
          <w:szCs w:val="24"/>
          <w:lang w:eastAsia="lv-LV"/>
        </w:rPr>
        <w:t>6</w:t>
      </w:r>
      <w:r>
        <w:rPr>
          <w:bCs/>
          <w:szCs w:val="24"/>
          <w:lang w:eastAsia="lv-LV"/>
        </w:rPr>
        <w:t xml:space="preserve">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0A001AE6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4EF3A83D" w14:textId="77777777" w:rsidR="00A412E7" w:rsidRDefault="00A412E7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5C3E2095" w14:textId="40146054" w:rsidR="009D6236" w:rsidRDefault="009D6236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  <w:r>
        <w:rPr>
          <w:rFonts w:eastAsiaTheme="minorHAnsi"/>
          <w:bCs/>
          <w:kern w:val="2"/>
          <w:szCs w:val="24"/>
          <w14:ligatures w14:val="standardContextual"/>
        </w:rPr>
        <w:t>3.4.p.</w:t>
      </w:r>
    </w:p>
    <w:p w14:paraId="5CDE6931" w14:textId="215530CE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rFonts w:eastAsiaTheme="minorHAnsi"/>
          <w:b/>
          <w:kern w:val="2"/>
          <w:szCs w:val="24"/>
          <w14:ligatures w14:val="standardContextual"/>
        </w:rPr>
        <w:t>Par nekustamā īpašuma-zemesgabala dārzkopības sabiedrībā “Rīga” Nr.123 (</w:t>
      </w:r>
      <w:proofErr w:type="spellStart"/>
      <w:r w:rsidRPr="009D6236">
        <w:rPr>
          <w:rFonts w:eastAsiaTheme="minorHAnsi"/>
          <w:b/>
          <w:kern w:val="2"/>
          <w:szCs w:val="24"/>
          <w14:ligatures w14:val="standardContextual"/>
        </w:rPr>
        <w:t>Jāņupē</w:t>
      </w:r>
      <w:proofErr w:type="spellEnd"/>
      <w:r w:rsidRPr="009D6236">
        <w:rPr>
          <w:rFonts w:eastAsiaTheme="minorHAnsi"/>
          <w:b/>
          <w:kern w:val="2"/>
          <w:szCs w:val="24"/>
          <w14:ligatures w14:val="standardContextual"/>
        </w:rPr>
        <w:t>) atsavināšanas izsoles rezultātu apstiprināšanu</w:t>
      </w:r>
    </w:p>
    <w:p w14:paraId="0CD463B8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2FFD773B" w14:textId="49C16EFB" w:rsidR="00A412E7" w:rsidRDefault="009D6236" w:rsidP="00A412E7">
      <w:pPr>
        <w:jc w:val="both"/>
        <w:rPr>
          <w:szCs w:val="24"/>
          <w:lang w:eastAsia="zh-CN"/>
        </w:rPr>
      </w:pPr>
      <w:r>
        <w:rPr>
          <w:rFonts w:eastAsiaTheme="minorHAnsi"/>
          <w:bCs/>
          <w:kern w:val="2"/>
          <w:szCs w:val="24"/>
          <w14:ligatures w14:val="standardContextual"/>
        </w:rPr>
        <w:br/>
      </w:r>
      <w:r w:rsidR="00A412E7">
        <w:rPr>
          <w:szCs w:val="24"/>
          <w:lang w:eastAsia="zh-CN"/>
        </w:rPr>
        <w:t xml:space="preserve">Izskatot </w:t>
      </w:r>
      <w:r w:rsidR="00A412E7">
        <w:rPr>
          <w:bCs/>
        </w:rPr>
        <w:t xml:space="preserve">speciālistes nekustamo īpašumu pārvaldīšanā </w:t>
      </w:r>
      <w:proofErr w:type="spellStart"/>
      <w:r w:rsidR="00A412E7">
        <w:rPr>
          <w:bCs/>
        </w:rPr>
        <w:t>I.Celmas</w:t>
      </w:r>
      <w:proofErr w:type="spellEnd"/>
      <w:r w:rsidR="00A412E7">
        <w:rPr>
          <w:szCs w:val="24"/>
          <w:lang w:eastAsia="zh-CN"/>
        </w:rPr>
        <w:t xml:space="preserve"> sagatavoto lēmuma projektu </w:t>
      </w:r>
      <w:r w:rsidR="00A412E7">
        <w:rPr>
          <w:szCs w:val="24"/>
          <w:lang w:eastAsia="zh-CN"/>
        </w:rPr>
        <w:t>“</w:t>
      </w:r>
      <w:r w:rsidR="00067EE0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“Rīga” Nr.123 (</w:t>
      </w:r>
      <w:proofErr w:type="spellStart"/>
      <w:r w:rsidR="00067EE0">
        <w:rPr>
          <w:rFonts w:eastAsiaTheme="minorHAnsi"/>
          <w:bCs/>
          <w:kern w:val="2"/>
          <w:szCs w:val="24"/>
          <w14:ligatures w14:val="standardContextual"/>
        </w:rPr>
        <w:t>Jāņupē</w:t>
      </w:r>
      <w:proofErr w:type="spellEnd"/>
      <w:r w:rsidR="00067EE0">
        <w:rPr>
          <w:rFonts w:eastAsiaTheme="minorHAnsi"/>
          <w:bCs/>
          <w:kern w:val="2"/>
          <w:szCs w:val="24"/>
          <w14:ligatures w14:val="standardContextual"/>
        </w:rPr>
        <w:t>) atsavināšanas izsoles rezultātu apstiprināšanu</w:t>
      </w:r>
      <w:r w:rsidR="00A412E7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BC23F2">
        <w:rPr>
          <w:szCs w:val="24"/>
          <w:lang w:eastAsia="zh-CN"/>
        </w:rPr>
        <w:t xml:space="preserve">atklāti balsojot ar 12 balsīm par – </w:t>
      </w:r>
      <w:proofErr w:type="spellStart"/>
      <w:r w:rsidR="00BC23F2">
        <w:rPr>
          <w:szCs w:val="24"/>
          <w:lang w:eastAsia="zh-CN"/>
        </w:rPr>
        <w:t>J.Kuzmins</w:t>
      </w:r>
      <w:proofErr w:type="spellEnd"/>
      <w:r w:rsidR="00BC23F2">
        <w:rPr>
          <w:szCs w:val="24"/>
          <w:lang w:eastAsia="zh-CN"/>
        </w:rPr>
        <w:t xml:space="preserve">, </w:t>
      </w:r>
      <w:proofErr w:type="spellStart"/>
      <w:r w:rsidR="00BC23F2">
        <w:rPr>
          <w:szCs w:val="24"/>
        </w:rPr>
        <w:t>I.Brence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I.Purviņa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L.Gulbe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A.Bergs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A.Čmiļs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D.Ļebedevs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O.Novodvorskis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M.Vanags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N.Miļkevičs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A.Vurčs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A.Geržatovičs</w:t>
      </w:r>
      <w:proofErr w:type="spellEnd"/>
      <w:r w:rsidR="00BC23F2">
        <w:rPr>
          <w:szCs w:val="24"/>
        </w:rPr>
        <w:t xml:space="preserve">, pret, nav, atturas nav, </w:t>
      </w:r>
      <w:r w:rsidR="00A412E7">
        <w:rPr>
          <w:b/>
          <w:bCs/>
          <w:szCs w:val="24"/>
          <w:lang w:eastAsia="zh-CN"/>
        </w:rPr>
        <w:t>Finanšu komiteja nolemj:</w:t>
      </w:r>
    </w:p>
    <w:p w14:paraId="29D3DCEA" w14:textId="77777777" w:rsidR="00A412E7" w:rsidRDefault="00A412E7" w:rsidP="00A412E7">
      <w:pPr>
        <w:rPr>
          <w:szCs w:val="24"/>
          <w:lang w:eastAsia="zh-CN"/>
        </w:rPr>
      </w:pPr>
    </w:p>
    <w:p w14:paraId="3FCEC59D" w14:textId="5EDEEF66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067EE0">
        <w:rPr>
          <w:szCs w:val="24"/>
          <w:lang w:eastAsia="zh-CN"/>
        </w:rPr>
        <w:t>“</w:t>
      </w:r>
      <w:r w:rsidR="00067EE0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“Rīga” Nr.123 (</w:t>
      </w:r>
      <w:proofErr w:type="spellStart"/>
      <w:r w:rsidR="00067EE0">
        <w:rPr>
          <w:rFonts w:eastAsiaTheme="minorHAnsi"/>
          <w:bCs/>
          <w:kern w:val="2"/>
          <w:szCs w:val="24"/>
          <w14:ligatures w14:val="standardContextual"/>
        </w:rPr>
        <w:t>Jāņupē</w:t>
      </w:r>
      <w:proofErr w:type="spellEnd"/>
      <w:r w:rsidR="00067EE0">
        <w:rPr>
          <w:rFonts w:eastAsiaTheme="minorHAnsi"/>
          <w:bCs/>
          <w:kern w:val="2"/>
          <w:szCs w:val="24"/>
          <w14:ligatures w14:val="standardContextual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7A7FF23F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36BA6F01" w14:textId="197D4F67" w:rsidR="009D6236" w:rsidRDefault="009D6236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49CB8771" w14:textId="76E4DECD" w:rsidR="009D6236" w:rsidRDefault="009D6236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  <w:r>
        <w:rPr>
          <w:rFonts w:eastAsiaTheme="minorHAnsi"/>
          <w:bCs/>
          <w:kern w:val="2"/>
          <w:szCs w:val="24"/>
          <w14:ligatures w14:val="standardContextual"/>
        </w:rPr>
        <w:t>3.5.p.</w:t>
      </w:r>
    </w:p>
    <w:p w14:paraId="5B766DA4" w14:textId="294150F5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rFonts w:eastAsiaTheme="minorHAnsi"/>
          <w:b/>
          <w:kern w:val="2"/>
          <w:szCs w:val="24"/>
          <w14:ligatures w14:val="standardContextual"/>
        </w:rPr>
        <w:t>Par nekustamā īpašuma-zemesgabala dārzkopības sabiedrībā “Ezītis” Nr.217 (Ezītī) atsavināšanas izsoles rezultātu apstiprināšanu</w:t>
      </w:r>
    </w:p>
    <w:p w14:paraId="098538C6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79970BE2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2F30B9B0" w14:textId="6F309013" w:rsidR="00A412E7" w:rsidRDefault="00A412E7" w:rsidP="00A412E7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“Ezītis” Nr.217 (Ezītī)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</w:t>
      </w:r>
      <w:r>
        <w:rPr>
          <w:szCs w:val="24"/>
          <w:lang w:eastAsia="zh-CN"/>
        </w:rPr>
        <w:lastRenderedPageBreak/>
        <w:t xml:space="preserve">un 39.punktu un pamatojoties uz Pašvaldību likuma 36.panta pirmās daļas 2.punktu un 39.panta pirmās daļas 1.un 2.punktu, </w:t>
      </w:r>
      <w:r w:rsidR="00BC23F2">
        <w:rPr>
          <w:szCs w:val="24"/>
          <w:lang w:eastAsia="zh-CN"/>
        </w:rPr>
        <w:t xml:space="preserve">atklāti balsojot ar 12 balsīm par – </w:t>
      </w:r>
      <w:proofErr w:type="spellStart"/>
      <w:r w:rsidR="00BC23F2">
        <w:rPr>
          <w:szCs w:val="24"/>
          <w:lang w:eastAsia="zh-CN"/>
        </w:rPr>
        <w:t>J.Kuzmins</w:t>
      </w:r>
      <w:proofErr w:type="spellEnd"/>
      <w:r w:rsidR="00BC23F2">
        <w:rPr>
          <w:szCs w:val="24"/>
          <w:lang w:eastAsia="zh-CN"/>
        </w:rPr>
        <w:t xml:space="preserve">, </w:t>
      </w:r>
      <w:proofErr w:type="spellStart"/>
      <w:r w:rsidR="00BC23F2">
        <w:rPr>
          <w:szCs w:val="24"/>
        </w:rPr>
        <w:t>I.Brence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I.Purviņa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L.Gulbe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A.Bergs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A.Čmiļs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D.Ļebedevs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O.Novodvorskis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M.Vanags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N.Miļkevičs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A.Vurčs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A.Geržatovičs</w:t>
      </w:r>
      <w:proofErr w:type="spellEnd"/>
      <w:r w:rsidR="00BC23F2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B505719" w14:textId="77777777" w:rsidR="00A412E7" w:rsidRDefault="00A412E7" w:rsidP="00A412E7">
      <w:pPr>
        <w:rPr>
          <w:szCs w:val="24"/>
          <w:lang w:eastAsia="zh-CN"/>
        </w:rPr>
      </w:pPr>
    </w:p>
    <w:p w14:paraId="542A42D5" w14:textId="140EC8BE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“Ezītis” Nr.217 (Ezītī) atsavināšanas izsoles rezultātu apstiprināšanu</w:t>
      </w:r>
      <w:r>
        <w:rPr>
          <w:szCs w:val="24"/>
          <w:lang w:eastAsia="zh-CN"/>
        </w:rPr>
        <w:t>”.</w:t>
      </w:r>
    </w:p>
    <w:p w14:paraId="7452BCD1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1EE9952C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34D17833" w14:textId="528A5280" w:rsidR="009D6236" w:rsidRDefault="009D6236" w:rsidP="00960E0F">
      <w:pPr>
        <w:spacing w:after="160" w:line="259" w:lineRule="auto"/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3.6.p.</w:t>
      </w:r>
    </w:p>
    <w:p w14:paraId="69591B8B" w14:textId="020C8185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b/>
          <w:szCs w:val="24"/>
          <w:lang w:eastAsia="lv-LV"/>
        </w:rPr>
        <w:t>Par nekustamā īpašuma-zemesgabala dārzkopības sabiedrībā “Puriņi” Nr.3060 (</w:t>
      </w:r>
      <w:proofErr w:type="spellStart"/>
      <w:r w:rsidRPr="009D6236">
        <w:rPr>
          <w:b/>
          <w:szCs w:val="24"/>
          <w:lang w:eastAsia="lv-LV"/>
        </w:rPr>
        <w:t>Jāņupē</w:t>
      </w:r>
      <w:proofErr w:type="spellEnd"/>
      <w:r w:rsidRPr="009D6236">
        <w:rPr>
          <w:b/>
          <w:szCs w:val="24"/>
          <w:lang w:eastAsia="lv-LV"/>
        </w:rPr>
        <w:t>) atsavināšanas izsoles rezultātu apstiprināšanu</w:t>
      </w:r>
    </w:p>
    <w:p w14:paraId="34BF4872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3BF6EAA0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70E63A14" w14:textId="43A62816" w:rsidR="00A412E7" w:rsidRDefault="00A412E7" w:rsidP="00A412E7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bCs/>
          <w:szCs w:val="24"/>
          <w:lang w:eastAsia="lv-LV"/>
        </w:rPr>
        <w:t>Par nekustamā īpašuma-zemesgabala dārzkopības sabiedrībā “Puriņi” Nr.3060 (</w:t>
      </w:r>
      <w:proofErr w:type="spellStart"/>
      <w:r w:rsidR="00960E0F">
        <w:rPr>
          <w:bCs/>
          <w:szCs w:val="24"/>
          <w:lang w:eastAsia="lv-LV"/>
        </w:rPr>
        <w:t>Jāņupē</w:t>
      </w:r>
      <w:proofErr w:type="spellEnd"/>
      <w:r w:rsidR="00960E0F"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BC23F2">
        <w:rPr>
          <w:szCs w:val="24"/>
          <w:lang w:eastAsia="zh-CN"/>
        </w:rPr>
        <w:t xml:space="preserve">atklāti balsojot ar 12 balsīm par – </w:t>
      </w:r>
      <w:proofErr w:type="spellStart"/>
      <w:r w:rsidR="00BC23F2">
        <w:rPr>
          <w:szCs w:val="24"/>
          <w:lang w:eastAsia="zh-CN"/>
        </w:rPr>
        <w:t>J.Kuzmins</w:t>
      </w:r>
      <w:proofErr w:type="spellEnd"/>
      <w:r w:rsidR="00BC23F2">
        <w:rPr>
          <w:szCs w:val="24"/>
          <w:lang w:eastAsia="zh-CN"/>
        </w:rPr>
        <w:t xml:space="preserve">, </w:t>
      </w:r>
      <w:proofErr w:type="spellStart"/>
      <w:r w:rsidR="00BC23F2">
        <w:rPr>
          <w:szCs w:val="24"/>
        </w:rPr>
        <w:t>I.Brence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I.Purviņa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L.Gulbe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A.Bergs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A.Čmiļs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D.Ļebedevs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O.Novodvorskis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M.Vanags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N.Miļkevičs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A.Vurčs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A.Geržatovičs</w:t>
      </w:r>
      <w:proofErr w:type="spellEnd"/>
      <w:r w:rsidR="00BC23F2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B4F0B53" w14:textId="77777777" w:rsidR="00A412E7" w:rsidRDefault="00A412E7" w:rsidP="00A412E7">
      <w:pPr>
        <w:rPr>
          <w:szCs w:val="24"/>
          <w:lang w:eastAsia="zh-CN"/>
        </w:rPr>
      </w:pPr>
    </w:p>
    <w:p w14:paraId="327244F2" w14:textId="71490C86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bCs/>
          <w:szCs w:val="24"/>
          <w:lang w:eastAsia="lv-LV"/>
        </w:rPr>
        <w:t>Par nekustamā īpašuma-zemesgabala dārzkopības sabiedrībā “Puriņi” Nr.3060 (</w:t>
      </w:r>
      <w:proofErr w:type="spellStart"/>
      <w:r w:rsidR="00960E0F">
        <w:rPr>
          <w:bCs/>
          <w:szCs w:val="24"/>
          <w:lang w:eastAsia="lv-LV"/>
        </w:rPr>
        <w:t>Jāņupē</w:t>
      </w:r>
      <w:proofErr w:type="spellEnd"/>
      <w:r w:rsidR="00960E0F"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64CBD0ED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635943DA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21CDCC57" w14:textId="2CC96F23" w:rsidR="009D6236" w:rsidRDefault="009D6236" w:rsidP="00960E0F">
      <w:pPr>
        <w:spacing w:after="160" w:line="259" w:lineRule="auto"/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3.7.p.</w:t>
      </w:r>
    </w:p>
    <w:p w14:paraId="1A82A413" w14:textId="0A93CE2D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b/>
          <w:szCs w:val="24"/>
          <w:lang w:eastAsia="lv-LV"/>
        </w:rPr>
        <w:t>Par nekustamā īpašuma-zemesgabala dārzkopības sabiedrībā “Straume” Nr.126 (</w:t>
      </w:r>
      <w:proofErr w:type="spellStart"/>
      <w:r w:rsidRPr="009D6236">
        <w:rPr>
          <w:b/>
          <w:szCs w:val="24"/>
          <w:lang w:eastAsia="lv-LV"/>
        </w:rPr>
        <w:t>Jāņupē</w:t>
      </w:r>
      <w:proofErr w:type="spellEnd"/>
      <w:r w:rsidRPr="009D6236">
        <w:rPr>
          <w:b/>
          <w:szCs w:val="24"/>
          <w:lang w:eastAsia="lv-LV"/>
        </w:rPr>
        <w:t>) atsavināšanas izsoles rezultātu apstiprināšanu</w:t>
      </w:r>
    </w:p>
    <w:p w14:paraId="2A727B90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4F82F93C" w14:textId="77777777" w:rsidR="009D6236" w:rsidRDefault="009D6236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</w:p>
    <w:p w14:paraId="41D50660" w14:textId="07C4C376" w:rsidR="00A412E7" w:rsidRDefault="00A412E7" w:rsidP="00A412E7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bCs/>
          <w:szCs w:val="24"/>
          <w:lang w:eastAsia="lv-LV"/>
        </w:rPr>
        <w:t>Par nekustamā īpašuma-zemesgabala dārzkopības sabiedrībā “Straume” Nr.126 (</w:t>
      </w:r>
      <w:proofErr w:type="spellStart"/>
      <w:r w:rsidR="00960E0F">
        <w:rPr>
          <w:bCs/>
          <w:szCs w:val="24"/>
          <w:lang w:eastAsia="lv-LV"/>
        </w:rPr>
        <w:t>Jāņupē</w:t>
      </w:r>
      <w:proofErr w:type="spellEnd"/>
      <w:r w:rsidR="00960E0F"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>
        <w:rPr>
          <w:b/>
          <w:bCs/>
          <w:szCs w:val="24"/>
          <w:lang w:eastAsia="zh-CN"/>
        </w:rPr>
        <w:t>Finanšu komiteja nolemj:</w:t>
      </w:r>
    </w:p>
    <w:p w14:paraId="24625CA1" w14:textId="77777777" w:rsidR="00A412E7" w:rsidRDefault="00A412E7" w:rsidP="00A412E7">
      <w:pPr>
        <w:rPr>
          <w:szCs w:val="24"/>
          <w:lang w:eastAsia="zh-CN"/>
        </w:rPr>
      </w:pPr>
    </w:p>
    <w:p w14:paraId="6C885877" w14:textId="407BA9D8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bCs/>
          <w:szCs w:val="24"/>
          <w:lang w:eastAsia="lv-LV"/>
        </w:rPr>
        <w:t>Par nekustamā īpašuma-zemesgabala dārzkopības sabiedrībā “Straume” Nr.126 (</w:t>
      </w:r>
      <w:proofErr w:type="spellStart"/>
      <w:r w:rsidR="00960E0F">
        <w:rPr>
          <w:bCs/>
          <w:szCs w:val="24"/>
          <w:lang w:eastAsia="lv-LV"/>
        </w:rPr>
        <w:t>Jāņupē</w:t>
      </w:r>
      <w:proofErr w:type="spellEnd"/>
      <w:r w:rsidR="00960E0F"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45B6AE1D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18D961AC" w14:textId="77777777" w:rsidR="009D6236" w:rsidRDefault="009D6236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47D04F35" w14:textId="77777777" w:rsidR="00DE1FE0" w:rsidRDefault="00DE1FE0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</w:p>
    <w:p w14:paraId="231A6D7E" w14:textId="77777777" w:rsidR="00DE1FE0" w:rsidRDefault="00DE1FE0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</w:p>
    <w:p w14:paraId="0CAB0A33" w14:textId="1D7B6D3D" w:rsidR="009D6236" w:rsidRDefault="009D6236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  <w:r>
        <w:rPr>
          <w:rFonts w:eastAsiaTheme="minorHAnsi"/>
          <w:bCs/>
          <w:kern w:val="2"/>
          <w:szCs w:val="24"/>
          <w14:ligatures w14:val="standardContextual"/>
        </w:rPr>
        <w:lastRenderedPageBreak/>
        <w:t>3.8.p.</w:t>
      </w:r>
    </w:p>
    <w:p w14:paraId="20DD3B0E" w14:textId="6684B89B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rFonts w:eastAsiaTheme="minorHAnsi"/>
          <w:b/>
          <w:kern w:val="2"/>
          <w:szCs w:val="24"/>
          <w14:ligatures w14:val="standardContextual"/>
        </w:rPr>
        <w:t>Par nekustamā īpašuma-zemesgabala dārzkopības sabiedrībā “Straume” Nr.119 (</w:t>
      </w:r>
      <w:proofErr w:type="spellStart"/>
      <w:r w:rsidRPr="009D6236">
        <w:rPr>
          <w:rFonts w:eastAsiaTheme="minorHAnsi"/>
          <w:b/>
          <w:kern w:val="2"/>
          <w:szCs w:val="24"/>
          <w14:ligatures w14:val="standardContextual"/>
        </w:rPr>
        <w:t>Jāņupē</w:t>
      </w:r>
      <w:proofErr w:type="spellEnd"/>
      <w:r w:rsidRPr="009D6236">
        <w:rPr>
          <w:rFonts w:eastAsiaTheme="minorHAnsi"/>
          <w:b/>
          <w:kern w:val="2"/>
          <w:szCs w:val="24"/>
          <w14:ligatures w14:val="standardContextual"/>
        </w:rPr>
        <w:t>) atsavināšanas izsoles rezultātu apstiprināšanu</w:t>
      </w:r>
    </w:p>
    <w:p w14:paraId="65A83669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79834D40" w14:textId="77777777" w:rsidR="009D6236" w:rsidRDefault="009D6236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7CA6DA8C" w14:textId="30B16475" w:rsidR="00A412E7" w:rsidRDefault="00A412E7" w:rsidP="00A412E7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“Straume” Nr.119 (</w:t>
      </w:r>
      <w:proofErr w:type="spellStart"/>
      <w:r w:rsidR="00960E0F">
        <w:rPr>
          <w:rFonts w:eastAsiaTheme="minorHAnsi"/>
          <w:bCs/>
          <w:kern w:val="2"/>
          <w:szCs w:val="24"/>
          <w14:ligatures w14:val="standardContextual"/>
        </w:rPr>
        <w:t>Jāņupē</w:t>
      </w:r>
      <w:proofErr w:type="spellEnd"/>
      <w:r w:rsidR="00960E0F">
        <w:rPr>
          <w:rFonts w:eastAsiaTheme="minorHAnsi"/>
          <w:bCs/>
          <w:kern w:val="2"/>
          <w:szCs w:val="24"/>
          <w14:ligatures w14:val="standardContextual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BC23F2">
        <w:rPr>
          <w:szCs w:val="24"/>
          <w:lang w:eastAsia="zh-CN"/>
        </w:rPr>
        <w:t xml:space="preserve">atklāti balsojot ar 12 balsīm par – </w:t>
      </w:r>
      <w:proofErr w:type="spellStart"/>
      <w:r w:rsidR="00BC23F2">
        <w:rPr>
          <w:szCs w:val="24"/>
          <w:lang w:eastAsia="zh-CN"/>
        </w:rPr>
        <w:t>J.Kuzmins</w:t>
      </w:r>
      <w:proofErr w:type="spellEnd"/>
      <w:r w:rsidR="00BC23F2">
        <w:rPr>
          <w:szCs w:val="24"/>
          <w:lang w:eastAsia="zh-CN"/>
        </w:rPr>
        <w:t xml:space="preserve">, </w:t>
      </w:r>
      <w:proofErr w:type="spellStart"/>
      <w:r w:rsidR="00BC23F2">
        <w:rPr>
          <w:szCs w:val="24"/>
        </w:rPr>
        <w:t>I.Brence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I.Purviņa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L.Gulbe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A.Bergs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A.Čmiļs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D.Ļebedevs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O.Novodvorskis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M.Vanags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N.Miļkevičs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A.Vurčs</w:t>
      </w:r>
      <w:proofErr w:type="spellEnd"/>
      <w:r w:rsidR="00BC23F2">
        <w:rPr>
          <w:szCs w:val="24"/>
        </w:rPr>
        <w:t xml:space="preserve">, </w:t>
      </w:r>
      <w:proofErr w:type="spellStart"/>
      <w:r w:rsidR="00BC23F2">
        <w:rPr>
          <w:szCs w:val="24"/>
        </w:rPr>
        <w:t>A.Geržatovičs</w:t>
      </w:r>
      <w:proofErr w:type="spellEnd"/>
      <w:r w:rsidR="00BC23F2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81B2126" w14:textId="77777777" w:rsidR="00A412E7" w:rsidRDefault="00A412E7" w:rsidP="00A412E7">
      <w:pPr>
        <w:rPr>
          <w:szCs w:val="24"/>
          <w:lang w:eastAsia="zh-CN"/>
        </w:rPr>
      </w:pPr>
    </w:p>
    <w:p w14:paraId="33D3850C" w14:textId="23797B40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“Straume” Nr.119 (</w:t>
      </w:r>
      <w:proofErr w:type="spellStart"/>
      <w:r w:rsidR="00960E0F">
        <w:rPr>
          <w:rFonts w:eastAsiaTheme="minorHAnsi"/>
          <w:bCs/>
          <w:kern w:val="2"/>
          <w:szCs w:val="24"/>
          <w14:ligatures w14:val="standardContextual"/>
        </w:rPr>
        <w:t>Jāņupē</w:t>
      </w:r>
      <w:proofErr w:type="spellEnd"/>
      <w:r w:rsidR="00960E0F">
        <w:rPr>
          <w:rFonts w:eastAsiaTheme="minorHAnsi"/>
          <w:bCs/>
          <w:kern w:val="2"/>
          <w:szCs w:val="24"/>
          <w14:ligatures w14:val="standardContextual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54A3F9D2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23A44557" w14:textId="77777777" w:rsidR="00A412E7" w:rsidRDefault="00A412E7" w:rsidP="009D6236">
      <w:pPr>
        <w:spacing w:after="160" w:line="259" w:lineRule="auto"/>
        <w:contextualSpacing/>
        <w:rPr>
          <w:rFonts w:eastAsiaTheme="minorHAnsi"/>
          <w:bCs/>
          <w:kern w:val="2"/>
          <w:szCs w:val="24"/>
          <w14:ligatures w14:val="standardContextual"/>
        </w:rPr>
      </w:pPr>
    </w:p>
    <w:p w14:paraId="14E4A3F7" w14:textId="16F80E26" w:rsidR="009D6236" w:rsidRDefault="009D6236" w:rsidP="00960E0F">
      <w:pPr>
        <w:spacing w:after="160" w:line="259" w:lineRule="auto"/>
        <w:contextualSpacing/>
        <w:jc w:val="center"/>
        <w:rPr>
          <w:rFonts w:eastAsiaTheme="minorHAnsi"/>
          <w:bCs/>
          <w:kern w:val="2"/>
          <w:szCs w:val="24"/>
          <w14:ligatures w14:val="standardContextual"/>
        </w:rPr>
      </w:pPr>
      <w:r>
        <w:rPr>
          <w:rFonts w:eastAsiaTheme="minorHAnsi"/>
          <w:bCs/>
          <w:kern w:val="2"/>
          <w:szCs w:val="24"/>
          <w14:ligatures w14:val="standardContextual"/>
        </w:rPr>
        <w:t>3.9.p.</w:t>
      </w:r>
    </w:p>
    <w:p w14:paraId="622F4CDE" w14:textId="3D377DDF" w:rsidR="009D6236" w:rsidRPr="009D6236" w:rsidRDefault="009D6236" w:rsidP="00960E0F">
      <w:pPr>
        <w:spacing w:after="160" w:line="259" w:lineRule="auto"/>
        <w:contextualSpacing/>
        <w:jc w:val="center"/>
        <w:rPr>
          <w:b/>
          <w:szCs w:val="24"/>
          <w:lang w:eastAsia="lv-LV"/>
        </w:rPr>
      </w:pPr>
      <w:r w:rsidRPr="009D6236">
        <w:rPr>
          <w:rFonts w:eastAsiaTheme="minorHAnsi"/>
          <w:b/>
          <w:kern w:val="2"/>
          <w:szCs w:val="24"/>
          <w14:ligatures w14:val="standardContextual"/>
        </w:rPr>
        <w:t>Par nekustamā īpašuma-zemesgabala dārzkopības sabiedrībā “</w:t>
      </w:r>
      <w:proofErr w:type="spellStart"/>
      <w:r w:rsidRPr="009D6236">
        <w:rPr>
          <w:rFonts w:eastAsiaTheme="minorHAnsi"/>
          <w:b/>
          <w:kern w:val="2"/>
          <w:szCs w:val="24"/>
          <w14:ligatures w14:val="standardContextual"/>
        </w:rPr>
        <w:t>Plakanciema</w:t>
      </w:r>
      <w:proofErr w:type="spellEnd"/>
      <w:r w:rsidRPr="009D6236">
        <w:rPr>
          <w:rFonts w:eastAsiaTheme="minorHAnsi"/>
          <w:b/>
          <w:kern w:val="2"/>
          <w:szCs w:val="24"/>
          <w14:ligatures w14:val="standardContextual"/>
        </w:rPr>
        <w:t xml:space="preserve"> Egles” Nr.126 (Vaivados) atsavināšanas izsoles rezultātu apstiprināšanu</w:t>
      </w:r>
    </w:p>
    <w:p w14:paraId="49EECE09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02929374" w14:textId="77777777" w:rsidR="009D6236" w:rsidRDefault="009D6236" w:rsidP="00E3373F">
      <w:pPr>
        <w:rPr>
          <w:szCs w:val="24"/>
          <w:lang w:eastAsia="zh-CN"/>
        </w:rPr>
      </w:pPr>
    </w:p>
    <w:p w14:paraId="6BA41F6F" w14:textId="5C13F15B" w:rsidR="00A412E7" w:rsidRDefault="00A412E7" w:rsidP="00A412E7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</w:t>
      </w:r>
      <w:proofErr w:type="spellStart"/>
      <w:r w:rsidR="00960E0F">
        <w:rPr>
          <w:rFonts w:eastAsiaTheme="minorHAnsi"/>
          <w:bCs/>
          <w:kern w:val="2"/>
          <w:szCs w:val="24"/>
          <w14:ligatures w14:val="standardContextual"/>
        </w:rPr>
        <w:t>Plakanciema</w:t>
      </w:r>
      <w:proofErr w:type="spellEnd"/>
      <w:r w:rsidR="00960E0F">
        <w:rPr>
          <w:rFonts w:eastAsiaTheme="minorHAnsi"/>
          <w:bCs/>
          <w:kern w:val="2"/>
          <w:szCs w:val="24"/>
          <w14:ligatures w14:val="standardContextual"/>
        </w:rPr>
        <w:t xml:space="preserve"> Egles” Nr.126 (Vaivados)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D61B51">
        <w:rPr>
          <w:szCs w:val="24"/>
          <w:lang w:eastAsia="zh-CN"/>
        </w:rPr>
        <w:t xml:space="preserve">atklāti balsojot ar 12 balsīm par – </w:t>
      </w:r>
      <w:proofErr w:type="spellStart"/>
      <w:r w:rsidR="00D61B51">
        <w:rPr>
          <w:szCs w:val="24"/>
          <w:lang w:eastAsia="zh-CN"/>
        </w:rPr>
        <w:t>J.Kuzmins</w:t>
      </w:r>
      <w:proofErr w:type="spellEnd"/>
      <w:r w:rsidR="00D61B51">
        <w:rPr>
          <w:szCs w:val="24"/>
          <w:lang w:eastAsia="zh-CN"/>
        </w:rPr>
        <w:t xml:space="preserve">, </w:t>
      </w:r>
      <w:proofErr w:type="spellStart"/>
      <w:r w:rsidR="00D61B51">
        <w:rPr>
          <w:szCs w:val="24"/>
        </w:rPr>
        <w:t>I.Brence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I.Purviņa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L.Gulbe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A.Bergs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A.Čmiļs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D.Ļebedevs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O.Novodvorskis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M.Vanags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N.Miļkevičs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A.Vurčs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A.Geržatovičs</w:t>
      </w:r>
      <w:proofErr w:type="spellEnd"/>
      <w:r w:rsidR="00D61B51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256D50C" w14:textId="77777777" w:rsidR="00A412E7" w:rsidRDefault="00A412E7" w:rsidP="00A412E7">
      <w:pPr>
        <w:rPr>
          <w:szCs w:val="24"/>
          <w:lang w:eastAsia="zh-CN"/>
        </w:rPr>
      </w:pPr>
    </w:p>
    <w:p w14:paraId="2837DA3E" w14:textId="42DC5E07" w:rsidR="00A412E7" w:rsidRDefault="00A412E7" w:rsidP="00A412E7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</w:t>
      </w:r>
      <w:r w:rsidR="00960E0F">
        <w:rPr>
          <w:szCs w:val="24"/>
          <w:lang w:eastAsia="zh-CN"/>
        </w:rPr>
        <w:t>“</w:t>
      </w:r>
      <w:r w:rsidR="00960E0F">
        <w:rPr>
          <w:rFonts w:eastAsiaTheme="minorHAnsi"/>
          <w:bCs/>
          <w:kern w:val="2"/>
          <w:szCs w:val="24"/>
          <w14:ligatures w14:val="standardContextual"/>
        </w:rPr>
        <w:t>Par nekustamā īpašuma-zemesgabala dārzkopības sabiedrībā “</w:t>
      </w:r>
      <w:proofErr w:type="spellStart"/>
      <w:r w:rsidR="00960E0F">
        <w:rPr>
          <w:rFonts w:eastAsiaTheme="minorHAnsi"/>
          <w:bCs/>
          <w:kern w:val="2"/>
          <w:szCs w:val="24"/>
          <w14:ligatures w14:val="standardContextual"/>
        </w:rPr>
        <w:t>Plakanciema</w:t>
      </w:r>
      <w:proofErr w:type="spellEnd"/>
      <w:r w:rsidR="00960E0F">
        <w:rPr>
          <w:rFonts w:eastAsiaTheme="minorHAnsi"/>
          <w:bCs/>
          <w:kern w:val="2"/>
          <w:szCs w:val="24"/>
          <w14:ligatures w14:val="standardContextual"/>
        </w:rPr>
        <w:t xml:space="preserve"> Egles” Nr.126 (Vaivados) atsavināšanas izsoles rezultātu apstiprināšanu</w:t>
      </w:r>
      <w:r>
        <w:rPr>
          <w:szCs w:val="24"/>
          <w:lang w:eastAsia="zh-CN"/>
        </w:rPr>
        <w:t>”.</w:t>
      </w:r>
    </w:p>
    <w:p w14:paraId="01BC4ECD" w14:textId="77777777" w:rsidR="00A412E7" w:rsidRDefault="00A412E7" w:rsidP="00A412E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1A63B05E" w14:textId="77777777" w:rsidR="009D6236" w:rsidRDefault="009D6236" w:rsidP="00E3373F">
      <w:pPr>
        <w:rPr>
          <w:szCs w:val="24"/>
          <w:lang w:eastAsia="zh-CN"/>
        </w:rPr>
      </w:pPr>
    </w:p>
    <w:p w14:paraId="4632593D" w14:textId="77777777" w:rsidR="000A5239" w:rsidRDefault="000A5239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4.p.</w:t>
      </w:r>
    </w:p>
    <w:p w14:paraId="3461A47B" w14:textId="77777777" w:rsidR="005E4096" w:rsidRPr="007D1F83" w:rsidRDefault="005E4096" w:rsidP="00D61B51">
      <w:pPr>
        <w:jc w:val="center"/>
        <w:rPr>
          <w:b/>
          <w:bCs/>
          <w:sz w:val="22"/>
          <w:szCs w:val="24"/>
        </w:rPr>
      </w:pPr>
      <w:r w:rsidRPr="007D1F83">
        <w:rPr>
          <w:b/>
          <w:bCs/>
          <w:szCs w:val="24"/>
        </w:rPr>
        <w:t>Par Lauku apvidus zemes nomas līguma Nr.474  izbeigšanu</w:t>
      </w:r>
    </w:p>
    <w:p w14:paraId="508A0CCD" w14:textId="4E1D5A4F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>
        <w:rPr>
          <w:i/>
          <w:iCs/>
          <w:szCs w:val="24"/>
          <w:lang w:eastAsia="zh-CN"/>
        </w:rPr>
        <w:t xml:space="preserve">Agnesei </w:t>
      </w:r>
      <w:proofErr w:type="spellStart"/>
      <w:r>
        <w:rPr>
          <w:i/>
          <w:iCs/>
          <w:szCs w:val="24"/>
          <w:lang w:eastAsia="zh-CN"/>
        </w:rPr>
        <w:t>Melniecei</w:t>
      </w:r>
      <w:proofErr w:type="spellEnd"/>
    </w:p>
    <w:p w14:paraId="11E621D2" w14:textId="77777777" w:rsidR="00E55655" w:rsidRDefault="00E55655" w:rsidP="000A5239">
      <w:pPr>
        <w:jc w:val="center"/>
        <w:rPr>
          <w:szCs w:val="24"/>
          <w:lang w:eastAsia="zh-CN"/>
        </w:rPr>
      </w:pPr>
    </w:p>
    <w:p w14:paraId="2F364133" w14:textId="63D77D23" w:rsidR="005E4096" w:rsidRDefault="005E4096" w:rsidP="005E4096">
      <w:pPr>
        <w:jc w:val="both"/>
        <w:rPr>
          <w:szCs w:val="24"/>
          <w:lang w:eastAsia="zh-CN"/>
        </w:rPr>
      </w:pPr>
      <w:bookmarkStart w:id="3" w:name="_Hlk135212202"/>
      <w:r>
        <w:rPr>
          <w:szCs w:val="24"/>
          <w:lang w:eastAsia="zh-CN"/>
        </w:rPr>
        <w:t xml:space="preserve">Izskatot </w:t>
      </w:r>
      <w:r>
        <w:rPr>
          <w:bCs/>
        </w:rPr>
        <w:t xml:space="preserve">juristes </w:t>
      </w:r>
      <w:proofErr w:type="spellStart"/>
      <w:r>
        <w:rPr>
          <w:bCs/>
        </w:rPr>
        <w:t>A.Melnieces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Lauku apvidus zemes nomas līguma Nr.474  izbeigšanu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</w:t>
      </w:r>
      <w:r>
        <w:rPr>
          <w:szCs w:val="24"/>
          <w:lang w:eastAsia="zh-CN"/>
        </w:rPr>
        <w:lastRenderedPageBreak/>
        <w:t xml:space="preserve">un pamatojoties uz Pašvaldību likuma 36.panta pirmās daļas 2.punktu un 39.panta pirmās daļas 1.un 2.punktu, </w:t>
      </w:r>
      <w:r w:rsidR="00D61B51">
        <w:rPr>
          <w:szCs w:val="24"/>
          <w:lang w:eastAsia="zh-CN"/>
        </w:rPr>
        <w:t xml:space="preserve">atklāti balsojot ar 12 balsīm par – </w:t>
      </w:r>
      <w:proofErr w:type="spellStart"/>
      <w:r w:rsidR="00D61B51">
        <w:rPr>
          <w:szCs w:val="24"/>
          <w:lang w:eastAsia="zh-CN"/>
        </w:rPr>
        <w:t>J.Kuzmins</w:t>
      </w:r>
      <w:proofErr w:type="spellEnd"/>
      <w:r w:rsidR="00D61B51">
        <w:rPr>
          <w:szCs w:val="24"/>
          <w:lang w:eastAsia="zh-CN"/>
        </w:rPr>
        <w:t xml:space="preserve">, </w:t>
      </w:r>
      <w:proofErr w:type="spellStart"/>
      <w:r w:rsidR="00D61B51">
        <w:rPr>
          <w:szCs w:val="24"/>
        </w:rPr>
        <w:t>I.Brence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I.Purviņa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L.Gulbe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A.Bergs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A.Čmiļs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D.Ļebedevs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O.Novodvorskis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M.Vanags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N.Miļkevičs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A.Vurčs</w:t>
      </w:r>
      <w:proofErr w:type="spellEnd"/>
      <w:r w:rsidR="00D61B51">
        <w:rPr>
          <w:szCs w:val="24"/>
        </w:rPr>
        <w:t xml:space="preserve">, </w:t>
      </w:r>
      <w:proofErr w:type="spellStart"/>
      <w:r w:rsidR="00D61B51">
        <w:rPr>
          <w:szCs w:val="24"/>
        </w:rPr>
        <w:t>A.Geržatovičs</w:t>
      </w:r>
      <w:proofErr w:type="spellEnd"/>
      <w:r w:rsidR="00D61B51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F700842" w14:textId="77777777" w:rsidR="005E4096" w:rsidRDefault="005E4096" w:rsidP="005E4096">
      <w:pPr>
        <w:rPr>
          <w:szCs w:val="24"/>
          <w:lang w:eastAsia="zh-CN"/>
        </w:rPr>
      </w:pPr>
    </w:p>
    <w:p w14:paraId="17F9B7CD" w14:textId="43E07E0B" w:rsidR="005E4096" w:rsidRDefault="005E4096" w:rsidP="005E4096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juristes </w:t>
      </w:r>
      <w:proofErr w:type="spellStart"/>
      <w:r>
        <w:rPr>
          <w:bCs/>
        </w:rPr>
        <w:t>A.Melnieces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Lauku apvidus zemes nomas līguma Nr.474  izbeigšanu</w:t>
      </w:r>
      <w:r>
        <w:rPr>
          <w:szCs w:val="24"/>
          <w:lang w:eastAsia="zh-CN"/>
        </w:rPr>
        <w:t>”.</w:t>
      </w:r>
    </w:p>
    <w:p w14:paraId="620CF58F" w14:textId="77777777" w:rsidR="005E4096" w:rsidRDefault="005E4096" w:rsidP="005E4096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bookmarkEnd w:id="3"/>
    <w:p w14:paraId="37790E3F" w14:textId="77777777" w:rsidR="000A5239" w:rsidRDefault="000A5239" w:rsidP="005E4096">
      <w:pPr>
        <w:rPr>
          <w:szCs w:val="24"/>
          <w:lang w:eastAsia="zh-CN"/>
        </w:rPr>
      </w:pPr>
    </w:p>
    <w:p w14:paraId="3A2461B3" w14:textId="77777777" w:rsidR="000A5239" w:rsidRDefault="000A5239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5.p.</w:t>
      </w:r>
    </w:p>
    <w:p w14:paraId="498B465B" w14:textId="512EF12E" w:rsidR="005E4096" w:rsidRPr="007D1F83" w:rsidRDefault="005E4096" w:rsidP="007D1F83">
      <w:pPr>
        <w:jc w:val="center"/>
        <w:rPr>
          <w:b/>
          <w:color w:val="3B3838"/>
          <w:szCs w:val="24"/>
        </w:rPr>
      </w:pPr>
      <w:r w:rsidRPr="007D1F83">
        <w:rPr>
          <w:b/>
          <w:color w:val="3B3838"/>
          <w:szCs w:val="24"/>
        </w:rPr>
        <w:t xml:space="preserve">Par piekrišanu zemes dārzkopības sabiedrībā </w:t>
      </w:r>
      <w:bookmarkStart w:id="4" w:name="_Hlk123226025"/>
      <w:r w:rsidRPr="007D1F83">
        <w:rPr>
          <w:b/>
          <w:color w:val="3B3838"/>
          <w:szCs w:val="24"/>
        </w:rPr>
        <w:t xml:space="preserve">“Bērziņi”  Nr.7 (Rājumos) </w:t>
      </w:r>
      <w:bookmarkEnd w:id="4"/>
      <w:r w:rsidRPr="007D1F83">
        <w:rPr>
          <w:b/>
          <w:color w:val="3B3838"/>
          <w:szCs w:val="24"/>
        </w:rPr>
        <w:t>iegūšanai īpašumā</w:t>
      </w:r>
    </w:p>
    <w:p w14:paraId="2AA09EBD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Agnesei </w:t>
      </w:r>
      <w:proofErr w:type="spellStart"/>
      <w:r>
        <w:rPr>
          <w:i/>
          <w:iCs/>
          <w:szCs w:val="24"/>
          <w:lang w:eastAsia="zh-CN"/>
        </w:rPr>
        <w:t>Melniecei</w:t>
      </w:r>
      <w:proofErr w:type="spellEnd"/>
    </w:p>
    <w:p w14:paraId="00A281E0" w14:textId="77777777" w:rsidR="00D22CA6" w:rsidRDefault="00D22CA6" w:rsidP="000A5239">
      <w:pPr>
        <w:jc w:val="center"/>
        <w:rPr>
          <w:szCs w:val="24"/>
          <w:lang w:eastAsia="zh-CN"/>
        </w:rPr>
      </w:pPr>
    </w:p>
    <w:p w14:paraId="790AC8AA" w14:textId="0BBA2777" w:rsidR="005E4096" w:rsidRPr="005E4096" w:rsidRDefault="005E4096" w:rsidP="005E4096">
      <w:pPr>
        <w:jc w:val="both"/>
        <w:rPr>
          <w:bCs/>
          <w:color w:val="3B3838"/>
          <w:szCs w:val="24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juristes </w:t>
      </w:r>
      <w:proofErr w:type="spellStart"/>
      <w:r>
        <w:rPr>
          <w:bCs/>
        </w:rPr>
        <w:t>A.Melnieces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color w:val="3B3838"/>
          <w:szCs w:val="24"/>
        </w:rPr>
        <w:t xml:space="preserve">Par piekrišanu zemes dārzkopības sabiedrībā “Bērziņi”  Nr.7 (Rājumos) iegūšanai īpašumā  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7D1F83">
        <w:rPr>
          <w:szCs w:val="24"/>
          <w:lang w:eastAsia="zh-CN"/>
        </w:rPr>
        <w:t xml:space="preserve">atklāti balsojot ar 12 balsīm par – </w:t>
      </w:r>
      <w:proofErr w:type="spellStart"/>
      <w:r w:rsidR="007D1F83">
        <w:rPr>
          <w:szCs w:val="24"/>
          <w:lang w:eastAsia="zh-CN"/>
        </w:rPr>
        <w:t>J.Kuzmins</w:t>
      </w:r>
      <w:proofErr w:type="spellEnd"/>
      <w:r w:rsidR="007D1F83">
        <w:rPr>
          <w:szCs w:val="24"/>
          <w:lang w:eastAsia="zh-CN"/>
        </w:rPr>
        <w:t xml:space="preserve">, </w:t>
      </w:r>
      <w:proofErr w:type="spellStart"/>
      <w:r w:rsidR="007D1F83">
        <w:rPr>
          <w:szCs w:val="24"/>
        </w:rPr>
        <w:t>I.Brence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I.Purviņa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L.Gulbe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A.Bergs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A.Čmiļs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D.Ļebedevs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O.Novodvorskis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M.Vanags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N.Miļkevičs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A.Vurčs</w:t>
      </w:r>
      <w:proofErr w:type="spellEnd"/>
      <w:r w:rsidR="007D1F83">
        <w:rPr>
          <w:szCs w:val="24"/>
        </w:rPr>
        <w:t xml:space="preserve">, </w:t>
      </w:r>
      <w:proofErr w:type="spellStart"/>
      <w:r w:rsidR="007D1F83">
        <w:rPr>
          <w:szCs w:val="24"/>
        </w:rPr>
        <w:t>A.Geržatovičs</w:t>
      </w:r>
      <w:proofErr w:type="spellEnd"/>
      <w:r w:rsidR="007D1F83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DC10864" w14:textId="77777777" w:rsidR="005E4096" w:rsidRDefault="005E4096" w:rsidP="005E4096">
      <w:pPr>
        <w:rPr>
          <w:szCs w:val="24"/>
          <w:lang w:eastAsia="zh-CN"/>
        </w:rPr>
      </w:pPr>
    </w:p>
    <w:p w14:paraId="616BC043" w14:textId="0C4E700C" w:rsidR="005E4096" w:rsidRPr="005E4096" w:rsidRDefault="005E4096" w:rsidP="005E4096">
      <w:pPr>
        <w:ind w:left="709" w:hanging="283"/>
        <w:jc w:val="both"/>
        <w:rPr>
          <w:bCs/>
          <w:color w:val="3B3838"/>
          <w:szCs w:val="24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juristes </w:t>
      </w:r>
      <w:proofErr w:type="spellStart"/>
      <w:r>
        <w:rPr>
          <w:bCs/>
        </w:rPr>
        <w:t>A.Melnieces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color w:val="3B3838"/>
          <w:szCs w:val="24"/>
        </w:rPr>
        <w:t>Par piekrišanu zemes dārzkopības sabiedrībā “Bērziņi”  Nr.7 (Rājumos) iegūšanai īpašumā</w:t>
      </w:r>
      <w:r>
        <w:rPr>
          <w:szCs w:val="24"/>
          <w:lang w:eastAsia="zh-CN"/>
        </w:rPr>
        <w:t>”.</w:t>
      </w:r>
    </w:p>
    <w:p w14:paraId="7DBBC5AB" w14:textId="77777777" w:rsidR="005E4096" w:rsidRDefault="005E4096" w:rsidP="005E4096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588C51D3" w14:textId="77777777" w:rsidR="000A5239" w:rsidRDefault="000A5239" w:rsidP="000A5239">
      <w:pPr>
        <w:jc w:val="center"/>
        <w:rPr>
          <w:szCs w:val="24"/>
          <w:lang w:eastAsia="zh-CN"/>
        </w:rPr>
      </w:pPr>
    </w:p>
    <w:p w14:paraId="1A2BF11C" w14:textId="77777777" w:rsidR="000A5239" w:rsidRPr="00EB2394" w:rsidRDefault="000A5239" w:rsidP="00EB2394">
      <w:pPr>
        <w:jc w:val="center"/>
        <w:rPr>
          <w:szCs w:val="24"/>
          <w:lang w:eastAsia="zh-CN"/>
        </w:rPr>
      </w:pPr>
      <w:r w:rsidRPr="00EB2394">
        <w:rPr>
          <w:szCs w:val="24"/>
          <w:lang w:eastAsia="zh-CN"/>
        </w:rPr>
        <w:t>6.p.</w:t>
      </w:r>
    </w:p>
    <w:p w14:paraId="69CDD8CE" w14:textId="77777777" w:rsidR="005E4096" w:rsidRPr="007D1F83" w:rsidRDefault="005E4096" w:rsidP="00D83DB2">
      <w:pPr>
        <w:jc w:val="center"/>
        <w:rPr>
          <w:b/>
          <w:bCs/>
          <w:i/>
          <w:iCs/>
          <w:szCs w:val="24"/>
          <w:lang w:eastAsia="zh-CN"/>
        </w:rPr>
      </w:pPr>
      <w:r w:rsidRPr="007D1F83">
        <w:rPr>
          <w:b/>
          <w:bCs/>
          <w:szCs w:val="24"/>
        </w:rPr>
        <w:t>Par dzīvokļa īpašuma Stacijas ielā 40-8 (Olainē) atsavināšanu</w:t>
      </w:r>
      <w:r w:rsidRPr="007D1F83">
        <w:rPr>
          <w:b/>
          <w:bCs/>
          <w:i/>
          <w:iCs/>
          <w:szCs w:val="24"/>
          <w:lang w:eastAsia="zh-CN"/>
        </w:rPr>
        <w:t xml:space="preserve"> </w:t>
      </w:r>
    </w:p>
    <w:p w14:paraId="3E5DDFDB" w14:textId="57FB969D" w:rsidR="00D83DB2" w:rsidRPr="00D22CA6" w:rsidRDefault="00D83DB2" w:rsidP="00D83DB2">
      <w:pPr>
        <w:jc w:val="center"/>
        <w:rPr>
          <w:i/>
          <w:iCs/>
          <w:szCs w:val="24"/>
          <w:lang w:eastAsia="zh-CN"/>
        </w:rPr>
      </w:pPr>
      <w:r w:rsidRPr="00D22CA6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D22CA6">
        <w:rPr>
          <w:i/>
          <w:iCs/>
          <w:szCs w:val="24"/>
          <w:lang w:eastAsia="zh-CN"/>
        </w:rPr>
        <w:t>Čepulei</w:t>
      </w:r>
      <w:proofErr w:type="spellEnd"/>
    </w:p>
    <w:p w14:paraId="2476E0A9" w14:textId="77777777" w:rsidR="005E4096" w:rsidRDefault="005E4096" w:rsidP="005E4096">
      <w:pPr>
        <w:jc w:val="both"/>
        <w:rPr>
          <w:szCs w:val="24"/>
          <w:lang w:eastAsia="zh-CN"/>
        </w:rPr>
      </w:pPr>
    </w:p>
    <w:p w14:paraId="6C8B489D" w14:textId="5210524D" w:rsidR="005E4096" w:rsidRDefault="005E4096" w:rsidP="005E4096">
      <w:pPr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Pr="005E4096">
        <w:rPr>
          <w:szCs w:val="24"/>
        </w:rPr>
        <w:t>Par dzīvokļa īpašuma Stacijas ielā 40-8 (Olainē) atsavināšanu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8C3864">
        <w:rPr>
          <w:szCs w:val="24"/>
          <w:lang w:eastAsia="zh-CN"/>
        </w:rPr>
        <w:t xml:space="preserve">atklāti balsojot ar 12 balsīm par – </w:t>
      </w:r>
      <w:proofErr w:type="spellStart"/>
      <w:r w:rsidR="008C3864">
        <w:rPr>
          <w:szCs w:val="24"/>
          <w:lang w:eastAsia="zh-CN"/>
        </w:rPr>
        <w:t>J.Kuzmins</w:t>
      </w:r>
      <w:proofErr w:type="spellEnd"/>
      <w:r w:rsidR="008C3864">
        <w:rPr>
          <w:szCs w:val="24"/>
          <w:lang w:eastAsia="zh-CN"/>
        </w:rPr>
        <w:t xml:space="preserve">, </w:t>
      </w:r>
      <w:proofErr w:type="spellStart"/>
      <w:r w:rsidR="008C3864">
        <w:rPr>
          <w:szCs w:val="24"/>
        </w:rPr>
        <w:t>I.Brence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I.Purviņa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L.Gulbe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A.Bergs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A.Čmiļs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D.Ļebedevs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O.Novodvorskis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M.Vanags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N.Miļkevičs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A.Vurčs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A.Geržatovičs</w:t>
      </w:r>
      <w:proofErr w:type="spellEnd"/>
      <w:r w:rsidR="008C3864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366D8FC5" w14:textId="77777777" w:rsidR="005E4096" w:rsidRDefault="005E4096" w:rsidP="005E4096">
      <w:pPr>
        <w:rPr>
          <w:szCs w:val="24"/>
          <w:lang w:eastAsia="zh-CN"/>
        </w:rPr>
      </w:pPr>
    </w:p>
    <w:p w14:paraId="24313F3A" w14:textId="798BEB57" w:rsidR="005E4096" w:rsidRDefault="005E4096" w:rsidP="005E4096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</w:rPr>
        <w:t>Par dzīvokļa īpašuma Stacijas ielā 40-8 (Olainē) atsavināšanu</w:t>
      </w:r>
      <w:r>
        <w:rPr>
          <w:szCs w:val="24"/>
          <w:lang w:eastAsia="zh-CN"/>
        </w:rPr>
        <w:t>”.</w:t>
      </w:r>
    </w:p>
    <w:p w14:paraId="10535290" w14:textId="77777777" w:rsidR="005E4096" w:rsidRDefault="005E4096" w:rsidP="005E4096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38558B55" w14:textId="77777777" w:rsidR="00EB2394" w:rsidRDefault="00EB2394" w:rsidP="000A5239">
      <w:pPr>
        <w:jc w:val="center"/>
        <w:rPr>
          <w:szCs w:val="24"/>
          <w:lang w:eastAsia="zh-CN"/>
        </w:rPr>
      </w:pPr>
    </w:p>
    <w:p w14:paraId="44CF010A" w14:textId="77777777" w:rsidR="00E3373F" w:rsidRDefault="00EB2394" w:rsidP="00EB2394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7.p.</w:t>
      </w:r>
    </w:p>
    <w:p w14:paraId="67B020E5" w14:textId="3FDAF50A" w:rsidR="005E4096" w:rsidRPr="005E4096" w:rsidRDefault="005E4096" w:rsidP="005E4096">
      <w:pPr>
        <w:autoSpaceDE w:val="0"/>
        <w:autoSpaceDN w:val="0"/>
        <w:adjustRightInd w:val="0"/>
        <w:ind w:right="-2"/>
        <w:jc w:val="center"/>
        <w:outlineLvl w:val="0"/>
        <w:rPr>
          <w:b/>
          <w:bCs/>
          <w:szCs w:val="24"/>
        </w:rPr>
      </w:pPr>
      <w:r w:rsidRPr="005E4096">
        <w:rPr>
          <w:b/>
          <w:bCs/>
          <w:szCs w:val="24"/>
        </w:rPr>
        <w:t>Par zemesgabala dārzkopības sabiedrībā „Vizbuļi-2” Nr.3553 (</w:t>
      </w:r>
      <w:proofErr w:type="spellStart"/>
      <w:r w:rsidRPr="005E4096">
        <w:rPr>
          <w:b/>
          <w:bCs/>
          <w:szCs w:val="24"/>
        </w:rPr>
        <w:t>Jāņupē</w:t>
      </w:r>
      <w:proofErr w:type="spellEnd"/>
      <w:r w:rsidRPr="005E4096">
        <w:rPr>
          <w:b/>
          <w:bCs/>
          <w:szCs w:val="24"/>
        </w:rPr>
        <w:t>)</w:t>
      </w:r>
    </w:p>
    <w:p w14:paraId="7E4BBDDA" w14:textId="77777777" w:rsidR="00C61627" w:rsidRPr="008C3864" w:rsidRDefault="005E4096" w:rsidP="005E4096">
      <w:pPr>
        <w:jc w:val="center"/>
        <w:rPr>
          <w:b/>
          <w:bCs/>
          <w:i/>
          <w:iCs/>
          <w:szCs w:val="24"/>
          <w:lang w:eastAsia="zh-CN"/>
        </w:rPr>
      </w:pPr>
      <w:r w:rsidRPr="008C3864">
        <w:rPr>
          <w:rFonts w:eastAsiaTheme="minorHAnsi" w:cstheme="minorBidi"/>
          <w:b/>
          <w:bCs/>
          <w:kern w:val="2"/>
          <w:szCs w:val="24"/>
          <w14:ligatures w14:val="standardContextual"/>
        </w:rPr>
        <w:t>iznomāšanu</w:t>
      </w:r>
      <w:r w:rsidRPr="008C3864">
        <w:rPr>
          <w:b/>
          <w:bCs/>
          <w:i/>
          <w:iCs/>
          <w:szCs w:val="24"/>
          <w:lang w:eastAsia="zh-CN"/>
        </w:rPr>
        <w:t xml:space="preserve"> </w:t>
      </w:r>
    </w:p>
    <w:p w14:paraId="27D34885" w14:textId="7D854F9A" w:rsidR="00E3373F" w:rsidRPr="00D83DB2" w:rsidRDefault="00D83DB2" w:rsidP="005E4096">
      <w:pPr>
        <w:jc w:val="center"/>
        <w:rPr>
          <w:i/>
          <w:iCs/>
          <w:szCs w:val="24"/>
          <w:lang w:eastAsia="zh-CN"/>
        </w:rPr>
      </w:pPr>
      <w:r w:rsidRPr="00D83DB2">
        <w:rPr>
          <w:i/>
          <w:iCs/>
          <w:szCs w:val="24"/>
          <w:lang w:eastAsia="zh-CN"/>
        </w:rPr>
        <w:t xml:space="preserve">Tiek dots vārds: Agnesei </w:t>
      </w:r>
      <w:proofErr w:type="spellStart"/>
      <w:r w:rsidRPr="00D83DB2">
        <w:rPr>
          <w:i/>
          <w:iCs/>
          <w:szCs w:val="24"/>
          <w:lang w:eastAsia="zh-CN"/>
        </w:rPr>
        <w:t>Melniecei</w:t>
      </w:r>
      <w:proofErr w:type="spellEnd"/>
    </w:p>
    <w:p w14:paraId="6F91F03A" w14:textId="77777777" w:rsidR="00D83DB2" w:rsidRDefault="00D83DB2" w:rsidP="00E3373F">
      <w:pPr>
        <w:rPr>
          <w:szCs w:val="24"/>
          <w:lang w:eastAsia="zh-CN"/>
        </w:rPr>
      </w:pPr>
    </w:p>
    <w:p w14:paraId="431D193B" w14:textId="240A2AF2" w:rsidR="00C61627" w:rsidRPr="008C3864" w:rsidRDefault="00C61627" w:rsidP="00C61627">
      <w:pPr>
        <w:pStyle w:val="Heading1"/>
        <w:spacing w:before="0" w:after="0"/>
        <w:ind w:right="-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lastRenderedPageBreak/>
        <w:t xml:space="preserve">Izskatot </w:t>
      </w:r>
      <w:r w:rsidRPr="00C61627">
        <w:rPr>
          <w:rFonts w:ascii="Times New Roman" w:hAnsi="Times New Roman"/>
          <w:b w:val="0"/>
          <w:bCs w:val="0"/>
          <w:sz w:val="24"/>
          <w:szCs w:val="24"/>
        </w:rPr>
        <w:t xml:space="preserve">juristes </w:t>
      </w:r>
      <w:proofErr w:type="spellStart"/>
      <w:r w:rsidRPr="00C61627">
        <w:rPr>
          <w:rFonts w:ascii="Times New Roman" w:hAnsi="Times New Roman"/>
          <w:b w:val="0"/>
          <w:bCs w:val="0"/>
          <w:sz w:val="24"/>
          <w:szCs w:val="24"/>
        </w:rPr>
        <w:t>A.Melnieces</w:t>
      </w:r>
      <w:proofErr w:type="spellEnd"/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 sagatavoto lēmuma projektu “</w:t>
      </w:r>
      <w:r w:rsidRPr="00C61627">
        <w:rPr>
          <w:rFonts w:ascii="Times New Roman" w:hAnsi="Times New Roman"/>
          <w:b w:val="0"/>
          <w:bCs w:val="0"/>
          <w:sz w:val="24"/>
          <w:szCs w:val="24"/>
        </w:rPr>
        <w:t>Par zemesgabala dārzkopības sabiedrībā „Vizbuļi-2” Nr.3553 (</w:t>
      </w:r>
      <w:proofErr w:type="spellStart"/>
      <w:r w:rsidRPr="00C61627">
        <w:rPr>
          <w:rFonts w:ascii="Times New Roman" w:hAnsi="Times New Roman"/>
          <w:b w:val="0"/>
          <w:bCs w:val="0"/>
          <w:sz w:val="24"/>
          <w:szCs w:val="24"/>
        </w:rPr>
        <w:t>Jāņupē</w:t>
      </w:r>
      <w:proofErr w:type="spellEnd"/>
      <w:r w:rsidRPr="00C61627">
        <w:rPr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Pr="00C61627">
        <w:rPr>
          <w:rFonts w:ascii="Times New Roman" w:hAnsi="Times New Roman"/>
          <w:b w:val="0"/>
          <w:bCs w:val="0"/>
          <w:kern w:val="0"/>
          <w:sz w:val="24"/>
          <w:szCs w:val="24"/>
        </w:rPr>
        <w:t>iznomāšanu</w:t>
      </w:r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”, saskaņā ar Olaines novada domes </w:t>
      </w:r>
      <w:r w:rsidRPr="008C3864"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2022.gada 21.decembra reglamenta Nr.REG1/2022 “Olaines novada pašvaldības darba reglaments” 29. un 39.punktu un pamatojoties uz Pašvaldību likuma 36.panta pirmās daļas 2.punktu un 39.panta pirmās daļas 1.un 2.punktu, </w:t>
      </w:r>
      <w:r w:rsidR="008C3864" w:rsidRPr="008C3864"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atklāti balsojot ar 12 balsīm par –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  <w:lang w:eastAsia="zh-CN"/>
        </w:rPr>
        <w:t>J.Kuzmins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I.Brence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I.Purviņa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L.Gulbe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A.Bergs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A.Čmiļs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D.Ļebedevs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O.Novodvorskis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M.Vanags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N.Miļkevičs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A.Vurčs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>A.Geržatovičs</w:t>
      </w:r>
      <w:proofErr w:type="spellEnd"/>
      <w:r w:rsidR="008C3864" w:rsidRPr="008C3864">
        <w:rPr>
          <w:rFonts w:ascii="Times New Roman" w:hAnsi="Times New Roman"/>
          <w:b w:val="0"/>
          <w:bCs w:val="0"/>
          <w:sz w:val="24"/>
          <w:szCs w:val="24"/>
        </w:rPr>
        <w:t xml:space="preserve">, pret, nav, atturas nav, </w:t>
      </w:r>
      <w:r w:rsidRPr="008C3864">
        <w:rPr>
          <w:rFonts w:ascii="Times New Roman" w:hAnsi="Times New Roman"/>
          <w:sz w:val="24"/>
          <w:szCs w:val="24"/>
          <w:lang w:eastAsia="zh-CN"/>
        </w:rPr>
        <w:t>Finanšu komiteja nolemj</w:t>
      </w:r>
      <w:r w:rsidRPr="008C3864">
        <w:rPr>
          <w:rFonts w:ascii="Times New Roman" w:hAnsi="Times New Roman"/>
          <w:b w:val="0"/>
          <w:bCs w:val="0"/>
          <w:sz w:val="24"/>
          <w:szCs w:val="24"/>
          <w:lang w:eastAsia="zh-CN"/>
        </w:rPr>
        <w:t>:</w:t>
      </w:r>
    </w:p>
    <w:p w14:paraId="4E5DCC6B" w14:textId="77777777" w:rsidR="00C61627" w:rsidRPr="00C61627" w:rsidRDefault="00C61627" w:rsidP="00C61627">
      <w:pPr>
        <w:rPr>
          <w:szCs w:val="24"/>
          <w:lang w:eastAsia="zh-CN"/>
        </w:rPr>
      </w:pPr>
    </w:p>
    <w:p w14:paraId="7F77F27E" w14:textId="583195DC" w:rsidR="00C61627" w:rsidRPr="00C61627" w:rsidRDefault="00C61627" w:rsidP="00C61627">
      <w:pPr>
        <w:pStyle w:val="Heading1"/>
        <w:spacing w:before="0" w:after="0"/>
        <w:ind w:left="851" w:right="-2" w:hanging="425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t>1.</w:t>
      </w:r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tab/>
        <w:t xml:space="preserve">Atbalstīt </w:t>
      </w:r>
      <w:r w:rsidRPr="00C61627">
        <w:rPr>
          <w:rFonts w:ascii="Times New Roman" w:hAnsi="Times New Roman"/>
          <w:b w:val="0"/>
          <w:bCs w:val="0"/>
          <w:sz w:val="24"/>
          <w:szCs w:val="24"/>
        </w:rPr>
        <w:t xml:space="preserve">juristes </w:t>
      </w:r>
      <w:proofErr w:type="spellStart"/>
      <w:r w:rsidRPr="00C61627">
        <w:rPr>
          <w:rFonts w:ascii="Times New Roman" w:hAnsi="Times New Roman"/>
          <w:b w:val="0"/>
          <w:bCs w:val="0"/>
          <w:sz w:val="24"/>
          <w:szCs w:val="24"/>
        </w:rPr>
        <w:t>A.Melnieces</w:t>
      </w:r>
      <w:proofErr w:type="spellEnd"/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t xml:space="preserve"> sagatavoto lēmuma projektu “</w:t>
      </w:r>
      <w:r w:rsidRPr="00C61627">
        <w:rPr>
          <w:rFonts w:ascii="Times New Roman" w:hAnsi="Times New Roman"/>
          <w:b w:val="0"/>
          <w:bCs w:val="0"/>
          <w:sz w:val="24"/>
          <w:szCs w:val="24"/>
        </w:rPr>
        <w:t xml:space="preserve">Par zemesgabala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61627">
        <w:rPr>
          <w:rFonts w:ascii="Times New Roman" w:hAnsi="Times New Roman"/>
          <w:b w:val="0"/>
          <w:bCs w:val="0"/>
          <w:sz w:val="24"/>
          <w:szCs w:val="24"/>
        </w:rPr>
        <w:t>dārzkopības sabiedrībā „Vizbuļi-2” Nr.3553 (</w:t>
      </w:r>
      <w:proofErr w:type="spellStart"/>
      <w:r w:rsidRPr="00C61627">
        <w:rPr>
          <w:rFonts w:ascii="Times New Roman" w:hAnsi="Times New Roman"/>
          <w:b w:val="0"/>
          <w:bCs w:val="0"/>
          <w:sz w:val="24"/>
          <w:szCs w:val="24"/>
        </w:rPr>
        <w:t>Jāņupē</w:t>
      </w:r>
      <w:proofErr w:type="spellEnd"/>
      <w:r w:rsidRPr="00C61627">
        <w:rPr>
          <w:rFonts w:ascii="Times New Roman" w:hAnsi="Times New Roman"/>
          <w:b w:val="0"/>
          <w:bCs w:val="0"/>
          <w:sz w:val="24"/>
          <w:szCs w:val="24"/>
        </w:rPr>
        <w:t xml:space="preserve">) </w:t>
      </w:r>
      <w:r w:rsidRPr="00C61627">
        <w:rPr>
          <w:rFonts w:ascii="Times New Roman" w:hAnsi="Times New Roman"/>
          <w:b w:val="0"/>
          <w:bCs w:val="0"/>
          <w:kern w:val="0"/>
          <w:sz w:val="24"/>
          <w:szCs w:val="24"/>
        </w:rPr>
        <w:t>iznomāšanu</w:t>
      </w:r>
      <w:r w:rsidRPr="00C61627">
        <w:rPr>
          <w:rFonts w:ascii="Times New Roman" w:hAnsi="Times New Roman"/>
          <w:b w:val="0"/>
          <w:bCs w:val="0"/>
          <w:sz w:val="24"/>
          <w:szCs w:val="24"/>
          <w:lang w:eastAsia="zh-CN"/>
        </w:rPr>
        <w:t>”.</w:t>
      </w:r>
    </w:p>
    <w:p w14:paraId="379ED2DF" w14:textId="77777777" w:rsidR="00C61627" w:rsidRPr="00C61627" w:rsidRDefault="00C61627" w:rsidP="00C61627">
      <w:pPr>
        <w:ind w:left="851" w:hanging="425"/>
        <w:jc w:val="both"/>
        <w:rPr>
          <w:szCs w:val="24"/>
          <w:lang w:eastAsia="zh-CN"/>
        </w:rPr>
      </w:pPr>
      <w:r w:rsidRPr="00C61627">
        <w:rPr>
          <w:szCs w:val="24"/>
          <w:lang w:eastAsia="zh-CN"/>
        </w:rPr>
        <w:t>2.</w:t>
      </w:r>
      <w:r w:rsidRPr="00C61627">
        <w:rPr>
          <w:szCs w:val="24"/>
          <w:lang w:eastAsia="zh-CN"/>
        </w:rPr>
        <w:tab/>
        <w:t>Iesniegt augstāk minēto lēmuma projektu izskatīšanai 2023.gada 24.maija domes   sēdē.</w:t>
      </w:r>
    </w:p>
    <w:p w14:paraId="02B73D26" w14:textId="77777777" w:rsidR="00EB2394" w:rsidRPr="00C61627" w:rsidRDefault="00EB2394" w:rsidP="00C61627">
      <w:pPr>
        <w:rPr>
          <w:szCs w:val="24"/>
          <w:lang w:eastAsia="zh-CN"/>
        </w:rPr>
      </w:pPr>
    </w:p>
    <w:p w14:paraId="4AB193AD" w14:textId="77777777" w:rsidR="00EB2394" w:rsidRPr="00C61627" w:rsidRDefault="00056880" w:rsidP="00C61627">
      <w:pPr>
        <w:jc w:val="center"/>
        <w:rPr>
          <w:szCs w:val="24"/>
          <w:lang w:eastAsia="zh-CN"/>
        </w:rPr>
      </w:pPr>
      <w:r w:rsidRPr="00C61627">
        <w:rPr>
          <w:szCs w:val="24"/>
          <w:lang w:eastAsia="zh-CN"/>
        </w:rPr>
        <w:t>8.p.</w:t>
      </w:r>
    </w:p>
    <w:p w14:paraId="74612773" w14:textId="77777777" w:rsidR="00C61627" w:rsidRPr="008C3864" w:rsidRDefault="00C61627" w:rsidP="008C3864">
      <w:pPr>
        <w:ind w:right="46"/>
        <w:jc w:val="center"/>
        <w:rPr>
          <w:b/>
          <w:szCs w:val="24"/>
        </w:rPr>
      </w:pPr>
      <w:r w:rsidRPr="008C3864">
        <w:rPr>
          <w:b/>
          <w:szCs w:val="24"/>
        </w:rPr>
        <w:t>Par atsavinātā nekustamā īpašuma izslēgšanu no Olaines novada pašvaldības bilances</w:t>
      </w:r>
    </w:p>
    <w:p w14:paraId="24CE4A8A" w14:textId="77777777" w:rsidR="008D3E6B" w:rsidRPr="00C61627" w:rsidRDefault="008D3E6B" w:rsidP="00C61627">
      <w:pPr>
        <w:jc w:val="center"/>
        <w:rPr>
          <w:i/>
          <w:iCs/>
          <w:szCs w:val="24"/>
          <w:lang w:eastAsia="zh-CN"/>
        </w:rPr>
      </w:pPr>
      <w:r w:rsidRPr="00C61627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C61627">
        <w:rPr>
          <w:i/>
          <w:iCs/>
          <w:szCs w:val="24"/>
          <w:lang w:eastAsia="zh-CN"/>
        </w:rPr>
        <w:t>Čepulei</w:t>
      </w:r>
      <w:proofErr w:type="spellEnd"/>
    </w:p>
    <w:p w14:paraId="190E49E8" w14:textId="77777777" w:rsidR="00056880" w:rsidRPr="00C61627" w:rsidRDefault="00056880" w:rsidP="00C61627">
      <w:pPr>
        <w:rPr>
          <w:szCs w:val="24"/>
          <w:lang w:eastAsia="zh-CN"/>
        </w:rPr>
      </w:pPr>
    </w:p>
    <w:p w14:paraId="28D11928" w14:textId="51A4534B" w:rsidR="00C61627" w:rsidRPr="00C61627" w:rsidRDefault="00C61627" w:rsidP="00C61627">
      <w:pPr>
        <w:ind w:right="46"/>
        <w:jc w:val="both"/>
        <w:rPr>
          <w:bCs/>
          <w:szCs w:val="24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atsavinātā nekustamā īpašuma izslēgšanu no Olaines novada pašvaldības bilances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8C3864">
        <w:rPr>
          <w:szCs w:val="24"/>
          <w:lang w:eastAsia="zh-CN"/>
        </w:rPr>
        <w:t xml:space="preserve">atklāti balsojot ar 12 balsīm par – </w:t>
      </w:r>
      <w:proofErr w:type="spellStart"/>
      <w:r w:rsidR="008C3864">
        <w:rPr>
          <w:szCs w:val="24"/>
          <w:lang w:eastAsia="zh-CN"/>
        </w:rPr>
        <w:t>J.Kuzmins</w:t>
      </w:r>
      <w:proofErr w:type="spellEnd"/>
      <w:r w:rsidR="008C3864">
        <w:rPr>
          <w:szCs w:val="24"/>
          <w:lang w:eastAsia="zh-CN"/>
        </w:rPr>
        <w:t xml:space="preserve">, </w:t>
      </w:r>
      <w:proofErr w:type="spellStart"/>
      <w:r w:rsidR="008C3864">
        <w:rPr>
          <w:szCs w:val="24"/>
        </w:rPr>
        <w:t>I.Brence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I.Purviņa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L.Gulbe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A.Bergs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A.Čmiļs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D.Ļebedevs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O.Novodvorskis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M.Vanags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N.Miļkevičs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A.Vurčs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A.Geržatovičs</w:t>
      </w:r>
      <w:proofErr w:type="spellEnd"/>
      <w:r w:rsidR="008C3864">
        <w:rPr>
          <w:szCs w:val="24"/>
        </w:rPr>
        <w:t xml:space="preserve">, pret,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8BEEA38" w14:textId="77777777" w:rsidR="00C61627" w:rsidRDefault="00C61627" w:rsidP="00C61627">
      <w:pPr>
        <w:rPr>
          <w:szCs w:val="24"/>
          <w:lang w:eastAsia="zh-CN"/>
        </w:rPr>
      </w:pPr>
    </w:p>
    <w:p w14:paraId="4F2C6C9D" w14:textId="763E0ADC" w:rsidR="00C61627" w:rsidRPr="00C61627" w:rsidRDefault="00C61627" w:rsidP="00C61627">
      <w:pPr>
        <w:ind w:left="851" w:right="46" w:hanging="425"/>
        <w:jc w:val="both"/>
        <w:rPr>
          <w:bCs/>
          <w:szCs w:val="24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atsavinātā nekustamā īpašuma izslēgšanu no Olaines novada pašvaldības bilances</w:t>
      </w:r>
      <w:r>
        <w:rPr>
          <w:szCs w:val="24"/>
          <w:lang w:eastAsia="zh-CN"/>
        </w:rPr>
        <w:t>”.</w:t>
      </w:r>
    </w:p>
    <w:p w14:paraId="764FB00E" w14:textId="77777777" w:rsidR="00C61627" w:rsidRDefault="00C61627" w:rsidP="00C6162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24.maija domes   sēdē.</w:t>
      </w:r>
    </w:p>
    <w:p w14:paraId="5ACD1091" w14:textId="77777777" w:rsidR="00056880" w:rsidRDefault="00056880" w:rsidP="00056880">
      <w:pPr>
        <w:rPr>
          <w:szCs w:val="24"/>
          <w:lang w:eastAsia="zh-CN"/>
        </w:rPr>
      </w:pPr>
    </w:p>
    <w:p w14:paraId="08016F75" w14:textId="77777777" w:rsidR="00192091" w:rsidRDefault="00056880" w:rsidP="008C3864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9.p.</w:t>
      </w:r>
    </w:p>
    <w:p w14:paraId="0101C9B8" w14:textId="2A05109B" w:rsidR="00C61627" w:rsidRPr="008C3864" w:rsidRDefault="00C61627" w:rsidP="008C3864">
      <w:pPr>
        <w:jc w:val="center"/>
        <w:rPr>
          <w:b/>
          <w:bCs/>
          <w:sz w:val="22"/>
          <w:lang w:eastAsia="lv-LV"/>
        </w:rPr>
      </w:pPr>
      <w:r w:rsidRPr="008C3864">
        <w:rPr>
          <w:b/>
          <w:bCs/>
          <w:lang w:eastAsia="lv-LV"/>
        </w:rPr>
        <w:t xml:space="preserve">Par grozījumiem Olaines novada domes 2022.gada 28.septembra sēdes lēmumā “Par </w:t>
      </w:r>
      <w:r w:rsidRPr="008C3864">
        <w:rPr>
          <w:b/>
          <w:bCs/>
        </w:rPr>
        <w:t xml:space="preserve"> </w:t>
      </w:r>
      <w:r w:rsidRPr="008C3864">
        <w:rPr>
          <w:b/>
          <w:bCs/>
          <w:lang w:eastAsia="lv-LV"/>
        </w:rPr>
        <w:t>kooperatīvās dārzkopības sabiedrības “Komutators” projekta  “4.līnijas labiekārtošana” finansējumu”</w:t>
      </w:r>
    </w:p>
    <w:p w14:paraId="20843F3C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Agnesei </w:t>
      </w:r>
      <w:proofErr w:type="spellStart"/>
      <w:r>
        <w:rPr>
          <w:i/>
          <w:iCs/>
          <w:szCs w:val="24"/>
          <w:lang w:eastAsia="zh-CN"/>
        </w:rPr>
        <w:t>Melniecei</w:t>
      </w:r>
      <w:proofErr w:type="spellEnd"/>
    </w:p>
    <w:p w14:paraId="7F0D0FC7" w14:textId="77777777" w:rsidR="00056880" w:rsidRDefault="00056880" w:rsidP="00C61627">
      <w:pPr>
        <w:jc w:val="both"/>
        <w:rPr>
          <w:szCs w:val="24"/>
          <w:lang w:eastAsia="zh-CN"/>
        </w:rPr>
      </w:pPr>
    </w:p>
    <w:p w14:paraId="43F9D4BE" w14:textId="7DA39859" w:rsidR="00C61627" w:rsidRPr="00C61627" w:rsidRDefault="00C61627" w:rsidP="00C61627">
      <w:pPr>
        <w:jc w:val="both"/>
        <w:rPr>
          <w:sz w:val="22"/>
          <w:lang w:eastAsia="lv-LV"/>
        </w:rPr>
      </w:pPr>
      <w:bookmarkStart w:id="5" w:name="_Hlk135299775"/>
      <w:r w:rsidRPr="00C61627">
        <w:rPr>
          <w:szCs w:val="24"/>
          <w:lang w:eastAsia="zh-CN"/>
        </w:rPr>
        <w:t xml:space="preserve">Izskatot juristes </w:t>
      </w:r>
      <w:proofErr w:type="spellStart"/>
      <w:r w:rsidRPr="00C61627">
        <w:rPr>
          <w:szCs w:val="24"/>
          <w:lang w:eastAsia="zh-CN"/>
        </w:rPr>
        <w:t>A.Melnieces</w:t>
      </w:r>
      <w:proofErr w:type="spellEnd"/>
      <w:r w:rsidRPr="00C61627">
        <w:rPr>
          <w:szCs w:val="24"/>
          <w:lang w:eastAsia="zh-CN"/>
        </w:rPr>
        <w:t xml:space="preserve"> sagatavoto lēmuma projektu “</w:t>
      </w:r>
      <w:r>
        <w:rPr>
          <w:lang w:eastAsia="lv-LV"/>
        </w:rPr>
        <w:t xml:space="preserve">Par grozījumiem Olaines novada domes 2022.gada 28.septembra sēdes lēmumā “Par </w:t>
      </w:r>
      <w:r>
        <w:t xml:space="preserve"> </w:t>
      </w:r>
      <w:r>
        <w:rPr>
          <w:lang w:eastAsia="lv-LV"/>
        </w:rPr>
        <w:t xml:space="preserve">kooperatīvās dārzkopības sabiedrības “Komutators” projekta  “4.līnijas labiekārtošana” finansējumu” </w:t>
      </w:r>
      <w:r w:rsidRPr="00C61627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8C3864">
        <w:rPr>
          <w:szCs w:val="24"/>
          <w:lang w:eastAsia="zh-CN"/>
        </w:rPr>
        <w:t xml:space="preserve">atklāti balsojot ar 12 balsīm par – </w:t>
      </w:r>
      <w:proofErr w:type="spellStart"/>
      <w:r w:rsidR="008C3864">
        <w:rPr>
          <w:szCs w:val="24"/>
          <w:lang w:eastAsia="zh-CN"/>
        </w:rPr>
        <w:t>J.Kuzmins</w:t>
      </w:r>
      <w:proofErr w:type="spellEnd"/>
      <w:r w:rsidR="008C3864">
        <w:rPr>
          <w:szCs w:val="24"/>
          <w:lang w:eastAsia="zh-CN"/>
        </w:rPr>
        <w:t xml:space="preserve">, </w:t>
      </w:r>
      <w:proofErr w:type="spellStart"/>
      <w:r w:rsidR="008C3864">
        <w:rPr>
          <w:szCs w:val="24"/>
        </w:rPr>
        <w:t>I.Brence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I.Purviņa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L.Gulbe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A.Bergs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A.Čmiļs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D.Ļebedevs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O.Novodvorskis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M.Vanags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N.Miļkevičs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A.Vurčs</w:t>
      </w:r>
      <w:proofErr w:type="spellEnd"/>
      <w:r w:rsidR="008C3864">
        <w:rPr>
          <w:szCs w:val="24"/>
        </w:rPr>
        <w:t xml:space="preserve">, </w:t>
      </w:r>
      <w:proofErr w:type="spellStart"/>
      <w:r w:rsidR="008C3864">
        <w:rPr>
          <w:szCs w:val="24"/>
        </w:rPr>
        <w:t>A.Geržatovičs</w:t>
      </w:r>
      <w:proofErr w:type="spellEnd"/>
      <w:r w:rsidR="008C3864">
        <w:rPr>
          <w:szCs w:val="24"/>
        </w:rPr>
        <w:t xml:space="preserve">, pret, nav, atturas nav, </w:t>
      </w:r>
      <w:r w:rsidRPr="0057150B">
        <w:rPr>
          <w:b/>
          <w:bCs/>
          <w:szCs w:val="24"/>
          <w:lang w:eastAsia="zh-CN"/>
        </w:rPr>
        <w:t>Finanšu komiteja nolemj:</w:t>
      </w:r>
    </w:p>
    <w:p w14:paraId="6263628D" w14:textId="77777777" w:rsidR="00C61627" w:rsidRPr="00C61627" w:rsidRDefault="00C61627" w:rsidP="00C61627">
      <w:pPr>
        <w:jc w:val="both"/>
        <w:rPr>
          <w:szCs w:val="24"/>
          <w:lang w:eastAsia="zh-CN"/>
        </w:rPr>
      </w:pPr>
    </w:p>
    <w:p w14:paraId="19C899C9" w14:textId="25838693" w:rsidR="00C61627" w:rsidRPr="00C61627" w:rsidRDefault="00C61627" w:rsidP="00C61627">
      <w:pPr>
        <w:ind w:left="851" w:hanging="425"/>
        <w:jc w:val="both"/>
        <w:rPr>
          <w:sz w:val="22"/>
          <w:lang w:eastAsia="lv-LV"/>
        </w:rPr>
      </w:pPr>
      <w:r w:rsidRPr="00C61627">
        <w:rPr>
          <w:szCs w:val="24"/>
          <w:lang w:eastAsia="zh-CN"/>
        </w:rPr>
        <w:lastRenderedPageBreak/>
        <w:t>1.</w:t>
      </w:r>
      <w:r w:rsidRPr="00C61627">
        <w:rPr>
          <w:szCs w:val="24"/>
          <w:lang w:eastAsia="zh-CN"/>
        </w:rPr>
        <w:tab/>
        <w:t xml:space="preserve">Atbalstīt juristes </w:t>
      </w:r>
      <w:proofErr w:type="spellStart"/>
      <w:r w:rsidRPr="00C61627">
        <w:rPr>
          <w:szCs w:val="24"/>
          <w:lang w:eastAsia="zh-CN"/>
        </w:rPr>
        <w:t>A.Melnieces</w:t>
      </w:r>
      <w:proofErr w:type="spellEnd"/>
      <w:r w:rsidRPr="00C61627">
        <w:rPr>
          <w:szCs w:val="24"/>
          <w:lang w:eastAsia="zh-CN"/>
        </w:rPr>
        <w:t xml:space="preserve"> sagatavoto lēmuma projektu “</w:t>
      </w:r>
      <w:r>
        <w:rPr>
          <w:lang w:eastAsia="lv-LV"/>
        </w:rPr>
        <w:t xml:space="preserve">Par grozījumiem Olaines novada domes 2022.gada 28.septembra sēdes lēmumā “Par </w:t>
      </w:r>
      <w:r>
        <w:t xml:space="preserve"> </w:t>
      </w:r>
      <w:r>
        <w:rPr>
          <w:lang w:eastAsia="lv-LV"/>
        </w:rPr>
        <w:t>kooperatīvās dārzkopības sabiedrības “Komutators” projekta  “4.līnijas labiekārtošana” finansējumu”</w:t>
      </w:r>
      <w:r w:rsidRPr="00C61627">
        <w:rPr>
          <w:szCs w:val="24"/>
          <w:lang w:eastAsia="zh-CN"/>
        </w:rPr>
        <w:t>”.</w:t>
      </w:r>
    </w:p>
    <w:p w14:paraId="79E5BA1F" w14:textId="3FC07056" w:rsidR="00691BE8" w:rsidRDefault="00C61627" w:rsidP="00C61627">
      <w:pPr>
        <w:ind w:left="851" w:hanging="425"/>
        <w:jc w:val="both"/>
        <w:rPr>
          <w:szCs w:val="24"/>
          <w:lang w:eastAsia="zh-CN"/>
        </w:rPr>
      </w:pPr>
      <w:r w:rsidRPr="00C61627">
        <w:rPr>
          <w:szCs w:val="24"/>
          <w:lang w:eastAsia="zh-CN"/>
        </w:rPr>
        <w:t>2.</w:t>
      </w:r>
      <w:r w:rsidRPr="00C61627">
        <w:rPr>
          <w:szCs w:val="24"/>
          <w:lang w:eastAsia="zh-CN"/>
        </w:rPr>
        <w:tab/>
        <w:t>Iesniegt augstāk minēto lēmuma projektu izskatīšanai 2023.gada 24.maija domes   sēdē.</w:t>
      </w:r>
    </w:p>
    <w:bookmarkEnd w:id="5"/>
    <w:p w14:paraId="7D223DE8" w14:textId="77777777" w:rsidR="00DA022D" w:rsidRDefault="00DA022D" w:rsidP="00DA022D">
      <w:pPr>
        <w:rPr>
          <w:szCs w:val="24"/>
          <w:lang w:eastAsia="zh-CN"/>
        </w:rPr>
      </w:pPr>
    </w:p>
    <w:p w14:paraId="573500D8" w14:textId="6FADEFEF" w:rsidR="00F8652B" w:rsidRDefault="00F8652B" w:rsidP="00E9196F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10.p.</w:t>
      </w:r>
    </w:p>
    <w:p w14:paraId="41968F3E" w14:textId="77777777" w:rsidR="00F8652B" w:rsidRPr="00F8652B" w:rsidRDefault="00F8652B" w:rsidP="00E9196F">
      <w:pPr>
        <w:jc w:val="center"/>
        <w:rPr>
          <w:rFonts w:eastAsiaTheme="minorHAnsi"/>
          <w:b/>
          <w:color w:val="000000" w:themeColor="text1"/>
          <w:kern w:val="2"/>
          <w:szCs w:val="24"/>
          <w14:ligatures w14:val="standardContextual"/>
        </w:rPr>
      </w:pPr>
      <w:r w:rsidRPr="00F8652B">
        <w:rPr>
          <w:rFonts w:eastAsiaTheme="minorHAnsi"/>
          <w:b/>
          <w:kern w:val="2"/>
          <w:szCs w:val="24"/>
          <w14:ligatures w14:val="standardContextual"/>
        </w:rPr>
        <w:t xml:space="preserve">Par 2018.gada 28.augusta Zemes  nomas līguma ar SIA </w:t>
      </w:r>
      <w:r w:rsidRPr="00F8652B">
        <w:rPr>
          <w:rFonts w:eastAsiaTheme="minorHAnsi"/>
          <w:b/>
          <w:color w:val="000000" w:themeColor="text1"/>
          <w:kern w:val="2"/>
          <w:szCs w:val="24"/>
          <w14:ligatures w14:val="standardContextual"/>
        </w:rPr>
        <w:t>“</w:t>
      </w:r>
      <w:r w:rsidRPr="00F8652B">
        <w:rPr>
          <w:rFonts w:eastAsiaTheme="minorHAnsi"/>
          <w:b/>
          <w:kern w:val="2"/>
          <w:szCs w:val="24"/>
          <w14:ligatures w14:val="standardContextual"/>
        </w:rPr>
        <w:t>OWAKE’’ grozīšanu</w:t>
      </w:r>
    </w:p>
    <w:p w14:paraId="189F7BE0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Agnesei </w:t>
      </w:r>
      <w:proofErr w:type="spellStart"/>
      <w:r>
        <w:rPr>
          <w:i/>
          <w:iCs/>
          <w:szCs w:val="24"/>
          <w:lang w:eastAsia="zh-CN"/>
        </w:rPr>
        <w:t>Melniecei</w:t>
      </w:r>
      <w:proofErr w:type="spellEnd"/>
    </w:p>
    <w:p w14:paraId="6CA61C01" w14:textId="77777777" w:rsidR="00ED4015" w:rsidRDefault="00ED4015" w:rsidP="00F8652B">
      <w:pPr>
        <w:jc w:val="both"/>
        <w:rPr>
          <w:szCs w:val="24"/>
          <w:lang w:eastAsia="zh-CN"/>
        </w:rPr>
      </w:pPr>
    </w:p>
    <w:p w14:paraId="37567F8D" w14:textId="03AFB283" w:rsidR="00F8652B" w:rsidRPr="00F8652B" w:rsidRDefault="00F8652B" w:rsidP="00F8652B">
      <w:pPr>
        <w:jc w:val="both"/>
        <w:rPr>
          <w:bCs/>
          <w:color w:val="000000" w:themeColor="text1"/>
          <w:szCs w:val="24"/>
        </w:rPr>
      </w:pPr>
      <w:r w:rsidRPr="00C61627">
        <w:rPr>
          <w:szCs w:val="24"/>
          <w:lang w:eastAsia="zh-CN"/>
        </w:rPr>
        <w:t xml:space="preserve">Izskatot juristes </w:t>
      </w:r>
      <w:proofErr w:type="spellStart"/>
      <w:r w:rsidRPr="00C61627">
        <w:rPr>
          <w:szCs w:val="24"/>
          <w:lang w:eastAsia="zh-CN"/>
        </w:rPr>
        <w:t>A.Melnieces</w:t>
      </w:r>
      <w:proofErr w:type="spellEnd"/>
      <w:r w:rsidRPr="00C61627"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 xml:space="preserve">Par 2018.gada 28.augusta Zemes  nomas līguma ar SIA </w:t>
      </w:r>
      <w:r>
        <w:rPr>
          <w:bCs/>
          <w:color w:val="000000" w:themeColor="text1"/>
          <w:szCs w:val="24"/>
        </w:rPr>
        <w:t>“</w:t>
      </w:r>
      <w:r>
        <w:rPr>
          <w:bCs/>
          <w:szCs w:val="24"/>
        </w:rPr>
        <w:t>OWAKE’’ grozīšanu</w:t>
      </w:r>
      <w:r w:rsidRPr="00C61627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proofErr w:type="spellStart"/>
      <w:r w:rsidR="00E9196F">
        <w:rPr>
          <w:szCs w:val="24"/>
        </w:rPr>
        <w:t>A.Geržatovičs</w:t>
      </w:r>
      <w:proofErr w:type="spellEnd"/>
      <w:r w:rsidR="00E9196F">
        <w:rPr>
          <w:szCs w:val="24"/>
          <w:lang w:eastAsia="zh-CN"/>
        </w:rPr>
        <w:t xml:space="preserve"> nepiedalās balsošanā, </w:t>
      </w:r>
      <w:r w:rsidR="00E9196F">
        <w:rPr>
          <w:szCs w:val="24"/>
          <w:lang w:eastAsia="zh-CN"/>
        </w:rPr>
        <w:t>atklāti balsojot ar 1</w:t>
      </w:r>
      <w:r w:rsidR="00E9196F">
        <w:rPr>
          <w:szCs w:val="24"/>
          <w:lang w:eastAsia="zh-CN"/>
        </w:rPr>
        <w:t>1</w:t>
      </w:r>
      <w:r w:rsidR="00E9196F">
        <w:rPr>
          <w:szCs w:val="24"/>
          <w:lang w:eastAsia="zh-CN"/>
        </w:rPr>
        <w:t xml:space="preserve"> balsīm par – </w:t>
      </w:r>
      <w:proofErr w:type="spellStart"/>
      <w:r w:rsidR="00E9196F">
        <w:rPr>
          <w:szCs w:val="24"/>
          <w:lang w:eastAsia="zh-CN"/>
        </w:rPr>
        <w:t>J.Kuzmins</w:t>
      </w:r>
      <w:proofErr w:type="spellEnd"/>
      <w:r w:rsidR="00E9196F">
        <w:rPr>
          <w:szCs w:val="24"/>
          <w:lang w:eastAsia="zh-CN"/>
        </w:rPr>
        <w:t xml:space="preserve">, </w:t>
      </w:r>
      <w:proofErr w:type="spellStart"/>
      <w:r w:rsidR="00E9196F">
        <w:rPr>
          <w:szCs w:val="24"/>
        </w:rPr>
        <w:t>I.Brence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I.Purviņa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L.Gulbe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A.Bergs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A.Čmiļs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D.Ļebedevs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O.Novodvorskis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M.Vanags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N.Miļkevičs</w:t>
      </w:r>
      <w:proofErr w:type="spellEnd"/>
      <w:r w:rsidR="00E9196F">
        <w:rPr>
          <w:szCs w:val="24"/>
        </w:rPr>
        <w:t xml:space="preserve">, </w:t>
      </w:r>
      <w:proofErr w:type="spellStart"/>
      <w:r w:rsidR="00E9196F">
        <w:rPr>
          <w:szCs w:val="24"/>
        </w:rPr>
        <w:t>A.Vurčs</w:t>
      </w:r>
      <w:proofErr w:type="spellEnd"/>
      <w:r w:rsidR="00E9196F">
        <w:rPr>
          <w:szCs w:val="24"/>
        </w:rPr>
        <w:t xml:space="preserve">, pret, nav, atturas nav, </w:t>
      </w:r>
      <w:r w:rsidRPr="0057150B">
        <w:rPr>
          <w:b/>
          <w:bCs/>
          <w:szCs w:val="24"/>
          <w:lang w:eastAsia="zh-CN"/>
        </w:rPr>
        <w:t>Finanšu komiteja nolemj:</w:t>
      </w:r>
    </w:p>
    <w:p w14:paraId="0C680916" w14:textId="77777777" w:rsidR="00F8652B" w:rsidRPr="00C61627" w:rsidRDefault="00F8652B" w:rsidP="00F8652B">
      <w:pPr>
        <w:jc w:val="both"/>
        <w:rPr>
          <w:szCs w:val="24"/>
          <w:lang w:eastAsia="zh-CN"/>
        </w:rPr>
      </w:pPr>
    </w:p>
    <w:p w14:paraId="0E3141B3" w14:textId="26639610" w:rsidR="00F8652B" w:rsidRPr="00F8652B" w:rsidRDefault="00F8652B" w:rsidP="00F8652B">
      <w:pPr>
        <w:ind w:left="851" w:hanging="425"/>
        <w:jc w:val="both"/>
        <w:rPr>
          <w:bCs/>
          <w:color w:val="000000" w:themeColor="text1"/>
          <w:szCs w:val="24"/>
        </w:rPr>
      </w:pPr>
      <w:r w:rsidRPr="00C61627">
        <w:rPr>
          <w:szCs w:val="24"/>
          <w:lang w:eastAsia="zh-CN"/>
        </w:rPr>
        <w:t>1.</w:t>
      </w:r>
      <w:r w:rsidRPr="00C61627">
        <w:rPr>
          <w:szCs w:val="24"/>
          <w:lang w:eastAsia="zh-CN"/>
        </w:rPr>
        <w:tab/>
        <w:t xml:space="preserve">Atbalstīt juristes </w:t>
      </w:r>
      <w:proofErr w:type="spellStart"/>
      <w:r w:rsidRPr="00C61627">
        <w:rPr>
          <w:szCs w:val="24"/>
          <w:lang w:eastAsia="zh-CN"/>
        </w:rPr>
        <w:t>A.Melnieces</w:t>
      </w:r>
      <w:proofErr w:type="spellEnd"/>
      <w:r w:rsidRPr="00C61627"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 xml:space="preserve">Par 2018.gada 28.augusta Zemes  nomas līguma ar SIA </w:t>
      </w:r>
      <w:r>
        <w:rPr>
          <w:bCs/>
          <w:color w:val="000000" w:themeColor="text1"/>
          <w:szCs w:val="24"/>
        </w:rPr>
        <w:t>“</w:t>
      </w:r>
      <w:r>
        <w:rPr>
          <w:bCs/>
          <w:szCs w:val="24"/>
        </w:rPr>
        <w:t>OWAKE’’ grozīšanu</w:t>
      </w:r>
      <w:r w:rsidRPr="00C61627">
        <w:rPr>
          <w:szCs w:val="24"/>
          <w:lang w:eastAsia="zh-CN"/>
        </w:rPr>
        <w:t>”.</w:t>
      </w:r>
    </w:p>
    <w:p w14:paraId="12B2260E" w14:textId="77777777" w:rsidR="00F8652B" w:rsidRDefault="00F8652B" w:rsidP="00F8652B">
      <w:pPr>
        <w:ind w:left="851" w:hanging="425"/>
        <w:jc w:val="both"/>
        <w:rPr>
          <w:szCs w:val="24"/>
          <w:lang w:eastAsia="zh-CN"/>
        </w:rPr>
      </w:pPr>
      <w:r w:rsidRPr="00C61627">
        <w:rPr>
          <w:szCs w:val="24"/>
          <w:lang w:eastAsia="zh-CN"/>
        </w:rPr>
        <w:t>2.</w:t>
      </w:r>
      <w:r w:rsidRPr="00C61627">
        <w:rPr>
          <w:szCs w:val="24"/>
          <w:lang w:eastAsia="zh-CN"/>
        </w:rPr>
        <w:tab/>
        <w:t>Iesniegt augstāk minēto lēmuma projektu izskatīšanai 2023.gada 24.maija domes   sēdē.</w:t>
      </w:r>
    </w:p>
    <w:p w14:paraId="191866DA" w14:textId="77777777" w:rsidR="00DA022D" w:rsidRDefault="00DA022D" w:rsidP="00DA022D">
      <w:pPr>
        <w:rPr>
          <w:szCs w:val="24"/>
          <w:lang w:eastAsia="zh-CN"/>
        </w:rPr>
      </w:pPr>
    </w:p>
    <w:p w14:paraId="57731AB2" w14:textId="5A3D1F6F" w:rsidR="00DD764A" w:rsidRPr="00494DAB" w:rsidRDefault="00DD764A" w:rsidP="00DD764A">
      <w:pPr>
        <w:rPr>
          <w:rFonts w:eastAsia="Calibri"/>
          <w:szCs w:val="24"/>
        </w:rPr>
      </w:pPr>
      <w:r w:rsidRPr="00494DAB">
        <w:rPr>
          <w:rFonts w:eastAsia="Calibri"/>
          <w:szCs w:val="24"/>
        </w:rPr>
        <w:t>Sēdi slēdz plkst.1</w:t>
      </w:r>
      <w:r w:rsidR="00EF0809">
        <w:rPr>
          <w:rFonts w:eastAsia="Calibri"/>
          <w:szCs w:val="24"/>
        </w:rPr>
        <w:t>3</w:t>
      </w:r>
      <w:r w:rsidRPr="00494DAB">
        <w:rPr>
          <w:rFonts w:eastAsia="Calibri"/>
          <w:szCs w:val="24"/>
        </w:rPr>
        <w:t>.</w:t>
      </w:r>
      <w:r w:rsidR="00494DAB" w:rsidRPr="00494DAB">
        <w:rPr>
          <w:rFonts w:eastAsia="Calibri"/>
          <w:szCs w:val="24"/>
        </w:rPr>
        <w:t>27</w:t>
      </w:r>
    </w:p>
    <w:p w14:paraId="75D3F2E1" w14:textId="2AA6A6D8" w:rsidR="00DD764A" w:rsidRPr="002B27CC" w:rsidRDefault="00DD764A" w:rsidP="00DD764A">
      <w:pPr>
        <w:ind w:left="432" w:hanging="432"/>
        <w:rPr>
          <w:szCs w:val="24"/>
          <w:lang w:eastAsia="lv-LV"/>
        </w:rPr>
      </w:pPr>
      <w:r w:rsidRPr="002B27CC">
        <w:rPr>
          <w:szCs w:val="24"/>
          <w:lang w:eastAsia="lv-LV"/>
        </w:rPr>
        <w:t xml:space="preserve">Nākamā finanšu komitejas sēde notiks 2023.gada </w:t>
      </w:r>
      <w:r w:rsidR="00087A78">
        <w:rPr>
          <w:szCs w:val="24"/>
          <w:lang w:eastAsia="lv-LV"/>
        </w:rPr>
        <w:t>14.jūnijā</w:t>
      </w:r>
      <w:r w:rsidRPr="002B27CC">
        <w:rPr>
          <w:szCs w:val="24"/>
          <w:lang w:eastAsia="lv-LV"/>
        </w:rPr>
        <w:t xml:space="preserve"> plkst.1</w:t>
      </w:r>
      <w:r w:rsidR="00087A78">
        <w:rPr>
          <w:szCs w:val="24"/>
          <w:lang w:eastAsia="lv-LV"/>
        </w:rPr>
        <w:t>5</w:t>
      </w:r>
      <w:r w:rsidRPr="002B27CC">
        <w:rPr>
          <w:szCs w:val="24"/>
          <w:lang w:eastAsia="lv-LV"/>
        </w:rPr>
        <w:t>.00</w:t>
      </w:r>
    </w:p>
    <w:p w14:paraId="5F19A83C" w14:textId="0BCEF473" w:rsidR="00DD764A" w:rsidRDefault="00DD764A" w:rsidP="00DD764A">
      <w:pPr>
        <w:rPr>
          <w:szCs w:val="24"/>
        </w:rPr>
      </w:pPr>
    </w:p>
    <w:p w14:paraId="03B88347" w14:textId="77777777" w:rsidR="00DE1FE0" w:rsidRPr="002B27CC" w:rsidRDefault="00DE1FE0" w:rsidP="00DD764A">
      <w:pPr>
        <w:rPr>
          <w:szCs w:val="24"/>
        </w:rPr>
      </w:pPr>
    </w:p>
    <w:p w14:paraId="7657E16E" w14:textId="5FE87013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Sēdes vadītājs</w:t>
      </w:r>
      <w:r w:rsidRPr="002B27CC">
        <w:rPr>
          <w:szCs w:val="24"/>
        </w:rPr>
        <w:tab/>
        <w:t xml:space="preserve"> 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="00087A78">
        <w:rPr>
          <w:szCs w:val="24"/>
        </w:rPr>
        <w:t>A.Bergs</w:t>
      </w:r>
      <w:proofErr w:type="spellEnd"/>
      <w:r w:rsidR="00087A78">
        <w:rPr>
          <w:szCs w:val="24"/>
        </w:rPr>
        <w:t xml:space="preserve"> </w:t>
      </w:r>
    </w:p>
    <w:p w14:paraId="24703EC9" w14:textId="77777777" w:rsidR="00DD764A" w:rsidRPr="002B27CC" w:rsidRDefault="00DD764A" w:rsidP="00DD764A">
      <w:pPr>
        <w:rPr>
          <w:szCs w:val="24"/>
        </w:rPr>
      </w:pPr>
    </w:p>
    <w:p w14:paraId="01256862" w14:textId="77777777" w:rsidR="00DD764A" w:rsidRPr="002B27CC" w:rsidRDefault="00DD764A" w:rsidP="00DD764A">
      <w:pPr>
        <w:rPr>
          <w:szCs w:val="24"/>
          <w:lang w:eastAsia="lv-LV"/>
        </w:rPr>
      </w:pP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</w:p>
    <w:p w14:paraId="13223665" w14:textId="77777777" w:rsidR="00DD764A" w:rsidRPr="002B27CC" w:rsidRDefault="00DD764A" w:rsidP="00DD764A">
      <w:pPr>
        <w:ind w:left="5760" w:firstLine="720"/>
        <w:rPr>
          <w:szCs w:val="24"/>
          <w:lang w:eastAsia="lv-LV"/>
        </w:rPr>
      </w:pPr>
    </w:p>
    <w:p w14:paraId="228D7C6A" w14:textId="77777777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Pr="002B27CC">
        <w:rPr>
          <w:szCs w:val="24"/>
        </w:rPr>
        <w:t>I.Vagnere</w:t>
      </w:r>
      <w:proofErr w:type="spellEnd"/>
      <w:r w:rsidRPr="002B27CC">
        <w:rPr>
          <w:szCs w:val="24"/>
        </w:rPr>
        <w:t xml:space="preserve"> </w:t>
      </w:r>
    </w:p>
    <w:p w14:paraId="28EAA492" w14:textId="77777777" w:rsidR="00DD764A" w:rsidRPr="002B27CC" w:rsidRDefault="00DD764A" w:rsidP="00DD764A">
      <w:pPr>
        <w:rPr>
          <w:szCs w:val="24"/>
        </w:rPr>
      </w:pPr>
    </w:p>
    <w:p w14:paraId="4CB83DC2" w14:textId="77777777" w:rsidR="00956D5A" w:rsidRPr="006B33EA" w:rsidRDefault="00956D5A" w:rsidP="006B33EA"/>
    <w:sectPr w:rsidR="00956D5A" w:rsidRPr="006B33EA" w:rsidSect="00307FC3">
      <w:headerReference w:type="default" r:id="rId7"/>
      <w:headerReference w:type="first" r:id="rId8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36F5" w14:textId="77777777" w:rsidR="00F173C2" w:rsidRDefault="00F173C2">
      <w:r>
        <w:separator/>
      </w:r>
    </w:p>
  </w:endnote>
  <w:endnote w:type="continuationSeparator" w:id="0">
    <w:p w14:paraId="1E816AB0" w14:textId="77777777" w:rsidR="00F173C2" w:rsidRDefault="00F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0CF6" w14:textId="77777777" w:rsidR="00F173C2" w:rsidRDefault="00F173C2">
      <w:r>
        <w:separator/>
      </w:r>
    </w:p>
  </w:footnote>
  <w:footnote w:type="continuationSeparator" w:id="0">
    <w:p w14:paraId="313A87BA" w14:textId="77777777" w:rsidR="00F173C2" w:rsidRDefault="00F1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5322466B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97"/>
    <w:multiLevelType w:val="hybridMultilevel"/>
    <w:tmpl w:val="ED42BCBE"/>
    <w:lvl w:ilvl="0" w:tplc="40267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5700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1D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930B2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2CEF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137153A"/>
    <w:multiLevelType w:val="hybridMultilevel"/>
    <w:tmpl w:val="B734C696"/>
    <w:lvl w:ilvl="0" w:tplc="FBAED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647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06EE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67E47"/>
    <w:multiLevelType w:val="multilevel"/>
    <w:tmpl w:val="C828428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041D9"/>
    <w:multiLevelType w:val="hybridMultilevel"/>
    <w:tmpl w:val="0690FA5E"/>
    <w:lvl w:ilvl="0" w:tplc="129AF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D32E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5D14AE"/>
    <w:multiLevelType w:val="hybridMultilevel"/>
    <w:tmpl w:val="FEF21924"/>
    <w:lvl w:ilvl="0" w:tplc="EE1A0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4641A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0416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CAC4F68"/>
    <w:multiLevelType w:val="hybridMultilevel"/>
    <w:tmpl w:val="E8664C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0" w15:restartNumberingAfterBreak="0">
    <w:nsid w:val="4CD014A8"/>
    <w:multiLevelType w:val="hybridMultilevel"/>
    <w:tmpl w:val="68840A6C"/>
    <w:lvl w:ilvl="0" w:tplc="241468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A424F2D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E0326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1EF2DDF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526858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A31769B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AB9"/>
    <w:multiLevelType w:val="hybridMultilevel"/>
    <w:tmpl w:val="D5ACDE8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F14B9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E29B4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549808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327702">
    <w:abstractNumId w:val="16"/>
  </w:num>
  <w:num w:numId="3" w16cid:durableId="1251044263">
    <w:abstractNumId w:val="15"/>
  </w:num>
  <w:num w:numId="4" w16cid:durableId="1064722947">
    <w:abstractNumId w:val="17"/>
  </w:num>
  <w:num w:numId="5" w16cid:durableId="1421441525">
    <w:abstractNumId w:val="22"/>
  </w:num>
  <w:num w:numId="6" w16cid:durableId="291179529">
    <w:abstractNumId w:val="19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7" w16cid:durableId="1572498848">
    <w:abstractNumId w:val="10"/>
  </w:num>
  <w:num w:numId="8" w16cid:durableId="15675681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339799">
    <w:abstractNumId w:val="20"/>
  </w:num>
  <w:num w:numId="10" w16cid:durableId="327248694">
    <w:abstractNumId w:val="0"/>
  </w:num>
  <w:num w:numId="11" w16cid:durableId="1302926144">
    <w:abstractNumId w:val="6"/>
  </w:num>
  <w:num w:numId="12" w16cid:durableId="1023938962">
    <w:abstractNumId w:val="12"/>
  </w:num>
  <w:num w:numId="13" w16cid:durableId="921909191">
    <w:abstractNumId w:val="18"/>
  </w:num>
  <w:num w:numId="14" w16cid:durableId="398789303">
    <w:abstractNumId w:val="26"/>
  </w:num>
  <w:num w:numId="15" w16cid:durableId="1179075524">
    <w:abstractNumId w:val="30"/>
  </w:num>
  <w:num w:numId="16" w16cid:durableId="19147301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216902">
    <w:abstractNumId w:val="21"/>
  </w:num>
  <w:num w:numId="18" w16cid:durableId="1641111532">
    <w:abstractNumId w:val="14"/>
  </w:num>
  <w:num w:numId="19" w16cid:durableId="545799334">
    <w:abstractNumId w:val="28"/>
  </w:num>
  <w:num w:numId="20" w16cid:durableId="1664697673">
    <w:abstractNumId w:val="7"/>
  </w:num>
  <w:num w:numId="21" w16cid:durableId="1308709719">
    <w:abstractNumId w:val="3"/>
  </w:num>
  <w:num w:numId="22" w16cid:durableId="1878008587">
    <w:abstractNumId w:val="29"/>
  </w:num>
  <w:num w:numId="23" w16cid:durableId="534317366">
    <w:abstractNumId w:val="27"/>
  </w:num>
  <w:num w:numId="24" w16cid:durableId="324938844">
    <w:abstractNumId w:val="23"/>
  </w:num>
  <w:num w:numId="25" w16cid:durableId="1890725188">
    <w:abstractNumId w:val="4"/>
  </w:num>
  <w:num w:numId="26" w16cid:durableId="1031686778">
    <w:abstractNumId w:val="13"/>
  </w:num>
  <w:num w:numId="27" w16cid:durableId="1958902631">
    <w:abstractNumId w:val="2"/>
  </w:num>
  <w:num w:numId="28" w16cid:durableId="1884101638">
    <w:abstractNumId w:val="1"/>
  </w:num>
  <w:num w:numId="29" w16cid:durableId="1481189724">
    <w:abstractNumId w:val="8"/>
  </w:num>
  <w:num w:numId="30" w16cid:durableId="1549418877">
    <w:abstractNumId w:val="11"/>
  </w:num>
  <w:num w:numId="31" w16cid:durableId="658120813">
    <w:abstractNumId w:val="9"/>
  </w:num>
  <w:num w:numId="32" w16cid:durableId="238829661">
    <w:abstractNumId w:val="24"/>
  </w:num>
  <w:num w:numId="33" w16cid:durableId="9780126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3A2D"/>
    <w:rsid w:val="00006AC4"/>
    <w:rsid w:val="00006DCD"/>
    <w:rsid w:val="00010DDE"/>
    <w:rsid w:val="000119A5"/>
    <w:rsid w:val="00013397"/>
    <w:rsid w:val="00020870"/>
    <w:rsid w:val="00025B64"/>
    <w:rsid w:val="00034817"/>
    <w:rsid w:val="0003621D"/>
    <w:rsid w:val="00042035"/>
    <w:rsid w:val="00043252"/>
    <w:rsid w:val="000443AC"/>
    <w:rsid w:val="000460CE"/>
    <w:rsid w:val="00055352"/>
    <w:rsid w:val="00056880"/>
    <w:rsid w:val="000629D4"/>
    <w:rsid w:val="000674E2"/>
    <w:rsid w:val="00067EE0"/>
    <w:rsid w:val="000743DD"/>
    <w:rsid w:val="00076059"/>
    <w:rsid w:val="0007726A"/>
    <w:rsid w:val="000777AA"/>
    <w:rsid w:val="000831C4"/>
    <w:rsid w:val="00087A78"/>
    <w:rsid w:val="00087EB7"/>
    <w:rsid w:val="000905E6"/>
    <w:rsid w:val="0009430D"/>
    <w:rsid w:val="000A35D3"/>
    <w:rsid w:val="000A3E5C"/>
    <w:rsid w:val="000A5239"/>
    <w:rsid w:val="000A5EDB"/>
    <w:rsid w:val="000B0D74"/>
    <w:rsid w:val="000B3AA7"/>
    <w:rsid w:val="000B494D"/>
    <w:rsid w:val="000C2E82"/>
    <w:rsid w:val="000C49BA"/>
    <w:rsid w:val="000C7494"/>
    <w:rsid w:val="000D1859"/>
    <w:rsid w:val="000D3DBB"/>
    <w:rsid w:val="000D68A1"/>
    <w:rsid w:val="000E196D"/>
    <w:rsid w:val="000E671F"/>
    <w:rsid w:val="000F4390"/>
    <w:rsid w:val="00105AAC"/>
    <w:rsid w:val="00111C08"/>
    <w:rsid w:val="00115A4C"/>
    <w:rsid w:val="00126891"/>
    <w:rsid w:val="00136AD0"/>
    <w:rsid w:val="00146994"/>
    <w:rsid w:val="00147244"/>
    <w:rsid w:val="001503E5"/>
    <w:rsid w:val="00160172"/>
    <w:rsid w:val="00160511"/>
    <w:rsid w:val="001642CC"/>
    <w:rsid w:val="00164A3C"/>
    <w:rsid w:val="00166DB3"/>
    <w:rsid w:val="0016736F"/>
    <w:rsid w:val="00171F67"/>
    <w:rsid w:val="00181BDB"/>
    <w:rsid w:val="00192091"/>
    <w:rsid w:val="001A137B"/>
    <w:rsid w:val="001A277C"/>
    <w:rsid w:val="001A72C6"/>
    <w:rsid w:val="001A780F"/>
    <w:rsid w:val="001B391A"/>
    <w:rsid w:val="001C23FC"/>
    <w:rsid w:val="001C2D3B"/>
    <w:rsid w:val="001C2D7F"/>
    <w:rsid w:val="001D0D9C"/>
    <w:rsid w:val="001E1416"/>
    <w:rsid w:val="001E6306"/>
    <w:rsid w:val="001E661C"/>
    <w:rsid w:val="001F2E44"/>
    <w:rsid w:val="0021278A"/>
    <w:rsid w:val="00213C6C"/>
    <w:rsid w:val="002362FF"/>
    <w:rsid w:val="00240E68"/>
    <w:rsid w:val="00247959"/>
    <w:rsid w:val="00247C69"/>
    <w:rsid w:val="00247D9A"/>
    <w:rsid w:val="00250E54"/>
    <w:rsid w:val="002568C8"/>
    <w:rsid w:val="00272C1E"/>
    <w:rsid w:val="00275C86"/>
    <w:rsid w:val="0028201F"/>
    <w:rsid w:val="002876D0"/>
    <w:rsid w:val="002916DF"/>
    <w:rsid w:val="00293C5D"/>
    <w:rsid w:val="00295DB0"/>
    <w:rsid w:val="00295F97"/>
    <w:rsid w:val="002A2901"/>
    <w:rsid w:val="002A5DEE"/>
    <w:rsid w:val="002A741A"/>
    <w:rsid w:val="002B0068"/>
    <w:rsid w:val="002B189C"/>
    <w:rsid w:val="002B64B5"/>
    <w:rsid w:val="002B6F0E"/>
    <w:rsid w:val="002B7067"/>
    <w:rsid w:val="002C0970"/>
    <w:rsid w:val="002C359D"/>
    <w:rsid w:val="002C6413"/>
    <w:rsid w:val="002D7935"/>
    <w:rsid w:val="002F5CEC"/>
    <w:rsid w:val="002F6617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23F3D"/>
    <w:rsid w:val="00325932"/>
    <w:rsid w:val="0033159F"/>
    <w:rsid w:val="00335FAD"/>
    <w:rsid w:val="00336402"/>
    <w:rsid w:val="00340CA4"/>
    <w:rsid w:val="003503EA"/>
    <w:rsid w:val="00357ACB"/>
    <w:rsid w:val="003616C1"/>
    <w:rsid w:val="0036387F"/>
    <w:rsid w:val="00363EC1"/>
    <w:rsid w:val="00364586"/>
    <w:rsid w:val="00377F5D"/>
    <w:rsid w:val="00380C3D"/>
    <w:rsid w:val="0038134A"/>
    <w:rsid w:val="00382535"/>
    <w:rsid w:val="00383F78"/>
    <w:rsid w:val="00391B57"/>
    <w:rsid w:val="00391CC4"/>
    <w:rsid w:val="003947DA"/>
    <w:rsid w:val="00396776"/>
    <w:rsid w:val="003A61B5"/>
    <w:rsid w:val="003B06D2"/>
    <w:rsid w:val="003B4779"/>
    <w:rsid w:val="003B531F"/>
    <w:rsid w:val="003C3857"/>
    <w:rsid w:val="003C4F4A"/>
    <w:rsid w:val="003D0476"/>
    <w:rsid w:val="003D6926"/>
    <w:rsid w:val="003D730E"/>
    <w:rsid w:val="003D7D55"/>
    <w:rsid w:val="003E2DED"/>
    <w:rsid w:val="003E5375"/>
    <w:rsid w:val="003F1135"/>
    <w:rsid w:val="003F5813"/>
    <w:rsid w:val="003F5B42"/>
    <w:rsid w:val="0040002F"/>
    <w:rsid w:val="00402F40"/>
    <w:rsid w:val="00405ED1"/>
    <w:rsid w:val="004064DB"/>
    <w:rsid w:val="0040771C"/>
    <w:rsid w:val="00410964"/>
    <w:rsid w:val="00411777"/>
    <w:rsid w:val="00417BDA"/>
    <w:rsid w:val="00422E2C"/>
    <w:rsid w:val="004250AA"/>
    <w:rsid w:val="00426834"/>
    <w:rsid w:val="00432F23"/>
    <w:rsid w:val="0043313B"/>
    <w:rsid w:val="00433480"/>
    <w:rsid w:val="00440D86"/>
    <w:rsid w:val="00446186"/>
    <w:rsid w:val="00453206"/>
    <w:rsid w:val="00454732"/>
    <w:rsid w:val="00456062"/>
    <w:rsid w:val="004568D6"/>
    <w:rsid w:val="004572B6"/>
    <w:rsid w:val="00457AC3"/>
    <w:rsid w:val="00460E79"/>
    <w:rsid w:val="00461CE0"/>
    <w:rsid w:val="004625F8"/>
    <w:rsid w:val="0047265F"/>
    <w:rsid w:val="00472753"/>
    <w:rsid w:val="004741FC"/>
    <w:rsid w:val="00475A66"/>
    <w:rsid w:val="00484FF7"/>
    <w:rsid w:val="00485176"/>
    <w:rsid w:val="004851D2"/>
    <w:rsid w:val="00492979"/>
    <w:rsid w:val="00493B3C"/>
    <w:rsid w:val="004940F0"/>
    <w:rsid w:val="00494A63"/>
    <w:rsid w:val="00494DAB"/>
    <w:rsid w:val="00495287"/>
    <w:rsid w:val="00497529"/>
    <w:rsid w:val="004975E1"/>
    <w:rsid w:val="004A1CB8"/>
    <w:rsid w:val="004A20AC"/>
    <w:rsid w:val="004A2A04"/>
    <w:rsid w:val="004A6A21"/>
    <w:rsid w:val="004B0B8C"/>
    <w:rsid w:val="004B124F"/>
    <w:rsid w:val="004B3401"/>
    <w:rsid w:val="004B405B"/>
    <w:rsid w:val="004B5F8C"/>
    <w:rsid w:val="004C65C4"/>
    <w:rsid w:val="004C7605"/>
    <w:rsid w:val="004D698A"/>
    <w:rsid w:val="004E04ED"/>
    <w:rsid w:val="004E4795"/>
    <w:rsid w:val="004F3FAB"/>
    <w:rsid w:val="00503C62"/>
    <w:rsid w:val="00506DDB"/>
    <w:rsid w:val="0050715A"/>
    <w:rsid w:val="0051046F"/>
    <w:rsid w:val="00516A58"/>
    <w:rsid w:val="005230CB"/>
    <w:rsid w:val="005307C6"/>
    <w:rsid w:val="0053670C"/>
    <w:rsid w:val="005376C3"/>
    <w:rsid w:val="00541AA7"/>
    <w:rsid w:val="00545A66"/>
    <w:rsid w:val="00551271"/>
    <w:rsid w:val="00552177"/>
    <w:rsid w:val="005523A8"/>
    <w:rsid w:val="00552B9D"/>
    <w:rsid w:val="005550E3"/>
    <w:rsid w:val="00557201"/>
    <w:rsid w:val="00563B73"/>
    <w:rsid w:val="0057150B"/>
    <w:rsid w:val="0057326F"/>
    <w:rsid w:val="005770AA"/>
    <w:rsid w:val="00582019"/>
    <w:rsid w:val="0058382C"/>
    <w:rsid w:val="00585E57"/>
    <w:rsid w:val="00587373"/>
    <w:rsid w:val="0059539E"/>
    <w:rsid w:val="005A0CF5"/>
    <w:rsid w:val="005A3BCB"/>
    <w:rsid w:val="005A4885"/>
    <w:rsid w:val="005A4E3D"/>
    <w:rsid w:val="005A5DF9"/>
    <w:rsid w:val="005B0671"/>
    <w:rsid w:val="005B53CE"/>
    <w:rsid w:val="005C0CAB"/>
    <w:rsid w:val="005C187A"/>
    <w:rsid w:val="005C2214"/>
    <w:rsid w:val="005C29BF"/>
    <w:rsid w:val="005C45B0"/>
    <w:rsid w:val="005D1917"/>
    <w:rsid w:val="005E17F4"/>
    <w:rsid w:val="005E219F"/>
    <w:rsid w:val="005E2DC7"/>
    <w:rsid w:val="005E390A"/>
    <w:rsid w:val="005E4096"/>
    <w:rsid w:val="005E4375"/>
    <w:rsid w:val="005E52A3"/>
    <w:rsid w:val="005F2BE1"/>
    <w:rsid w:val="005F4A97"/>
    <w:rsid w:val="00601966"/>
    <w:rsid w:val="00605622"/>
    <w:rsid w:val="006167B0"/>
    <w:rsid w:val="006236ED"/>
    <w:rsid w:val="00623E62"/>
    <w:rsid w:val="00625E51"/>
    <w:rsid w:val="00626E28"/>
    <w:rsid w:val="00635FBF"/>
    <w:rsid w:val="00636297"/>
    <w:rsid w:val="00637C30"/>
    <w:rsid w:val="006400BD"/>
    <w:rsid w:val="006411FA"/>
    <w:rsid w:val="00641CD0"/>
    <w:rsid w:val="00644821"/>
    <w:rsid w:val="0064604A"/>
    <w:rsid w:val="006470F7"/>
    <w:rsid w:val="006477D7"/>
    <w:rsid w:val="00651B9E"/>
    <w:rsid w:val="006539DF"/>
    <w:rsid w:val="0065401B"/>
    <w:rsid w:val="00654244"/>
    <w:rsid w:val="00654290"/>
    <w:rsid w:val="00666359"/>
    <w:rsid w:val="0067102E"/>
    <w:rsid w:val="00673C4B"/>
    <w:rsid w:val="006756AE"/>
    <w:rsid w:val="00686049"/>
    <w:rsid w:val="00691BE8"/>
    <w:rsid w:val="00694337"/>
    <w:rsid w:val="0069589E"/>
    <w:rsid w:val="006A3DDD"/>
    <w:rsid w:val="006A469E"/>
    <w:rsid w:val="006A4F27"/>
    <w:rsid w:val="006A7D31"/>
    <w:rsid w:val="006B1256"/>
    <w:rsid w:val="006B33EA"/>
    <w:rsid w:val="006B35B5"/>
    <w:rsid w:val="006B6778"/>
    <w:rsid w:val="006C70A9"/>
    <w:rsid w:val="006C7834"/>
    <w:rsid w:val="006C7837"/>
    <w:rsid w:val="006D0F86"/>
    <w:rsid w:val="006D16D9"/>
    <w:rsid w:val="006D22F1"/>
    <w:rsid w:val="006D42B6"/>
    <w:rsid w:val="006D6757"/>
    <w:rsid w:val="006E3A30"/>
    <w:rsid w:val="006F0219"/>
    <w:rsid w:val="006F0F3B"/>
    <w:rsid w:val="006F1AE8"/>
    <w:rsid w:val="006F3D12"/>
    <w:rsid w:val="006F511B"/>
    <w:rsid w:val="00703FF8"/>
    <w:rsid w:val="00713194"/>
    <w:rsid w:val="0071328C"/>
    <w:rsid w:val="00717844"/>
    <w:rsid w:val="00720000"/>
    <w:rsid w:val="00723A45"/>
    <w:rsid w:val="0072754E"/>
    <w:rsid w:val="00731193"/>
    <w:rsid w:val="00731EF0"/>
    <w:rsid w:val="007362CC"/>
    <w:rsid w:val="007402A0"/>
    <w:rsid w:val="007406BB"/>
    <w:rsid w:val="00740ED4"/>
    <w:rsid w:val="007475CE"/>
    <w:rsid w:val="00750EBE"/>
    <w:rsid w:val="0075138D"/>
    <w:rsid w:val="00751D31"/>
    <w:rsid w:val="00754434"/>
    <w:rsid w:val="00754B5A"/>
    <w:rsid w:val="00754F5A"/>
    <w:rsid w:val="0076025D"/>
    <w:rsid w:val="00766C89"/>
    <w:rsid w:val="00771043"/>
    <w:rsid w:val="0077108C"/>
    <w:rsid w:val="00773D57"/>
    <w:rsid w:val="00782BBC"/>
    <w:rsid w:val="007846C0"/>
    <w:rsid w:val="00790F69"/>
    <w:rsid w:val="00792CFC"/>
    <w:rsid w:val="007941CA"/>
    <w:rsid w:val="00795656"/>
    <w:rsid w:val="00797CD0"/>
    <w:rsid w:val="00797FDE"/>
    <w:rsid w:val="007A3B2A"/>
    <w:rsid w:val="007B1C32"/>
    <w:rsid w:val="007B73B0"/>
    <w:rsid w:val="007B7AB1"/>
    <w:rsid w:val="007B7ADE"/>
    <w:rsid w:val="007C2617"/>
    <w:rsid w:val="007C3502"/>
    <w:rsid w:val="007D1B4E"/>
    <w:rsid w:val="007D1F83"/>
    <w:rsid w:val="007D1FC2"/>
    <w:rsid w:val="007E1461"/>
    <w:rsid w:val="007E3242"/>
    <w:rsid w:val="007F02C6"/>
    <w:rsid w:val="007F0469"/>
    <w:rsid w:val="007F0945"/>
    <w:rsid w:val="007F2442"/>
    <w:rsid w:val="008027D2"/>
    <w:rsid w:val="00807CED"/>
    <w:rsid w:val="0081290A"/>
    <w:rsid w:val="00814751"/>
    <w:rsid w:val="008202BC"/>
    <w:rsid w:val="00822077"/>
    <w:rsid w:val="008246F0"/>
    <w:rsid w:val="00831FFF"/>
    <w:rsid w:val="00837320"/>
    <w:rsid w:val="00837B8B"/>
    <w:rsid w:val="00844D28"/>
    <w:rsid w:val="00847404"/>
    <w:rsid w:val="00852E5B"/>
    <w:rsid w:val="00853FF0"/>
    <w:rsid w:val="008578A5"/>
    <w:rsid w:val="00860820"/>
    <w:rsid w:val="00865FD3"/>
    <w:rsid w:val="00876AAB"/>
    <w:rsid w:val="00876D16"/>
    <w:rsid w:val="00880866"/>
    <w:rsid w:val="00881116"/>
    <w:rsid w:val="00894129"/>
    <w:rsid w:val="00894C9E"/>
    <w:rsid w:val="00897F78"/>
    <w:rsid w:val="008A56E2"/>
    <w:rsid w:val="008B4485"/>
    <w:rsid w:val="008B6386"/>
    <w:rsid w:val="008B7BE0"/>
    <w:rsid w:val="008C2740"/>
    <w:rsid w:val="008C33B3"/>
    <w:rsid w:val="008C3864"/>
    <w:rsid w:val="008C7BB4"/>
    <w:rsid w:val="008D3E6B"/>
    <w:rsid w:val="008D4DAD"/>
    <w:rsid w:val="008D6075"/>
    <w:rsid w:val="008E0D3E"/>
    <w:rsid w:val="008F472E"/>
    <w:rsid w:val="008F5E5E"/>
    <w:rsid w:val="00905CEB"/>
    <w:rsid w:val="0090623C"/>
    <w:rsid w:val="00910EA9"/>
    <w:rsid w:val="00917F06"/>
    <w:rsid w:val="00923E52"/>
    <w:rsid w:val="00924795"/>
    <w:rsid w:val="00925E8A"/>
    <w:rsid w:val="0093120C"/>
    <w:rsid w:val="00935FAD"/>
    <w:rsid w:val="009421A4"/>
    <w:rsid w:val="00943BBC"/>
    <w:rsid w:val="0094746B"/>
    <w:rsid w:val="009534CC"/>
    <w:rsid w:val="00955B8C"/>
    <w:rsid w:val="00956D5A"/>
    <w:rsid w:val="009571C8"/>
    <w:rsid w:val="009579BC"/>
    <w:rsid w:val="00960E0F"/>
    <w:rsid w:val="00971FB6"/>
    <w:rsid w:val="00975CFD"/>
    <w:rsid w:val="00983999"/>
    <w:rsid w:val="00987655"/>
    <w:rsid w:val="009878FC"/>
    <w:rsid w:val="00995964"/>
    <w:rsid w:val="009A0CEA"/>
    <w:rsid w:val="009A5C03"/>
    <w:rsid w:val="009B3012"/>
    <w:rsid w:val="009C320F"/>
    <w:rsid w:val="009C3E91"/>
    <w:rsid w:val="009D438F"/>
    <w:rsid w:val="009D507A"/>
    <w:rsid w:val="009D6236"/>
    <w:rsid w:val="009E06CC"/>
    <w:rsid w:val="009E3E6C"/>
    <w:rsid w:val="009E79E4"/>
    <w:rsid w:val="009F3F72"/>
    <w:rsid w:val="00A01ECE"/>
    <w:rsid w:val="00A067F8"/>
    <w:rsid w:val="00A06F4D"/>
    <w:rsid w:val="00A160F0"/>
    <w:rsid w:val="00A16D11"/>
    <w:rsid w:val="00A221D9"/>
    <w:rsid w:val="00A3059D"/>
    <w:rsid w:val="00A31738"/>
    <w:rsid w:val="00A40625"/>
    <w:rsid w:val="00A40C7F"/>
    <w:rsid w:val="00A412E7"/>
    <w:rsid w:val="00A460F3"/>
    <w:rsid w:val="00A52E4D"/>
    <w:rsid w:val="00A57244"/>
    <w:rsid w:val="00A607F4"/>
    <w:rsid w:val="00A63A22"/>
    <w:rsid w:val="00A64A52"/>
    <w:rsid w:val="00A7428A"/>
    <w:rsid w:val="00A8134B"/>
    <w:rsid w:val="00A82636"/>
    <w:rsid w:val="00A845D2"/>
    <w:rsid w:val="00A911D5"/>
    <w:rsid w:val="00A91ECB"/>
    <w:rsid w:val="00A92244"/>
    <w:rsid w:val="00A94989"/>
    <w:rsid w:val="00AA09D1"/>
    <w:rsid w:val="00AA1A28"/>
    <w:rsid w:val="00AA1E05"/>
    <w:rsid w:val="00AA2226"/>
    <w:rsid w:val="00AA5B24"/>
    <w:rsid w:val="00AA6666"/>
    <w:rsid w:val="00AA6B72"/>
    <w:rsid w:val="00AB1810"/>
    <w:rsid w:val="00AB2A2C"/>
    <w:rsid w:val="00AB4387"/>
    <w:rsid w:val="00AB53E5"/>
    <w:rsid w:val="00AC205E"/>
    <w:rsid w:val="00AC6217"/>
    <w:rsid w:val="00AC779B"/>
    <w:rsid w:val="00AD4010"/>
    <w:rsid w:val="00AD6275"/>
    <w:rsid w:val="00AE3DAF"/>
    <w:rsid w:val="00AE6E8B"/>
    <w:rsid w:val="00AF0A56"/>
    <w:rsid w:val="00AF2FA9"/>
    <w:rsid w:val="00AF5214"/>
    <w:rsid w:val="00B03787"/>
    <w:rsid w:val="00B053FB"/>
    <w:rsid w:val="00B06021"/>
    <w:rsid w:val="00B07626"/>
    <w:rsid w:val="00B07740"/>
    <w:rsid w:val="00B13CFE"/>
    <w:rsid w:val="00B2250E"/>
    <w:rsid w:val="00B25472"/>
    <w:rsid w:val="00B25C76"/>
    <w:rsid w:val="00B35AEC"/>
    <w:rsid w:val="00B36238"/>
    <w:rsid w:val="00B44A52"/>
    <w:rsid w:val="00B44EBC"/>
    <w:rsid w:val="00B462B4"/>
    <w:rsid w:val="00B54135"/>
    <w:rsid w:val="00B54D75"/>
    <w:rsid w:val="00B56ECE"/>
    <w:rsid w:val="00B62731"/>
    <w:rsid w:val="00B65185"/>
    <w:rsid w:val="00B718D1"/>
    <w:rsid w:val="00B73C9B"/>
    <w:rsid w:val="00B74CE3"/>
    <w:rsid w:val="00B80119"/>
    <w:rsid w:val="00B80BE4"/>
    <w:rsid w:val="00B839DB"/>
    <w:rsid w:val="00B86FB1"/>
    <w:rsid w:val="00B914ED"/>
    <w:rsid w:val="00B95D5B"/>
    <w:rsid w:val="00BA16FF"/>
    <w:rsid w:val="00BA3CE4"/>
    <w:rsid w:val="00BA6BA5"/>
    <w:rsid w:val="00BA70DB"/>
    <w:rsid w:val="00BB23AC"/>
    <w:rsid w:val="00BB2643"/>
    <w:rsid w:val="00BB2779"/>
    <w:rsid w:val="00BB711B"/>
    <w:rsid w:val="00BC0741"/>
    <w:rsid w:val="00BC23F2"/>
    <w:rsid w:val="00BC36E8"/>
    <w:rsid w:val="00BC58B4"/>
    <w:rsid w:val="00BC5BEF"/>
    <w:rsid w:val="00BD0332"/>
    <w:rsid w:val="00BD7CD1"/>
    <w:rsid w:val="00BE0759"/>
    <w:rsid w:val="00BE0B43"/>
    <w:rsid w:val="00BE18F5"/>
    <w:rsid w:val="00BF4619"/>
    <w:rsid w:val="00BF5E8A"/>
    <w:rsid w:val="00BF5FEB"/>
    <w:rsid w:val="00BF7CE2"/>
    <w:rsid w:val="00C071C7"/>
    <w:rsid w:val="00C074AE"/>
    <w:rsid w:val="00C1283A"/>
    <w:rsid w:val="00C1426C"/>
    <w:rsid w:val="00C14E93"/>
    <w:rsid w:val="00C154ED"/>
    <w:rsid w:val="00C1618C"/>
    <w:rsid w:val="00C325D8"/>
    <w:rsid w:val="00C32CF6"/>
    <w:rsid w:val="00C338AB"/>
    <w:rsid w:val="00C4081D"/>
    <w:rsid w:val="00C4090F"/>
    <w:rsid w:val="00C40D3B"/>
    <w:rsid w:val="00C42D39"/>
    <w:rsid w:val="00C43E9C"/>
    <w:rsid w:val="00C45E77"/>
    <w:rsid w:val="00C512D8"/>
    <w:rsid w:val="00C5184E"/>
    <w:rsid w:val="00C52E36"/>
    <w:rsid w:val="00C579B6"/>
    <w:rsid w:val="00C61627"/>
    <w:rsid w:val="00C61B2D"/>
    <w:rsid w:val="00C6470E"/>
    <w:rsid w:val="00C7264B"/>
    <w:rsid w:val="00C7501F"/>
    <w:rsid w:val="00C81472"/>
    <w:rsid w:val="00C84B71"/>
    <w:rsid w:val="00C9444D"/>
    <w:rsid w:val="00CA08A1"/>
    <w:rsid w:val="00CA53A8"/>
    <w:rsid w:val="00CA7810"/>
    <w:rsid w:val="00CB0131"/>
    <w:rsid w:val="00CB0330"/>
    <w:rsid w:val="00CB3A66"/>
    <w:rsid w:val="00CB4723"/>
    <w:rsid w:val="00CB5281"/>
    <w:rsid w:val="00CB6053"/>
    <w:rsid w:val="00CC0BE4"/>
    <w:rsid w:val="00CC4188"/>
    <w:rsid w:val="00CC4C00"/>
    <w:rsid w:val="00CC5C32"/>
    <w:rsid w:val="00CD2BE6"/>
    <w:rsid w:val="00CE3F44"/>
    <w:rsid w:val="00CE4E0F"/>
    <w:rsid w:val="00CE5185"/>
    <w:rsid w:val="00CF10B7"/>
    <w:rsid w:val="00CF1659"/>
    <w:rsid w:val="00D0486C"/>
    <w:rsid w:val="00D04D16"/>
    <w:rsid w:val="00D1146D"/>
    <w:rsid w:val="00D1359E"/>
    <w:rsid w:val="00D13AB4"/>
    <w:rsid w:val="00D16C16"/>
    <w:rsid w:val="00D202DA"/>
    <w:rsid w:val="00D20B43"/>
    <w:rsid w:val="00D22CA6"/>
    <w:rsid w:val="00D23E69"/>
    <w:rsid w:val="00D410A9"/>
    <w:rsid w:val="00D4239D"/>
    <w:rsid w:val="00D5007B"/>
    <w:rsid w:val="00D553CE"/>
    <w:rsid w:val="00D61B51"/>
    <w:rsid w:val="00D63846"/>
    <w:rsid w:val="00D6533C"/>
    <w:rsid w:val="00D65C01"/>
    <w:rsid w:val="00D65D80"/>
    <w:rsid w:val="00D70AE4"/>
    <w:rsid w:val="00D70B6D"/>
    <w:rsid w:val="00D70FA1"/>
    <w:rsid w:val="00D74077"/>
    <w:rsid w:val="00D816D1"/>
    <w:rsid w:val="00D8175B"/>
    <w:rsid w:val="00D81DCB"/>
    <w:rsid w:val="00D83DB2"/>
    <w:rsid w:val="00D86D05"/>
    <w:rsid w:val="00D92598"/>
    <w:rsid w:val="00D92C26"/>
    <w:rsid w:val="00D973EE"/>
    <w:rsid w:val="00D974B5"/>
    <w:rsid w:val="00D97EEB"/>
    <w:rsid w:val="00DA022D"/>
    <w:rsid w:val="00DA1D8A"/>
    <w:rsid w:val="00DA355A"/>
    <w:rsid w:val="00DA7286"/>
    <w:rsid w:val="00DA7B48"/>
    <w:rsid w:val="00DB00A9"/>
    <w:rsid w:val="00DC3163"/>
    <w:rsid w:val="00DD2237"/>
    <w:rsid w:val="00DD3E76"/>
    <w:rsid w:val="00DD4F13"/>
    <w:rsid w:val="00DD764A"/>
    <w:rsid w:val="00DD78D3"/>
    <w:rsid w:val="00DE1FE0"/>
    <w:rsid w:val="00DE79DB"/>
    <w:rsid w:val="00DF0F40"/>
    <w:rsid w:val="00E027E5"/>
    <w:rsid w:val="00E22EF6"/>
    <w:rsid w:val="00E25789"/>
    <w:rsid w:val="00E3373F"/>
    <w:rsid w:val="00E4592E"/>
    <w:rsid w:val="00E55655"/>
    <w:rsid w:val="00E5759E"/>
    <w:rsid w:val="00E6306A"/>
    <w:rsid w:val="00E70CF5"/>
    <w:rsid w:val="00E765BD"/>
    <w:rsid w:val="00E76901"/>
    <w:rsid w:val="00E770CE"/>
    <w:rsid w:val="00E817FE"/>
    <w:rsid w:val="00E81B27"/>
    <w:rsid w:val="00E822B7"/>
    <w:rsid w:val="00E82C22"/>
    <w:rsid w:val="00E84A3B"/>
    <w:rsid w:val="00E9196F"/>
    <w:rsid w:val="00E9684B"/>
    <w:rsid w:val="00E96FF0"/>
    <w:rsid w:val="00EA21F6"/>
    <w:rsid w:val="00EA2A70"/>
    <w:rsid w:val="00EA3DC9"/>
    <w:rsid w:val="00EA6D3C"/>
    <w:rsid w:val="00EB2394"/>
    <w:rsid w:val="00EB54D2"/>
    <w:rsid w:val="00EC0276"/>
    <w:rsid w:val="00EC0463"/>
    <w:rsid w:val="00EC31E9"/>
    <w:rsid w:val="00EC3763"/>
    <w:rsid w:val="00EC47ED"/>
    <w:rsid w:val="00EC7337"/>
    <w:rsid w:val="00ED3B5C"/>
    <w:rsid w:val="00ED4015"/>
    <w:rsid w:val="00ED45C2"/>
    <w:rsid w:val="00ED7206"/>
    <w:rsid w:val="00ED786D"/>
    <w:rsid w:val="00EE2655"/>
    <w:rsid w:val="00EE26EB"/>
    <w:rsid w:val="00EF0809"/>
    <w:rsid w:val="00EF43EB"/>
    <w:rsid w:val="00EF6EA7"/>
    <w:rsid w:val="00F05DE0"/>
    <w:rsid w:val="00F07E20"/>
    <w:rsid w:val="00F11110"/>
    <w:rsid w:val="00F15374"/>
    <w:rsid w:val="00F16503"/>
    <w:rsid w:val="00F16628"/>
    <w:rsid w:val="00F173C2"/>
    <w:rsid w:val="00F17717"/>
    <w:rsid w:val="00F228FD"/>
    <w:rsid w:val="00F30A0A"/>
    <w:rsid w:val="00F30C09"/>
    <w:rsid w:val="00F32D5B"/>
    <w:rsid w:val="00F34786"/>
    <w:rsid w:val="00F42FDB"/>
    <w:rsid w:val="00F4388C"/>
    <w:rsid w:val="00F50E19"/>
    <w:rsid w:val="00F5733A"/>
    <w:rsid w:val="00F620C3"/>
    <w:rsid w:val="00F63E41"/>
    <w:rsid w:val="00F6687E"/>
    <w:rsid w:val="00F71261"/>
    <w:rsid w:val="00F77EFC"/>
    <w:rsid w:val="00F77F52"/>
    <w:rsid w:val="00F80438"/>
    <w:rsid w:val="00F806E2"/>
    <w:rsid w:val="00F84803"/>
    <w:rsid w:val="00F8652B"/>
    <w:rsid w:val="00F96162"/>
    <w:rsid w:val="00FA62EB"/>
    <w:rsid w:val="00FA66FD"/>
    <w:rsid w:val="00FB3031"/>
    <w:rsid w:val="00FC0C9D"/>
    <w:rsid w:val="00FC2B43"/>
    <w:rsid w:val="00FD22A6"/>
    <w:rsid w:val="00FE1224"/>
    <w:rsid w:val="00FE71F6"/>
    <w:rsid w:val="00FF48F8"/>
    <w:rsid w:val="00FF4CF9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77C5AD1D"/>
  <w15:chartTrackingRefBased/>
  <w15:docId w15:val="{6BD7AE84-20E4-4660-989F-12D51B77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2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9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 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 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 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3"/>
      </w:numPr>
    </w:pPr>
  </w:style>
  <w:style w:type="numbering" w:customStyle="1" w:styleId="Style11">
    <w:name w:val="Style11"/>
    <w:basedOn w:val="NoList"/>
    <w:rsid w:val="00FF6118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5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6"/>
      </w:numPr>
    </w:pPr>
  </w:style>
  <w:style w:type="numbering" w:customStyle="1" w:styleId="Style112">
    <w:name w:val="Style112"/>
    <w:basedOn w:val="NoList"/>
    <w:rsid w:val="00FF6118"/>
    <w:pPr>
      <w:numPr>
        <w:numId w:val="1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2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2803</Words>
  <Characters>21693</Characters>
  <Application>Microsoft Office Word</Application>
  <DocSecurity>0</DocSecurity>
  <Lines>180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Olaines novada pasvaldiba</cp:lastModifiedBy>
  <cp:revision>2</cp:revision>
  <cp:lastPrinted>2023-05-18T11:20:00Z</cp:lastPrinted>
  <dcterms:created xsi:type="dcterms:W3CDTF">2023-05-18T13:54:00Z</dcterms:created>
  <dcterms:modified xsi:type="dcterms:W3CDTF">2023-05-18T13:54:00Z</dcterms:modified>
</cp:coreProperties>
</file>