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DC26" w14:textId="0E735410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5E5A63C1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E83963">
        <w:rPr>
          <w:rFonts w:eastAsia="Calibri"/>
          <w:szCs w:val="24"/>
        </w:rPr>
        <w:t>4</w:t>
      </w:r>
      <w:r w:rsidRPr="002B27CC">
        <w:rPr>
          <w:rFonts w:eastAsia="Calibri"/>
          <w:szCs w:val="24"/>
        </w:rPr>
        <w:t>.gada</w:t>
      </w:r>
      <w:r w:rsidR="00695F72">
        <w:rPr>
          <w:rFonts w:eastAsia="Calibri"/>
          <w:szCs w:val="24"/>
        </w:rPr>
        <w:t xml:space="preserve"> </w:t>
      </w:r>
      <w:r w:rsidR="002F3396">
        <w:rPr>
          <w:rFonts w:eastAsia="Calibri"/>
          <w:szCs w:val="24"/>
        </w:rPr>
        <w:t>20</w:t>
      </w:r>
      <w:r w:rsidR="009030ED">
        <w:rPr>
          <w:rFonts w:eastAsia="Calibri"/>
          <w:szCs w:val="24"/>
        </w:rPr>
        <w:t>.</w:t>
      </w:r>
      <w:r w:rsidR="002F3396">
        <w:rPr>
          <w:rFonts w:eastAsia="Calibri"/>
          <w:szCs w:val="24"/>
        </w:rPr>
        <w:t>novem</w:t>
      </w:r>
      <w:r w:rsidR="00B67A56">
        <w:rPr>
          <w:rFonts w:eastAsia="Calibri"/>
          <w:szCs w:val="24"/>
        </w:rPr>
        <w:t>brī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>Nr.</w:t>
      </w:r>
      <w:r w:rsidR="00B67A56">
        <w:rPr>
          <w:rFonts w:eastAsia="Calibri"/>
          <w:szCs w:val="24"/>
        </w:rPr>
        <w:t>1</w:t>
      </w:r>
      <w:r w:rsidR="002F3396">
        <w:rPr>
          <w:rFonts w:eastAsia="Calibri"/>
          <w:szCs w:val="24"/>
        </w:rPr>
        <w:t>3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29BC4479" w14:textId="28D66178" w:rsidR="008B15F5" w:rsidRDefault="00CF1659" w:rsidP="00287806">
      <w:pPr>
        <w:rPr>
          <w:rFonts w:eastAsia="Calibri"/>
          <w:szCs w:val="24"/>
        </w:rPr>
      </w:pPr>
      <w:r w:rsidRPr="00E24848">
        <w:rPr>
          <w:rFonts w:eastAsia="Calibri"/>
          <w:szCs w:val="24"/>
        </w:rPr>
        <w:t>Kārtējā</w:t>
      </w:r>
      <w:r w:rsidR="00085CB5">
        <w:rPr>
          <w:rFonts w:eastAsia="Calibri"/>
          <w:szCs w:val="24"/>
        </w:rPr>
        <w:t xml:space="preserve"> </w:t>
      </w:r>
      <w:r w:rsidRPr="00E24848">
        <w:rPr>
          <w:rFonts w:eastAsia="Calibri"/>
          <w:szCs w:val="24"/>
        </w:rPr>
        <w:t>Finanšu</w:t>
      </w:r>
      <w:r>
        <w:rPr>
          <w:rFonts w:eastAsia="Calibri"/>
          <w:szCs w:val="24"/>
        </w:rPr>
        <w:t xml:space="preserve"> komitejas sēde</w:t>
      </w:r>
      <w:r w:rsidR="00B578F7">
        <w:rPr>
          <w:rFonts w:eastAsia="Calibri"/>
          <w:szCs w:val="24"/>
        </w:rPr>
        <w:t>.</w:t>
      </w:r>
    </w:p>
    <w:p w14:paraId="153A4431" w14:textId="77777777" w:rsidR="00F13091" w:rsidRPr="008B0092" w:rsidRDefault="00F13091" w:rsidP="00F13091">
      <w:pPr>
        <w:pStyle w:val="Sarakstarindkopa"/>
        <w:ind w:left="0" w:right="46"/>
        <w:jc w:val="both"/>
        <w:rPr>
          <w:lang w:val="lv-LV" w:eastAsia="zh-CN"/>
        </w:rPr>
      </w:pPr>
    </w:p>
    <w:p w14:paraId="7229399A" w14:textId="21D5F9A1" w:rsidR="009030ED" w:rsidRPr="008B0092" w:rsidRDefault="005D210C" w:rsidP="00D86660">
      <w:pPr>
        <w:pStyle w:val="Sarakstarindkopa"/>
        <w:ind w:left="0" w:right="46"/>
        <w:jc w:val="both"/>
        <w:rPr>
          <w:lang w:val="lv-LV" w:eastAsia="zh-CN"/>
        </w:rPr>
      </w:pPr>
      <w:bookmarkStart w:id="0" w:name="_Hlk179970517"/>
      <w:r w:rsidRPr="008B0092">
        <w:rPr>
          <w:lang w:val="lv-LV" w:eastAsia="zh-CN"/>
        </w:rPr>
        <w:t>Finanšu komitejas sēdes vadītāj</w:t>
      </w:r>
      <w:r w:rsidR="009030ED" w:rsidRPr="008B0092">
        <w:rPr>
          <w:lang w:val="lv-LV" w:eastAsia="zh-CN"/>
        </w:rPr>
        <w:t>s</w:t>
      </w:r>
      <w:r w:rsidR="00610373" w:rsidRPr="008B0092">
        <w:rPr>
          <w:lang w:val="lv-LV" w:eastAsia="zh-CN"/>
        </w:rPr>
        <w:t xml:space="preserve"> </w:t>
      </w:r>
      <w:r w:rsidR="009030ED" w:rsidRPr="008B0092">
        <w:rPr>
          <w:lang w:val="lv-LV" w:eastAsia="zh-CN"/>
        </w:rPr>
        <w:t>A.Bergs</w:t>
      </w:r>
      <w:r w:rsidR="00756974" w:rsidRPr="008B0092">
        <w:rPr>
          <w:lang w:val="lv-LV" w:eastAsia="zh-CN"/>
        </w:rPr>
        <w:t xml:space="preserve"> </w:t>
      </w:r>
      <w:r w:rsidRPr="008B0092">
        <w:rPr>
          <w:lang w:val="lv-LV" w:eastAsia="zh-CN"/>
        </w:rPr>
        <w:t>ierosina papildināt darba kārtību</w:t>
      </w:r>
      <w:r w:rsidR="00B578F7">
        <w:rPr>
          <w:lang w:val="lv-LV" w:eastAsia="zh-CN"/>
        </w:rPr>
        <w:t xml:space="preserve"> atklātajā daļā</w:t>
      </w:r>
      <w:r w:rsidRPr="008B0092">
        <w:rPr>
          <w:lang w:val="lv-LV" w:eastAsia="zh-CN"/>
        </w:rPr>
        <w:t xml:space="preserve"> ar</w:t>
      </w:r>
      <w:r w:rsidR="0026064F" w:rsidRPr="008B0092">
        <w:rPr>
          <w:lang w:val="lv-LV" w:eastAsia="zh-CN"/>
        </w:rPr>
        <w:t xml:space="preserve"> </w:t>
      </w:r>
      <w:r w:rsidR="00C37F91" w:rsidRPr="008B0092">
        <w:rPr>
          <w:lang w:val="lv-LV" w:eastAsia="zh-CN"/>
        </w:rPr>
        <w:t>šād</w:t>
      </w:r>
      <w:r w:rsidR="003F033E" w:rsidRPr="008B0092">
        <w:rPr>
          <w:lang w:val="lv-LV" w:eastAsia="zh-CN"/>
        </w:rPr>
        <w:t>u</w:t>
      </w:r>
      <w:r w:rsidR="005C7BA8" w:rsidRPr="008B0092">
        <w:rPr>
          <w:lang w:val="lv-LV" w:eastAsia="zh-CN"/>
        </w:rPr>
        <w:t xml:space="preserve"> </w:t>
      </w:r>
      <w:r w:rsidR="0026064F" w:rsidRPr="008B0092">
        <w:rPr>
          <w:lang w:val="lv-LV" w:eastAsia="zh-CN"/>
        </w:rPr>
        <w:t>punkt</w:t>
      </w:r>
      <w:r w:rsidR="003F033E" w:rsidRPr="008B0092">
        <w:rPr>
          <w:lang w:val="lv-LV" w:eastAsia="zh-CN"/>
        </w:rPr>
        <w:t>u</w:t>
      </w:r>
      <w:r w:rsidRPr="008B0092">
        <w:rPr>
          <w:lang w:val="lv-LV" w:eastAsia="zh-CN"/>
        </w:rPr>
        <w:t>:</w:t>
      </w:r>
    </w:p>
    <w:p w14:paraId="703B69AB" w14:textId="77777777" w:rsidR="00EB3498" w:rsidRPr="008B0092" w:rsidRDefault="00EB3498" w:rsidP="00EB3498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"/>
        <w:gridCol w:w="7772"/>
      </w:tblGrid>
      <w:tr w:rsidR="00AF4D23" w:rsidRPr="008B0092" w14:paraId="3AA71CAA" w14:textId="77777777" w:rsidTr="004A5CF1">
        <w:tc>
          <w:tcPr>
            <w:tcW w:w="1063" w:type="dxa"/>
          </w:tcPr>
          <w:p w14:paraId="3251C553" w14:textId="77777777" w:rsidR="00EB3498" w:rsidRPr="008B0092" w:rsidRDefault="00EB3498" w:rsidP="00EB3498">
            <w:pPr>
              <w:pStyle w:val="Sarakstarindkopa"/>
              <w:numPr>
                <w:ilvl w:val="0"/>
                <w:numId w:val="81"/>
              </w:numPr>
              <w:rPr>
                <w:lang w:val="lv-LV"/>
              </w:rPr>
            </w:pPr>
          </w:p>
        </w:tc>
        <w:tc>
          <w:tcPr>
            <w:tcW w:w="7772" w:type="dxa"/>
          </w:tcPr>
          <w:p w14:paraId="7EA1100D" w14:textId="77777777" w:rsidR="003F033E" w:rsidRPr="008B0092" w:rsidRDefault="003F033E" w:rsidP="003F033E">
            <w:pPr>
              <w:ind w:right="-858"/>
              <w:rPr>
                <w:bCs/>
              </w:rPr>
            </w:pPr>
            <w:r w:rsidRPr="008B0092">
              <w:rPr>
                <w:bCs/>
                <w:szCs w:val="24"/>
              </w:rPr>
              <w:t>Par Lauku apvidus zemes nomas līguma Nr.24 izbeigšanu</w:t>
            </w:r>
          </w:p>
          <w:p w14:paraId="299E581D" w14:textId="03F1BCEF" w:rsidR="00EB3498" w:rsidRPr="008B0092" w:rsidRDefault="003F033E" w:rsidP="003F033E">
            <w:pPr>
              <w:tabs>
                <w:tab w:val="left" w:pos="7842"/>
              </w:tabs>
              <w:ind w:right="348"/>
              <w:jc w:val="both"/>
              <w:rPr>
                <w:b/>
                <w:bCs/>
              </w:rPr>
            </w:pPr>
            <w:r w:rsidRPr="008B0092">
              <w:rPr>
                <w:i/>
                <w:iCs/>
              </w:rPr>
              <w:t xml:space="preserve">Ziņo – </w:t>
            </w:r>
            <w:r w:rsidRPr="008B0092">
              <w:rPr>
                <w:rFonts w:eastAsia="Calibri"/>
                <w:bCs/>
                <w:i/>
                <w:iCs/>
              </w:rPr>
              <w:t>īpašuma un juridiskās nodaļas galvenā juriste E.Rolava</w:t>
            </w:r>
            <w:r w:rsidRPr="008B0092">
              <w:rPr>
                <w:bCs/>
              </w:rPr>
              <w:t xml:space="preserve"> </w:t>
            </w:r>
          </w:p>
        </w:tc>
      </w:tr>
      <w:bookmarkEnd w:id="0"/>
    </w:tbl>
    <w:p w14:paraId="7E1BBEB3" w14:textId="77777777" w:rsidR="00EB3498" w:rsidRPr="008B0092" w:rsidRDefault="00EB3498" w:rsidP="00EB3498">
      <w:pPr>
        <w:ind w:right="468"/>
        <w:jc w:val="both"/>
        <w:rPr>
          <w:bCs/>
        </w:rPr>
      </w:pPr>
    </w:p>
    <w:p w14:paraId="12B69C2A" w14:textId="1463F4B2" w:rsidR="003B227D" w:rsidRPr="008B0092" w:rsidRDefault="0073081B" w:rsidP="003B227D">
      <w:pPr>
        <w:jc w:val="both"/>
        <w:rPr>
          <w:szCs w:val="24"/>
          <w:lang w:eastAsia="lv-LV"/>
        </w:rPr>
      </w:pPr>
      <w:r w:rsidRPr="008B0092">
        <w:rPr>
          <w:szCs w:val="24"/>
          <w:lang w:eastAsia="lv-LV"/>
        </w:rPr>
        <w:t>a</w:t>
      </w:r>
      <w:r w:rsidRPr="008B0092">
        <w:rPr>
          <w:rFonts w:eastAsia="Lucida Sans Unicode"/>
          <w:szCs w:val="24"/>
          <w:lang w:eastAsia="lv-LV"/>
        </w:rPr>
        <w:t xml:space="preserve">tklāti balsojot ar </w:t>
      </w:r>
      <w:r w:rsidR="008B0092" w:rsidRPr="008B0092">
        <w:rPr>
          <w:rFonts w:eastAsia="Lucida Sans Unicode"/>
          <w:szCs w:val="24"/>
          <w:lang w:eastAsia="lv-LV"/>
        </w:rPr>
        <w:t>9</w:t>
      </w:r>
      <w:r w:rsidRPr="008B0092">
        <w:rPr>
          <w:rFonts w:eastAsia="Lucida Sans Unicode"/>
          <w:szCs w:val="24"/>
          <w:lang w:eastAsia="lv-LV"/>
        </w:rPr>
        <w:t xml:space="preserve"> balsīm par –</w:t>
      </w:r>
      <w:r w:rsidRPr="008B0092">
        <w:rPr>
          <w:szCs w:val="24"/>
        </w:rPr>
        <w:t xml:space="preserve"> A.Bergs, </w:t>
      </w:r>
      <w:r w:rsidR="00D86660" w:rsidRPr="008B0092">
        <w:rPr>
          <w:szCs w:val="24"/>
        </w:rPr>
        <w:t xml:space="preserve">L.Gulbe, </w:t>
      </w:r>
      <w:r w:rsidR="002656BC" w:rsidRPr="008B0092">
        <w:rPr>
          <w:szCs w:val="24"/>
        </w:rPr>
        <w:t xml:space="preserve">K.Kauliņš, </w:t>
      </w:r>
      <w:r w:rsidRPr="008B0092">
        <w:rPr>
          <w:szCs w:val="24"/>
        </w:rPr>
        <w:t>A.Vurčs, A.Čmiļs, J.Precinieks,</w:t>
      </w:r>
      <w:r w:rsidR="00D86660" w:rsidRPr="008B0092">
        <w:rPr>
          <w:szCs w:val="24"/>
        </w:rPr>
        <w:t xml:space="preserve"> </w:t>
      </w:r>
      <w:r w:rsidRPr="008B0092">
        <w:rPr>
          <w:szCs w:val="24"/>
        </w:rPr>
        <w:t>A.Geržatovičs,</w:t>
      </w:r>
      <w:r w:rsidR="002656BC" w:rsidRPr="008B0092">
        <w:rPr>
          <w:szCs w:val="24"/>
        </w:rPr>
        <w:t xml:space="preserve"> </w:t>
      </w:r>
      <w:r w:rsidR="00941E96" w:rsidRPr="008B0092">
        <w:rPr>
          <w:szCs w:val="24"/>
        </w:rPr>
        <w:t>O.Novodvorskis,</w:t>
      </w:r>
      <w:r w:rsidR="00941E96" w:rsidRPr="008B0092">
        <w:rPr>
          <w:rFonts w:eastAsia="Lucida Sans Unicode"/>
          <w:szCs w:val="24"/>
          <w:lang w:eastAsia="lv-LV"/>
        </w:rPr>
        <w:t xml:space="preserve"> </w:t>
      </w:r>
      <w:r w:rsidR="00941E96" w:rsidRPr="008B0092">
        <w:rPr>
          <w:szCs w:val="24"/>
        </w:rPr>
        <w:t>D.Ļebedevs,</w:t>
      </w:r>
      <w:r w:rsidR="00941E96" w:rsidRPr="008B0092">
        <w:rPr>
          <w:rFonts w:eastAsia="Lucida Sans Unicode"/>
          <w:szCs w:val="24"/>
          <w:lang w:eastAsia="lv-LV"/>
        </w:rPr>
        <w:t xml:space="preserve"> </w:t>
      </w:r>
      <w:r w:rsidR="00967B11" w:rsidRPr="008B0092">
        <w:rPr>
          <w:rFonts w:eastAsia="Lucida Sans Unicode"/>
          <w:szCs w:val="24"/>
          <w:lang w:eastAsia="lv-LV"/>
        </w:rPr>
        <w:t>pret nav, atturas nav</w:t>
      </w:r>
      <w:r w:rsidR="003B227D" w:rsidRPr="008B0092">
        <w:rPr>
          <w:szCs w:val="24"/>
        </w:rPr>
        <w:t xml:space="preserve">, </w:t>
      </w:r>
      <w:r w:rsidR="003B227D" w:rsidRPr="008B0092">
        <w:rPr>
          <w:b/>
          <w:bCs/>
          <w:szCs w:val="24"/>
        </w:rPr>
        <w:t>Finanšu komiteja nolemj</w:t>
      </w:r>
      <w:r w:rsidR="003B227D" w:rsidRPr="008B0092">
        <w:rPr>
          <w:szCs w:val="24"/>
        </w:rPr>
        <w:t>:</w:t>
      </w:r>
    </w:p>
    <w:p w14:paraId="7D6D6366" w14:textId="26510F13" w:rsidR="002656BC" w:rsidRPr="008B0092" w:rsidRDefault="003B227D" w:rsidP="00957113">
      <w:pPr>
        <w:ind w:firstLine="567"/>
        <w:jc w:val="both"/>
        <w:rPr>
          <w:rFonts w:eastAsia="Calibri"/>
          <w:szCs w:val="24"/>
        </w:rPr>
      </w:pPr>
      <w:r w:rsidRPr="008B0092">
        <w:rPr>
          <w:rFonts w:eastAsia="Calibri"/>
          <w:szCs w:val="24"/>
        </w:rPr>
        <w:t>Papildināt darba kārtību.</w:t>
      </w:r>
    </w:p>
    <w:p w14:paraId="28670631" w14:textId="77777777" w:rsidR="00941E96" w:rsidRPr="00AF4D23" w:rsidRDefault="00941E96" w:rsidP="00941E96">
      <w:pPr>
        <w:jc w:val="both"/>
        <w:rPr>
          <w:rFonts w:eastAsia="Calibri"/>
          <w:szCs w:val="24"/>
        </w:rPr>
      </w:pPr>
    </w:p>
    <w:p w14:paraId="07238A1C" w14:textId="77777777" w:rsidR="00D86660" w:rsidRPr="005B09CF" w:rsidRDefault="00D86660" w:rsidP="007971B3">
      <w:pPr>
        <w:jc w:val="center"/>
        <w:rPr>
          <w:sz w:val="10"/>
          <w:szCs w:val="10"/>
          <w:lang w:eastAsia="zh-CN"/>
        </w:rPr>
      </w:pPr>
    </w:p>
    <w:p w14:paraId="700FC7D6" w14:textId="6A9EDE62" w:rsidR="009030ED" w:rsidRDefault="00684571" w:rsidP="007971B3">
      <w:pPr>
        <w:jc w:val="center"/>
        <w:rPr>
          <w:szCs w:val="24"/>
          <w:lang w:eastAsia="zh-CN"/>
        </w:rPr>
      </w:pPr>
      <w:r w:rsidRPr="00C37F91">
        <w:rPr>
          <w:szCs w:val="24"/>
          <w:lang w:eastAsia="zh-CN"/>
        </w:rPr>
        <w:t>DARBA KĀRTĪBA</w:t>
      </w:r>
    </w:p>
    <w:p w14:paraId="41897AE3" w14:textId="77777777" w:rsidR="004A5CF1" w:rsidRDefault="004A5CF1" w:rsidP="00957113">
      <w:pPr>
        <w:jc w:val="both"/>
        <w:rPr>
          <w:szCs w:val="24"/>
        </w:rPr>
      </w:pPr>
    </w:p>
    <w:p w14:paraId="1B496277" w14:textId="77777777" w:rsidR="004A5CF1" w:rsidRDefault="004A5CF1" w:rsidP="004A5CF1">
      <w:pPr>
        <w:jc w:val="center"/>
      </w:pPr>
      <w:r>
        <w:t>SLĒGTĀ DAĻA</w:t>
      </w:r>
    </w:p>
    <w:p w14:paraId="695332AA" w14:textId="77777777" w:rsidR="004A5CF1" w:rsidRDefault="004A5CF1" w:rsidP="004A5CF1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8"/>
        <w:gridCol w:w="7777"/>
      </w:tblGrid>
      <w:tr w:rsidR="004A5CF1" w:rsidRPr="000A4DD3" w14:paraId="35EBADA5" w14:textId="77777777" w:rsidTr="007235B9">
        <w:tc>
          <w:tcPr>
            <w:tcW w:w="1129" w:type="dxa"/>
          </w:tcPr>
          <w:p w14:paraId="37CB8FE1" w14:textId="77777777" w:rsidR="004A5CF1" w:rsidRPr="00443B59" w:rsidRDefault="004A5CF1" w:rsidP="004A5CF1">
            <w:pPr>
              <w:pStyle w:val="Sarakstarindkopa"/>
              <w:numPr>
                <w:ilvl w:val="0"/>
                <w:numId w:val="42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175B88B3" w14:textId="77777777" w:rsidR="004A5CF1" w:rsidRPr="000A4DD3" w:rsidRDefault="004A5CF1" w:rsidP="007235B9">
            <w:pPr>
              <w:jc w:val="both"/>
            </w:pPr>
            <w:r w:rsidRPr="000A4DD3">
              <w:t>Par Olaines novada pašvaldības 2024.gada 23.septembra Lēmuma Nr.ONP/10.2/24/229-LEMI apstrīdēšanu</w:t>
            </w:r>
          </w:p>
          <w:p w14:paraId="2D980C53" w14:textId="77777777" w:rsidR="004A5CF1" w:rsidRPr="00CA763B" w:rsidRDefault="004A5CF1" w:rsidP="007235B9">
            <w:pPr>
              <w:ind w:right="41"/>
              <w:jc w:val="both"/>
              <w:rPr>
                <w:i/>
                <w:iCs/>
              </w:rPr>
            </w:pPr>
            <w:r w:rsidRPr="000A4DD3">
              <w:rPr>
                <w:i/>
                <w:iCs/>
              </w:rPr>
              <w:t>Ziņo – īpašuma un juridiskās nodaļas vadītāja I.Čepule</w:t>
            </w:r>
          </w:p>
          <w:p w14:paraId="3D1DA910" w14:textId="77777777" w:rsidR="004A5CF1" w:rsidRPr="000A4DD3" w:rsidRDefault="004A5CF1" w:rsidP="007235B9">
            <w:pPr>
              <w:tabs>
                <w:tab w:val="left" w:pos="7842"/>
              </w:tabs>
              <w:ind w:right="348"/>
              <w:jc w:val="both"/>
              <w:rPr>
                <w:bCs/>
                <w:color w:val="000000"/>
              </w:rPr>
            </w:pPr>
          </w:p>
        </w:tc>
      </w:tr>
      <w:tr w:rsidR="004A5CF1" w:rsidRPr="000A4DD3" w14:paraId="20B9E052" w14:textId="77777777" w:rsidTr="007235B9">
        <w:tc>
          <w:tcPr>
            <w:tcW w:w="1129" w:type="dxa"/>
          </w:tcPr>
          <w:p w14:paraId="2D715CD2" w14:textId="77777777" w:rsidR="004A5CF1" w:rsidRPr="00443B59" w:rsidRDefault="004A5CF1" w:rsidP="007235B9">
            <w:pPr>
              <w:pStyle w:val="Sarakstarindkopa"/>
              <w:rPr>
                <w:lang w:val="lv-LV"/>
              </w:rPr>
            </w:pPr>
          </w:p>
        </w:tc>
        <w:tc>
          <w:tcPr>
            <w:tcW w:w="8227" w:type="dxa"/>
          </w:tcPr>
          <w:p w14:paraId="7102C1DF" w14:textId="77777777" w:rsidR="004A5CF1" w:rsidRDefault="004A5CF1" w:rsidP="007235B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                                       ATKLĀTĀ DAĻA</w:t>
            </w:r>
          </w:p>
          <w:p w14:paraId="11D48332" w14:textId="77777777" w:rsidR="004A5CF1" w:rsidRPr="000A4DD3" w:rsidRDefault="004A5CF1" w:rsidP="007235B9">
            <w:pPr>
              <w:rPr>
                <w:bCs/>
                <w:color w:val="000000"/>
              </w:rPr>
            </w:pPr>
          </w:p>
        </w:tc>
      </w:tr>
      <w:tr w:rsidR="004A5CF1" w:rsidRPr="000A4DD3" w14:paraId="7A65BB44" w14:textId="77777777" w:rsidTr="007235B9">
        <w:tc>
          <w:tcPr>
            <w:tcW w:w="1129" w:type="dxa"/>
          </w:tcPr>
          <w:p w14:paraId="15DF6463" w14:textId="77777777" w:rsidR="004A5CF1" w:rsidRPr="00155313" w:rsidRDefault="004A5CF1" w:rsidP="004A5CF1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227" w:type="dxa"/>
          </w:tcPr>
          <w:p w14:paraId="361ADF17" w14:textId="77777777" w:rsidR="004A5CF1" w:rsidRPr="000A4DD3" w:rsidRDefault="004A5CF1" w:rsidP="007235B9">
            <w:pPr>
              <w:jc w:val="both"/>
              <w:rPr>
                <w:bCs/>
                <w:color w:val="000000"/>
              </w:rPr>
            </w:pPr>
            <w:bookmarkStart w:id="1" w:name="_Hlk26891259"/>
            <w:r w:rsidRPr="000A4DD3">
              <w:rPr>
                <w:bCs/>
                <w:color w:val="000000"/>
              </w:rPr>
              <w:t>Par akciju sabiedrības „Olaines ūdens un siltums” pamatkapitāla palielināšanu</w:t>
            </w:r>
            <w:bookmarkEnd w:id="1"/>
          </w:p>
          <w:p w14:paraId="3FED46E1" w14:textId="77777777" w:rsidR="004A5CF1" w:rsidRPr="00443B59" w:rsidRDefault="004A5CF1" w:rsidP="007235B9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</w:rPr>
            </w:pPr>
            <w:r w:rsidRPr="000A4DD3">
              <w:rPr>
                <w:bCs/>
                <w:i/>
                <w:iCs/>
              </w:rPr>
              <w:t xml:space="preserve">Ziņo – </w:t>
            </w:r>
            <w:r w:rsidRPr="00443B59">
              <w:rPr>
                <w:bCs/>
                <w:i/>
                <w:iCs/>
              </w:rPr>
              <w:t>īpašuma un juridiskās nodaļas vadītāja I.Čepule</w:t>
            </w:r>
          </w:p>
          <w:p w14:paraId="0CC4F132" w14:textId="77777777" w:rsidR="004A5CF1" w:rsidRPr="000A4DD3" w:rsidRDefault="004A5CF1" w:rsidP="007235B9">
            <w:pPr>
              <w:tabs>
                <w:tab w:val="left" w:pos="7842"/>
              </w:tabs>
              <w:ind w:right="348"/>
              <w:jc w:val="both"/>
              <w:rPr>
                <w:bCs/>
                <w:color w:val="000000"/>
              </w:rPr>
            </w:pPr>
          </w:p>
        </w:tc>
      </w:tr>
      <w:tr w:rsidR="004A5CF1" w:rsidRPr="000A4DD3" w14:paraId="69D9D68C" w14:textId="77777777" w:rsidTr="007235B9">
        <w:tc>
          <w:tcPr>
            <w:tcW w:w="1129" w:type="dxa"/>
          </w:tcPr>
          <w:p w14:paraId="2BCE1112" w14:textId="77777777" w:rsidR="004A5CF1" w:rsidRPr="00443B59" w:rsidRDefault="004A5CF1" w:rsidP="004A5CF1">
            <w:pPr>
              <w:pStyle w:val="Sarakstarindkopa"/>
              <w:numPr>
                <w:ilvl w:val="0"/>
                <w:numId w:val="42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1B71B2A3" w14:textId="77777777" w:rsidR="004A5CF1" w:rsidRPr="004D2ED7" w:rsidRDefault="004A5CF1" w:rsidP="007235B9">
            <w:pPr>
              <w:jc w:val="both"/>
            </w:pPr>
            <w:r w:rsidRPr="004D2ED7">
              <w:t>Par dzīvojamo māju uzturēšanas un apsaimniekošanas maksājumiem 2025.gadā</w:t>
            </w:r>
          </w:p>
          <w:p w14:paraId="73DEDB8C" w14:textId="77777777" w:rsidR="004A5CF1" w:rsidRPr="004D2ED7" w:rsidRDefault="004A5CF1" w:rsidP="007235B9">
            <w:pPr>
              <w:jc w:val="both"/>
            </w:pPr>
            <w:r w:rsidRPr="004D2ED7">
              <w:t xml:space="preserve">AS “Olaines ūdens un siltums” apsaimniekojamās mājās (Olaines novadā)  </w:t>
            </w:r>
          </w:p>
          <w:p w14:paraId="47997CE0" w14:textId="77777777" w:rsidR="004A5CF1" w:rsidRPr="00443B59" w:rsidRDefault="004A5CF1" w:rsidP="007235B9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</w:rPr>
            </w:pPr>
            <w:r w:rsidRPr="000A4DD3">
              <w:rPr>
                <w:bCs/>
                <w:i/>
                <w:iCs/>
              </w:rPr>
              <w:t xml:space="preserve">Ziņo – </w:t>
            </w:r>
            <w:r w:rsidRPr="00443B59">
              <w:rPr>
                <w:bCs/>
                <w:i/>
                <w:iCs/>
              </w:rPr>
              <w:t>īpašuma un juridiskās nodaļas vadītāja I.Čepule</w:t>
            </w:r>
          </w:p>
          <w:p w14:paraId="66587052" w14:textId="77777777" w:rsidR="004A5CF1" w:rsidRPr="000A4DD3" w:rsidRDefault="004A5CF1" w:rsidP="007235B9">
            <w:pPr>
              <w:tabs>
                <w:tab w:val="left" w:pos="7842"/>
              </w:tabs>
              <w:ind w:right="348"/>
              <w:jc w:val="both"/>
              <w:rPr>
                <w:bCs/>
                <w:color w:val="000000"/>
              </w:rPr>
            </w:pPr>
          </w:p>
        </w:tc>
      </w:tr>
      <w:tr w:rsidR="004A5CF1" w:rsidRPr="000A4DD3" w14:paraId="13714E69" w14:textId="77777777" w:rsidTr="007235B9">
        <w:tc>
          <w:tcPr>
            <w:tcW w:w="1129" w:type="dxa"/>
          </w:tcPr>
          <w:p w14:paraId="6508B41D" w14:textId="77777777" w:rsidR="004A5CF1" w:rsidRPr="00443B59" w:rsidRDefault="004A5CF1" w:rsidP="004A5CF1">
            <w:pPr>
              <w:pStyle w:val="Sarakstarindkopa"/>
              <w:numPr>
                <w:ilvl w:val="0"/>
                <w:numId w:val="42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19F2B506" w14:textId="77777777" w:rsidR="004A5CF1" w:rsidRPr="0058475E" w:rsidRDefault="004A5CF1" w:rsidP="007235B9">
            <w:pPr>
              <w:ind w:right="41"/>
              <w:jc w:val="both"/>
            </w:pPr>
            <w:r w:rsidRPr="0058475E">
              <w:t>Par pilnvarojumu Olaines novada pašvaldības kapitālsabiedrībai AS „Olaines ūdens un siltums” slēgt līgumu ar SIA “Zaļā josta” par ražotāja paplašinātās atbildības sistēmas īstenošanu plastmasu saturošiem izstrādājumiem</w:t>
            </w:r>
          </w:p>
          <w:p w14:paraId="0F175DA8" w14:textId="77777777" w:rsidR="004A5CF1" w:rsidRPr="00CA763B" w:rsidRDefault="004A5CF1" w:rsidP="007235B9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A4DD3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0E70AB89" w14:textId="77777777" w:rsidR="004A5CF1" w:rsidRPr="004D2ED7" w:rsidRDefault="004A5CF1" w:rsidP="007235B9">
            <w:pPr>
              <w:jc w:val="both"/>
            </w:pPr>
          </w:p>
        </w:tc>
      </w:tr>
      <w:tr w:rsidR="004A5CF1" w:rsidRPr="000A4DD3" w14:paraId="308DE401" w14:textId="77777777" w:rsidTr="007235B9">
        <w:tc>
          <w:tcPr>
            <w:tcW w:w="1129" w:type="dxa"/>
          </w:tcPr>
          <w:p w14:paraId="7CD9C8FD" w14:textId="77777777" w:rsidR="004A5CF1" w:rsidRPr="00443B59" w:rsidRDefault="004A5CF1" w:rsidP="004A5CF1">
            <w:pPr>
              <w:pStyle w:val="Sarakstarindkopa"/>
              <w:numPr>
                <w:ilvl w:val="0"/>
                <w:numId w:val="42"/>
              </w:numPr>
              <w:rPr>
                <w:lang w:val="es-ES"/>
              </w:rPr>
            </w:pPr>
          </w:p>
        </w:tc>
        <w:tc>
          <w:tcPr>
            <w:tcW w:w="8227" w:type="dxa"/>
          </w:tcPr>
          <w:p w14:paraId="4A00909D" w14:textId="77777777" w:rsidR="004A5CF1" w:rsidRPr="000A4DD3" w:rsidRDefault="004A5CF1" w:rsidP="007235B9">
            <w:pPr>
              <w:jc w:val="both"/>
              <w:rPr>
                <w:rFonts w:eastAsia="Calibri"/>
                <w:bCs/>
                <w:color w:val="ED0000"/>
              </w:rPr>
            </w:pPr>
            <w:r w:rsidRPr="000A4DD3">
              <w:rPr>
                <w:rFonts w:eastAsia="Calibri"/>
                <w:bCs/>
              </w:rPr>
              <w:t>Par saistošo noteikumu projektu</w:t>
            </w:r>
            <w:r w:rsidRPr="000A4DD3">
              <w:t xml:space="preserve"> “Par pašvaldības atbalstu sporta veicināšanai Olaines novadā”</w:t>
            </w:r>
          </w:p>
          <w:p w14:paraId="12B8B6DF" w14:textId="77777777" w:rsidR="004A5CF1" w:rsidRPr="000A4DD3" w:rsidRDefault="004A5CF1" w:rsidP="007235B9">
            <w:pPr>
              <w:jc w:val="both"/>
              <w:rPr>
                <w:i/>
                <w:iCs/>
                <w:color w:val="FF0000"/>
              </w:rPr>
            </w:pPr>
            <w:r w:rsidRPr="000A4DD3">
              <w:rPr>
                <w:i/>
                <w:iCs/>
              </w:rPr>
              <w:t>Ziņo – Olaines Sporta centra direktors E.Antonišķis</w:t>
            </w:r>
          </w:p>
          <w:p w14:paraId="534C48B3" w14:textId="77777777" w:rsidR="004A5CF1" w:rsidRPr="0058475E" w:rsidRDefault="004A5CF1" w:rsidP="007235B9">
            <w:pPr>
              <w:ind w:right="41"/>
              <w:jc w:val="both"/>
            </w:pPr>
          </w:p>
        </w:tc>
      </w:tr>
      <w:tr w:rsidR="004A5CF1" w:rsidRPr="000A4DD3" w14:paraId="2691D9A2" w14:textId="77777777" w:rsidTr="007235B9">
        <w:tc>
          <w:tcPr>
            <w:tcW w:w="1129" w:type="dxa"/>
          </w:tcPr>
          <w:p w14:paraId="4E70C032" w14:textId="77777777" w:rsidR="004A5CF1" w:rsidRPr="000A4DD3" w:rsidRDefault="004A5CF1" w:rsidP="004A5CF1">
            <w:pPr>
              <w:pStyle w:val="Sarakstarindkopa"/>
              <w:numPr>
                <w:ilvl w:val="0"/>
                <w:numId w:val="42"/>
              </w:numPr>
            </w:pPr>
          </w:p>
        </w:tc>
        <w:tc>
          <w:tcPr>
            <w:tcW w:w="8227" w:type="dxa"/>
          </w:tcPr>
          <w:p w14:paraId="568A2317" w14:textId="77777777" w:rsidR="004A5CF1" w:rsidRPr="000A4DD3" w:rsidRDefault="004A5CF1" w:rsidP="007235B9">
            <w:pPr>
              <w:jc w:val="both"/>
              <w:rPr>
                <w:bCs/>
              </w:rPr>
            </w:pPr>
            <w:r w:rsidRPr="000A4DD3">
              <w:rPr>
                <w:bCs/>
              </w:rPr>
              <w:t>Par atbalstāmajām studiju programmu specialitātēm Olaines novada pašvaldības stipendiju piešķiršanai</w:t>
            </w:r>
          </w:p>
          <w:p w14:paraId="0C711CE6" w14:textId="77777777" w:rsidR="004A5CF1" w:rsidRPr="000A4DD3" w:rsidRDefault="004A5CF1" w:rsidP="007235B9">
            <w:pPr>
              <w:jc w:val="both"/>
              <w:rPr>
                <w:i/>
                <w:iCs/>
              </w:rPr>
            </w:pPr>
            <w:r w:rsidRPr="000A4DD3">
              <w:rPr>
                <w:bCs/>
                <w:i/>
                <w:iCs/>
              </w:rPr>
              <w:t xml:space="preserve">Ziņo – </w:t>
            </w:r>
            <w:r w:rsidRPr="000A4DD3">
              <w:rPr>
                <w:i/>
                <w:iCs/>
              </w:rPr>
              <w:t>izglītības un kultūras nodaļas vadītājs A.Joksts</w:t>
            </w:r>
          </w:p>
          <w:p w14:paraId="6A6E5A7A" w14:textId="77777777" w:rsidR="004A5CF1" w:rsidRPr="00443B59" w:rsidRDefault="004A5CF1" w:rsidP="007235B9">
            <w:pPr>
              <w:tabs>
                <w:tab w:val="left" w:pos="7842"/>
              </w:tabs>
              <w:ind w:right="348"/>
              <w:jc w:val="both"/>
              <w:rPr>
                <w:bCs/>
              </w:rPr>
            </w:pPr>
          </w:p>
        </w:tc>
      </w:tr>
      <w:tr w:rsidR="004A5CF1" w:rsidRPr="00E84165" w14:paraId="6C328F21" w14:textId="77777777" w:rsidTr="007235B9">
        <w:tc>
          <w:tcPr>
            <w:tcW w:w="1129" w:type="dxa"/>
          </w:tcPr>
          <w:p w14:paraId="4456D120" w14:textId="77777777" w:rsidR="004A5CF1" w:rsidRPr="00443B59" w:rsidRDefault="004A5CF1" w:rsidP="004A5CF1">
            <w:pPr>
              <w:pStyle w:val="Sarakstarindkopa"/>
              <w:numPr>
                <w:ilvl w:val="0"/>
                <w:numId w:val="42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51A19815" w14:textId="77777777" w:rsidR="004A5CF1" w:rsidRPr="00E84165" w:rsidRDefault="004A5CF1" w:rsidP="007235B9">
            <w:pPr>
              <w:ind w:right="41"/>
            </w:pPr>
            <w:r w:rsidRPr="00E84165">
              <w:t>Par apbūves tiesības līguma noslēgšanu ar SIA “Magnum Social &amp; Medical Care”</w:t>
            </w:r>
          </w:p>
          <w:p w14:paraId="3F544734" w14:textId="77777777" w:rsidR="004A5CF1" w:rsidRPr="00443B59" w:rsidRDefault="004A5CF1" w:rsidP="007235B9">
            <w:pPr>
              <w:tabs>
                <w:tab w:val="left" w:pos="7842"/>
              </w:tabs>
              <w:ind w:right="348"/>
              <w:jc w:val="both"/>
              <w:rPr>
                <w:bCs/>
                <w:i/>
                <w:iCs/>
              </w:rPr>
            </w:pPr>
            <w:r w:rsidRPr="00E84165">
              <w:rPr>
                <w:rFonts w:eastAsia="Calibri"/>
              </w:rPr>
              <w:t xml:space="preserve"> </w:t>
            </w:r>
            <w:r w:rsidRPr="000A4DD3">
              <w:rPr>
                <w:bCs/>
                <w:i/>
                <w:iCs/>
              </w:rPr>
              <w:t xml:space="preserve">Ziņo – </w:t>
            </w:r>
            <w:r w:rsidRPr="00443B59">
              <w:rPr>
                <w:bCs/>
                <w:i/>
                <w:iCs/>
              </w:rPr>
              <w:t>īpašuma un juridiskās nodaļas vadītāja I.Čepule</w:t>
            </w:r>
          </w:p>
          <w:p w14:paraId="1F3C6D1C" w14:textId="77777777" w:rsidR="004A5CF1" w:rsidRPr="00E84165" w:rsidRDefault="004A5CF1" w:rsidP="007235B9">
            <w:pPr>
              <w:ind w:right="41"/>
              <w:rPr>
                <w:rFonts w:eastAsia="Calibri"/>
              </w:rPr>
            </w:pPr>
          </w:p>
        </w:tc>
      </w:tr>
      <w:tr w:rsidR="004A5CF1" w:rsidRPr="000A4DD3" w14:paraId="166B3C82" w14:textId="77777777" w:rsidTr="007235B9">
        <w:tc>
          <w:tcPr>
            <w:tcW w:w="1129" w:type="dxa"/>
          </w:tcPr>
          <w:p w14:paraId="6AA9DB86" w14:textId="77777777" w:rsidR="004A5CF1" w:rsidRPr="00443B59" w:rsidRDefault="004A5CF1" w:rsidP="004A5CF1">
            <w:pPr>
              <w:pStyle w:val="Sarakstarindkopa"/>
              <w:numPr>
                <w:ilvl w:val="0"/>
                <w:numId w:val="42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11578B4F" w14:textId="77777777" w:rsidR="004A5CF1" w:rsidRPr="00FD3B6F" w:rsidRDefault="004A5CF1" w:rsidP="007235B9">
            <w:pPr>
              <w:jc w:val="both"/>
              <w:rPr>
                <w:rFonts w:eastAsia="Calibri"/>
              </w:rPr>
            </w:pPr>
            <w:r w:rsidRPr="00FD3B6F">
              <w:t>Par projekta “Infrastruktūras attīstība uzņēmējdarbības atbalstam Olaines novadā” iesniegumu</w:t>
            </w:r>
          </w:p>
          <w:p w14:paraId="66881131" w14:textId="77777777" w:rsidR="004A5CF1" w:rsidRDefault="004A5CF1" w:rsidP="007235B9">
            <w:pPr>
              <w:jc w:val="both"/>
              <w:rPr>
                <w:rFonts w:eastAsia="Calibri"/>
                <w:bCs/>
              </w:rPr>
            </w:pPr>
            <w:r w:rsidRPr="009259CD">
              <w:rPr>
                <w:i/>
                <w:iCs/>
              </w:rPr>
              <w:t>Ziņo – attīstības</w:t>
            </w:r>
            <w:r>
              <w:rPr>
                <w:i/>
                <w:iCs/>
              </w:rPr>
              <w:t xml:space="preserve"> nodaļas vadītāja E.Grūba</w:t>
            </w:r>
          </w:p>
          <w:p w14:paraId="0D08672F" w14:textId="77777777" w:rsidR="004A5CF1" w:rsidRPr="000A4DD3" w:rsidRDefault="004A5CF1" w:rsidP="007235B9">
            <w:pPr>
              <w:jc w:val="both"/>
              <w:rPr>
                <w:rFonts w:eastAsia="Calibri"/>
                <w:bCs/>
              </w:rPr>
            </w:pPr>
          </w:p>
        </w:tc>
      </w:tr>
      <w:tr w:rsidR="004A5CF1" w:rsidRPr="000A4DD3" w14:paraId="0B52F8F4" w14:textId="77777777" w:rsidTr="007235B9">
        <w:tc>
          <w:tcPr>
            <w:tcW w:w="1129" w:type="dxa"/>
          </w:tcPr>
          <w:p w14:paraId="2AFD172D" w14:textId="77777777" w:rsidR="004A5CF1" w:rsidRPr="00443B59" w:rsidRDefault="004A5CF1" w:rsidP="004A5CF1">
            <w:pPr>
              <w:pStyle w:val="Sarakstarindkopa"/>
              <w:numPr>
                <w:ilvl w:val="0"/>
                <w:numId w:val="42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4A6EEBEB" w14:textId="77777777" w:rsidR="004A5CF1" w:rsidRPr="00712EF4" w:rsidRDefault="004A5CF1" w:rsidP="007235B9">
            <w:pPr>
              <w:jc w:val="both"/>
              <w:rPr>
                <w:rFonts w:eastAsia="Calibri"/>
                <w:b/>
              </w:rPr>
            </w:pPr>
            <w:r w:rsidRPr="00712EF4">
              <w:rPr>
                <w:rFonts w:eastAsia="Calibri"/>
                <w:b/>
              </w:rPr>
              <w:t>Par nekustamo īpašumu atsavināšanas izsoles aktu apstiprināšanu</w:t>
            </w:r>
          </w:p>
          <w:p w14:paraId="1C5D76A8" w14:textId="77777777" w:rsidR="004A5CF1" w:rsidRPr="00443B59" w:rsidRDefault="004A5CF1" w:rsidP="004A5CF1">
            <w:pPr>
              <w:pStyle w:val="Sarakstarindkopa"/>
              <w:numPr>
                <w:ilvl w:val="1"/>
                <w:numId w:val="42"/>
              </w:numPr>
              <w:ind w:left="897" w:hanging="537"/>
              <w:jc w:val="both"/>
              <w:rPr>
                <w:lang w:val="lv-LV"/>
              </w:rPr>
            </w:pPr>
            <w:r w:rsidRPr="00443B59">
              <w:rPr>
                <w:lang w:val="lv-LV"/>
              </w:rPr>
              <w:t>Par nekustamā īpašuma – zemesgabala dārzkopības sabiedrībā              “Ziediņi” Nr.197 (Jāņupē) atsavināšanas izsoles akta apstiprināšanu</w:t>
            </w:r>
          </w:p>
          <w:p w14:paraId="489DCE2B" w14:textId="77777777" w:rsidR="004A5CF1" w:rsidRPr="00443B59" w:rsidRDefault="004A5CF1" w:rsidP="004A5CF1">
            <w:pPr>
              <w:pStyle w:val="Sarakstarindkopa"/>
              <w:numPr>
                <w:ilvl w:val="1"/>
                <w:numId w:val="42"/>
              </w:numPr>
              <w:ind w:left="897" w:hanging="537"/>
              <w:jc w:val="both"/>
              <w:rPr>
                <w:lang w:val="lv-LV"/>
              </w:rPr>
            </w:pPr>
            <w:r w:rsidRPr="00443B59">
              <w:rPr>
                <w:lang w:val="lv-LV"/>
              </w:rPr>
              <w:t xml:space="preserve"> Par nekustamā īpašuma – zemesgabala Stacijas ielā 13 (Olainē) atsavināšanas izsoles akta apstiprināšanu</w:t>
            </w:r>
          </w:p>
          <w:p w14:paraId="68FB17DE" w14:textId="77777777" w:rsidR="004A5CF1" w:rsidRPr="00443B59" w:rsidRDefault="004A5CF1" w:rsidP="004A5CF1">
            <w:pPr>
              <w:pStyle w:val="Sarakstarindkopa"/>
              <w:numPr>
                <w:ilvl w:val="1"/>
                <w:numId w:val="42"/>
              </w:numPr>
              <w:ind w:left="897" w:hanging="537"/>
              <w:jc w:val="both"/>
              <w:rPr>
                <w:lang w:val="lv-LV"/>
              </w:rPr>
            </w:pPr>
            <w:r w:rsidRPr="00443B59">
              <w:rPr>
                <w:lang w:val="lv-LV"/>
              </w:rPr>
              <w:t xml:space="preserve"> Par nekustamā īpašuma – zemesgabala Samtenes ielā 7 (Stūnīšos) atsavināšanas izsoles akta apstiprināšanu</w:t>
            </w:r>
          </w:p>
          <w:p w14:paraId="03CF8E19" w14:textId="77777777" w:rsidR="004A5CF1" w:rsidRPr="00B23ED5" w:rsidRDefault="004A5CF1" w:rsidP="007235B9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B23ED5">
              <w:rPr>
                <w:i/>
                <w:iCs/>
              </w:rPr>
              <w:t xml:space="preserve">Ziņo – </w:t>
            </w:r>
            <w:r w:rsidRPr="00B23ED5">
              <w:rPr>
                <w:rFonts w:eastAsia="Calibri"/>
                <w:bCs/>
                <w:i/>
                <w:iCs/>
              </w:rPr>
              <w:t>īpašuma un juridiskās nodaļas speciāliste nekustamo īpašumu pārvaldīšanā I.Celma</w:t>
            </w:r>
          </w:p>
          <w:p w14:paraId="4C8AFE84" w14:textId="77777777" w:rsidR="004A5CF1" w:rsidRPr="00B23ED5" w:rsidRDefault="004A5CF1" w:rsidP="007235B9">
            <w:pPr>
              <w:jc w:val="both"/>
              <w:rPr>
                <w:rFonts w:eastAsia="Calibri"/>
                <w:bCs/>
              </w:rPr>
            </w:pPr>
          </w:p>
        </w:tc>
      </w:tr>
      <w:tr w:rsidR="004A5CF1" w:rsidRPr="000A4DD3" w14:paraId="7D0F3A29" w14:textId="77777777" w:rsidTr="007235B9">
        <w:tc>
          <w:tcPr>
            <w:tcW w:w="1129" w:type="dxa"/>
          </w:tcPr>
          <w:p w14:paraId="09256ACE" w14:textId="77777777" w:rsidR="004A5CF1" w:rsidRPr="00443B59" w:rsidRDefault="004A5CF1" w:rsidP="004A5CF1">
            <w:pPr>
              <w:pStyle w:val="Sarakstarindkopa"/>
              <w:numPr>
                <w:ilvl w:val="0"/>
                <w:numId w:val="42"/>
              </w:numPr>
              <w:rPr>
                <w:lang w:val="lv-LV"/>
              </w:rPr>
            </w:pPr>
          </w:p>
        </w:tc>
        <w:tc>
          <w:tcPr>
            <w:tcW w:w="8227" w:type="dxa"/>
          </w:tcPr>
          <w:p w14:paraId="7B7F2338" w14:textId="77777777" w:rsidR="004A5CF1" w:rsidRPr="00712EF4" w:rsidRDefault="004A5CF1" w:rsidP="007235B9">
            <w:pPr>
              <w:jc w:val="both"/>
              <w:rPr>
                <w:rFonts w:eastAsia="Calibri"/>
                <w:b/>
              </w:rPr>
            </w:pPr>
            <w:r w:rsidRPr="00712EF4">
              <w:rPr>
                <w:rFonts w:eastAsia="Calibri"/>
                <w:b/>
              </w:rPr>
              <w:t>Par nekustamo īpašumu izsoles atzīšanu par nenotikušu</w:t>
            </w:r>
          </w:p>
          <w:p w14:paraId="577718FF" w14:textId="77777777" w:rsidR="004A5CF1" w:rsidRPr="00443B59" w:rsidRDefault="004A5CF1" w:rsidP="004A5CF1">
            <w:pPr>
              <w:pStyle w:val="Sarakstarindkopa"/>
              <w:numPr>
                <w:ilvl w:val="1"/>
                <w:numId w:val="42"/>
              </w:numPr>
              <w:ind w:left="897" w:hanging="537"/>
              <w:jc w:val="both"/>
              <w:rPr>
                <w:lang w:val="lv-LV"/>
              </w:rPr>
            </w:pPr>
            <w:r w:rsidRPr="00443B59">
              <w:rPr>
                <w:lang w:val="lv-LV"/>
              </w:rPr>
              <w:t>Par nekustamā īpašuma – zemesgabala Samtenes ielā 3 (Stūnīšos) atsavināšanas izsoles atzīšanu par nenotikušu</w:t>
            </w:r>
          </w:p>
          <w:p w14:paraId="0F06E002" w14:textId="77777777" w:rsidR="004A5CF1" w:rsidRPr="00443B59" w:rsidRDefault="004A5CF1" w:rsidP="004A5CF1">
            <w:pPr>
              <w:pStyle w:val="Sarakstarindkopa"/>
              <w:numPr>
                <w:ilvl w:val="1"/>
                <w:numId w:val="42"/>
              </w:numPr>
              <w:ind w:left="897" w:hanging="537"/>
              <w:jc w:val="both"/>
              <w:rPr>
                <w:lang w:val="lv-LV"/>
              </w:rPr>
            </w:pPr>
            <w:r w:rsidRPr="00443B59">
              <w:rPr>
                <w:lang w:val="lv-LV"/>
              </w:rPr>
              <w:t>Par nekustamā īpašuma – zemesgabala Samtenes ielā 5 (Stūnīšos) atsavināšanas izsoles atzīšanu par nenotikušu</w:t>
            </w:r>
          </w:p>
          <w:p w14:paraId="15CC5963" w14:textId="77777777" w:rsidR="004A5CF1" w:rsidRPr="00443B59" w:rsidRDefault="004A5CF1" w:rsidP="004A5CF1">
            <w:pPr>
              <w:pStyle w:val="Sarakstarindkopa"/>
              <w:numPr>
                <w:ilvl w:val="1"/>
                <w:numId w:val="42"/>
              </w:numPr>
              <w:ind w:left="897" w:hanging="537"/>
              <w:jc w:val="both"/>
              <w:rPr>
                <w:lang w:val="lv-LV"/>
              </w:rPr>
            </w:pPr>
            <w:r w:rsidRPr="00443B59">
              <w:rPr>
                <w:lang w:val="lv-LV"/>
              </w:rPr>
              <w:t>Par nekustamā īpašuma – dzīvokļa Zemgales ielā 47-29 (Olainē) atsavināšanas izsoles atzīšanu par nenotikušu</w:t>
            </w:r>
          </w:p>
          <w:p w14:paraId="5B8DE854" w14:textId="77777777" w:rsidR="004A5CF1" w:rsidRPr="00B23ED5" w:rsidRDefault="004A5CF1" w:rsidP="007235B9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B23ED5">
              <w:rPr>
                <w:i/>
                <w:iCs/>
              </w:rPr>
              <w:t xml:space="preserve">Ziņo – </w:t>
            </w:r>
            <w:r w:rsidRPr="00B23ED5">
              <w:rPr>
                <w:rFonts w:eastAsia="Calibri"/>
                <w:bCs/>
                <w:i/>
                <w:iCs/>
              </w:rPr>
              <w:t>īpašuma un juridiskās nodaļas speciāliste nekustamo īpašumu pārvaldīšanā I.Celma</w:t>
            </w:r>
          </w:p>
          <w:p w14:paraId="6E16D5A6" w14:textId="77777777" w:rsidR="004A5CF1" w:rsidRPr="00B23ED5" w:rsidRDefault="004A5CF1" w:rsidP="007235B9">
            <w:pPr>
              <w:jc w:val="both"/>
              <w:rPr>
                <w:rFonts w:eastAsia="Calibri"/>
                <w:bCs/>
              </w:rPr>
            </w:pPr>
          </w:p>
        </w:tc>
      </w:tr>
      <w:tr w:rsidR="004A5CF1" w:rsidRPr="000A4DD3" w14:paraId="5A28E58E" w14:textId="77777777" w:rsidTr="007235B9">
        <w:tc>
          <w:tcPr>
            <w:tcW w:w="1129" w:type="dxa"/>
          </w:tcPr>
          <w:p w14:paraId="4C3736A6" w14:textId="77777777" w:rsidR="004A5CF1" w:rsidRPr="00443B59" w:rsidRDefault="004A5CF1" w:rsidP="004A5CF1">
            <w:pPr>
              <w:pStyle w:val="Sarakstarindkopa"/>
              <w:numPr>
                <w:ilvl w:val="0"/>
                <w:numId w:val="42"/>
              </w:numPr>
              <w:ind w:right="468"/>
              <w:jc w:val="both"/>
              <w:rPr>
                <w:bCs/>
                <w:lang w:val="lv-LV"/>
              </w:rPr>
            </w:pPr>
          </w:p>
        </w:tc>
        <w:tc>
          <w:tcPr>
            <w:tcW w:w="8227" w:type="dxa"/>
          </w:tcPr>
          <w:p w14:paraId="7D384C9A" w14:textId="77777777" w:rsidR="004A5CF1" w:rsidRPr="000A4DD3" w:rsidRDefault="004A5CF1" w:rsidP="007235B9">
            <w:pPr>
              <w:jc w:val="both"/>
              <w:rPr>
                <w:b/>
                <w:bCs/>
              </w:rPr>
            </w:pPr>
            <w:r w:rsidRPr="000A4DD3">
              <w:rPr>
                <w:b/>
                <w:bCs/>
              </w:rPr>
              <w:t>Par zemesgabala atsavināšanu, pirkuma maksas apstiprināšanu un pirkuma līguma noslēgšanu ar zemes nomnieku</w:t>
            </w:r>
          </w:p>
          <w:p w14:paraId="73DFA907" w14:textId="77777777" w:rsidR="004A5CF1" w:rsidRPr="00443B59" w:rsidRDefault="004A5CF1" w:rsidP="004A5CF1">
            <w:pPr>
              <w:pStyle w:val="Sarakstarindkopa"/>
              <w:numPr>
                <w:ilvl w:val="1"/>
                <w:numId w:val="42"/>
              </w:numPr>
              <w:ind w:left="897" w:hanging="537"/>
              <w:jc w:val="both"/>
              <w:rPr>
                <w:lang w:val="lv-LV"/>
              </w:rPr>
            </w:pPr>
            <w:r w:rsidRPr="00443B59">
              <w:rPr>
                <w:lang w:val="lv-LV"/>
              </w:rPr>
              <w:t>Par zemesgabala dārzkopības sabiedrībā „Rīga” Nr.67 (Jāņupē) atsavināšanu, pirkuma maksas apstiprināšanu un pirkuma līguma noslēgšanu ar zemes nomnieku</w:t>
            </w:r>
          </w:p>
          <w:p w14:paraId="66645FC3" w14:textId="77777777" w:rsidR="004A5CF1" w:rsidRPr="00443B59" w:rsidRDefault="004A5CF1" w:rsidP="004A5CF1">
            <w:pPr>
              <w:pStyle w:val="Sarakstarindkopa"/>
              <w:numPr>
                <w:ilvl w:val="1"/>
                <w:numId w:val="42"/>
              </w:numPr>
              <w:ind w:left="897" w:hanging="537"/>
              <w:jc w:val="both"/>
              <w:rPr>
                <w:lang w:val="lv-LV"/>
              </w:rPr>
            </w:pPr>
            <w:r w:rsidRPr="00443B59">
              <w:rPr>
                <w:lang w:val="lv-LV"/>
              </w:rPr>
              <w:t xml:space="preserve"> Par zemesgabala dārzkopības sabiedrībā „Vizbuļi 2” Nr.3553 (Jāņupē) atsavināšanu, pirkuma maksas apstiprināšanu un pirkuma līguma noslēgšanu ar zemes nomnieku</w:t>
            </w:r>
          </w:p>
          <w:p w14:paraId="33BA9D2C" w14:textId="77777777" w:rsidR="004A5CF1" w:rsidRPr="000A4DD3" w:rsidRDefault="004A5CF1" w:rsidP="007235B9">
            <w:pPr>
              <w:jc w:val="both"/>
              <w:rPr>
                <w:i/>
                <w:iCs/>
              </w:rPr>
            </w:pPr>
            <w:r w:rsidRPr="000A4DD3">
              <w:rPr>
                <w:i/>
                <w:iCs/>
              </w:rPr>
              <w:t>Ziņo – īpašuma un juridiskās nodaļas vadītāja I.Čepule</w:t>
            </w:r>
          </w:p>
          <w:p w14:paraId="192C78F4" w14:textId="77777777" w:rsidR="004A5CF1" w:rsidRPr="000A4DD3" w:rsidRDefault="004A5CF1" w:rsidP="007235B9">
            <w:pPr>
              <w:jc w:val="both"/>
            </w:pPr>
          </w:p>
        </w:tc>
      </w:tr>
      <w:tr w:rsidR="004A5CF1" w:rsidRPr="000A4DD3" w14:paraId="21D51D08" w14:textId="77777777" w:rsidTr="007235B9">
        <w:tc>
          <w:tcPr>
            <w:tcW w:w="1129" w:type="dxa"/>
          </w:tcPr>
          <w:p w14:paraId="6DFB6C46" w14:textId="77777777" w:rsidR="004A5CF1" w:rsidRPr="00443B59" w:rsidRDefault="004A5CF1" w:rsidP="004A5CF1">
            <w:pPr>
              <w:pStyle w:val="Sarakstarindkopa"/>
              <w:numPr>
                <w:ilvl w:val="0"/>
                <w:numId w:val="42"/>
              </w:numPr>
              <w:ind w:right="468"/>
              <w:jc w:val="both"/>
              <w:rPr>
                <w:bCs/>
                <w:lang w:val="lv-LV"/>
              </w:rPr>
            </w:pPr>
          </w:p>
        </w:tc>
        <w:tc>
          <w:tcPr>
            <w:tcW w:w="8227" w:type="dxa"/>
          </w:tcPr>
          <w:p w14:paraId="6175A4A6" w14:textId="77777777" w:rsidR="004A5CF1" w:rsidRPr="004E0C1C" w:rsidRDefault="004A5CF1" w:rsidP="007235B9">
            <w:pPr>
              <w:ind w:right="183"/>
              <w:jc w:val="both"/>
              <w:rPr>
                <w:bCs/>
                <w:kern w:val="32"/>
              </w:rPr>
            </w:pPr>
            <w:bookmarkStart w:id="2" w:name="_Hlk180860085"/>
            <w:r w:rsidRPr="004E0C1C">
              <w:rPr>
                <w:bCs/>
                <w:kern w:val="32"/>
              </w:rPr>
              <w:t xml:space="preserve">Par zemesgabala dārzkopības sabiedrībā “VEF-Baloži” Nr.59 (Medemciemā) </w:t>
            </w:r>
            <w:r>
              <w:rPr>
                <w:bCs/>
                <w:kern w:val="32"/>
              </w:rPr>
              <w:t xml:space="preserve">               </w:t>
            </w:r>
            <w:r w:rsidRPr="004E0C1C">
              <w:rPr>
                <w:bCs/>
                <w:kern w:val="32"/>
              </w:rPr>
              <w:t>½ domājamās daļas atsavināšanu, pirkuma maksas apstiprināšanu un pirkuma līguma noslēgšanu ar zemes nomnieku</w:t>
            </w:r>
          </w:p>
          <w:bookmarkEnd w:id="2"/>
          <w:p w14:paraId="793A71CE" w14:textId="77777777" w:rsidR="004A5CF1" w:rsidRPr="004E0C1C" w:rsidRDefault="004A5CF1" w:rsidP="007235B9">
            <w:pPr>
              <w:jc w:val="both"/>
              <w:rPr>
                <w:i/>
                <w:iCs/>
              </w:rPr>
            </w:pPr>
            <w:r w:rsidRPr="000A4DD3">
              <w:rPr>
                <w:i/>
                <w:iCs/>
              </w:rPr>
              <w:t>Ziņo – īpašuma un juridiskās nodaļas vadītāja I.Čepule</w:t>
            </w:r>
          </w:p>
          <w:p w14:paraId="522CF58E" w14:textId="77777777" w:rsidR="004A5CF1" w:rsidRPr="000A4DD3" w:rsidRDefault="004A5CF1" w:rsidP="007235B9">
            <w:pPr>
              <w:jc w:val="both"/>
              <w:rPr>
                <w:b/>
                <w:bCs/>
              </w:rPr>
            </w:pPr>
          </w:p>
        </w:tc>
      </w:tr>
      <w:tr w:rsidR="004A5CF1" w:rsidRPr="000A4DD3" w14:paraId="6B480EA6" w14:textId="77777777" w:rsidTr="007235B9">
        <w:tc>
          <w:tcPr>
            <w:tcW w:w="1129" w:type="dxa"/>
          </w:tcPr>
          <w:p w14:paraId="07C78A96" w14:textId="77777777" w:rsidR="004A5CF1" w:rsidRPr="00443B59" w:rsidRDefault="004A5CF1" w:rsidP="004A5CF1">
            <w:pPr>
              <w:pStyle w:val="Sarakstarindkopa"/>
              <w:numPr>
                <w:ilvl w:val="0"/>
                <w:numId w:val="42"/>
              </w:numPr>
              <w:ind w:right="468"/>
              <w:jc w:val="both"/>
              <w:rPr>
                <w:bCs/>
                <w:lang w:val="lv-LV"/>
              </w:rPr>
            </w:pPr>
          </w:p>
        </w:tc>
        <w:tc>
          <w:tcPr>
            <w:tcW w:w="8227" w:type="dxa"/>
          </w:tcPr>
          <w:p w14:paraId="0D1C4555" w14:textId="77777777" w:rsidR="004A5CF1" w:rsidRPr="000A4DD3" w:rsidRDefault="004A5CF1" w:rsidP="007235B9">
            <w:pPr>
              <w:jc w:val="both"/>
            </w:pPr>
            <w:r w:rsidRPr="000A4DD3">
              <w:t xml:space="preserve">Par ceļa servitūta (reālservitūta) nodibināšanu uz nekustamā īpašuma “Zelmas” zemes vienības ar kadastra apzīmējumu 8080 008 0146 </w:t>
            </w:r>
          </w:p>
          <w:p w14:paraId="109C8122" w14:textId="77777777" w:rsidR="004A5CF1" w:rsidRPr="000A4DD3" w:rsidRDefault="004A5CF1" w:rsidP="007235B9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A4DD3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5F12B21E" w14:textId="77777777" w:rsidR="004A5CF1" w:rsidRPr="000A4DD3" w:rsidRDefault="004A5CF1" w:rsidP="007235B9">
            <w:pPr>
              <w:jc w:val="both"/>
              <w:rPr>
                <w:b/>
                <w:bCs/>
              </w:rPr>
            </w:pPr>
          </w:p>
        </w:tc>
      </w:tr>
      <w:tr w:rsidR="004A5CF1" w:rsidRPr="000A4DD3" w14:paraId="654F284D" w14:textId="77777777" w:rsidTr="007235B9">
        <w:tc>
          <w:tcPr>
            <w:tcW w:w="1129" w:type="dxa"/>
          </w:tcPr>
          <w:p w14:paraId="4666E9C5" w14:textId="77777777" w:rsidR="004A5CF1" w:rsidRPr="00443B59" w:rsidRDefault="004A5CF1" w:rsidP="004A5CF1">
            <w:pPr>
              <w:pStyle w:val="Sarakstarindkopa"/>
              <w:numPr>
                <w:ilvl w:val="0"/>
                <w:numId w:val="42"/>
              </w:numPr>
              <w:ind w:right="468"/>
              <w:jc w:val="both"/>
              <w:rPr>
                <w:bCs/>
                <w:lang w:val="es-ES"/>
              </w:rPr>
            </w:pPr>
          </w:p>
        </w:tc>
        <w:tc>
          <w:tcPr>
            <w:tcW w:w="8227" w:type="dxa"/>
          </w:tcPr>
          <w:p w14:paraId="752300F5" w14:textId="77777777" w:rsidR="004A5CF1" w:rsidRPr="000A4DD3" w:rsidRDefault="004A5CF1" w:rsidP="007235B9">
            <w:pPr>
              <w:jc w:val="both"/>
            </w:pPr>
            <w:r w:rsidRPr="000A4DD3">
              <w:t>Par saņemtajiem DKS iesniegumiem novembrī pašvaldības finansējuma saņemšanai 2025.gadā</w:t>
            </w:r>
          </w:p>
          <w:p w14:paraId="5AE8A167" w14:textId="77777777" w:rsidR="004A5CF1" w:rsidRPr="000A4DD3" w:rsidRDefault="004A5CF1" w:rsidP="007235B9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0A4DD3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2984C390" w14:textId="77777777" w:rsidR="004A5CF1" w:rsidRPr="000A4DD3" w:rsidRDefault="004A5CF1" w:rsidP="007235B9"/>
        </w:tc>
      </w:tr>
      <w:tr w:rsidR="004A5CF1" w:rsidRPr="000A4DD3" w14:paraId="643EFF21" w14:textId="77777777" w:rsidTr="007235B9">
        <w:tc>
          <w:tcPr>
            <w:tcW w:w="1129" w:type="dxa"/>
          </w:tcPr>
          <w:p w14:paraId="28CA0CA2" w14:textId="77777777" w:rsidR="004A5CF1" w:rsidRPr="00443B59" w:rsidRDefault="004A5CF1" w:rsidP="004A5CF1">
            <w:pPr>
              <w:pStyle w:val="Sarakstarindkopa"/>
              <w:numPr>
                <w:ilvl w:val="0"/>
                <w:numId w:val="42"/>
              </w:numPr>
              <w:ind w:right="468"/>
              <w:jc w:val="both"/>
              <w:rPr>
                <w:bCs/>
                <w:lang w:val="es-ES"/>
              </w:rPr>
            </w:pPr>
          </w:p>
        </w:tc>
        <w:tc>
          <w:tcPr>
            <w:tcW w:w="8227" w:type="dxa"/>
          </w:tcPr>
          <w:p w14:paraId="6A536396" w14:textId="77777777" w:rsidR="004A5CF1" w:rsidRPr="000A4DD3" w:rsidRDefault="004A5CF1" w:rsidP="007235B9">
            <w:r w:rsidRPr="000A4DD3">
              <w:t>Par</w:t>
            </w:r>
            <w:bookmarkStart w:id="3" w:name="_Hlk177028619"/>
            <w:r w:rsidRPr="000A4DD3">
              <w:t xml:space="preserve"> dzīvokļa “Vectīreļi-54”-9  (Grēnēs) piekritību Olaines novada pašvaldībai</w:t>
            </w:r>
            <w:bookmarkEnd w:id="3"/>
          </w:p>
          <w:p w14:paraId="1C206F4D" w14:textId="77777777" w:rsidR="004A5CF1" w:rsidRPr="000A4DD3" w:rsidRDefault="004A5CF1" w:rsidP="007235B9">
            <w:pPr>
              <w:ind w:right="41"/>
              <w:jc w:val="both"/>
              <w:rPr>
                <w:rFonts w:eastAsia="Calibri"/>
                <w:bCs/>
                <w:i/>
                <w:iCs/>
              </w:rPr>
            </w:pPr>
            <w:r w:rsidRPr="000A4DD3">
              <w:rPr>
                <w:rFonts w:eastAsia="Calibri"/>
                <w:bCs/>
                <w:i/>
                <w:iCs/>
              </w:rPr>
              <w:t>Ziņo – īpašuma un juridiskās nodaļas speciāliste nekustamo īpašumu pārvaldīšanā I.Celma</w:t>
            </w:r>
          </w:p>
          <w:p w14:paraId="235A8F7A" w14:textId="77777777" w:rsidR="004A5CF1" w:rsidRPr="000A4DD3" w:rsidRDefault="004A5CF1" w:rsidP="007235B9">
            <w:pPr>
              <w:rPr>
                <w:bCs/>
              </w:rPr>
            </w:pPr>
          </w:p>
        </w:tc>
      </w:tr>
      <w:tr w:rsidR="004A5CF1" w:rsidRPr="00AB0952" w14:paraId="24B9D178" w14:textId="77777777" w:rsidTr="007235B9">
        <w:tc>
          <w:tcPr>
            <w:tcW w:w="1129" w:type="dxa"/>
          </w:tcPr>
          <w:p w14:paraId="5FCE7D96" w14:textId="77777777" w:rsidR="004A5CF1" w:rsidRPr="00443B59" w:rsidRDefault="004A5CF1" w:rsidP="004A5CF1">
            <w:pPr>
              <w:pStyle w:val="Sarakstarindkopa"/>
              <w:numPr>
                <w:ilvl w:val="0"/>
                <w:numId w:val="42"/>
              </w:numPr>
              <w:ind w:right="468"/>
              <w:jc w:val="both"/>
              <w:rPr>
                <w:bCs/>
                <w:lang w:val="lv-LV"/>
              </w:rPr>
            </w:pPr>
          </w:p>
        </w:tc>
        <w:tc>
          <w:tcPr>
            <w:tcW w:w="8227" w:type="dxa"/>
          </w:tcPr>
          <w:p w14:paraId="0FB4D337" w14:textId="77777777" w:rsidR="004A5CF1" w:rsidRPr="000529AD" w:rsidRDefault="004A5CF1" w:rsidP="007235B9">
            <w:pPr>
              <w:jc w:val="both"/>
            </w:pPr>
            <w:bookmarkStart w:id="4" w:name="_Hlk182396005"/>
            <w:r w:rsidRPr="000529AD">
              <w:t>Par atsavināto nekustamo īpašumu (zemes)</w:t>
            </w:r>
            <w:r>
              <w:t xml:space="preserve"> </w:t>
            </w:r>
            <w:r w:rsidRPr="000529AD">
              <w:t>izslēgšanu no Olaines novada pašvaldības bilances</w:t>
            </w:r>
          </w:p>
          <w:bookmarkEnd w:id="4"/>
          <w:p w14:paraId="271791CA" w14:textId="77777777" w:rsidR="004A5CF1" w:rsidRDefault="004A5CF1" w:rsidP="007235B9">
            <w:pPr>
              <w:ind w:right="41"/>
              <w:jc w:val="both"/>
              <w:rPr>
                <w:i/>
                <w:iCs/>
              </w:rPr>
            </w:pPr>
            <w:r w:rsidRPr="000A4DD3">
              <w:rPr>
                <w:i/>
                <w:iCs/>
              </w:rPr>
              <w:t>Ziņo – īpašuma un juridiskās nodaļas vadītāja I.Čepule</w:t>
            </w:r>
          </w:p>
          <w:p w14:paraId="4E40BDAF" w14:textId="77777777" w:rsidR="004A5CF1" w:rsidRPr="000A4DD3" w:rsidRDefault="004A5CF1" w:rsidP="007235B9">
            <w:pPr>
              <w:jc w:val="both"/>
            </w:pPr>
          </w:p>
        </w:tc>
      </w:tr>
      <w:tr w:rsidR="004A5CF1" w:rsidRPr="00AB0952" w14:paraId="35FB8BB8" w14:textId="77777777" w:rsidTr="007235B9">
        <w:tc>
          <w:tcPr>
            <w:tcW w:w="1129" w:type="dxa"/>
          </w:tcPr>
          <w:p w14:paraId="07A5BBD8" w14:textId="77777777" w:rsidR="004A5CF1" w:rsidRPr="00443B59" w:rsidRDefault="004A5CF1" w:rsidP="004A5CF1">
            <w:pPr>
              <w:pStyle w:val="Sarakstarindkopa"/>
              <w:numPr>
                <w:ilvl w:val="0"/>
                <w:numId w:val="42"/>
              </w:numPr>
              <w:ind w:right="468"/>
              <w:jc w:val="both"/>
              <w:rPr>
                <w:bCs/>
                <w:lang w:val="lv-LV"/>
              </w:rPr>
            </w:pPr>
          </w:p>
        </w:tc>
        <w:tc>
          <w:tcPr>
            <w:tcW w:w="8227" w:type="dxa"/>
          </w:tcPr>
          <w:p w14:paraId="7C23F960" w14:textId="77777777" w:rsidR="004A5CF1" w:rsidRDefault="004A5CF1" w:rsidP="007235B9">
            <w:pPr>
              <w:jc w:val="both"/>
            </w:pPr>
            <w:r w:rsidRPr="0003402E">
              <w:t>Par vēlēšanu iecirkņu saraksta apstiprināšanu 2025.gada pašvaldību vēlēšanām</w:t>
            </w:r>
          </w:p>
          <w:p w14:paraId="0B22C2A7" w14:textId="77777777" w:rsidR="004A5CF1" w:rsidRPr="0003402E" w:rsidRDefault="004A5CF1" w:rsidP="007235B9">
            <w:pPr>
              <w:jc w:val="both"/>
            </w:pPr>
            <w:r w:rsidRPr="000A4DD3">
              <w:rPr>
                <w:i/>
                <w:iCs/>
              </w:rPr>
              <w:t>Ziņo –</w:t>
            </w:r>
            <w:r>
              <w:rPr>
                <w:i/>
                <w:iCs/>
              </w:rPr>
              <w:t xml:space="preserve"> </w:t>
            </w:r>
            <w:r w:rsidRPr="0003402E">
              <w:rPr>
                <w:i/>
                <w:iCs/>
              </w:rPr>
              <w:t>Olaines novada vēlēšanu komisijas priekšsēdētājs</w:t>
            </w:r>
            <w:r>
              <w:rPr>
                <w:i/>
                <w:iCs/>
              </w:rPr>
              <w:t xml:space="preserve"> </w:t>
            </w:r>
            <w:r w:rsidRPr="0003402E">
              <w:rPr>
                <w:i/>
                <w:iCs/>
              </w:rPr>
              <w:t>M</w:t>
            </w:r>
            <w:r>
              <w:rPr>
                <w:i/>
                <w:iCs/>
              </w:rPr>
              <w:t>.</w:t>
            </w:r>
            <w:r w:rsidRPr="0003402E">
              <w:rPr>
                <w:i/>
                <w:iCs/>
              </w:rPr>
              <w:t>Grigorjevs</w:t>
            </w:r>
          </w:p>
          <w:p w14:paraId="4F922E00" w14:textId="77777777" w:rsidR="004A5CF1" w:rsidRPr="000529AD" w:rsidRDefault="004A5CF1" w:rsidP="007235B9">
            <w:pPr>
              <w:jc w:val="both"/>
            </w:pPr>
          </w:p>
        </w:tc>
      </w:tr>
      <w:tr w:rsidR="003F033E" w:rsidRPr="00AB0952" w14:paraId="19E32A97" w14:textId="77777777" w:rsidTr="007235B9">
        <w:tc>
          <w:tcPr>
            <w:tcW w:w="1129" w:type="dxa"/>
          </w:tcPr>
          <w:p w14:paraId="37477EE2" w14:textId="77777777" w:rsidR="003F033E" w:rsidRPr="00443B59" w:rsidRDefault="003F033E" w:rsidP="004A5CF1">
            <w:pPr>
              <w:pStyle w:val="Sarakstarindkopa"/>
              <w:numPr>
                <w:ilvl w:val="0"/>
                <w:numId w:val="42"/>
              </w:numPr>
              <w:ind w:right="468"/>
              <w:jc w:val="both"/>
              <w:rPr>
                <w:bCs/>
                <w:lang w:val="lv-LV"/>
              </w:rPr>
            </w:pPr>
          </w:p>
        </w:tc>
        <w:tc>
          <w:tcPr>
            <w:tcW w:w="8227" w:type="dxa"/>
          </w:tcPr>
          <w:p w14:paraId="3AE59F9F" w14:textId="77777777" w:rsidR="003F033E" w:rsidRPr="000736CD" w:rsidRDefault="003F033E" w:rsidP="003F033E">
            <w:pPr>
              <w:ind w:right="-858"/>
              <w:rPr>
                <w:bCs/>
              </w:rPr>
            </w:pPr>
            <w:r w:rsidRPr="000736CD">
              <w:rPr>
                <w:bCs/>
                <w:szCs w:val="24"/>
              </w:rPr>
              <w:t>Par Lauku apvidus zemes nomas līguma Nr.24 izbeigšanu</w:t>
            </w:r>
          </w:p>
          <w:p w14:paraId="4CDB734D" w14:textId="16297C84" w:rsidR="003F033E" w:rsidRPr="0003402E" w:rsidRDefault="003F033E" w:rsidP="003F033E">
            <w:pPr>
              <w:jc w:val="both"/>
            </w:pPr>
            <w:r w:rsidRPr="000A4DD3">
              <w:rPr>
                <w:i/>
                <w:iCs/>
              </w:rPr>
              <w:t xml:space="preserve">Ziņo – </w:t>
            </w:r>
            <w:r w:rsidRPr="000A4DD3">
              <w:rPr>
                <w:rFonts w:eastAsia="Calibri"/>
                <w:bCs/>
                <w:i/>
                <w:iCs/>
              </w:rPr>
              <w:t>īpašuma un juridiskās nodaļas galvenā juriste E.Rolava</w:t>
            </w:r>
          </w:p>
        </w:tc>
      </w:tr>
    </w:tbl>
    <w:p w14:paraId="0E2BE3E5" w14:textId="77777777" w:rsidR="004A5CF1" w:rsidRDefault="004A5CF1" w:rsidP="004A5CF1">
      <w:pPr>
        <w:ind w:right="468"/>
        <w:jc w:val="both"/>
        <w:rPr>
          <w:bCs/>
        </w:rPr>
      </w:pPr>
    </w:p>
    <w:p w14:paraId="5F9032D7" w14:textId="5D011F01" w:rsidR="008B0092" w:rsidRDefault="008B0092" w:rsidP="008B0092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Sēde ir slēgta darba kārtības 1.jautājuma laikā.</w:t>
      </w:r>
    </w:p>
    <w:p w14:paraId="58C86598" w14:textId="70CB4568" w:rsidR="008B0092" w:rsidRDefault="008B0092" w:rsidP="008B0092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Sēde ir atklāta no darba kārtības 2.jautājuma līdz 18.jautājumam.</w:t>
      </w:r>
    </w:p>
    <w:p w14:paraId="3A271AA3" w14:textId="77777777" w:rsidR="004A5CF1" w:rsidRDefault="004A5CF1" w:rsidP="00957113">
      <w:pPr>
        <w:jc w:val="both"/>
        <w:rPr>
          <w:szCs w:val="24"/>
        </w:rPr>
      </w:pPr>
    </w:p>
    <w:p w14:paraId="674A3235" w14:textId="77777777" w:rsidR="004A5CF1" w:rsidRDefault="004A5CF1" w:rsidP="00957113">
      <w:pPr>
        <w:jc w:val="both"/>
        <w:rPr>
          <w:szCs w:val="24"/>
        </w:rPr>
      </w:pPr>
    </w:p>
    <w:p w14:paraId="6DB14A9A" w14:textId="523C1DA5" w:rsidR="00105B3E" w:rsidRPr="00901E2B" w:rsidRDefault="00CF5651" w:rsidP="00957113">
      <w:pPr>
        <w:jc w:val="both"/>
        <w:rPr>
          <w:szCs w:val="24"/>
        </w:rPr>
      </w:pPr>
      <w:r>
        <w:rPr>
          <w:szCs w:val="24"/>
        </w:rPr>
        <w:t>S</w:t>
      </w:r>
      <w:r w:rsidRPr="00901E2B">
        <w:rPr>
          <w:szCs w:val="24"/>
        </w:rPr>
        <w:t>ēdi vada</w:t>
      </w:r>
      <w:r>
        <w:rPr>
          <w:szCs w:val="24"/>
        </w:rPr>
        <w:t xml:space="preserve"> </w:t>
      </w:r>
      <w:r w:rsidRPr="0060310D">
        <w:rPr>
          <w:szCs w:val="24"/>
        </w:rPr>
        <w:t>–</w:t>
      </w:r>
      <w:r w:rsidRPr="00901E2B">
        <w:rPr>
          <w:szCs w:val="24"/>
        </w:rPr>
        <w:t xml:space="preserve"> domes priek</w:t>
      </w:r>
      <w:r>
        <w:rPr>
          <w:szCs w:val="24"/>
        </w:rPr>
        <w:t>šsēdētāj</w:t>
      </w:r>
      <w:r w:rsidR="009030ED">
        <w:rPr>
          <w:szCs w:val="24"/>
        </w:rPr>
        <w:t>s Andris BERGS</w:t>
      </w:r>
    </w:p>
    <w:p w14:paraId="7C305582" w14:textId="76915FBD" w:rsidR="007E7C4D" w:rsidRPr="002F2197" w:rsidRDefault="00610373" w:rsidP="002F2197">
      <w:pPr>
        <w:ind w:left="1134" w:hanging="1134"/>
        <w:jc w:val="both"/>
        <w:rPr>
          <w:szCs w:val="24"/>
        </w:rPr>
      </w:pPr>
      <w:r>
        <w:rPr>
          <w:szCs w:val="24"/>
        </w:rPr>
        <w:t xml:space="preserve"> </w:t>
      </w:r>
      <w:r w:rsidR="00756974">
        <w:rPr>
          <w:szCs w:val="24"/>
        </w:rPr>
        <w:t xml:space="preserve"> </w:t>
      </w:r>
    </w:p>
    <w:p w14:paraId="476A1435" w14:textId="77777777" w:rsidR="00E83963" w:rsidRPr="004B05EF" w:rsidRDefault="00E83963" w:rsidP="00E83963">
      <w:pPr>
        <w:rPr>
          <w:rFonts w:eastAsia="Calibri"/>
          <w:szCs w:val="24"/>
        </w:rPr>
      </w:pPr>
      <w:r w:rsidRPr="004B05EF">
        <w:rPr>
          <w:rFonts w:eastAsia="Calibri"/>
          <w:szCs w:val="24"/>
        </w:rPr>
        <w:t xml:space="preserve">Sēdi protokolē – priekšsēdētāja biroja administratore Nataļja TROPKINA </w:t>
      </w:r>
    </w:p>
    <w:p w14:paraId="1F274492" w14:textId="77777777" w:rsidR="0063245A" w:rsidRPr="005B09CF" w:rsidRDefault="0063245A" w:rsidP="00DD764A">
      <w:pPr>
        <w:rPr>
          <w:rFonts w:eastAsia="Calibri"/>
          <w:szCs w:val="24"/>
        </w:rPr>
      </w:pPr>
    </w:p>
    <w:p w14:paraId="68FC4183" w14:textId="77777777" w:rsidR="002F2197" w:rsidRPr="005B09CF" w:rsidRDefault="002F2197" w:rsidP="00967B11">
      <w:pPr>
        <w:ind w:left="1418" w:hanging="1418"/>
        <w:jc w:val="both"/>
        <w:rPr>
          <w:rFonts w:eastAsia="Calibri"/>
          <w:szCs w:val="24"/>
        </w:rPr>
      </w:pPr>
    </w:p>
    <w:p w14:paraId="26FE5843" w14:textId="1FD38E92" w:rsidR="00DD764A" w:rsidRPr="004B2C6F" w:rsidRDefault="00DD764A" w:rsidP="00967B11">
      <w:pPr>
        <w:ind w:left="1418" w:hanging="1418"/>
        <w:jc w:val="both"/>
        <w:rPr>
          <w:szCs w:val="24"/>
        </w:rPr>
      </w:pPr>
      <w:r w:rsidRPr="004B2C6F">
        <w:rPr>
          <w:rFonts w:eastAsia="Calibri"/>
          <w:szCs w:val="24"/>
        </w:rPr>
        <w:t xml:space="preserve">Sēdē piedalās </w:t>
      </w:r>
      <w:r w:rsidR="004B05EF" w:rsidRPr="004B2C6F">
        <w:rPr>
          <w:rFonts w:eastAsia="Calibri"/>
          <w:szCs w:val="24"/>
        </w:rPr>
        <w:t>1</w:t>
      </w:r>
      <w:r w:rsidR="00443B59" w:rsidRPr="004B2C6F">
        <w:rPr>
          <w:rFonts w:eastAsia="Calibri"/>
          <w:szCs w:val="24"/>
        </w:rPr>
        <w:t>0</w:t>
      </w:r>
      <w:r w:rsidRPr="004B2C6F">
        <w:rPr>
          <w:rFonts w:eastAsia="Calibri"/>
          <w:szCs w:val="24"/>
        </w:rPr>
        <w:t xml:space="preserve"> </w:t>
      </w:r>
      <w:r w:rsidR="0063245A" w:rsidRPr="004B2C6F">
        <w:rPr>
          <w:rFonts w:eastAsia="Calibri"/>
          <w:szCs w:val="24"/>
        </w:rPr>
        <w:t xml:space="preserve">komitejas </w:t>
      </w:r>
      <w:r w:rsidRPr="004B2C6F">
        <w:rPr>
          <w:rFonts w:eastAsia="Calibri"/>
          <w:szCs w:val="24"/>
        </w:rPr>
        <w:t>deputāti:</w:t>
      </w:r>
      <w:r w:rsidRPr="004B2C6F">
        <w:rPr>
          <w:szCs w:val="24"/>
        </w:rPr>
        <w:t xml:space="preserve"> </w:t>
      </w:r>
      <w:r w:rsidR="009030ED" w:rsidRPr="004B2C6F">
        <w:rPr>
          <w:szCs w:val="24"/>
        </w:rPr>
        <w:t xml:space="preserve">Andris Bergs, </w:t>
      </w:r>
      <w:r w:rsidR="00A06F4D" w:rsidRPr="004B2C6F">
        <w:rPr>
          <w:szCs w:val="24"/>
        </w:rPr>
        <w:t>Andris Vurčs,</w:t>
      </w:r>
      <w:r w:rsidR="008E1AFF" w:rsidRPr="004B2C6F">
        <w:rPr>
          <w:szCs w:val="24"/>
        </w:rPr>
        <w:t xml:space="preserve"> </w:t>
      </w:r>
      <w:r w:rsidR="00C23D01" w:rsidRPr="004B2C6F">
        <w:rPr>
          <w:szCs w:val="24"/>
        </w:rPr>
        <w:t>Aleksandrs Čmiļs</w:t>
      </w:r>
      <w:r w:rsidR="00086829" w:rsidRPr="004B2C6F">
        <w:rPr>
          <w:szCs w:val="24"/>
        </w:rPr>
        <w:t>, Jānis Precinieks,</w:t>
      </w:r>
      <w:r w:rsidR="00934C02" w:rsidRPr="004B2C6F">
        <w:rPr>
          <w:szCs w:val="24"/>
        </w:rPr>
        <w:t xml:space="preserve"> </w:t>
      </w:r>
      <w:r w:rsidR="00293A87" w:rsidRPr="004B2C6F">
        <w:rPr>
          <w:szCs w:val="24"/>
        </w:rPr>
        <w:t>Aleksandrs Geržatovičs</w:t>
      </w:r>
      <w:r w:rsidR="00832CA2">
        <w:rPr>
          <w:szCs w:val="24"/>
        </w:rPr>
        <w:t xml:space="preserve"> (līdz 14.jaut. plkst.17.32)</w:t>
      </w:r>
      <w:r w:rsidR="00293A87" w:rsidRPr="004B2C6F">
        <w:rPr>
          <w:szCs w:val="24"/>
        </w:rPr>
        <w:t>,</w:t>
      </w:r>
      <w:r w:rsidR="00CF5651" w:rsidRPr="004B2C6F">
        <w:rPr>
          <w:szCs w:val="24"/>
        </w:rPr>
        <w:t xml:space="preserve"> </w:t>
      </w:r>
      <w:r w:rsidR="00D86660" w:rsidRPr="004B2C6F">
        <w:rPr>
          <w:szCs w:val="24"/>
        </w:rPr>
        <w:t xml:space="preserve">Līga Gulbe, </w:t>
      </w:r>
      <w:r w:rsidR="005B09CF" w:rsidRPr="004B2C6F">
        <w:rPr>
          <w:szCs w:val="24"/>
        </w:rPr>
        <w:t>Kristaps Kauliņš</w:t>
      </w:r>
      <w:r w:rsidR="00EB3498" w:rsidRPr="004B2C6F">
        <w:rPr>
          <w:szCs w:val="24"/>
        </w:rPr>
        <w:t>,</w:t>
      </w:r>
      <w:r w:rsidR="00941E96" w:rsidRPr="004B2C6F">
        <w:rPr>
          <w:szCs w:val="24"/>
        </w:rPr>
        <w:t xml:space="preserve"> Oļegs Novodvorskis, Deniss Ļebedevs</w:t>
      </w:r>
      <w:r w:rsidR="004B2C6F">
        <w:rPr>
          <w:szCs w:val="24"/>
        </w:rPr>
        <w:t>,</w:t>
      </w:r>
      <w:r w:rsidR="004B2C6F" w:rsidRPr="004B2C6F">
        <w:rPr>
          <w:szCs w:val="24"/>
        </w:rPr>
        <w:t xml:space="preserve"> Jānis Kuzmins</w:t>
      </w:r>
      <w:r w:rsidR="004B2C6F">
        <w:rPr>
          <w:szCs w:val="24"/>
        </w:rPr>
        <w:t xml:space="preserve"> (no 1.jaut. plkst.15.07</w:t>
      </w:r>
      <w:r w:rsidR="00832CA2">
        <w:rPr>
          <w:szCs w:val="24"/>
        </w:rPr>
        <w:t xml:space="preserve"> līdz 12.jaut. plkst.17.28</w:t>
      </w:r>
      <w:r w:rsidR="004B2C6F">
        <w:rPr>
          <w:szCs w:val="24"/>
        </w:rPr>
        <w:t>)</w:t>
      </w:r>
    </w:p>
    <w:p w14:paraId="068CB8E4" w14:textId="77777777" w:rsidR="00DD764A" w:rsidRPr="002F3396" w:rsidRDefault="00DD764A" w:rsidP="00DD764A">
      <w:pPr>
        <w:rPr>
          <w:color w:val="FF0000"/>
          <w:szCs w:val="24"/>
        </w:rPr>
      </w:pPr>
    </w:p>
    <w:p w14:paraId="1DBD326A" w14:textId="780160CA" w:rsidR="00D86660" w:rsidRPr="004B2C6F" w:rsidRDefault="00DD764A" w:rsidP="00D86660">
      <w:pPr>
        <w:rPr>
          <w:szCs w:val="24"/>
        </w:rPr>
      </w:pPr>
      <w:bookmarkStart w:id="5" w:name="_Hlk179970460"/>
      <w:r w:rsidRPr="004B2C6F">
        <w:rPr>
          <w:szCs w:val="24"/>
        </w:rPr>
        <w:t>Nepiedalās</w:t>
      </w:r>
      <w:r w:rsidR="004B05EF" w:rsidRPr="004B2C6F">
        <w:rPr>
          <w:szCs w:val="24"/>
        </w:rPr>
        <w:t xml:space="preserve"> </w:t>
      </w:r>
      <w:r w:rsidR="003F3577" w:rsidRPr="004B2C6F">
        <w:rPr>
          <w:szCs w:val="24"/>
        </w:rPr>
        <w:t>5</w:t>
      </w:r>
      <w:r w:rsidR="00DA117C" w:rsidRPr="004B2C6F">
        <w:rPr>
          <w:szCs w:val="24"/>
        </w:rPr>
        <w:t xml:space="preserve"> d</w:t>
      </w:r>
      <w:r w:rsidRPr="004B2C6F">
        <w:rPr>
          <w:szCs w:val="24"/>
        </w:rPr>
        <w:t>eputāt</w:t>
      </w:r>
      <w:r w:rsidR="00403D16" w:rsidRPr="004B2C6F">
        <w:rPr>
          <w:szCs w:val="24"/>
        </w:rPr>
        <w:t>i</w:t>
      </w:r>
      <w:r w:rsidRPr="004B2C6F">
        <w:rPr>
          <w:szCs w:val="24"/>
        </w:rPr>
        <w:t>:</w:t>
      </w:r>
      <w:r w:rsidR="00DA117C" w:rsidRPr="004B2C6F">
        <w:rPr>
          <w:szCs w:val="24"/>
        </w:rPr>
        <w:t xml:space="preserve"> </w:t>
      </w:r>
      <w:r w:rsidR="00941E96" w:rsidRPr="004B2C6F">
        <w:rPr>
          <w:szCs w:val="24"/>
        </w:rPr>
        <w:t>Aleksandrs Kaļinka</w:t>
      </w:r>
      <w:r w:rsidR="009B14A7" w:rsidRPr="004B2C6F">
        <w:rPr>
          <w:szCs w:val="24"/>
        </w:rPr>
        <w:t xml:space="preserve"> </w:t>
      </w:r>
      <w:bookmarkStart w:id="6" w:name="_Hlk175142507"/>
      <w:r w:rsidR="00403D16" w:rsidRPr="004B2C6F">
        <w:rPr>
          <w:szCs w:val="24"/>
        </w:rPr>
        <w:t xml:space="preserve">– </w:t>
      </w:r>
      <w:r w:rsidR="00EB3498" w:rsidRPr="004B2C6F">
        <w:rPr>
          <w:szCs w:val="24"/>
        </w:rPr>
        <w:t xml:space="preserve">atrodas </w:t>
      </w:r>
      <w:r w:rsidR="00D86660" w:rsidRPr="004B2C6F">
        <w:rPr>
          <w:szCs w:val="24"/>
        </w:rPr>
        <w:t>ārpus Latvijas</w:t>
      </w:r>
    </w:p>
    <w:p w14:paraId="5A1AFFD2" w14:textId="697F6E2C" w:rsidR="003C5479" w:rsidRPr="004B2C6F" w:rsidRDefault="003C5479" w:rsidP="008B0092">
      <w:pPr>
        <w:ind w:firstLine="2127"/>
        <w:rPr>
          <w:szCs w:val="24"/>
        </w:rPr>
      </w:pPr>
      <w:r w:rsidRPr="004B2C6F">
        <w:rPr>
          <w:szCs w:val="24"/>
        </w:rPr>
        <w:tab/>
      </w:r>
      <w:r w:rsidR="008B0092">
        <w:rPr>
          <w:szCs w:val="24"/>
        </w:rPr>
        <w:t xml:space="preserve"> </w:t>
      </w:r>
      <w:r w:rsidR="00941E96" w:rsidRPr="004B2C6F">
        <w:rPr>
          <w:szCs w:val="24"/>
        </w:rPr>
        <w:t xml:space="preserve">Inta Purviņa  </w:t>
      </w:r>
      <w:r w:rsidRPr="004B2C6F">
        <w:rPr>
          <w:szCs w:val="24"/>
        </w:rPr>
        <w:t xml:space="preserve">– </w:t>
      </w:r>
      <w:r w:rsidR="008B0092">
        <w:rPr>
          <w:szCs w:val="24"/>
        </w:rPr>
        <w:t>personīgu iemeslu dēļ</w:t>
      </w:r>
    </w:p>
    <w:p w14:paraId="5B3E10AA" w14:textId="30775240" w:rsidR="00645775" w:rsidRPr="004B2C6F" w:rsidRDefault="00645775" w:rsidP="00D86660">
      <w:pPr>
        <w:rPr>
          <w:szCs w:val="24"/>
        </w:rPr>
      </w:pPr>
      <w:r w:rsidRPr="004B2C6F">
        <w:rPr>
          <w:szCs w:val="24"/>
        </w:rPr>
        <w:tab/>
      </w:r>
      <w:r w:rsidRPr="004B2C6F">
        <w:rPr>
          <w:szCs w:val="24"/>
        </w:rPr>
        <w:tab/>
      </w:r>
      <w:r w:rsidRPr="004B2C6F">
        <w:rPr>
          <w:szCs w:val="24"/>
        </w:rPr>
        <w:tab/>
        <w:t xml:space="preserve"> </w:t>
      </w:r>
      <w:r w:rsidR="00941E96" w:rsidRPr="004B2C6F">
        <w:rPr>
          <w:szCs w:val="24"/>
        </w:rPr>
        <w:t>Ināra Brence</w:t>
      </w:r>
      <w:r w:rsidRPr="004B2C6F">
        <w:rPr>
          <w:szCs w:val="24"/>
        </w:rPr>
        <w:t xml:space="preserve"> – atvaļinājumā</w:t>
      </w:r>
    </w:p>
    <w:p w14:paraId="03348060" w14:textId="0C1F5D10" w:rsidR="008F2328" w:rsidRPr="004B2C6F" w:rsidRDefault="008F2328" w:rsidP="00D86660">
      <w:pPr>
        <w:rPr>
          <w:szCs w:val="24"/>
        </w:rPr>
      </w:pPr>
      <w:r w:rsidRPr="004B2C6F">
        <w:rPr>
          <w:szCs w:val="24"/>
        </w:rPr>
        <w:tab/>
      </w:r>
      <w:r w:rsidRPr="004B2C6F">
        <w:rPr>
          <w:szCs w:val="24"/>
        </w:rPr>
        <w:tab/>
      </w:r>
      <w:r w:rsidRPr="004B2C6F">
        <w:rPr>
          <w:szCs w:val="24"/>
        </w:rPr>
        <w:tab/>
        <w:t xml:space="preserve"> Armands Znotiņš – aizņemts pamatdarbā</w:t>
      </w:r>
    </w:p>
    <w:p w14:paraId="0C4D95B0" w14:textId="621B718D" w:rsidR="00443B59" w:rsidRPr="004B2C6F" w:rsidRDefault="00443B59" w:rsidP="00443B59">
      <w:pPr>
        <w:ind w:left="1440" w:firstLine="720"/>
        <w:rPr>
          <w:szCs w:val="24"/>
        </w:rPr>
      </w:pPr>
      <w:r w:rsidRPr="004B2C6F">
        <w:rPr>
          <w:szCs w:val="24"/>
        </w:rPr>
        <w:t xml:space="preserve"> Māris Vanags – aizņemts pamatdarbā</w:t>
      </w:r>
    </w:p>
    <w:bookmarkEnd w:id="5"/>
    <w:p w14:paraId="4117A8AD" w14:textId="160789B8" w:rsidR="00E70FE0" w:rsidRPr="00957113" w:rsidRDefault="00AD7ED3" w:rsidP="00D86660">
      <w:pPr>
        <w:rPr>
          <w:szCs w:val="24"/>
        </w:rPr>
      </w:pPr>
      <w:r w:rsidRPr="00957113">
        <w:rPr>
          <w:szCs w:val="24"/>
        </w:rPr>
        <w:t xml:space="preserve">  </w:t>
      </w:r>
      <w:r w:rsidR="0008016E" w:rsidRPr="00957113">
        <w:rPr>
          <w:szCs w:val="24"/>
        </w:rPr>
        <w:tab/>
      </w:r>
      <w:r w:rsidR="0008016E" w:rsidRPr="00957113">
        <w:rPr>
          <w:szCs w:val="24"/>
        </w:rPr>
        <w:tab/>
      </w:r>
      <w:r w:rsidR="0008016E" w:rsidRPr="00957113">
        <w:rPr>
          <w:szCs w:val="24"/>
        </w:rPr>
        <w:tab/>
      </w:r>
      <w:bookmarkEnd w:id="6"/>
      <w:r w:rsidR="008F2328">
        <w:rPr>
          <w:szCs w:val="24"/>
        </w:rPr>
        <w:t xml:space="preserve"> </w:t>
      </w:r>
      <w:r w:rsidR="004B05EF" w:rsidRPr="00957113">
        <w:rPr>
          <w:szCs w:val="24"/>
        </w:rPr>
        <w:t xml:space="preserve"> </w:t>
      </w:r>
      <w:r w:rsidR="00443B59">
        <w:rPr>
          <w:szCs w:val="24"/>
        </w:rPr>
        <w:t xml:space="preserve"> </w:t>
      </w:r>
    </w:p>
    <w:p w14:paraId="5B325FFD" w14:textId="5AB3DC4F" w:rsidR="00DD764A" w:rsidRPr="005B09CF" w:rsidRDefault="00DD764A" w:rsidP="00DD764A">
      <w:pPr>
        <w:rPr>
          <w:szCs w:val="24"/>
        </w:rPr>
      </w:pPr>
      <w:r w:rsidRPr="005B09CF">
        <w:rPr>
          <w:szCs w:val="24"/>
        </w:rPr>
        <w:t xml:space="preserve">Piedalās: </w:t>
      </w:r>
    </w:p>
    <w:p w14:paraId="21DE21D7" w14:textId="62444430" w:rsidR="0026411E" w:rsidRPr="006108FF" w:rsidRDefault="0026411E" w:rsidP="00DD764A">
      <w:pPr>
        <w:rPr>
          <w:szCs w:val="24"/>
          <w:lang w:eastAsia="lv-LV"/>
        </w:rPr>
      </w:pPr>
      <w:r w:rsidRPr="006108FF">
        <w:rPr>
          <w:szCs w:val="24"/>
          <w:lang w:eastAsia="lv-LV"/>
        </w:rPr>
        <w:t>pašvaldības izpilddirektors Ģirts Batrags</w:t>
      </w:r>
      <w:r w:rsidR="003C75B9" w:rsidRPr="006108FF">
        <w:rPr>
          <w:szCs w:val="24"/>
          <w:lang w:eastAsia="lv-LV"/>
        </w:rPr>
        <w:t xml:space="preserve"> </w:t>
      </w:r>
      <w:r w:rsidR="006278F7">
        <w:rPr>
          <w:szCs w:val="24"/>
          <w:lang w:eastAsia="lv-LV"/>
        </w:rPr>
        <w:t>līdz plkst.17.48</w:t>
      </w:r>
    </w:p>
    <w:p w14:paraId="4AE51D98" w14:textId="642434A8" w:rsidR="00B547DF" w:rsidRPr="006108FF" w:rsidRDefault="00B547DF" w:rsidP="00DD764A">
      <w:pPr>
        <w:rPr>
          <w:szCs w:val="24"/>
          <w:lang w:eastAsia="lv-LV"/>
        </w:rPr>
      </w:pPr>
      <w:r w:rsidRPr="006108FF">
        <w:rPr>
          <w:szCs w:val="24"/>
        </w:rPr>
        <w:t>īpašuma un juridiskās nodaļas vadītāja Inese Čepule</w:t>
      </w:r>
      <w:r w:rsidR="006278F7">
        <w:rPr>
          <w:szCs w:val="24"/>
        </w:rPr>
        <w:t xml:space="preserve"> </w:t>
      </w:r>
      <w:r w:rsidR="006278F7">
        <w:rPr>
          <w:szCs w:val="24"/>
          <w:lang w:eastAsia="lv-LV"/>
        </w:rPr>
        <w:t>līdz plkst.17.48</w:t>
      </w:r>
    </w:p>
    <w:p w14:paraId="7D055C76" w14:textId="5C04EEFD" w:rsidR="0026411E" w:rsidRDefault="0026411E" w:rsidP="00DB7DC8">
      <w:pPr>
        <w:rPr>
          <w:szCs w:val="24"/>
        </w:rPr>
      </w:pPr>
      <w:r w:rsidRPr="006108FF">
        <w:rPr>
          <w:szCs w:val="24"/>
        </w:rPr>
        <w:t>īpašuma un juridiskās nodaļas galvenā juriste Egita Rolava</w:t>
      </w:r>
      <w:r w:rsidR="003C75B9" w:rsidRPr="006108FF">
        <w:rPr>
          <w:szCs w:val="24"/>
        </w:rPr>
        <w:t xml:space="preserve"> </w:t>
      </w:r>
      <w:r w:rsidR="006278F7">
        <w:rPr>
          <w:szCs w:val="24"/>
          <w:lang w:eastAsia="lv-LV"/>
        </w:rPr>
        <w:t>līdz plkst.17.48</w:t>
      </w:r>
    </w:p>
    <w:p w14:paraId="773AEFB4" w14:textId="7F9958F2" w:rsidR="006108FF" w:rsidRPr="006108FF" w:rsidRDefault="006108FF" w:rsidP="00DB7DC8">
      <w:pPr>
        <w:rPr>
          <w:szCs w:val="24"/>
        </w:rPr>
      </w:pPr>
      <w:r>
        <w:rPr>
          <w:szCs w:val="24"/>
        </w:rPr>
        <w:t>īpašuma un juridiskās nodaļas speciāliste nekustamo īpašumu pārvaldīšanā Inese Celma</w:t>
      </w:r>
      <w:r w:rsidR="006278F7">
        <w:rPr>
          <w:szCs w:val="24"/>
        </w:rPr>
        <w:t xml:space="preserve"> </w:t>
      </w:r>
      <w:r w:rsidR="006278F7">
        <w:rPr>
          <w:szCs w:val="24"/>
          <w:lang w:eastAsia="lv-LV"/>
        </w:rPr>
        <w:t>līdz plkst.17.48</w:t>
      </w:r>
    </w:p>
    <w:p w14:paraId="04864E71" w14:textId="38F6451C" w:rsidR="00866E9A" w:rsidRPr="006108FF" w:rsidRDefault="00866E9A" w:rsidP="00DB7DC8">
      <w:pPr>
        <w:rPr>
          <w:szCs w:val="24"/>
        </w:rPr>
      </w:pPr>
      <w:r w:rsidRPr="006108FF">
        <w:rPr>
          <w:szCs w:val="24"/>
        </w:rPr>
        <w:t>attīstības nodaļas vadītāja Elīna Grūba</w:t>
      </w:r>
      <w:r w:rsidR="00E568BB" w:rsidRPr="006108FF">
        <w:rPr>
          <w:szCs w:val="24"/>
        </w:rPr>
        <w:t xml:space="preserve"> </w:t>
      </w:r>
      <w:r w:rsidR="006278F7">
        <w:rPr>
          <w:szCs w:val="24"/>
          <w:lang w:eastAsia="lv-LV"/>
        </w:rPr>
        <w:t>līdz plkst.17.48</w:t>
      </w:r>
    </w:p>
    <w:p w14:paraId="25F74AFF" w14:textId="37BA7738" w:rsidR="00604D12" w:rsidRPr="006108FF" w:rsidRDefault="00604D12" w:rsidP="00DB7DC8">
      <w:pPr>
        <w:rPr>
          <w:szCs w:val="24"/>
        </w:rPr>
      </w:pPr>
      <w:r w:rsidRPr="006108FF">
        <w:rPr>
          <w:szCs w:val="24"/>
        </w:rPr>
        <w:t>izglītības un kultūras nodaļas vadītājs Andris Joksts</w:t>
      </w:r>
    </w:p>
    <w:p w14:paraId="230A1969" w14:textId="5AC60D20" w:rsidR="003C75B9" w:rsidRPr="006108FF" w:rsidRDefault="003C75B9" w:rsidP="003C75B9">
      <w:pPr>
        <w:rPr>
          <w:szCs w:val="24"/>
          <w:highlight w:val="yellow"/>
          <w:lang w:eastAsia="lv-LV"/>
        </w:rPr>
      </w:pPr>
      <w:r w:rsidRPr="006108FF">
        <w:rPr>
          <w:shd w:val="clear" w:color="auto" w:fill="FFFFFF"/>
        </w:rPr>
        <w:t xml:space="preserve">datorsistēmu un datortīklu administrators </w:t>
      </w:r>
      <w:r w:rsidRPr="006108FF">
        <w:rPr>
          <w:lang w:eastAsia="zh-CN"/>
        </w:rPr>
        <w:t xml:space="preserve">Jānis Salenieks </w:t>
      </w:r>
      <w:r w:rsidR="006278F7">
        <w:rPr>
          <w:szCs w:val="24"/>
          <w:lang w:eastAsia="lv-LV"/>
        </w:rPr>
        <w:t>līdz plkst.17.48</w:t>
      </w:r>
    </w:p>
    <w:p w14:paraId="63630116" w14:textId="7AF2692D" w:rsidR="006120EC" w:rsidRPr="006108FF" w:rsidRDefault="006120EC" w:rsidP="006446E0">
      <w:pPr>
        <w:rPr>
          <w:szCs w:val="24"/>
          <w:lang w:eastAsia="lv-LV"/>
        </w:rPr>
      </w:pPr>
      <w:r w:rsidRPr="006108FF">
        <w:rPr>
          <w:szCs w:val="24"/>
          <w:lang w:eastAsia="lv-LV"/>
        </w:rPr>
        <w:t>priekšsēdētāja biroja administratore Nataļja Tropkina</w:t>
      </w:r>
      <w:r w:rsidR="00F13091" w:rsidRPr="006108FF">
        <w:rPr>
          <w:szCs w:val="24"/>
          <w:lang w:eastAsia="lv-LV"/>
        </w:rPr>
        <w:t xml:space="preserve"> </w:t>
      </w:r>
      <w:r w:rsidR="006278F7">
        <w:rPr>
          <w:szCs w:val="24"/>
          <w:lang w:eastAsia="lv-LV"/>
        </w:rPr>
        <w:t>līdz plkst.17.48</w:t>
      </w:r>
    </w:p>
    <w:p w14:paraId="1F75302E" w14:textId="68881F1F" w:rsidR="00957113" w:rsidRPr="006108FF" w:rsidRDefault="00957113" w:rsidP="006446E0">
      <w:pPr>
        <w:rPr>
          <w:szCs w:val="24"/>
          <w:lang w:eastAsia="lv-LV"/>
        </w:rPr>
      </w:pPr>
      <w:r w:rsidRPr="006108FF">
        <w:rPr>
          <w:szCs w:val="24"/>
          <w:lang w:eastAsia="lv-LV"/>
        </w:rPr>
        <w:t>sabiedrisko attiecību speciāliste Agnese Ditke</w:t>
      </w:r>
    </w:p>
    <w:p w14:paraId="31F86F9E" w14:textId="07C31CAC" w:rsidR="000D76C5" w:rsidRDefault="00604D12" w:rsidP="006446E0">
      <w:pPr>
        <w:rPr>
          <w:szCs w:val="24"/>
          <w:lang w:eastAsia="lv-LV"/>
        </w:rPr>
      </w:pPr>
      <w:r w:rsidRPr="006108FF">
        <w:rPr>
          <w:szCs w:val="24"/>
          <w:lang w:eastAsia="lv-LV"/>
        </w:rPr>
        <w:t>AS “Olaines ūdens un siltums” valdes priekšsēdētājs Mārcis Mazurs</w:t>
      </w:r>
    </w:p>
    <w:p w14:paraId="204628FB" w14:textId="3B872901" w:rsidR="006108FF" w:rsidRDefault="006108FF" w:rsidP="006446E0">
      <w:pPr>
        <w:rPr>
          <w:szCs w:val="24"/>
          <w:lang w:eastAsia="lv-LV"/>
        </w:rPr>
      </w:pPr>
      <w:r>
        <w:rPr>
          <w:szCs w:val="24"/>
          <w:lang w:eastAsia="lv-LV"/>
        </w:rPr>
        <w:lastRenderedPageBreak/>
        <w:t>Olaines Sporta centra direktors Elvijs Antonišķis</w:t>
      </w:r>
    </w:p>
    <w:p w14:paraId="72EEF7E6" w14:textId="07CCA0D2" w:rsidR="006108FF" w:rsidRDefault="006108FF" w:rsidP="006446E0">
      <w:pPr>
        <w:rPr>
          <w:szCs w:val="24"/>
          <w:lang w:eastAsia="lv-LV"/>
        </w:rPr>
      </w:pPr>
      <w:r>
        <w:rPr>
          <w:szCs w:val="24"/>
          <w:lang w:eastAsia="lv-LV"/>
        </w:rPr>
        <w:t>Olaines novada vēlēšanu komisijas priekšsēdētājs Mārtiņš Grigorjevs</w:t>
      </w:r>
    </w:p>
    <w:p w14:paraId="78B2A971" w14:textId="77777777" w:rsidR="00604D12" w:rsidRDefault="00604D12" w:rsidP="006446E0">
      <w:pPr>
        <w:rPr>
          <w:rFonts w:eastAsia="Calibri"/>
          <w:iCs/>
          <w:szCs w:val="24"/>
        </w:rPr>
      </w:pPr>
    </w:p>
    <w:p w14:paraId="3C0584F4" w14:textId="7AF27ED1" w:rsidR="00684A05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</w:t>
      </w:r>
      <w:r w:rsidR="00DB7DC8">
        <w:rPr>
          <w:szCs w:val="24"/>
        </w:rPr>
        <w:t>.</w:t>
      </w:r>
    </w:p>
    <w:tbl>
      <w:tblPr>
        <w:tblStyle w:val="TableGrid20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49F6" w:rsidRPr="008749F6" w14:paraId="79FF6454" w14:textId="77777777" w:rsidTr="00614EE4">
        <w:tc>
          <w:tcPr>
            <w:tcW w:w="9214" w:type="dxa"/>
          </w:tcPr>
          <w:p w14:paraId="3D8045AB" w14:textId="77777777" w:rsidR="00BA112F" w:rsidRDefault="00BA112F" w:rsidP="00360E33">
            <w:pPr>
              <w:rPr>
                <w:rFonts w:ascii="Times New Roman" w:hAnsi="Times New Roman" w:cs="Times New Roman"/>
                <w:i/>
                <w:iCs/>
                <w:szCs w:val="20"/>
              </w:rPr>
            </w:pPr>
          </w:p>
          <w:p w14:paraId="0FD6F268" w14:textId="7504355E" w:rsidR="0094498E" w:rsidRPr="0094498E" w:rsidRDefault="0094498E" w:rsidP="00BA112F">
            <w:pPr>
              <w:ind w:hanging="105"/>
              <w:rPr>
                <w:rFonts w:ascii="Times New Roman" w:hAnsi="Times New Roman" w:cs="Times New Roman"/>
                <w:i/>
                <w:iCs/>
                <w:szCs w:val="20"/>
              </w:rPr>
            </w:pPr>
            <w:r w:rsidRPr="0094498E">
              <w:rPr>
                <w:rFonts w:ascii="Times New Roman" w:hAnsi="Times New Roman" w:cs="Times New Roman"/>
                <w:i/>
                <w:iCs/>
                <w:szCs w:val="20"/>
              </w:rPr>
              <w:t>Komitejas sēdē piedalās deputāts J.Kuzmins.</w:t>
            </w:r>
          </w:p>
          <w:p w14:paraId="2CA2BB7D" w14:textId="646F5164" w:rsidR="0094498E" w:rsidRPr="00227207" w:rsidRDefault="0094498E" w:rsidP="00360E33">
            <w:pPr>
              <w:rPr>
                <w:rFonts w:ascii="Times New Roman" w:hAnsi="Times New Roman" w:cs="Times New Roman"/>
                <w:b/>
                <w:bCs/>
                <w:szCs w:val="20"/>
                <w:highlight w:val="yellow"/>
              </w:rPr>
            </w:pPr>
          </w:p>
        </w:tc>
      </w:tr>
      <w:tr w:rsidR="00CF1AA6" w:rsidRPr="008749F6" w14:paraId="0BC1DF73" w14:textId="77777777" w:rsidTr="00614EE4">
        <w:tc>
          <w:tcPr>
            <w:tcW w:w="9214" w:type="dxa"/>
          </w:tcPr>
          <w:p w14:paraId="6B67918F" w14:textId="77777777" w:rsidR="00C97605" w:rsidRDefault="00C97605" w:rsidP="004A5CF1">
            <w:pPr>
              <w:jc w:val="center"/>
              <w:rPr>
                <w:rFonts w:ascii="Times New Roman" w:hAnsi="Times New Roman" w:cs="Times New Roman"/>
              </w:rPr>
            </w:pPr>
          </w:p>
          <w:p w14:paraId="2C1D376F" w14:textId="5D323D53" w:rsidR="004A5CF1" w:rsidRPr="00BA112F" w:rsidRDefault="004A5CF1" w:rsidP="004A5CF1">
            <w:pPr>
              <w:jc w:val="center"/>
              <w:rPr>
                <w:rFonts w:ascii="Times New Roman" w:hAnsi="Times New Roman" w:cs="Times New Roman"/>
              </w:rPr>
            </w:pPr>
            <w:r w:rsidRPr="00BA112F">
              <w:rPr>
                <w:rFonts w:ascii="Times New Roman" w:hAnsi="Times New Roman" w:cs="Times New Roman"/>
              </w:rPr>
              <w:t>SLĒGTĀ DAĻA</w:t>
            </w:r>
          </w:p>
          <w:p w14:paraId="13C29D67" w14:textId="77777777" w:rsidR="004A5CF1" w:rsidRPr="00BA112F" w:rsidRDefault="004A5CF1" w:rsidP="00CF1AA6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</w:p>
          <w:p w14:paraId="5E1B6D10" w14:textId="4D8C205E" w:rsidR="00227207" w:rsidRPr="00BA112F" w:rsidRDefault="00227207" w:rsidP="00CF1AA6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BA112F">
              <w:rPr>
                <w:rFonts w:ascii="Times New Roman" w:hAnsi="Times New Roman" w:cs="Times New Roman"/>
                <w:szCs w:val="24"/>
                <w:lang w:eastAsia="ar-SA"/>
              </w:rPr>
              <w:t>1.p.</w:t>
            </w:r>
          </w:p>
          <w:p w14:paraId="51A9797D" w14:textId="49061A15" w:rsidR="00A862B7" w:rsidRPr="00BA112F" w:rsidRDefault="00A862B7" w:rsidP="004A5C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112F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4A5CF1" w:rsidRPr="00BA112F">
              <w:rPr>
                <w:rFonts w:ascii="Times New Roman" w:hAnsi="Times New Roman" w:cs="Times New Roman"/>
                <w:b/>
                <w:bCs/>
              </w:rPr>
              <w:t xml:space="preserve"> Olaines novada pašvaldības 2024.gada 23.septembra Lēmuma Nr.ONP/10.2/24/229-LEMI apstrīdēšanu</w:t>
            </w:r>
          </w:p>
          <w:p w14:paraId="0452D991" w14:textId="0CF44513" w:rsidR="00227207" w:rsidRPr="00BA112F" w:rsidRDefault="00227207" w:rsidP="008E0137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BA112F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392667" w:rsidRPr="00BA112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CE032D" w:rsidRPr="00BA112F">
              <w:rPr>
                <w:rFonts w:ascii="Times New Roman" w:hAnsi="Times New Roman" w:cs="Times New Roman"/>
                <w:i/>
                <w:iCs/>
              </w:rPr>
              <w:t>Andrim Bergam</w:t>
            </w:r>
            <w:r w:rsidR="00E13655" w:rsidRPr="00BA112F">
              <w:rPr>
                <w:rFonts w:ascii="Times New Roman" w:hAnsi="Times New Roman" w:cs="Times New Roman"/>
                <w:i/>
                <w:iCs/>
              </w:rPr>
              <w:t>, Inesei Čepulei, Kristapam Kauliņam, Līgai Gulbei</w:t>
            </w:r>
            <w:r w:rsidR="00E46FED" w:rsidRPr="00BA112F">
              <w:rPr>
                <w:rFonts w:ascii="Times New Roman" w:hAnsi="Times New Roman" w:cs="Times New Roman"/>
                <w:i/>
                <w:iCs/>
              </w:rPr>
              <w:t>, Aleksandram Čmiļam</w:t>
            </w:r>
            <w:r w:rsidR="00CE032D" w:rsidRPr="00BA112F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4D1C5A2A" w14:textId="77777777" w:rsidR="00227207" w:rsidRPr="00BA112F" w:rsidRDefault="00227207" w:rsidP="00CF1AA6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</w:p>
          <w:p w14:paraId="6CA55853" w14:textId="762498BB" w:rsidR="00227207" w:rsidRPr="00BA112F" w:rsidRDefault="00227207" w:rsidP="0094498E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BA112F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BA112F">
              <w:rPr>
                <w:rFonts w:ascii="Times New Roman" w:hAnsi="Times New Roman" w:cs="Times New Roman"/>
              </w:rPr>
              <w:t xml:space="preserve"> </w:t>
            </w:r>
            <w:r w:rsidR="00A862B7" w:rsidRPr="00BA112F">
              <w:rPr>
                <w:rFonts w:ascii="Times New Roman" w:hAnsi="Times New Roman" w:cs="Times New Roman"/>
                <w:szCs w:val="24"/>
              </w:rPr>
              <w:t xml:space="preserve">īpašuma un juridiskās nodaļas vadītājas I.Čepules </w:t>
            </w:r>
            <w:r w:rsidRPr="00BA112F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4A5CF1" w:rsidRPr="00BA112F">
              <w:rPr>
                <w:rFonts w:ascii="Times New Roman" w:hAnsi="Times New Roman" w:cs="Times New Roman"/>
              </w:rPr>
              <w:t>Par  Olaines novada pašvaldības 2024.gada 23.septembra Lēmuma Nr.ONP/10.2/24/229-LEMI apstrīdēšanu</w:t>
            </w:r>
            <w:r w:rsidRPr="00BA112F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BA112F" w:rsidRPr="00BA112F">
              <w:rPr>
                <w:rFonts w:ascii="Times New Roman" w:hAnsi="Times New Roman" w:cs="Times New Roman"/>
                <w:szCs w:val="24"/>
                <w:lang w:eastAsia="zh-CN"/>
              </w:rPr>
              <w:t>, p/a “Olaines sociālais dienests” 2024.gada 20.novembra apsekošanas aktu,</w:t>
            </w:r>
            <w:r w:rsidRPr="00BA112F">
              <w:rPr>
                <w:rFonts w:ascii="Times New Roman" w:hAnsi="Times New Roman" w:cs="Times New Roman"/>
                <w:szCs w:val="24"/>
                <w:lang w:eastAsia="zh-CN"/>
              </w:rPr>
              <w:t xml:space="preserve">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E54779" w:rsidRPr="00BA112F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E54779" w:rsidRPr="00BA11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4665A2" w:rsidRPr="00BA11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="00E54779" w:rsidRPr="00BA11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E54779" w:rsidRPr="00BA112F">
              <w:rPr>
                <w:rFonts w:ascii="Times New Roman" w:hAnsi="Times New Roman" w:cs="Times New Roman"/>
                <w:szCs w:val="24"/>
              </w:rPr>
              <w:t xml:space="preserve"> A.Bergs, L.Gulbe, K.Kauliņš, A.Vurčs, J.Precinieks, A.Geržatovičs,</w:t>
            </w:r>
            <w:r w:rsidR="003F3577" w:rsidRPr="00BA112F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E54779" w:rsidRPr="00BA112F">
              <w:rPr>
                <w:rFonts w:ascii="Times New Roman" w:hAnsi="Times New Roman" w:cs="Times New Roman"/>
                <w:szCs w:val="24"/>
              </w:rPr>
              <w:t>J.Kuzmins, O.Novodvorskis,</w:t>
            </w:r>
            <w:r w:rsidR="00E54779" w:rsidRPr="00BA11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E54779" w:rsidRPr="00BA112F">
              <w:rPr>
                <w:rFonts w:ascii="Times New Roman" w:hAnsi="Times New Roman" w:cs="Times New Roman"/>
                <w:szCs w:val="24"/>
              </w:rPr>
              <w:t>D.Ļebedevs,</w:t>
            </w:r>
            <w:r w:rsidR="00E54779" w:rsidRPr="00BA11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 </w:t>
            </w:r>
            <w:r w:rsidR="004665A2" w:rsidRPr="00BA11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1 - </w:t>
            </w:r>
            <w:r w:rsidR="004665A2" w:rsidRPr="00BA112F">
              <w:rPr>
                <w:rFonts w:ascii="Times New Roman" w:hAnsi="Times New Roman" w:cs="Times New Roman"/>
                <w:szCs w:val="24"/>
              </w:rPr>
              <w:t xml:space="preserve"> A.Čmiļs,</w:t>
            </w:r>
            <w:r w:rsidRPr="00BA11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BA112F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088B6408" w14:textId="77777777" w:rsidR="00534E15" w:rsidRPr="00534E15" w:rsidRDefault="00534E15" w:rsidP="00534E15">
            <w:pPr>
              <w:jc w:val="both"/>
              <w:rPr>
                <w:color w:val="C00000"/>
                <w:lang w:eastAsia="zh-CN"/>
              </w:rPr>
            </w:pPr>
          </w:p>
          <w:p w14:paraId="668931B0" w14:textId="64073273" w:rsidR="00534E15" w:rsidRPr="00534E15" w:rsidRDefault="00534E15" w:rsidP="00534E15">
            <w:pPr>
              <w:ind w:firstLine="604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534E15">
              <w:rPr>
                <w:rFonts w:ascii="Times New Roman" w:hAnsi="Times New Roman" w:cs="Times New Roman"/>
                <w:lang w:eastAsia="zh-CN"/>
              </w:rPr>
              <w:t>Ņemot vērā jaunatklātos apstākļus, kas ir pamatā lietas izskatīšanā</w:t>
            </w:r>
            <w:r>
              <w:rPr>
                <w:rFonts w:ascii="Times New Roman" w:hAnsi="Times New Roman" w:cs="Times New Roman"/>
                <w:lang w:eastAsia="zh-CN"/>
              </w:rPr>
              <w:t>,</w:t>
            </w:r>
            <w:r w:rsidRPr="00534E15">
              <w:rPr>
                <w:rFonts w:ascii="Times New Roman" w:hAnsi="Times New Roman" w:cs="Times New Roman"/>
                <w:lang w:eastAsia="zh-CN"/>
              </w:rPr>
              <w:t xml:space="preserve"> izskatīt jautājumu “Par  Olaines novada pašvaldības 2024.gada 23.septembra Lēmuma Nr.ONP/10.2/24/229-LEMI apstrīdēšanu” 2024.gada 27.novembra domes sēdē  pēc būtības, ievērojot jaunatklātos  apstākļus un faktus.</w:t>
            </w:r>
          </w:p>
          <w:p w14:paraId="7B872C78" w14:textId="367C0CC5" w:rsidR="00ED18CA" w:rsidRPr="00BA112F" w:rsidRDefault="00ED18CA" w:rsidP="00BA112F">
            <w:pPr>
              <w:pStyle w:val="Sarakstarindkopa"/>
              <w:ind w:left="861"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</w:p>
        </w:tc>
      </w:tr>
      <w:tr w:rsidR="00CF1AA6" w:rsidRPr="008749F6" w14:paraId="6049E5BA" w14:textId="77777777" w:rsidTr="00614EE4">
        <w:tc>
          <w:tcPr>
            <w:tcW w:w="9214" w:type="dxa"/>
          </w:tcPr>
          <w:p w14:paraId="3473B968" w14:textId="52A93654" w:rsidR="00FD36B3" w:rsidRPr="00BA112F" w:rsidRDefault="00FD36B3" w:rsidP="00FD36B3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kern w:val="3"/>
                <w:sz w:val="20"/>
              </w:rPr>
            </w:pPr>
            <w:bookmarkStart w:id="7" w:name="_Hlk167787370"/>
            <w:r w:rsidRPr="00BA112F">
              <w:rPr>
                <w:rFonts w:ascii="Times New Roman" w:hAnsi="Times New Roman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569CA66B" w14:textId="77777777" w:rsidR="00FD36B3" w:rsidRPr="00BA112F" w:rsidRDefault="00FD36B3" w:rsidP="00FD36B3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bCs/>
                <w:kern w:val="3"/>
                <w:sz w:val="20"/>
                <w:lang w:eastAsia="lv-LV"/>
              </w:rPr>
            </w:pPr>
            <w:r w:rsidRPr="00BA112F">
              <w:rPr>
                <w:rFonts w:ascii="Times New Roman" w:hAnsi="Times New Roman"/>
                <w:bCs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1F25F793" w14:textId="77777777" w:rsidR="00C31825" w:rsidRPr="00BA112F" w:rsidRDefault="00C31825" w:rsidP="004A5CF1">
            <w:pPr>
              <w:ind w:right="33"/>
              <w:jc w:val="both"/>
              <w:rPr>
                <w:bCs/>
                <w:lang w:eastAsia="lv-LV"/>
              </w:rPr>
            </w:pPr>
          </w:p>
          <w:p w14:paraId="084ECD4F" w14:textId="77777777" w:rsidR="005F22BF" w:rsidRPr="00BA112F" w:rsidRDefault="00512A44" w:rsidP="004A5CF1">
            <w:pPr>
              <w:ind w:right="33"/>
              <w:jc w:val="both"/>
              <w:rPr>
                <w:rFonts w:ascii="Times New Roman" w:hAnsi="Times New Roman" w:cs="Times New Roman"/>
                <w:bCs/>
                <w:i/>
                <w:iCs/>
                <w:lang w:eastAsia="lv-LV"/>
              </w:rPr>
            </w:pPr>
            <w:r w:rsidRPr="00BA112F">
              <w:rPr>
                <w:rFonts w:ascii="Times New Roman" w:hAnsi="Times New Roman" w:cs="Times New Roman"/>
                <w:bCs/>
                <w:i/>
                <w:iCs/>
                <w:lang w:eastAsia="lv-LV"/>
              </w:rPr>
              <w:t>No domes sēžu zāles i</w:t>
            </w:r>
            <w:r w:rsidR="005F22BF" w:rsidRPr="00BA112F">
              <w:rPr>
                <w:rFonts w:ascii="Times New Roman" w:hAnsi="Times New Roman" w:cs="Times New Roman"/>
                <w:bCs/>
                <w:i/>
                <w:iCs/>
                <w:lang w:eastAsia="lv-LV"/>
              </w:rPr>
              <w:t xml:space="preserve">zgāja </w:t>
            </w:r>
            <w:r w:rsidRPr="00BA112F">
              <w:rPr>
                <w:rFonts w:ascii="Times New Roman" w:hAnsi="Times New Roman" w:cs="Times New Roman"/>
                <w:bCs/>
                <w:i/>
                <w:iCs/>
                <w:lang w:eastAsia="lv-LV"/>
              </w:rPr>
              <w:t xml:space="preserve">deputāte </w:t>
            </w:r>
            <w:r w:rsidR="005F22BF" w:rsidRPr="00BA112F">
              <w:rPr>
                <w:rFonts w:ascii="Times New Roman" w:hAnsi="Times New Roman" w:cs="Times New Roman"/>
                <w:bCs/>
                <w:i/>
                <w:iCs/>
                <w:lang w:eastAsia="lv-LV"/>
              </w:rPr>
              <w:t>L.Gulbe</w:t>
            </w:r>
            <w:r w:rsidRPr="00BA112F">
              <w:rPr>
                <w:rFonts w:ascii="Times New Roman" w:hAnsi="Times New Roman" w:cs="Times New Roman"/>
                <w:bCs/>
                <w:i/>
                <w:iCs/>
                <w:lang w:eastAsia="lv-LV"/>
              </w:rPr>
              <w:t>.</w:t>
            </w:r>
          </w:p>
          <w:p w14:paraId="145D7478" w14:textId="7EBE57A6" w:rsidR="00512A44" w:rsidRPr="00BA112F" w:rsidRDefault="00512A44" w:rsidP="004A5CF1">
            <w:pPr>
              <w:ind w:right="33"/>
              <w:jc w:val="both"/>
              <w:rPr>
                <w:bCs/>
                <w:lang w:eastAsia="lv-LV"/>
              </w:rPr>
            </w:pPr>
          </w:p>
        </w:tc>
      </w:tr>
      <w:bookmarkEnd w:id="7"/>
      <w:tr w:rsidR="00CF1AA6" w:rsidRPr="0061761A" w14:paraId="7E375945" w14:textId="77777777" w:rsidTr="00614EE4">
        <w:tc>
          <w:tcPr>
            <w:tcW w:w="9214" w:type="dxa"/>
          </w:tcPr>
          <w:p w14:paraId="741606E0" w14:textId="77777777" w:rsidR="0094498E" w:rsidRDefault="0094498E" w:rsidP="00D621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  <w:p w14:paraId="2B6D4F7B" w14:textId="0A9AEA2A" w:rsidR="00FD36B3" w:rsidRPr="00FD36B3" w:rsidRDefault="00FD36B3" w:rsidP="00D621CD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D36B3">
              <w:rPr>
                <w:rFonts w:ascii="Times New Roman" w:hAnsi="Times New Roman" w:cs="Times New Roman"/>
                <w:bCs/>
                <w:color w:val="000000"/>
              </w:rPr>
              <w:t>ATKLĀTĀ DAĻA</w:t>
            </w:r>
          </w:p>
          <w:p w14:paraId="3782E98D" w14:textId="77777777" w:rsidR="00FD36B3" w:rsidRDefault="00FD36B3" w:rsidP="00D621CD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F44E5F2" w14:textId="21ED65F6" w:rsidR="00CF1AA6" w:rsidRPr="0061761A" w:rsidRDefault="00F371FA" w:rsidP="00D621CD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2</w:t>
            </w:r>
            <w:r w:rsidR="00DB27F7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0F39A838" w14:textId="48DB3F22" w:rsidR="00A862B7" w:rsidRPr="00AF4D23" w:rsidRDefault="00A862B7" w:rsidP="00A862B7">
            <w:pPr>
              <w:tabs>
                <w:tab w:val="left" w:pos="7842"/>
              </w:tabs>
              <w:ind w:right="33"/>
              <w:jc w:val="center"/>
              <w:rPr>
                <w:rFonts w:ascii="Times New Roman" w:hAnsi="Times New Roman" w:cs="Times New Roman"/>
                <w:b/>
              </w:rPr>
            </w:pPr>
            <w:r w:rsidRPr="00AF4D23">
              <w:rPr>
                <w:rFonts w:ascii="Times New Roman" w:hAnsi="Times New Roman" w:cs="Times New Roman"/>
                <w:b/>
              </w:rPr>
              <w:t>Par</w:t>
            </w:r>
            <w:r w:rsidR="00F76E0A" w:rsidRPr="00AF4D23">
              <w:rPr>
                <w:b/>
                <w:color w:val="000000"/>
              </w:rPr>
              <w:t xml:space="preserve"> </w:t>
            </w:r>
            <w:r w:rsidR="00F76E0A" w:rsidRPr="00AF4D23">
              <w:rPr>
                <w:rFonts w:ascii="Times New Roman" w:hAnsi="Times New Roman" w:cs="Times New Roman"/>
                <w:b/>
                <w:color w:val="000000"/>
              </w:rPr>
              <w:t>akciju sabiedrības „Olaines ūdens un siltums” pamatkapitāla palielināšanu</w:t>
            </w:r>
          </w:p>
          <w:p w14:paraId="47488C32" w14:textId="70C323A6" w:rsidR="00DB27F7" w:rsidRPr="0061761A" w:rsidRDefault="00DB27F7" w:rsidP="00DB27F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D02AE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Čepulei</w:t>
            </w:r>
          </w:p>
          <w:p w14:paraId="19A53DF7" w14:textId="77777777" w:rsidR="00DB27F7" w:rsidRPr="0061761A" w:rsidRDefault="00DB27F7" w:rsidP="00DB27F7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73E1329" w14:textId="4AD145DB" w:rsidR="00DB27F7" w:rsidRPr="00512A44" w:rsidRDefault="00DB27F7" w:rsidP="0094498E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F76E0A" w:rsidRPr="004632FE">
              <w:rPr>
                <w:rFonts w:ascii="Times New Roman" w:hAnsi="Times New Roman" w:cs="Times New Roman"/>
                <w:color w:val="000000"/>
                <w:szCs w:val="24"/>
              </w:rPr>
              <w:t xml:space="preserve"> īpašuma un juridiskās nodaļas vadītājas I.Čepules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sagatavoto lēmuma projektu</w:t>
            </w:r>
            <w:r w:rsidRPr="0061761A">
              <w:rPr>
                <w:rFonts w:ascii="Times New Roman" w:hAnsi="Times New Roman" w:cs="Times New Roman"/>
              </w:rPr>
              <w:t xml:space="preserve"> “</w:t>
            </w:r>
            <w:r w:rsidR="00A862B7" w:rsidRPr="00A862B7">
              <w:rPr>
                <w:rFonts w:ascii="Times New Roman" w:hAnsi="Times New Roman" w:cs="Times New Roman"/>
                <w:bCs/>
              </w:rPr>
              <w:t xml:space="preserve">Par </w:t>
            </w:r>
            <w:r w:rsidR="00F76E0A" w:rsidRPr="00F76E0A">
              <w:rPr>
                <w:rFonts w:ascii="Times New Roman" w:hAnsi="Times New Roman" w:cs="Times New Roman"/>
                <w:bCs/>
                <w:color w:val="000000"/>
              </w:rPr>
              <w:t xml:space="preserve"> akciju sabiedrības „Olaines ūdens un siltums” pamatkapitāla palielināšanu</w:t>
            </w:r>
            <w:r w:rsidRPr="0061761A">
              <w:rPr>
                <w:rFonts w:ascii="Times New Roman" w:hAnsi="Times New Roman" w:cs="Times New Roman"/>
                <w:bCs/>
              </w:rPr>
              <w:t xml:space="preserve">”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 “Olaines novada pašvaldības darba reglaments” 29. un 39.punktu un, pamatojoties uz Pašvaldību likuma 36.panta pirmās daļas 2.punktu un 39.panta pirmās daļas 1. un 2.</w:t>
            </w:r>
            <w:r w:rsidRPr="00512A44">
              <w:rPr>
                <w:rFonts w:ascii="Times New Roman" w:hAnsi="Times New Roman" w:cs="Times New Roman"/>
                <w:szCs w:val="24"/>
                <w:lang w:eastAsia="zh-CN"/>
              </w:rPr>
              <w:t>punktu,</w:t>
            </w:r>
            <w:bookmarkStart w:id="8" w:name="_Hlk152165834"/>
            <w:r w:rsidR="005F22BF" w:rsidRPr="00512A44">
              <w:rPr>
                <w:rFonts w:ascii="Times New Roman" w:hAnsi="Times New Roman" w:cs="Times New Roman"/>
              </w:rPr>
              <w:t xml:space="preserve"> O.Novodvorskis nepiedalās balsošanā, pamatojoties uz likumu „Par interešu konflikta novēršanu valsts </w:t>
            </w:r>
            <w:r w:rsidR="005F22BF" w:rsidRPr="00512A44">
              <w:rPr>
                <w:rFonts w:ascii="Times New Roman" w:hAnsi="Times New Roman" w:cs="Times New Roman"/>
              </w:rPr>
              <w:lastRenderedPageBreak/>
              <w:t>amatpersonu darbībā”,</w:t>
            </w:r>
            <w:bookmarkEnd w:id="8"/>
            <w:r w:rsidR="005F22BF" w:rsidRPr="00512A44">
              <w:rPr>
                <w:rFonts w:ascii="Times New Roman" w:hAnsi="Times New Roman" w:cs="Times New Roman"/>
              </w:rPr>
              <w:t xml:space="preserve"> </w:t>
            </w:r>
            <w:r w:rsidR="00D02AE9" w:rsidRPr="00512A44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D02AE9" w:rsidRPr="00512A4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5F22BF" w:rsidRPr="00512A4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8</w:t>
            </w:r>
            <w:r w:rsidR="00D02AE9" w:rsidRPr="00512A4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D02AE9" w:rsidRPr="00512A44">
              <w:rPr>
                <w:rFonts w:ascii="Times New Roman" w:hAnsi="Times New Roman" w:cs="Times New Roman"/>
                <w:szCs w:val="24"/>
              </w:rPr>
              <w:t xml:space="preserve"> A.Bergs, K.Kauliņš, A.Vurčs, J.Precinieks, A.Geržatovičs, J.Kuzmins,</w:t>
            </w:r>
            <w:r w:rsidR="00D02AE9" w:rsidRPr="00512A4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D02AE9" w:rsidRPr="00512A44">
              <w:rPr>
                <w:rFonts w:ascii="Times New Roman" w:hAnsi="Times New Roman" w:cs="Times New Roman"/>
                <w:szCs w:val="24"/>
              </w:rPr>
              <w:t>D.Ļebedevs, A.Čmiļs,</w:t>
            </w:r>
            <w:r w:rsidR="00D02AE9" w:rsidRPr="00512A4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 nav</w:t>
            </w:r>
            <w:r w:rsidRPr="00512A44">
              <w:rPr>
                <w:rFonts w:ascii="Times New Roman" w:hAnsi="Times New Roman" w:cs="Times New Roman"/>
                <w:szCs w:val="24"/>
              </w:rPr>
              <w:t>,</w:t>
            </w:r>
            <w:r w:rsidRPr="00512A4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512A4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1371C0A6" w14:textId="77777777" w:rsidR="00DB27F7" w:rsidRPr="0061761A" w:rsidRDefault="00DB27F7" w:rsidP="00DB27F7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1E2FDC42" w14:textId="40E9E2F4" w:rsidR="002F67F2" w:rsidRPr="003E6DF1" w:rsidRDefault="002F67F2" w:rsidP="002F17C9">
            <w:pPr>
              <w:pStyle w:val="Sarakstarindkopa"/>
              <w:numPr>
                <w:ilvl w:val="0"/>
                <w:numId w:val="70"/>
              </w:numPr>
              <w:jc w:val="both"/>
              <w:rPr>
                <w:rFonts w:ascii="Times New Roman" w:eastAsia="Times New Roman" w:hAnsi="Times New Roman" w:cs="Times New Roman"/>
                <w:kern w:val="0"/>
                <w:lang w:val="lv-LV"/>
                <w14:ligatures w14:val="none"/>
              </w:rPr>
            </w:pPr>
            <w:r w:rsidRPr="003E6DF1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Atbalstīt</w:t>
            </w:r>
            <w:r w:rsidR="00F76E0A" w:rsidRPr="00443B59">
              <w:rPr>
                <w:rFonts w:ascii="Times New Roman" w:hAnsi="Times New Roman" w:cs="Times New Roman"/>
                <w:color w:val="000000"/>
                <w:lang w:val="lv-LV"/>
              </w:rPr>
              <w:t xml:space="preserve"> īpašuma un juridiskās nodaļas vadītājas I.Čepules </w:t>
            </w:r>
            <w:r w:rsidR="00F76E0A" w:rsidRPr="00443B59">
              <w:rPr>
                <w:rFonts w:ascii="Times New Roman" w:hAnsi="Times New Roman" w:cs="Times New Roman"/>
                <w:lang w:val="lv-LV" w:eastAsia="zh-CN"/>
              </w:rPr>
              <w:t>sagatavoto lēmuma projektu</w:t>
            </w:r>
            <w:r w:rsidR="00F76E0A" w:rsidRPr="00443B59">
              <w:rPr>
                <w:rFonts w:ascii="Times New Roman" w:hAnsi="Times New Roman" w:cs="Times New Roman"/>
                <w:lang w:val="lv-LV"/>
              </w:rPr>
              <w:t xml:space="preserve"> “</w:t>
            </w:r>
            <w:r w:rsidR="00F76E0A" w:rsidRPr="00443B59">
              <w:rPr>
                <w:rFonts w:ascii="Times New Roman" w:hAnsi="Times New Roman" w:cs="Times New Roman"/>
                <w:bCs/>
                <w:lang w:val="lv-LV"/>
              </w:rPr>
              <w:t xml:space="preserve">Par </w:t>
            </w:r>
            <w:r w:rsidR="00F76E0A" w:rsidRPr="00443B59">
              <w:rPr>
                <w:rFonts w:ascii="Times New Roman" w:hAnsi="Times New Roman" w:cs="Times New Roman"/>
                <w:bCs/>
                <w:color w:val="000000"/>
                <w:lang w:val="lv-LV"/>
              </w:rPr>
              <w:t xml:space="preserve"> akciju sabiedrības „Olaines ūdens un siltums” pamatkapitāla palielināšanu</w:t>
            </w:r>
            <w:r w:rsidR="00E433AE" w:rsidRPr="003E6DF1">
              <w:rPr>
                <w:rFonts w:ascii="Times New Roman" w:hAnsi="Times New Roman" w:cs="Times New Roman"/>
                <w:bCs/>
                <w:lang w:val="lv-LV"/>
              </w:rPr>
              <w:t>”</w:t>
            </w:r>
            <w:r w:rsidRPr="003E6DF1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.</w:t>
            </w:r>
          </w:p>
          <w:p w14:paraId="7B801681" w14:textId="7C298E4E" w:rsidR="002F67F2" w:rsidRPr="003E6DF1" w:rsidRDefault="00E433AE" w:rsidP="002F17C9">
            <w:pPr>
              <w:pStyle w:val="Sarakstarindkopa"/>
              <w:numPr>
                <w:ilvl w:val="0"/>
                <w:numId w:val="70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3E6DF1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2024.gada 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>2</w:t>
            </w:r>
            <w:r w:rsidR="004A5CF1">
              <w:rPr>
                <w:rFonts w:ascii="Times New Roman" w:hAnsi="Times New Roman" w:cs="Times New Roman"/>
                <w:lang w:val="lv-LV" w:eastAsia="zh-CN"/>
              </w:rPr>
              <w:t>7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4A5CF1">
              <w:rPr>
                <w:rFonts w:ascii="Times New Roman" w:hAnsi="Times New Roman" w:cs="Times New Roman"/>
                <w:lang w:val="lv-LV" w:eastAsia="zh-CN"/>
              </w:rPr>
              <w:t>novembra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 xml:space="preserve"> 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domes sēdē</w:t>
            </w:r>
            <w:r w:rsidR="002F67F2" w:rsidRPr="003E6DF1"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  <w:t>.</w:t>
            </w:r>
          </w:p>
          <w:p w14:paraId="3F7C618A" w14:textId="77777777" w:rsidR="00B6233C" w:rsidRDefault="00B6233C" w:rsidP="00E433AE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85EFA13" w14:textId="77777777" w:rsidR="008C1C8F" w:rsidRDefault="008C1C8F" w:rsidP="00E433AE">
            <w:pPr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</w:p>
          <w:p w14:paraId="2CDD7490" w14:textId="3B445ADF" w:rsidR="00D24D72" w:rsidRPr="00512A44" w:rsidRDefault="00512A44" w:rsidP="00E433AE">
            <w:pPr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 w:rsidRPr="00512A44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Domes sēžu zālē i</w:t>
            </w:r>
            <w:r w:rsidR="00D24D72" w:rsidRPr="00512A44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egāja </w:t>
            </w:r>
            <w:r w:rsidRPr="00512A44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deputāte </w:t>
            </w:r>
            <w:r w:rsidR="00D24D72" w:rsidRPr="00512A44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L.Gulbe. </w:t>
            </w:r>
          </w:p>
          <w:p w14:paraId="2A70856F" w14:textId="77777777" w:rsidR="00512A44" w:rsidRDefault="00512A44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2158F109" w14:textId="77777777" w:rsidR="00E5405A" w:rsidRDefault="00E5405A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B2C0ABA" w14:textId="07068CEC" w:rsidR="00DB27F7" w:rsidRPr="0061761A" w:rsidRDefault="00A862B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3</w:t>
            </w:r>
            <w:r w:rsidR="00DB27F7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79F134B0" w14:textId="2BB57785" w:rsidR="00A862B7" w:rsidRPr="00AC61BB" w:rsidRDefault="00A862B7" w:rsidP="00AC61B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1BB">
              <w:rPr>
                <w:rFonts w:ascii="Times New Roman" w:hAnsi="Times New Roman" w:cs="Times New Roman"/>
                <w:b/>
              </w:rPr>
              <w:t xml:space="preserve">Par </w:t>
            </w:r>
            <w:r w:rsidR="00AC61BB" w:rsidRPr="00AC61BB">
              <w:rPr>
                <w:b/>
              </w:rPr>
              <w:t xml:space="preserve"> </w:t>
            </w:r>
            <w:r w:rsidR="00AC61BB" w:rsidRPr="00AC61BB">
              <w:rPr>
                <w:rFonts w:ascii="Times New Roman" w:hAnsi="Times New Roman" w:cs="Times New Roman"/>
                <w:b/>
              </w:rPr>
              <w:t>dzīvojamo māju uzturēšanas un apsaimniekošanas maksājumiem 2025.gadā                       AS “Olaines ūdens un siltums” apsaimniekojamās mājās (Olaines novadā)</w:t>
            </w:r>
          </w:p>
          <w:p w14:paraId="3069403B" w14:textId="754FC174" w:rsidR="002F3396" w:rsidRPr="0061761A" w:rsidRDefault="00DB27F7" w:rsidP="004605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D24D7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Inesei Čepulei</w:t>
            </w:r>
            <w:r w:rsidR="00BC6C3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Bergam, Kristapam Kauliņam, Mārcim Mazuram</w:t>
            </w:r>
            <w:r w:rsidR="004605C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Aleksandram Geržatovičam</w:t>
            </w:r>
            <w:r w:rsidR="00BC6C3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</w:p>
          <w:p w14:paraId="0E18B94C" w14:textId="77777777" w:rsidR="00DB27F7" w:rsidRPr="0061761A" w:rsidRDefault="00DB27F7" w:rsidP="00AC61BB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9C7C2B4" w14:textId="6169BCEB" w:rsidR="00DB27F7" w:rsidRPr="00AC61BB" w:rsidRDefault="00DB27F7" w:rsidP="0094498E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6176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61BB" w:rsidRPr="004632FE">
              <w:rPr>
                <w:rFonts w:ascii="Times New Roman" w:hAnsi="Times New Roman" w:cs="Times New Roman"/>
                <w:color w:val="000000"/>
                <w:szCs w:val="24"/>
              </w:rPr>
              <w:t xml:space="preserve">īpašuma un juridiskās nodaļas vadītājas I.Čepules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A862B7" w:rsidRPr="00A862B7">
              <w:rPr>
                <w:rFonts w:ascii="Times New Roman" w:hAnsi="Times New Roman" w:cs="Times New Roman"/>
                <w:bCs/>
              </w:rPr>
              <w:t xml:space="preserve">Par </w:t>
            </w:r>
            <w:r w:rsidR="00AC61BB" w:rsidRPr="00AC61BB">
              <w:rPr>
                <w:rFonts w:ascii="Times New Roman" w:hAnsi="Times New Roman" w:cs="Times New Roman"/>
              </w:rPr>
              <w:t xml:space="preserve"> dzīvojamo māju uzturēšanas un apsaimniekošanas maksājumiem 2025.gadā</w:t>
            </w:r>
            <w:r w:rsidR="00AC61BB">
              <w:rPr>
                <w:rFonts w:ascii="Times New Roman" w:hAnsi="Times New Roman" w:cs="Times New Roman"/>
              </w:rPr>
              <w:t xml:space="preserve"> </w:t>
            </w:r>
            <w:r w:rsidR="00AC61BB" w:rsidRPr="00AC61BB">
              <w:rPr>
                <w:rFonts w:ascii="Times New Roman" w:hAnsi="Times New Roman" w:cs="Times New Roman"/>
              </w:rPr>
              <w:t>AS “Olaines ūdens un siltums” apsaimniekojamās mājās (Olaines novadā)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26161C" w:rsidRPr="00512A44">
              <w:rPr>
                <w:rFonts w:ascii="Times New Roman" w:hAnsi="Times New Roman" w:cs="Times New Roman"/>
              </w:rPr>
              <w:t xml:space="preserve"> O.Novodvorskis nepiedalās balsošanā, pamatojoties uz likumu „Par interešu konflikta novēršanu valsts amatpersonu darbībā”,</w:t>
            </w:r>
            <w:r w:rsidR="0026161C">
              <w:rPr>
                <w:rFonts w:ascii="Times New Roman" w:hAnsi="Times New Roman" w:cs="Times New Roman"/>
              </w:rPr>
              <w:t xml:space="preserve"> </w:t>
            </w:r>
            <w:r w:rsidR="005F22BF" w:rsidRPr="001325CA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5F22BF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26161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="005F22BF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5F22BF" w:rsidRPr="001325CA">
              <w:rPr>
                <w:rFonts w:ascii="Times New Roman" w:hAnsi="Times New Roman" w:cs="Times New Roman"/>
                <w:szCs w:val="24"/>
              </w:rPr>
              <w:t xml:space="preserve"> A.Bergs, L.Gulbe, K.Kauliņš, A.Vurčs, J.Precinieks, A.Geržatovičs, J.Kuzmins, D.Ļebedevs</w:t>
            </w:r>
            <w:r w:rsidR="005F22BF">
              <w:rPr>
                <w:rFonts w:ascii="Times New Roman" w:hAnsi="Times New Roman" w:cs="Times New Roman"/>
                <w:szCs w:val="24"/>
              </w:rPr>
              <w:t>,</w:t>
            </w:r>
            <w:r w:rsidR="005F22BF" w:rsidRPr="001325CA">
              <w:rPr>
                <w:rFonts w:ascii="Times New Roman" w:hAnsi="Times New Roman" w:cs="Times New Roman"/>
                <w:szCs w:val="24"/>
              </w:rPr>
              <w:t xml:space="preserve"> A.Čmiļs,</w:t>
            </w:r>
            <w:r w:rsidR="005F22BF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</w:t>
            </w:r>
            <w:r w:rsidR="005F22B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</w:t>
            </w:r>
            <w:r w:rsidR="00EB633B" w:rsidRPr="0061761A">
              <w:rPr>
                <w:rFonts w:ascii="Times New Roman" w:hAnsi="Times New Roman" w:cs="Times New Roman"/>
                <w:szCs w:val="24"/>
              </w:rPr>
              <w:t xml:space="preserve">, </w:t>
            </w:r>
            <w:r w:rsidRPr="0061761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0F8562F6" w14:textId="77777777" w:rsidR="00DB27F7" w:rsidRPr="0061761A" w:rsidRDefault="00DB27F7" w:rsidP="00DB27F7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0FA36BF" w14:textId="7D93FD1D" w:rsidR="00E433AE" w:rsidRPr="003E6DF1" w:rsidRDefault="00E433AE" w:rsidP="006E6B66">
            <w:pPr>
              <w:pStyle w:val="Sarakstarindkopa"/>
              <w:numPr>
                <w:ilvl w:val="0"/>
                <w:numId w:val="71"/>
              </w:numPr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lv-LV"/>
                <w14:ligatures w14:val="none"/>
              </w:rPr>
            </w:pPr>
            <w:r w:rsidRPr="003E6DF1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Atbalstīt</w:t>
            </w:r>
            <w:r w:rsidR="00AC61BB" w:rsidRPr="00443B59">
              <w:rPr>
                <w:rFonts w:ascii="Times New Roman" w:hAnsi="Times New Roman" w:cs="Times New Roman"/>
                <w:color w:val="000000"/>
                <w:lang w:val="lv-LV"/>
              </w:rPr>
              <w:t xml:space="preserve"> īpašuma un juridiskās nodaļas vadītājas I.Čepules </w:t>
            </w:r>
            <w:r w:rsidR="00AC61BB" w:rsidRPr="00443B59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AC61BB" w:rsidRPr="00443B59">
              <w:rPr>
                <w:rFonts w:ascii="Times New Roman" w:hAnsi="Times New Roman" w:cs="Times New Roman"/>
                <w:bCs/>
                <w:lang w:val="lv-LV"/>
              </w:rPr>
              <w:t xml:space="preserve">Par </w:t>
            </w:r>
            <w:r w:rsidR="00AC61BB" w:rsidRPr="00443B59">
              <w:rPr>
                <w:rFonts w:ascii="Times New Roman" w:hAnsi="Times New Roman" w:cs="Times New Roman"/>
                <w:lang w:val="lv-LV"/>
              </w:rPr>
              <w:t xml:space="preserve"> dzīvojamo māju uzturēšanas un apsaimniekošanas maksājumiem 2025.gadā AS “Olaines ūdens un siltums” apsaimniekojamās mājās (Olaines novadā)</w:t>
            </w:r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Pr="003E6DF1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.</w:t>
            </w:r>
          </w:p>
          <w:p w14:paraId="112C1257" w14:textId="38B2F943" w:rsidR="00852507" w:rsidRPr="00A05F9C" w:rsidRDefault="00E433AE" w:rsidP="001A53E6">
            <w:pPr>
              <w:pStyle w:val="Sarakstarindkopa"/>
              <w:numPr>
                <w:ilvl w:val="0"/>
                <w:numId w:val="71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3E6DF1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2024.gada 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>2</w:t>
            </w:r>
            <w:r w:rsidR="004A5CF1">
              <w:rPr>
                <w:rFonts w:ascii="Times New Roman" w:hAnsi="Times New Roman" w:cs="Times New Roman"/>
                <w:lang w:val="lv-LV" w:eastAsia="zh-CN"/>
              </w:rPr>
              <w:t>7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4A5CF1">
              <w:rPr>
                <w:rFonts w:ascii="Times New Roman" w:hAnsi="Times New Roman" w:cs="Times New Roman"/>
                <w:lang w:val="lv-LV" w:eastAsia="zh-CN"/>
              </w:rPr>
              <w:t>novembra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 xml:space="preserve"> 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domes sēdē</w:t>
            </w:r>
            <w:r w:rsidRPr="003E6DF1"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  <w:t>.</w:t>
            </w:r>
          </w:p>
          <w:p w14:paraId="23925A71" w14:textId="77777777" w:rsidR="0094115A" w:rsidRDefault="0094115A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9E7146C" w14:textId="77777777" w:rsidR="008022C5" w:rsidRDefault="008022C5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47A0E7DA" w14:textId="0B45A567" w:rsidR="002A1E59" w:rsidRPr="0061761A" w:rsidRDefault="0013400C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4</w:t>
            </w:r>
            <w:r w:rsidR="00E433AE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43CB327F" w14:textId="758C7C4D" w:rsidR="00E433AE" w:rsidRPr="00AC61BB" w:rsidRDefault="0013400C" w:rsidP="00965B13">
            <w:pPr>
              <w:keepNext/>
              <w:ind w:right="-63"/>
              <w:jc w:val="center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965B13">
              <w:rPr>
                <w:rFonts w:ascii="Times New Roman" w:hAnsi="Times New Roman" w:cs="Times New Roman"/>
                <w:b/>
              </w:rPr>
              <w:t xml:space="preserve">Par </w:t>
            </w:r>
            <w:r w:rsidR="00AC61BB" w:rsidRPr="00AC61BB">
              <w:rPr>
                <w:rFonts w:ascii="Times New Roman" w:hAnsi="Times New Roman" w:cs="Times New Roman"/>
                <w:b/>
                <w:bCs/>
              </w:rPr>
              <w:t>pilnvarojumu Olaines novada pašvaldības kapitālsabiedrībai AS „Olaines ūdens un siltums” slēgt līgumu ar SIA “Zaļā josta” par ražotāja paplašinātās atbildības sistēmas īstenošanu plastmasu saturošiem izstrādājumiem</w:t>
            </w:r>
          </w:p>
          <w:p w14:paraId="3567BAFD" w14:textId="77777777" w:rsidR="00D5583F" w:rsidRDefault="00E433AE" w:rsidP="00CF1AA6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94115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Inesei Čepulei</w:t>
            </w:r>
            <w:r w:rsidR="00895CA0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Bergam, Mārcim Mazuram</w:t>
            </w:r>
            <w:r w:rsidR="00D5583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</w:t>
            </w:r>
          </w:p>
          <w:p w14:paraId="67F402A6" w14:textId="364E981B" w:rsidR="00E433AE" w:rsidRPr="0061761A" w:rsidRDefault="00D5583F" w:rsidP="00CF1AA6">
            <w:pPr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Aleksandram Geržatovičam</w:t>
            </w:r>
            <w:r w:rsidR="0072466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Denisam Ļebedevam</w:t>
            </w:r>
          </w:p>
          <w:p w14:paraId="6CEAC2EA" w14:textId="77777777" w:rsidR="00E433AE" w:rsidRPr="0061761A" w:rsidRDefault="00E433AE" w:rsidP="00E433AE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A62CA4E" w14:textId="605DFF40" w:rsidR="00E433AE" w:rsidRPr="0013400C" w:rsidRDefault="00E433AE" w:rsidP="004069F6">
            <w:pPr>
              <w:keepNext/>
              <w:ind w:right="-63" w:firstLine="318"/>
              <w:jc w:val="both"/>
              <w:outlineLvl w:val="1"/>
              <w:rPr>
                <w:rFonts w:ascii="Times New Roman" w:hAnsi="Times New Roman" w:cs="Times New Roman"/>
                <w:bCs/>
              </w:rPr>
            </w:pP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13400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C61BB" w:rsidRPr="00DB08C5">
              <w:rPr>
                <w:rFonts w:ascii="Times New Roman" w:eastAsia="Calibri" w:hAnsi="Times New Roman" w:cs="Times New Roman"/>
                <w:bCs/>
              </w:rPr>
              <w:t>īpašuma un juridiskās nodaļas galvenās juristes E.Rolavas</w:t>
            </w:r>
            <w:r w:rsidR="00AC61BB">
              <w:rPr>
                <w:rFonts w:eastAsia="Calibri"/>
                <w:bCs/>
                <w:i/>
                <w:iCs/>
              </w:rPr>
              <w:t xml:space="preserve">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13400C" w:rsidRPr="0013400C">
              <w:rPr>
                <w:rFonts w:ascii="Times New Roman" w:hAnsi="Times New Roman" w:cs="Times New Roman"/>
                <w:bCs/>
              </w:rPr>
              <w:t xml:space="preserve">Par </w:t>
            </w:r>
            <w:r w:rsidR="00AC61BB" w:rsidRPr="00AC61BB">
              <w:rPr>
                <w:rFonts w:ascii="Times New Roman" w:hAnsi="Times New Roman" w:cs="Times New Roman"/>
              </w:rPr>
              <w:t>pilnvarojumu Olaines novada pašvaldības kapitālsabiedrībai AS „Olaines ūdens un siltums” slēgt līgumu ar SIA “Zaļā josta” par ražotāja paplašinātās atbildības sistēmas īstenošanu plastmasu saturošiem izstrādājumiem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novada pašvaldības darba reglaments” 29. un 39.punktu un, pamatojoties uz Pašvaldību likuma 36.panta pirmās daļas 2.punktu un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39.panta pirmās daļas 1. un 2.punktu,</w:t>
            </w:r>
            <w:r w:rsidR="0026161C" w:rsidRPr="00512A44">
              <w:rPr>
                <w:rFonts w:ascii="Times New Roman" w:hAnsi="Times New Roman" w:cs="Times New Roman"/>
              </w:rPr>
              <w:t xml:space="preserve"> O.Novodvorskis nepiedalās balsošanā, pamatojoties uz likumu „Par interešu konflikta novēršanu valsts amatpersonu darbībā”,</w:t>
            </w:r>
            <w:r w:rsidR="005F22BF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5F22BF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34061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="005F22BF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5F22BF" w:rsidRPr="001325CA">
              <w:rPr>
                <w:rFonts w:ascii="Times New Roman" w:hAnsi="Times New Roman" w:cs="Times New Roman"/>
                <w:szCs w:val="24"/>
              </w:rPr>
              <w:t xml:space="preserve"> A.Bergs, L.Gulbe, K.Kauliņš, A.Vurčs, J.Precinieks, A.Geržatovičs, J.Kuzmins, D.Ļebedevs</w:t>
            </w:r>
            <w:r w:rsidR="005F22BF">
              <w:rPr>
                <w:rFonts w:ascii="Times New Roman" w:hAnsi="Times New Roman" w:cs="Times New Roman"/>
                <w:szCs w:val="24"/>
              </w:rPr>
              <w:t>,</w:t>
            </w:r>
            <w:r w:rsidR="005F22BF" w:rsidRPr="001325CA">
              <w:rPr>
                <w:rFonts w:ascii="Times New Roman" w:hAnsi="Times New Roman" w:cs="Times New Roman"/>
                <w:szCs w:val="24"/>
              </w:rPr>
              <w:t xml:space="preserve"> A.Čmiļs,</w:t>
            </w:r>
            <w:r w:rsidR="005F22BF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</w:t>
            </w:r>
            <w:r w:rsidR="005F22B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</w:t>
            </w:r>
            <w:r w:rsidRPr="0061761A">
              <w:rPr>
                <w:rFonts w:ascii="Times New Roman" w:hAnsi="Times New Roman" w:cs="Times New Roman"/>
                <w:szCs w:val="24"/>
              </w:rPr>
              <w:t>,</w:t>
            </w:r>
            <w:r w:rsidRPr="0061761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61761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41A786EC" w14:textId="77777777" w:rsidR="0013400C" w:rsidRPr="0061761A" w:rsidRDefault="0013400C" w:rsidP="0013400C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2EFF109" w14:textId="0C5A8609" w:rsidR="0013400C" w:rsidRPr="00B22D39" w:rsidRDefault="0013400C" w:rsidP="0013400C">
            <w:pPr>
              <w:pStyle w:val="Sarakstarindkopa"/>
              <w:numPr>
                <w:ilvl w:val="0"/>
                <w:numId w:val="82"/>
              </w:numPr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lv-LV"/>
                <w14:ligatures w14:val="none"/>
              </w:rPr>
            </w:pPr>
            <w:r w:rsidRPr="00927606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Atbalstīt</w:t>
            </w:r>
            <w:r w:rsidR="00AC61BB" w:rsidRPr="00927606">
              <w:rPr>
                <w:rFonts w:ascii="Times New Roman" w:eastAsia="Calibri" w:hAnsi="Times New Roman" w:cs="Times New Roman"/>
                <w:bCs/>
                <w:lang w:val="lv-LV"/>
              </w:rPr>
              <w:t xml:space="preserve"> īpašuma un juridiskās nodaļas galvenās juristes E.Rolavas</w:t>
            </w:r>
            <w:r w:rsidR="00AC61BB" w:rsidRPr="00927606">
              <w:rPr>
                <w:rFonts w:eastAsia="Calibri"/>
                <w:bCs/>
                <w:i/>
                <w:iCs/>
                <w:lang w:val="lv-LV"/>
              </w:rPr>
              <w:t xml:space="preserve"> </w:t>
            </w:r>
            <w:r w:rsidRPr="00927606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AC61BB" w:rsidRPr="00927606">
              <w:rPr>
                <w:rFonts w:ascii="Times New Roman" w:hAnsi="Times New Roman" w:cs="Times New Roman"/>
                <w:bCs/>
                <w:lang w:val="lv-LV"/>
              </w:rPr>
              <w:t xml:space="preserve">Par </w:t>
            </w:r>
            <w:r w:rsidR="00AC61BB" w:rsidRPr="00927606">
              <w:rPr>
                <w:rFonts w:ascii="Times New Roman" w:hAnsi="Times New Roman" w:cs="Times New Roman"/>
                <w:lang w:val="lv-LV"/>
              </w:rPr>
              <w:t>pilnvarojumu Olaines novada pašvaldības kapitālsabiedrībai AS „Olaines ūdens un siltums” slēgt līgumu ar SIA “Zaļā josta” par ražotāja paplašinātās atbildības sistēmas īstenošanu plastmasu saturošiem izstrādājumiem</w:t>
            </w:r>
            <w:r w:rsidRPr="00B22D39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="00B22D39" w:rsidRPr="00B22D39">
              <w:rPr>
                <w:rFonts w:ascii="Times New Roman" w:hAnsi="Times New Roman" w:cs="Times New Roman"/>
                <w:szCs w:val="22"/>
                <w:lang w:val="lv-LV" w:eastAsia="zh-CN"/>
              </w:rPr>
              <w:t xml:space="preserve"> ar</w:t>
            </w:r>
            <w:r w:rsidR="00927606" w:rsidRPr="00B22D39">
              <w:rPr>
                <w:rFonts w:ascii="Times New Roman" w:hAnsi="Times New Roman" w:cs="Times New Roman"/>
                <w:szCs w:val="22"/>
                <w:lang w:val="lv-LV" w:eastAsia="zh-CN"/>
              </w:rPr>
              <w:t xml:space="preserve"> precizēj</w:t>
            </w:r>
            <w:r w:rsidR="00B22D39" w:rsidRPr="00B22D39">
              <w:rPr>
                <w:rFonts w:ascii="Times New Roman" w:hAnsi="Times New Roman" w:cs="Times New Roman"/>
                <w:szCs w:val="22"/>
                <w:lang w:val="lv-LV" w:eastAsia="zh-CN"/>
              </w:rPr>
              <w:t>umu</w:t>
            </w:r>
            <w:r w:rsidR="008C1C8F" w:rsidRPr="00B22D39">
              <w:rPr>
                <w:rFonts w:ascii="Times New Roman" w:hAnsi="Times New Roman" w:cs="Times New Roman"/>
                <w:szCs w:val="22"/>
                <w:lang w:val="lv-LV" w:eastAsia="zh-CN"/>
              </w:rPr>
              <w:t xml:space="preserve"> lēmuma projekta 1.</w:t>
            </w:r>
            <w:r w:rsidR="00927606" w:rsidRPr="00B22D39">
              <w:rPr>
                <w:rFonts w:ascii="Times New Roman" w:hAnsi="Times New Roman" w:cs="Times New Roman"/>
                <w:szCs w:val="22"/>
                <w:lang w:val="lv-LV" w:eastAsia="zh-CN"/>
              </w:rPr>
              <w:t>punkt</w:t>
            </w:r>
            <w:r w:rsidR="00B22D39" w:rsidRPr="00B22D39">
              <w:rPr>
                <w:rFonts w:ascii="Times New Roman" w:hAnsi="Times New Roman" w:cs="Times New Roman"/>
                <w:szCs w:val="22"/>
                <w:lang w:val="lv-LV" w:eastAsia="zh-CN"/>
              </w:rPr>
              <w:t>ā -</w:t>
            </w:r>
            <w:r w:rsidR="008C1C8F" w:rsidRPr="00B22D39">
              <w:rPr>
                <w:rFonts w:ascii="Times New Roman" w:hAnsi="Times New Roman" w:cs="Times New Roman"/>
                <w:szCs w:val="22"/>
                <w:lang w:val="lv-LV" w:eastAsia="zh-CN"/>
              </w:rPr>
              <w:t xml:space="preserve"> aizstāt vārdus “slēgts līgumu” ar vārdiem “izvērtēt līguma slēgšanu”</w:t>
            </w:r>
            <w:r w:rsidRPr="00B22D39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.</w:t>
            </w:r>
          </w:p>
          <w:p w14:paraId="59FED649" w14:textId="436C4458" w:rsidR="0013400C" w:rsidRPr="00927606" w:rsidRDefault="0013400C" w:rsidP="0013400C">
            <w:pPr>
              <w:pStyle w:val="Sarakstarindkopa"/>
              <w:numPr>
                <w:ilvl w:val="0"/>
                <w:numId w:val="82"/>
              </w:numPr>
              <w:ind w:right="43"/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927606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2024.gada </w:t>
            </w:r>
            <w:r w:rsidR="004A5CF1" w:rsidRPr="00927606">
              <w:rPr>
                <w:rFonts w:ascii="Times New Roman" w:hAnsi="Times New Roman" w:cs="Times New Roman"/>
                <w:lang w:val="lv-LV" w:eastAsia="zh-CN"/>
              </w:rPr>
              <w:t xml:space="preserve">27.novembra </w:t>
            </w:r>
            <w:r w:rsidRPr="00927606">
              <w:rPr>
                <w:rFonts w:ascii="Times New Roman" w:hAnsi="Times New Roman" w:cs="Times New Roman"/>
                <w:lang w:val="lv-LV" w:eastAsia="zh-CN"/>
              </w:rPr>
              <w:t>domes sēdē</w:t>
            </w:r>
            <w:r w:rsidRPr="00927606"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  <w:t>.</w:t>
            </w:r>
          </w:p>
          <w:p w14:paraId="0109EBA4" w14:textId="77777777" w:rsidR="00783B0E" w:rsidRDefault="00783B0E" w:rsidP="00965B13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754FFC94" w14:textId="77777777" w:rsidR="00783B0E" w:rsidRPr="0061761A" w:rsidRDefault="00783B0E" w:rsidP="00965B13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6811839" w14:textId="7F78471D" w:rsidR="00DB27F7" w:rsidRPr="0061761A" w:rsidRDefault="00965B13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t>5</w:t>
            </w:r>
            <w:r w:rsidR="00DB27F7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77672C98" w14:textId="77777777" w:rsidR="006A74E5" w:rsidRDefault="00965B13" w:rsidP="00965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B13">
              <w:rPr>
                <w:rFonts w:ascii="Times New Roman" w:hAnsi="Times New Roman" w:cs="Times New Roman"/>
                <w:b/>
              </w:rPr>
              <w:t>Par</w:t>
            </w:r>
            <w:r w:rsidR="00AC61BB" w:rsidRPr="00AC61BB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AC61BB" w:rsidRPr="00AC61BB">
              <w:rPr>
                <w:rFonts w:ascii="Times New Roman" w:eastAsia="Calibri" w:hAnsi="Times New Roman" w:cs="Times New Roman"/>
                <w:b/>
              </w:rPr>
              <w:t>saistošo noteikumu projektu</w:t>
            </w:r>
            <w:r w:rsidR="00AC61BB" w:rsidRPr="00AC61BB">
              <w:rPr>
                <w:rFonts w:ascii="Times New Roman" w:hAnsi="Times New Roman" w:cs="Times New Roman"/>
                <w:b/>
              </w:rPr>
              <w:t xml:space="preserve"> “Par pašvaldības atbalstu sporta veicināšanai </w:t>
            </w:r>
          </w:p>
          <w:p w14:paraId="0B21BB15" w14:textId="36CD273D" w:rsidR="00965B13" w:rsidRPr="00965B13" w:rsidRDefault="00AC61BB" w:rsidP="00965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1BB">
              <w:rPr>
                <w:rFonts w:ascii="Times New Roman" w:hAnsi="Times New Roman" w:cs="Times New Roman"/>
                <w:b/>
              </w:rPr>
              <w:t>Olaines novadā”</w:t>
            </w:r>
          </w:p>
          <w:p w14:paraId="02363D27" w14:textId="45B3C1E8" w:rsidR="00DB27F7" w:rsidRPr="0061761A" w:rsidRDefault="00DB27F7" w:rsidP="00DB27F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34061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Elvijam Antonišķim</w:t>
            </w:r>
            <w:r w:rsidR="00050CA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Andrim Bergam, </w:t>
            </w:r>
            <w:r w:rsidR="00050CA7" w:rsidRPr="00037A9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Kristapam Kauliņam</w:t>
            </w:r>
            <w:r w:rsidR="00B26022" w:rsidRPr="00037A95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</w:t>
            </w:r>
            <w:r w:rsidR="00B2602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Mārcim Mazuram</w:t>
            </w:r>
            <w:r w:rsidR="007B65A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Aleksandram Geržatovičam</w:t>
            </w:r>
            <w:r w:rsidR="008F36A7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Līgai Gulbei</w:t>
            </w:r>
            <w:r w:rsidR="00DE683F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Denisam Ļebedevam</w:t>
            </w:r>
            <w:r w:rsidR="00956E2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Jānim Kuzminam</w:t>
            </w:r>
          </w:p>
          <w:p w14:paraId="7FB28C05" w14:textId="77777777" w:rsidR="00DB27F7" w:rsidRDefault="00DB27F7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1F25306" w14:textId="71ABBCF4" w:rsidR="00037A95" w:rsidRPr="00783B0E" w:rsidRDefault="00037A95" w:rsidP="00390A90">
            <w:pPr>
              <w:jc w:val="both"/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Jautājuma izskatīšanas laikā n</w:t>
            </w:r>
            <w:r w:rsidRPr="00783B0E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o domes sēžu zāles izgāja deputāts K.Kauliņš plkst.16.25</w:t>
            </w:r>
            <w:r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, atgriezās plkst.16.49</w:t>
            </w:r>
            <w:r w:rsidR="00804F7D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 xml:space="preserve"> (t.i. pēc 6.jautājuma izskatīšanas)</w:t>
            </w:r>
            <w:r w:rsidRPr="00783B0E">
              <w:rPr>
                <w:rFonts w:ascii="Times New Roman" w:hAnsi="Times New Roman" w:cs="Times New Roman"/>
                <w:bCs/>
                <w:i/>
                <w:iCs/>
                <w:szCs w:val="24"/>
                <w:lang w:eastAsia="lv-LV"/>
              </w:rPr>
              <w:t>.</w:t>
            </w:r>
          </w:p>
          <w:p w14:paraId="3E1D37CC" w14:textId="77777777" w:rsidR="00037A95" w:rsidRDefault="00037A95" w:rsidP="00783B0E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E40BD1D" w14:textId="0539A391" w:rsidR="00965B13" w:rsidRPr="00783B0E" w:rsidRDefault="00965B13" w:rsidP="00037A95">
            <w:pPr>
              <w:ind w:firstLine="321"/>
              <w:jc w:val="both"/>
            </w:pP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253C4">
              <w:rPr>
                <w:rFonts w:ascii="Times New Roman" w:hAnsi="Times New Roman" w:cs="Times New Roman"/>
                <w:color w:val="000000"/>
                <w:szCs w:val="24"/>
              </w:rPr>
              <w:t xml:space="preserve">Olaines Sporta centra direktora </w:t>
            </w:r>
            <w:r w:rsidR="00F253C4" w:rsidRPr="007235D0">
              <w:rPr>
                <w:rFonts w:ascii="Times New Roman" w:eastAsia="Times New Roman" w:hAnsi="Times New Roman"/>
                <w:kern w:val="0"/>
                <w:szCs w:val="24"/>
                <w:lang w:eastAsia="lv-LV"/>
              </w:rPr>
              <w:t xml:space="preserve"> E</w:t>
            </w:r>
            <w:r w:rsidR="00F253C4" w:rsidRPr="00B464C0">
              <w:rPr>
                <w:rFonts w:ascii="Times New Roman" w:eastAsia="Times New Roman" w:hAnsi="Times New Roman"/>
                <w:kern w:val="0"/>
                <w:szCs w:val="24"/>
                <w:lang w:eastAsia="lv-LV"/>
              </w:rPr>
              <w:t>.</w:t>
            </w:r>
            <w:r w:rsidR="00F253C4" w:rsidRPr="007235D0">
              <w:rPr>
                <w:rFonts w:ascii="Times New Roman" w:eastAsia="Times New Roman" w:hAnsi="Times New Roman"/>
                <w:kern w:val="0"/>
                <w:szCs w:val="24"/>
                <w:lang w:eastAsia="lv-LV"/>
              </w:rPr>
              <w:t>Antonišķ</w:t>
            </w:r>
            <w:r w:rsidR="00F253C4" w:rsidRPr="00B464C0">
              <w:rPr>
                <w:rFonts w:ascii="Times New Roman" w:eastAsia="Times New Roman" w:hAnsi="Times New Roman"/>
                <w:kern w:val="0"/>
                <w:szCs w:val="24"/>
                <w:lang w:eastAsia="lv-LV"/>
              </w:rPr>
              <w:t>a</w:t>
            </w:r>
            <w:r w:rsidR="00F253C4" w:rsidRPr="00B464C0">
              <w:rPr>
                <w:rFonts w:ascii="Times New Roman" w:eastAsia="Times New Roman" w:hAnsi="Times New Roman"/>
                <w:szCs w:val="24"/>
                <w:lang w:eastAsia="lv-LV"/>
              </w:rPr>
              <w:t xml:space="preserve"> sagatavoto saistošo noteikumu projektu “</w:t>
            </w:r>
            <w:r w:rsidR="00F253C4" w:rsidRPr="007235D0">
              <w:rPr>
                <w:rFonts w:ascii="Times New Roman" w:eastAsia="Times New Roman" w:hAnsi="Times New Roman"/>
                <w:kern w:val="0"/>
                <w:szCs w:val="24"/>
                <w:lang w:eastAsia="lv-LV"/>
              </w:rPr>
              <w:t>Par pašvaldības atbalstu sporta veicināšanai Olaines novadā</w:t>
            </w:r>
            <w:r w:rsidR="00F253C4" w:rsidRPr="00B464C0">
              <w:rPr>
                <w:rFonts w:ascii="Times New Roman" w:eastAsia="Times New Roman" w:hAnsi="Times New Roman"/>
                <w:szCs w:val="24"/>
                <w:lang w:eastAsia="lv-LV"/>
              </w:rPr>
              <w:t xml:space="preserve">” </w:t>
            </w:r>
            <w:r w:rsidRPr="0061761A">
              <w:rPr>
                <w:rFonts w:ascii="Times New Roman" w:hAnsi="Times New Roman" w:cs="Times New Roman"/>
                <w:szCs w:val="24"/>
                <w:lang w:eastAsia="zh-CN"/>
              </w:rPr>
              <w:t xml:space="preserve">saskaņā ar Olaines novada domes 2022.gada 21.decembra reglamenta Nr.REG1/2022 “Olaines novada pašvaldības </w:t>
            </w:r>
            <w:r w:rsidRPr="00783B0E">
              <w:rPr>
                <w:rFonts w:ascii="Times New Roman" w:hAnsi="Times New Roman" w:cs="Times New Roman"/>
                <w:szCs w:val="24"/>
                <w:lang w:eastAsia="zh-CN"/>
              </w:rPr>
              <w:t>darba reglaments” 29. un 39.punktu un, pamatojoties uz Pašvaldību likuma 36.panta pirmās daļas 2.punktu un 39.panta pirmās daļas 1. un 2.punktu,</w:t>
            </w:r>
            <w:r w:rsidRPr="00783B0E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783B0E" w:rsidRPr="00783B0E">
              <w:rPr>
                <w:rFonts w:ascii="Times New Roman" w:hAnsi="Times New Roman" w:cs="Times New Roman"/>
                <w:szCs w:val="24"/>
              </w:rPr>
              <w:t xml:space="preserve">J.Kuzmins </w:t>
            </w:r>
            <w:r w:rsidR="00783B0E" w:rsidRPr="00783B0E">
              <w:rPr>
                <w:rFonts w:ascii="Times New Roman" w:hAnsi="Times New Roman" w:cs="Times New Roman"/>
              </w:rPr>
              <w:t xml:space="preserve"> nepiedalās balsošanā, pamatojoties uz likumu „Par interešu konflikta novēršanu valsts amatpersonu darbībā”</w:t>
            </w:r>
            <w:r w:rsidR="00783B0E" w:rsidRPr="00783B0E">
              <w:rPr>
                <w:rFonts w:ascii="Times New Roman" w:hAnsi="Times New Roman" w:cs="Times New Roman"/>
                <w:szCs w:val="24"/>
              </w:rPr>
              <w:t>,</w:t>
            </w:r>
            <w:r w:rsidR="0058510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340612" w:rsidRPr="00783B0E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340612" w:rsidRPr="00783B0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</w:t>
            </w:r>
            <w:r w:rsidR="00340612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balsojot ar </w:t>
            </w:r>
            <w:r w:rsidR="00783B0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8</w:t>
            </w:r>
            <w:r w:rsidR="00340612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340612" w:rsidRPr="001325CA">
              <w:rPr>
                <w:rFonts w:ascii="Times New Roman" w:hAnsi="Times New Roman" w:cs="Times New Roman"/>
                <w:szCs w:val="24"/>
              </w:rPr>
              <w:t xml:space="preserve"> A.Bergs, L.Gulbe, A.Vurčs, J.Precinieks, A.Geržatovičs, O.Novodvorskis,</w:t>
            </w:r>
            <w:r w:rsidR="00340612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340612" w:rsidRPr="001325CA">
              <w:rPr>
                <w:rFonts w:ascii="Times New Roman" w:hAnsi="Times New Roman" w:cs="Times New Roman"/>
                <w:szCs w:val="24"/>
              </w:rPr>
              <w:t>D.Ļebedevs</w:t>
            </w:r>
            <w:r w:rsidR="00340612">
              <w:rPr>
                <w:rFonts w:ascii="Times New Roman" w:hAnsi="Times New Roman" w:cs="Times New Roman"/>
                <w:szCs w:val="24"/>
              </w:rPr>
              <w:t>,</w:t>
            </w:r>
            <w:r w:rsidR="00340612" w:rsidRPr="001325CA">
              <w:rPr>
                <w:rFonts w:ascii="Times New Roman" w:hAnsi="Times New Roman" w:cs="Times New Roman"/>
                <w:szCs w:val="24"/>
              </w:rPr>
              <w:t xml:space="preserve"> A.Čmiļs,</w:t>
            </w:r>
            <w:r w:rsidR="00340612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</w:t>
            </w:r>
            <w:r w:rsidR="0034061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</w:t>
            </w:r>
            <w:r w:rsidRPr="0061761A">
              <w:rPr>
                <w:rFonts w:ascii="Times New Roman" w:hAnsi="Times New Roman" w:cs="Times New Roman"/>
                <w:szCs w:val="24"/>
              </w:rPr>
              <w:t>,</w:t>
            </w:r>
            <w:r w:rsidRPr="0061761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61761A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0675F54F" w14:textId="77777777" w:rsidR="00490626" w:rsidRPr="0061761A" w:rsidRDefault="00490626" w:rsidP="00490626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65095BD" w14:textId="1D78B7D2" w:rsidR="00490626" w:rsidRPr="00443B59" w:rsidRDefault="00490626" w:rsidP="00490626">
            <w:pPr>
              <w:pStyle w:val="Sarakstarindkopa"/>
              <w:numPr>
                <w:ilvl w:val="0"/>
                <w:numId w:val="72"/>
              </w:numPr>
              <w:jc w:val="both"/>
              <w:rPr>
                <w:rFonts w:ascii="Times New Roman" w:eastAsia="Times New Roman" w:hAnsi="Times New Roman" w:cs="Times New Roman"/>
                <w:kern w:val="0"/>
                <w:szCs w:val="22"/>
                <w:lang w:val="lv-LV"/>
                <w14:ligatures w14:val="none"/>
              </w:rPr>
            </w:pPr>
            <w:r w:rsidRPr="00443B59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Atbalstīt saistošo noteikumu “</w:t>
            </w:r>
            <w:r w:rsidRPr="00443B59">
              <w:rPr>
                <w:rFonts w:ascii="Times New Roman" w:hAnsi="Times New Roman" w:cs="Times New Roman"/>
                <w:bCs/>
                <w:lang w:val="lv-LV"/>
              </w:rPr>
              <w:t>Par</w:t>
            </w:r>
            <w:r w:rsidRPr="00443B59">
              <w:rPr>
                <w:rFonts w:ascii="Times New Roman" w:eastAsia="Calibri" w:hAnsi="Times New Roman" w:cs="Times New Roman"/>
                <w:bCs/>
                <w:lang w:val="lv-LV"/>
              </w:rPr>
              <w:t xml:space="preserve"> saistošo noteikumu projektu</w:t>
            </w:r>
            <w:r w:rsidRPr="00443B59">
              <w:rPr>
                <w:rFonts w:ascii="Times New Roman" w:hAnsi="Times New Roman" w:cs="Times New Roman"/>
                <w:lang w:val="lv-LV"/>
              </w:rPr>
              <w:t xml:space="preserve"> “Par pašvaldības atbalstu sporta veicināšanai Olaines novadā”</w:t>
            </w:r>
            <w:r w:rsidRPr="00443B59">
              <w:rPr>
                <w:rFonts w:ascii="Times New Roman" w:hAnsi="Times New Roman" w:cs="Times New Roman"/>
                <w:kern w:val="3"/>
                <w:szCs w:val="22"/>
                <w:lang w:val="lv-LV" w:eastAsia="lv-LV"/>
              </w:rPr>
              <w:t>” projektu.</w:t>
            </w:r>
          </w:p>
          <w:p w14:paraId="0C8D5CCA" w14:textId="71F9F6A9" w:rsidR="00490626" w:rsidRPr="007F5A3C" w:rsidRDefault="00490626" w:rsidP="00490626">
            <w:pPr>
              <w:pStyle w:val="Sarakstarindkopa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lang w:val="lv-LV"/>
              </w:rPr>
            </w:pPr>
            <w:r w:rsidRPr="00443B59">
              <w:rPr>
                <w:rFonts w:ascii="Times New Roman" w:hAnsi="Times New Roman" w:cs="Times New Roman"/>
                <w:kern w:val="3"/>
                <w:lang w:val="lv-LV" w:eastAsia="lv-LV"/>
              </w:rPr>
              <w:t>Publicēt saistošo noteikumu “</w:t>
            </w:r>
            <w:r w:rsidRPr="00443B59">
              <w:rPr>
                <w:rFonts w:ascii="Times New Roman" w:hAnsi="Times New Roman" w:cs="Times New Roman"/>
                <w:bCs/>
                <w:lang w:val="lv-LV"/>
              </w:rPr>
              <w:t>Par</w:t>
            </w:r>
            <w:r w:rsidRPr="00443B59">
              <w:rPr>
                <w:rFonts w:ascii="Times New Roman" w:eastAsia="Calibri" w:hAnsi="Times New Roman" w:cs="Times New Roman"/>
                <w:bCs/>
                <w:lang w:val="lv-LV"/>
              </w:rPr>
              <w:t xml:space="preserve"> saistošo noteikumu projektu</w:t>
            </w:r>
            <w:r w:rsidRPr="00443B59">
              <w:rPr>
                <w:rFonts w:ascii="Times New Roman" w:hAnsi="Times New Roman" w:cs="Times New Roman"/>
                <w:lang w:val="lv-LV"/>
              </w:rPr>
              <w:t xml:space="preserve"> “Par pašvaldības atbalstu sporta veicināšanai Olaines novadā”</w:t>
            </w:r>
            <w:r w:rsidRPr="00443B59">
              <w:rPr>
                <w:rFonts w:ascii="Times New Roman" w:hAnsi="Times New Roman" w:cs="Times New Roman"/>
                <w:kern w:val="3"/>
                <w:lang w:val="lv-LV" w:eastAsia="lv-LV"/>
              </w:rPr>
              <w:t xml:space="preserve">” projektu pašvaldības tīmekļa vietnē </w:t>
            </w:r>
            <w:hyperlink r:id="rId8" w:history="1">
              <w:r w:rsidRPr="007F5A3C">
                <w:rPr>
                  <w:rStyle w:val="Hipersaite"/>
                  <w:rFonts w:ascii="Times New Roman" w:hAnsi="Times New Roman" w:cs="Times New Roman"/>
                  <w:color w:val="auto"/>
                  <w:kern w:val="3"/>
                  <w:u w:val="none"/>
                  <w:lang w:val="lv-LV" w:eastAsia="lv-LV"/>
                </w:rPr>
                <w:t>www.olaine.lv</w:t>
              </w:r>
            </w:hyperlink>
            <w:r w:rsidRPr="007F5A3C">
              <w:rPr>
                <w:rFonts w:ascii="Times New Roman" w:hAnsi="Times New Roman" w:cs="Times New Roman"/>
                <w:kern w:val="3"/>
                <w:lang w:val="lv-LV" w:eastAsia="lv-LV"/>
              </w:rPr>
              <w:t xml:space="preserve"> sabiedrības viedokļa izteikšanai, nosakot termiņu – 2 nedēļas.</w:t>
            </w:r>
          </w:p>
          <w:p w14:paraId="4ED838D8" w14:textId="77777777" w:rsidR="00FF0129" w:rsidRDefault="00490626" w:rsidP="00965B13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7F5A3C">
              <w:rPr>
                <w:rFonts w:ascii="Times New Roman" w:hAnsi="Times New Roman" w:cs="Times New Roman"/>
                <w:bCs/>
                <w:lang w:eastAsia="lv-LV"/>
              </w:rPr>
              <w:t>Atkārtoti izskatīt saistošo noteikumu projektu Finanšu komitejas 2024.gada 16.decembra sēdē pēc sabiedrības viedokļa apkopošanas.</w:t>
            </w:r>
          </w:p>
          <w:p w14:paraId="5434F4DE" w14:textId="7F61326B" w:rsidR="002B538C" w:rsidRPr="00FF0129" w:rsidRDefault="00221375" w:rsidP="00965B13">
            <w:pPr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FF0129">
              <w:rPr>
                <w:rFonts w:ascii="Times New Roman" w:hAnsi="Times New Roman" w:cs="Times New Roman"/>
                <w:bCs/>
                <w:szCs w:val="24"/>
                <w:lang w:eastAsia="lv-LV"/>
              </w:rPr>
              <w:t>Uzdot Olaines Sporta centram</w:t>
            </w:r>
            <w:r w:rsidR="002B538C" w:rsidRPr="00FF0129">
              <w:rPr>
                <w:rFonts w:ascii="Times New Roman" w:hAnsi="Times New Roman" w:cs="Times New Roman"/>
                <w:bCs/>
                <w:szCs w:val="24"/>
                <w:lang w:eastAsia="lv-LV"/>
              </w:rPr>
              <w:t>:</w:t>
            </w:r>
            <w:r w:rsidRPr="00FF0129">
              <w:rPr>
                <w:rFonts w:ascii="Times New Roman" w:hAnsi="Times New Roman" w:cs="Times New Roman"/>
                <w:bCs/>
                <w:szCs w:val="24"/>
                <w:lang w:eastAsia="lv-LV"/>
              </w:rPr>
              <w:t xml:space="preserve"> </w:t>
            </w:r>
          </w:p>
          <w:p w14:paraId="4C3FA356" w14:textId="711768C3" w:rsidR="00FF0129" w:rsidRPr="00FF0129" w:rsidRDefault="00221375" w:rsidP="00FF0129">
            <w:pPr>
              <w:pStyle w:val="Sarakstarindkopa"/>
              <w:numPr>
                <w:ilvl w:val="1"/>
                <w:numId w:val="72"/>
              </w:numPr>
              <w:ind w:left="1171" w:hanging="425"/>
              <w:jc w:val="both"/>
              <w:rPr>
                <w:rFonts w:ascii="Times New Roman" w:hAnsi="Times New Roman" w:cs="Times New Roman"/>
                <w:bCs/>
                <w:szCs w:val="22"/>
                <w:lang w:eastAsia="lv-LV"/>
              </w:rPr>
            </w:pP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iesniegt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deputātiem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apkopojumu-modeli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,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kā</w:t>
            </w:r>
            <w:r w:rsid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ds</w:t>
            </w:r>
            <w:proofErr w:type="spellEnd"/>
            <w:r w:rsid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būs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="00FF0129"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atbalsts</w:t>
            </w:r>
            <w:proofErr w:type="spellEnd"/>
            <w:r w:rsidR="00FF0129"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esoš</w:t>
            </w:r>
            <w:r w:rsidR="00FF0129"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ajām</w:t>
            </w:r>
            <w:proofErr w:type="spellEnd"/>
            <w:r w:rsidR="00FF0129"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/</w:t>
            </w:r>
            <w:proofErr w:type="spellStart"/>
            <w:r w:rsidR="00FF0129"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zināmajām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sporta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biedrīb</w:t>
            </w:r>
            <w:r w:rsidR="00FF0129"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ām</w:t>
            </w:r>
            <w:proofErr w:type="spellEnd"/>
            <w:r w:rsidR="00FF0129"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/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tām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pieejamais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="00FF0129"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pašvaldības</w:t>
            </w:r>
            <w:proofErr w:type="spellEnd"/>
            <w:r w:rsidR="00FF0129"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finansējums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atbilstoši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šobrīd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virzītajam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saistošo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noteikumu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projektam</w:t>
            </w:r>
            <w:proofErr w:type="spellEnd"/>
            <w:r w:rsidR="002B538C"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;</w:t>
            </w:r>
          </w:p>
          <w:p w14:paraId="490005F3" w14:textId="590C69B1" w:rsidR="00221375" w:rsidRPr="00FF0129" w:rsidRDefault="002B538C" w:rsidP="00FF0129">
            <w:pPr>
              <w:pStyle w:val="Sarakstarindkopa"/>
              <w:numPr>
                <w:ilvl w:val="1"/>
                <w:numId w:val="72"/>
              </w:numPr>
              <w:ind w:left="1171" w:hanging="425"/>
              <w:jc w:val="both"/>
              <w:rPr>
                <w:rFonts w:ascii="Times New Roman" w:hAnsi="Times New Roman" w:cs="Times New Roman"/>
                <w:bCs/>
                <w:szCs w:val="22"/>
                <w:lang w:eastAsia="lv-LV"/>
              </w:rPr>
            </w:pP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precizēt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Olaines novada </w:t>
            </w:r>
            <w:proofErr w:type="spellStart"/>
            <w:r w:rsidR="00FF0129"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p</w:t>
            </w:r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ašvaldības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atbalstu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iesniegtajā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sporta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atbalsta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salīdzinājumā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starp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Olaines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novadu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un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Pierīgas</w:t>
            </w:r>
            <w:proofErr w:type="spellEnd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  <w:bCs/>
                <w:szCs w:val="22"/>
                <w:lang w:eastAsia="lv-LV"/>
              </w:rPr>
              <w:t>pašvaldībām</w:t>
            </w:r>
            <w:proofErr w:type="spellEnd"/>
            <w:r w:rsidR="00221375" w:rsidRPr="00FF0129">
              <w:rPr>
                <w:rFonts w:ascii="Times New Roman" w:hAnsi="Times New Roman" w:cs="Times New Roman"/>
                <w:bCs/>
                <w:lang w:eastAsia="lv-LV"/>
              </w:rPr>
              <w:t>.</w:t>
            </w:r>
          </w:p>
          <w:p w14:paraId="279749A5" w14:textId="77777777" w:rsidR="00221375" w:rsidRPr="0061761A" w:rsidRDefault="00221375" w:rsidP="00965B13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65242FAB" w14:textId="77777777" w:rsidR="00FF0129" w:rsidRDefault="00FF0129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1369BB7F" w14:textId="77777777" w:rsidR="00FF0129" w:rsidRDefault="00FF0129" w:rsidP="00C97605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0BAE1FD9" w14:textId="77777777" w:rsidR="00C97605" w:rsidRDefault="00C97605" w:rsidP="00C97605">
            <w:pPr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7F1E0815" w14:textId="77777777" w:rsidR="00FF0129" w:rsidRDefault="00FF0129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5E0D5025" w14:textId="5A4AB567" w:rsidR="00CF1AA6" w:rsidRPr="0061761A" w:rsidRDefault="00965B13" w:rsidP="00CF1AA6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lv-LV"/>
              </w:rPr>
              <w:lastRenderedPageBreak/>
              <w:t>6</w:t>
            </w:r>
            <w:r w:rsidR="00CF1AA6" w:rsidRPr="0061761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40097ED8" w14:textId="41601DE3" w:rsidR="00965B13" w:rsidRPr="002C664C" w:rsidRDefault="00965B13" w:rsidP="00965B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65B13">
              <w:rPr>
                <w:rFonts w:ascii="Times New Roman" w:hAnsi="Times New Roman" w:cs="Times New Roman"/>
                <w:b/>
                <w:bCs/>
              </w:rPr>
              <w:t>Par</w:t>
            </w:r>
            <w:r w:rsidR="002C664C" w:rsidRPr="000A4DD3">
              <w:rPr>
                <w:bCs/>
              </w:rPr>
              <w:t xml:space="preserve"> </w:t>
            </w:r>
            <w:r w:rsidR="002C664C" w:rsidRPr="002C664C">
              <w:rPr>
                <w:rFonts w:ascii="Times New Roman" w:hAnsi="Times New Roman" w:cs="Times New Roman"/>
                <w:b/>
              </w:rPr>
              <w:t>atbalstāmajām studiju programmu specialitātēm Olaines novada pašvaldības stipendiju piešķiršanai</w:t>
            </w:r>
          </w:p>
          <w:p w14:paraId="6C8FF270" w14:textId="393B508F" w:rsidR="00CF1AA6" w:rsidRPr="00F8596A" w:rsidRDefault="00CF1AA6" w:rsidP="00CF1AA6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C00000"/>
                <w:szCs w:val="24"/>
                <w:lang w:eastAsia="zh-CN"/>
              </w:rPr>
            </w:pPr>
            <w:r w:rsidRPr="0061761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3C2E9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A</w:t>
            </w:r>
            <w:r w:rsidR="003C2E9D" w:rsidRPr="00804F7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ndrim Jokstam</w:t>
            </w:r>
            <w:r w:rsidR="00F8596A" w:rsidRPr="00804F7D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Denisam Ļebedevam</w:t>
            </w:r>
          </w:p>
          <w:p w14:paraId="12A7246B" w14:textId="77777777" w:rsidR="00CF1AA6" w:rsidRPr="0061761A" w:rsidRDefault="00CF1AA6" w:rsidP="00CF1AA6">
            <w:pPr>
              <w:ind w:right="57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DBF3045" w14:textId="520E17E9" w:rsidR="00CF1AA6" w:rsidRPr="002C664C" w:rsidRDefault="00CF1AA6" w:rsidP="00F253C4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1761A">
              <w:rPr>
                <w:rFonts w:ascii="Times New Roman" w:hAnsi="Times New Roman" w:cs="Times New Roman"/>
                <w:lang w:eastAsia="zh-CN"/>
              </w:rPr>
              <w:t>Izskatot</w:t>
            </w:r>
            <w:r w:rsidRPr="0061761A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2F17C9" w:rsidRPr="006176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C664C">
              <w:rPr>
                <w:rFonts w:ascii="Times New Roman" w:hAnsi="Times New Roman" w:cs="Times New Roman"/>
                <w:color w:val="000000"/>
              </w:rPr>
              <w:t>izglītības un kultūras nodaļas</w:t>
            </w:r>
            <w:r w:rsidR="002F17C9" w:rsidRPr="0061761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65B13">
              <w:rPr>
                <w:rFonts w:ascii="Times New Roman" w:hAnsi="Times New Roman" w:cs="Times New Roman"/>
                <w:color w:val="000000"/>
              </w:rPr>
              <w:t xml:space="preserve">vadītāja </w:t>
            </w:r>
            <w:r w:rsidR="002C664C">
              <w:rPr>
                <w:rFonts w:ascii="Times New Roman" w:hAnsi="Times New Roman" w:cs="Times New Roman"/>
                <w:color w:val="000000"/>
              </w:rPr>
              <w:t>A.Joksta</w:t>
            </w:r>
            <w:r w:rsidR="00965B1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1761A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965B13" w:rsidRPr="00965B13">
              <w:rPr>
                <w:rFonts w:ascii="Times New Roman" w:hAnsi="Times New Roman" w:cs="Times New Roman"/>
              </w:rPr>
              <w:t xml:space="preserve">Par </w:t>
            </w:r>
            <w:r w:rsidR="002C664C" w:rsidRPr="002C664C">
              <w:rPr>
                <w:rFonts w:ascii="Times New Roman" w:hAnsi="Times New Roman" w:cs="Times New Roman"/>
                <w:bCs/>
              </w:rPr>
              <w:t>atbalstāmajām studiju programmu specialitātēm Olaines novada pašvaldības stipendiju piešķiršanai</w:t>
            </w:r>
            <w:r w:rsidRPr="0061761A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 un 2.punktu,</w:t>
            </w:r>
            <w:r w:rsidR="0096128A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96128A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3C2E9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="0096128A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96128A" w:rsidRPr="001325CA">
              <w:rPr>
                <w:rFonts w:ascii="Times New Roman" w:hAnsi="Times New Roman" w:cs="Times New Roman"/>
                <w:szCs w:val="24"/>
              </w:rPr>
              <w:t xml:space="preserve"> A.Bergs, L.Gulbe, A.Vurčs, J.Precinieks, A.Geržatovičs, J.Kuzmins, O.Novodvorskis,</w:t>
            </w:r>
            <w:r w:rsidR="0096128A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96128A" w:rsidRPr="001325CA">
              <w:rPr>
                <w:rFonts w:ascii="Times New Roman" w:hAnsi="Times New Roman" w:cs="Times New Roman"/>
                <w:szCs w:val="24"/>
              </w:rPr>
              <w:t>D.Ļebedevs</w:t>
            </w:r>
            <w:r w:rsidR="0096128A">
              <w:rPr>
                <w:rFonts w:ascii="Times New Roman" w:hAnsi="Times New Roman" w:cs="Times New Roman"/>
                <w:szCs w:val="24"/>
              </w:rPr>
              <w:t>,</w:t>
            </w:r>
            <w:r w:rsidR="0096128A" w:rsidRPr="001325CA">
              <w:rPr>
                <w:rFonts w:ascii="Times New Roman" w:hAnsi="Times New Roman" w:cs="Times New Roman"/>
                <w:szCs w:val="24"/>
              </w:rPr>
              <w:t xml:space="preserve"> A.Čmiļs,</w:t>
            </w:r>
            <w:r w:rsidR="0096128A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</w:t>
            </w:r>
            <w:r w:rsidR="0096128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</w:t>
            </w:r>
            <w:r w:rsidRPr="0061761A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61761A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A15C288" w14:textId="77777777" w:rsidR="00DA501F" w:rsidRPr="0061761A" w:rsidRDefault="00DA501F" w:rsidP="00DA501F">
            <w:pPr>
              <w:ind w:right="43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95FF599" w14:textId="0BE19913" w:rsidR="00765D20" w:rsidRPr="003E6DF1" w:rsidRDefault="00DA501F" w:rsidP="00765D20">
            <w:pPr>
              <w:pStyle w:val="Sarakstarindkopa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</w:pPr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Atbalstīt</w:t>
            </w:r>
            <w:r w:rsidR="002F17C9" w:rsidRPr="003E6DF1">
              <w:rPr>
                <w:rFonts w:ascii="Times New Roman" w:hAnsi="Times New Roman" w:cs="Times New Roman"/>
                <w:color w:val="000000"/>
                <w:szCs w:val="22"/>
                <w:lang w:val="lv-LV"/>
              </w:rPr>
              <w:t xml:space="preserve"> </w:t>
            </w:r>
            <w:r w:rsidR="002C664C" w:rsidRPr="00443B59">
              <w:rPr>
                <w:rFonts w:ascii="Times New Roman" w:hAnsi="Times New Roman" w:cs="Times New Roman"/>
                <w:color w:val="000000"/>
                <w:lang w:val="lv-LV"/>
              </w:rPr>
              <w:t xml:space="preserve"> izglītības un kultūras nodaļas vadītāja A.Joksta </w:t>
            </w:r>
            <w:r w:rsidR="002C664C" w:rsidRPr="00443B59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2C664C" w:rsidRPr="00443B59">
              <w:rPr>
                <w:rFonts w:ascii="Times New Roman" w:hAnsi="Times New Roman" w:cs="Times New Roman"/>
                <w:lang w:val="lv-LV"/>
              </w:rPr>
              <w:t>Par</w:t>
            </w:r>
            <w:r w:rsidR="002C664C" w:rsidRPr="00443B59">
              <w:rPr>
                <w:rFonts w:ascii="Times New Roman" w:hAnsi="Times New Roman" w:cs="Times New Roman"/>
                <w:bCs/>
                <w:lang w:val="lv-LV"/>
              </w:rPr>
              <w:t xml:space="preserve"> atbalstāmajām studiju programmu specialitātēm Olaines novada pašvaldības stipendiju piešķiršanai</w:t>
            </w:r>
            <w:r w:rsidR="002F17C9"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="003D3E01"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.</w:t>
            </w:r>
          </w:p>
          <w:p w14:paraId="69946D70" w14:textId="4214DBA6" w:rsidR="002F2E98" w:rsidRPr="003E6DF1" w:rsidRDefault="002F17C9" w:rsidP="00DA501F">
            <w:pPr>
              <w:pStyle w:val="Sarakstarindkopa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bCs/>
                <w:szCs w:val="22"/>
                <w:lang w:val="lv-LV" w:eastAsia="lv-LV"/>
              </w:rPr>
            </w:pPr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 xml:space="preserve">Iesniegt augstāk minēto lēmuma projektu izskatīšanai 2024.gada 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>2</w:t>
            </w:r>
            <w:r w:rsidR="004A5CF1">
              <w:rPr>
                <w:rFonts w:ascii="Times New Roman" w:hAnsi="Times New Roman" w:cs="Times New Roman"/>
                <w:lang w:val="lv-LV" w:eastAsia="zh-CN"/>
              </w:rPr>
              <w:t>7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4A5CF1">
              <w:rPr>
                <w:rFonts w:ascii="Times New Roman" w:hAnsi="Times New Roman" w:cs="Times New Roman"/>
                <w:lang w:val="lv-LV" w:eastAsia="zh-CN"/>
              </w:rPr>
              <w:t>novembra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 xml:space="preserve"> </w:t>
            </w:r>
            <w:r w:rsidRPr="003E6DF1">
              <w:rPr>
                <w:rFonts w:ascii="Times New Roman" w:hAnsi="Times New Roman" w:cs="Times New Roman"/>
                <w:szCs w:val="22"/>
                <w:lang w:val="lv-LV" w:eastAsia="zh-CN"/>
              </w:rPr>
              <w:t>domes sēdē.</w:t>
            </w:r>
          </w:p>
        </w:tc>
      </w:tr>
      <w:tr w:rsidR="00CF1AA6" w:rsidRPr="0029275C" w14:paraId="4CD9471F" w14:textId="77777777" w:rsidTr="00614EE4">
        <w:tc>
          <w:tcPr>
            <w:tcW w:w="9214" w:type="dxa"/>
          </w:tcPr>
          <w:p w14:paraId="680DEAB2" w14:textId="77777777" w:rsidR="00DB08C5" w:rsidRDefault="00DB08C5" w:rsidP="00832D94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  <w:bookmarkStart w:id="9" w:name="_Hlk164947894"/>
            <w:bookmarkStart w:id="10" w:name="_Hlk164756661"/>
          </w:p>
          <w:p w14:paraId="349F94F8" w14:textId="6F3437DF" w:rsidR="003C144D" w:rsidRPr="00804F7D" w:rsidRDefault="00804F7D" w:rsidP="00832D94">
            <w:pPr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804F7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Domes sēžu zālē i</w:t>
            </w:r>
            <w:r w:rsidR="003C144D" w:rsidRPr="00804F7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egāja deputāts K.Kauliņš. </w:t>
            </w:r>
          </w:p>
          <w:p w14:paraId="7220540D" w14:textId="77777777" w:rsidR="00DB08C5" w:rsidRDefault="00DB08C5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0546E0B5" w14:textId="1A4F523F" w:rsidR="009248C9" w:rsidRPr="009248C9" w:rsidRDefault="009248C9" w:rsidP="009248C9">
            <w:pPr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9248C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No domes sēžu zāles izgāja deputāts J.Kuzmins.</w:t>
            </w:r>
          </w:p>
          <w:p w14:paraId="7B945CB4" w14:textId="77777777" w:rsidR="009248C9" w:rsidRDefault="009248C9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7FAB9B73" w14:textId="77777777" w:rsidR="00FF0129" w:rsidRDefault="00FF0129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8D9E4FF" w14:textId="2646A819" w:rsidR="00CF1AA6" w:rsidRPr="0029275C" w:rsidRDefault="00965B13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>7</w:t>
            </w:r>
            <w:r w:rsidR="002F17C9">
              <w:rPr>
                <w:rFonts w:ascii="Times New Roman" w:hAnsi="Times New Roman" w:cs="Times New Roman"/>
                <w:szCs w:val="24"/>
                <w:lang w:eastAsia="lv-LV"/>
              </w:rPr>
              <w:t>.</w:t>
            </w:r>
            <w:r w:rsidR="00CF1AA6" w:rsidRPr="0029275C">
              <w:rPr>
                <w:rFonts w:ascii="Times New Roman" w:hAnsi="Times New Roman" w:cs="Times New Roman"/>
                <w:szCs w:val="24"/>
                <w:lang w:eastAsia="lv-LV"/>
              </w:rPr>
              <w:t>p.</w:t>
            </w:r>
          </w:p>
          <w:p w14:paraId="0B13A95B" w14:textId="63B01521" w:rsidR="00535654" w:rsidRPr="009248C9" w:rsidRDefault="00535654" w:rsidP="00440F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248C9">
              <w:rPr>
                <w:rFonts w:ascii="Times New Roman" w:hAnsi="Times New Roman" w:cs="Times New Roman"/>
                <w:b/>
                <w:bCs/>
              </w:rPr>
              <w:t>Par</w:t>
            </w:r>
            <w:r w:rsidR="00832D94" w:rsidRPr="009248C9">
              <w:rPr>
                <w:b/>
                <w:bCs/>
              </w:rPr>
              <w:t xml:space="preserve"> </w:t>
            </w:r>
            <w:r w:rsidR="00832D94" w:rsidRPr="009248C9">
              <w:rPr>
                <w:rFonts w:ascii="Times New Roman" w:hAnsi="Times New Roman" w:cs="Times New Roman"/>
                <w:b/>
                <w:bCs/>
              </w:rPr>
              <w:t>apbūves tiesības līguma noslēgšanu ar SIA “Magnum Social &amp; Medical Care”</w:t>
            </w:r>
          </w:p>
          <w:p w14:paraId="0972A60B" w14:textId="31EC59E3" w:rsidR="00CF1AA6" w:rsidRPr="009248C9" w:rsidRDefault="00CF1AA6" w:rsidP="009248C9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F8596A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Andrim Bergam, Inesei Čepulei</w:t>
            </w:r>
            <w:r w:rsidR="00BA27C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Denisam Ļebedevam</w:t>
            </w:r>
            <w:r w:rsidR="00EB37EB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Līgai Gulbei</w:t>
            </w:r>
            <w:r w:rsidR="00A9556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Kristapam Kauliņam</w:t>
            </w:r>
            <w:r w:rsidR="001C145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Elīnai Grūbai</w:t>
            </w:r>
          </w:p>
          <w:p w14:paraId="7F455E18" w14:textId="77777777" w:rsidR="00B54191" w:rsidRPr="000D6B1C" w:rsidRDefault="00B54191" w:rsidP="00F118C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22A6DAF" w14:textId="6C47DC5A" w:rsidR="00CF1AA6" w:rsidRPr="00535654" w:rsidRDefault="00CF1AA6" w:rsidP="003C47EE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0D6B1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AC61BB" w:rsidRPr="004632FE">
              <w:rPr>
                <w:rFonts w:ascii="Times New Roman" w:hAnsi="Times New Roman" w:cs="Times New Roman"/>
                <w:color w:val="000000"/>
                <w:szCs w:val="24"/>
              </w:rPr>
              <w:t xml:space="preserve"> īpašuma un juridiskās nodaļas vadītājas I.Čepules </w:t>
            </w:r>
            <w:r w:rsidRPr="000D6B1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535654" w:rsidRPr="00535654">
              <w:rPr>
                <w:rFonts w:ascii="Times New Roman" w:hAnsi="Times New Roman" w:cs="Times New Roman"/>
              </w:rPr>
              <w:t>Par</w:t>
            </w:r>
            <w:r w:rsidR="00832D94" w:rsidRPr="00832D94">
              <w:rPr>
                <w:rFonts w:ascii="Times New Roman" w:hAnsi="Times New Roman" w:cs="Times New Roman"/>
              </w:rPr>
              <w:t xml:space="preserve"> apbūves tiesības līguma noslēgšanu ar SIA “Magnum Social &amp; Medical Care”</w:t>
            </w:r>
            <w:r w:rsidRPr="000D6B1C">
              <w:rPr>
                <w:rFonts w:ascii="Times New Roman" w:hAnsi="Times New Roman" w:cs="Times New Roman"/>
                <w:szCs w:val="24"/>
                <w:lang w:eastAsia="zh-CN"/>
              </w:rPr>
              <w:t xml:space="preserve">” saskaņā ar Olaines novada domes 2022.gada 21.decembra reglamenta Nr.REG1/2022 “Olaines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novada pašvaldības darba reglaments” 29. un 39.punktu un, pamatojoties uz Pašvaldību likuma 36.panta pirmās daļas 2.punktu un 39.panta pirmās daļas 1. un 2.punktu,</w:t>
            </w:r>
            <w:r w:rsidR="00A24A44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A24A4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B5419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="00A24A4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A24A44" w:rsidRPr="001325CA">
              <w:rPr>
                <w:rFonts w:ascii="Times New Roman" w:hAnsi="Times New Roman" w:cs="Times New Roman"/>
                <w:szCs w:val="24"/>
              </w:rPr>
              <w:t xml:space="preserve"> A.Bergs, L.Gulbe, A.Vurčs, J.Precinieks, A.Geržatovičs, O.Novodvorskis,</w:t>
            </w:r>
            <w:r w:rsidR="00A24A4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A24A44" w:rsidRPr="001325CA">
              <w:rPr>
                <w:rFonts w:ascii="Times New Roman" w:hAnsi="Times New Roman" w:cs="Times New Roman"/>
                <w:szCs w:val="24"/>
              </w:rPr>
              <w:t>D.Ļebedevs</w:t>
            </w:r>
            <w:r w:rsidR="00A24A44">
              <w:rPr>
                <w:rFonts w:ascii="Times New Roman" w:hAnsi="Times New Roman" w:cs="Times New Roman"/>
                <w:szCs w:val="24"/>
              </w:rPr>
              <w:t>,</w:t>
            </w:r>
            <w:r w:rsidR="00A24A44" w:rsidRPr="001325CA">
              <w:rPr>
                <w:rFonts w:ascii="Times New Roman" w:hAnsi="Times New Roman" w:cs="Times New Roman"/>
                <w:szCs w:val="24"/>
              </w:rPr>
              <w:t xml:space="preserve"> A.Čmiļs,</w:t>
            </w:r>
            <w:r w:rsidR="00A24A4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3C144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K.Kauliņš, </w:t>
            </w:r>
            <w:r w:rsidR="00A24A4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</w:t>
            </w:r>
            <w:r w:rsidR="00A24A4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</w:t>
            </w:r>
            <w:r w:rsidRPr="00516D9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516D9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bookmarkEnd w:id="9"/>
          <w:bookmarkEnd w:id="10"/>
          <w:p w14:paraId="282AA8C6" w14:textId="77777777" w:rsidR="00CF1AA6" w:rsidRPr="002656BC" w:rsidRDefault="00CF1AA6" w:rsidP="00F118CE">
            <w:pPr>
              <w:jc w:val="both"/>
              <w:rPr>
                <w:rFonts w:ascii="Times New Roman" w:hAnsi="Times New Roman" w:cs="Times New Roman"/>
                <w:kern w:val="3"/>
                <w:lang w:eastAsia="lv-LV"/>
              </w:rPr>
            </w:pPr>
          </w:p>
          <w:p w14:paraId="04EF2D77" w14:textId="796CA905" w:rsidR="009248C9" w:rsidRPr="00FF0129" w:rsidRDefault="009248C9" w:rsidP="00F118CE">
            <w:pPr>
              <w:pStyle w:val="Sarakstarindkop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lang w:val="lv-LV" w:eastAsia="lv-LV"/>
              </w:rPr>
            </w:pPr>
            <w:r w:rsidRPr="00FF0129">
              <w:rPr>
                <w:rFonts w:ascii="Times New Roman" w:hAnsi="Times New Roman" w:cs="Times New Roman"/>
                <w:bCs/>
                <w:lang w:val="lv-LV" w:eastAsia="lv-LV"/>
              </w:rPr>
              <w:t xml:space="preserve">Uzdot </w:t>
            </w:r>
            <w:r w:rsidRPr="00FF0129">
              <w:rPr>
                <w:rFonts w:ascii="Times New Roman" w:hAnsi="Times New Roman" w:cs="Times New Roman"/>
                <w:color w:val="000000"/>
                <w:lang w:val="lv-LV"/>
              </w:rPr>
              <w:t xml:space="preserve"> īpašuma un juridiskās nodaļas vadītājai I.Čepulei līdz 2024.gada 27.novembra domes sēdei noskaidrot</w:t>
            </w:r>
            <w:r w:rsidRPr="00FF0129">
              <w:rPr>
                <w:rFonts w:ascii="Times New Roman" w:hAnsi="Times New Roman" w:cs="Times New Roman"/>
              </w:rPr>
              <w:t xml:space="preserve"> SIA “Magnum Social &amp; Medical Care” </w:t>
            </w:r>
            <w:proofErr w:type="spellStart"/>
            <w:r w:rsidRPr="00FF0129">
              <w:rPr>
                <w:rFonts w:ascii="Times New Roman" w:hAnsi="Times New Roman" w:cs="Times New Roman"/>
              </w:rPr>
              <w:t>viedokli</w:t>
            </w:r>
            <w:proofErr w:type="spellEnd"/>
            <w:r w:rsidRPr="00FF0129">
              <w:rPr>
                <w:rFonts w:ascii="Times New Roman" w:hAnsi="Times New Roman" w:cs="Times New Roman"/>
              </w:rPr>
              <w:t xml:space="preserve"> par </w:t>
            </w:r>
            <w:proofErr w:type="spellStart"/>
            <w:r w:rsidRPr="00FF0129">
              <w:rPr>
                <w:rFonts w:ascii="Times New Roman" w:hAnsi="Times New Roman" w:cs="Times New Roman"/>
              </w:rPr>
              <w:t>piedāvāto</w:t>
            </w:r>
            <w:proofErr w:type="spellEnd"/>
            <w:r w:rsidRPr="00FF01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</w:rPr>
              <w:t>apbūves</w:t>
            </w:r>
            <w:proofErr w:type="spellEnd"/>
            <w:r w:rsidRPr="00FF01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</w:rPr>
              <w:t>tiesības</w:t>
            </w:r>
            <w:proofErr w:type="spellEnd"/>
            <w:r w:rsidRPr="00FF01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</w:rPr>
              <w:t>līguma</w:t>
            </w:r>
            <w:proofErr w:type="spellEnd"/>
            <w:r w:rsidRPr="00FF012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F0129">
              <w:rPr>
                <w:rFonts w:ascii="Times New Roman" w:hAnsi="Times New Roman" w:cs="Times New Roman"/>
              </w:rPr>
              <w:t>termiņu</w:t>
            </w:r>
            <w:proofErr w:type="spellEnd"/>
            <w:r w:rsidRPr="00FF0129">
              <w:rPr>
                <w:rFonts w:ascii="Times New Roman" w:hAnsi="Times New Roman" w:cs="Times New Roman"/>
              </w:rPr>
              <w:t xml:space="preserve"> – 2054.gada 30.novembris. </w:t>
            </w:r>
          </w:p>
          <w:p w14:paraId="76EB22AA" w14:textId="122DDFCB" w:rsidR="00DA501F" w:rsidRPr="00443B59" w:rsidRDefault="00DA501F" w:rsidP="00F118CE">
            <w:pPr>
              <w:pStyle w:val="Sarakstarindkop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lang w:val="lv-LV" w:eastAsia="lv-LV"/>
              </w:rPr>
            </w:pPr>
            <w:r w:rsidRPr="00443B59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="00F821D4" w:rsidRPr="00443B59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  <w:r w:rsidR="00440FAE" w:rsidRPr="00443B59">
              <w:rPr>
                <w:rFonts w:ascii="Times New Roman" w:hAnsi="Times New Roman" w:cs="Times New Roman"/>
                <w:color w:val="000000"/>
                <w:lang w:val="lv-LV"/>
              </w:rPr>
              <w:t xml:space="preserve">īpašuma un juridiskās nodaļas vadītājas I.Čepules </w:t>
            </w:r>
            <w:r w:rsidR="00440FAE" w:rsidRPr="00443B59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832D94" w:rsidRPr="00443B59">
              <w:rPr>
                <w:rFonts w:ascii="Times New Roman" w:hAnsi="Times New Roman" w:cs="Times New Roman"/>
                <w:lang w:val="lv-LV"/>
              </w:rPr>
              <w:t>Par apbūves tiesības līguma noslēgšanu ar SIA “Magnum Social &amp; Medical Care”</w:t>
            </w:r>
            <w:r w:rsidR="00440FAE" w:rsidRPr="00443B59">
              <w:rPr>
                <w:rFonts w:ascii="Times New Roman" w:hAnsi="Times New Roman" w:cs="Times New Roman"/>
                <w:lang w:val="lv-LV"/>
              </w:rPr>
              <w:t>”</w:t>
            </w:r>
            <w:r w:rsidRPr="00443B59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359DD635" w14:textId="3D105205" w:rsidR="00DA501F" w:rsidRPr="00443B59" w:rsidRDefault="00DA501F" w:rsidP="00F118CE">
            <w:pPr>
              <w:pStyle w:val="Sarakstarindkopa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bCs/>
                <w:lang w:val="lv-LV"/>
              </w:rPr>
            </w:pPr>
            <w:r w:rsidRPr="00443B59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2024.gada 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>2</w:t>
            </w:r>
            <w:r w:rsidR="004A5CF1">
              <w:rPr>
                <w:rFonts w:ascii="Times New Roman" w:hAnsi="Times New Roman" w:cs="Times New Roman"/>
                <w:lang w:val="lv-LV" w:eastAsia="zh-CN"/>
              </w:rPr>
              <w:t>7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>.</w:t>
            </w:r>
            <w:r w:rsidR="004A5CF1">
              <w:rPr>
                <w:rFonts w:ascii="Times New Roman" w:hAnsi="Times New Roman" w:cs="Times New Roman"/>
                <w:lang w:val="lv-LV" w:eastAsia="zh-CN"/>
              </w:rPr>
              <w:t>novembra</w:t>
            </w:r>
            <w:r w:rsidR="004A5CF1" w:rsidRPr="003E6DF1">
              <w:rPr>
                <w:rFonts w:ascii="Times New Roman" w:hAnsi="Times New Roman" w:cs="Times New Roman"/>
                <w:lang w:val="lv-LV" w:eastAsia="zh-CN"/>
              </w:rPr>
              <w:t xml:space="preserve"> </w:t>
            </w:r>
            <w:r w:rsidRPr="00443B59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1A5C925F" w14:textId="77777777" w:rsidR="008C55BE" w:rsidRDefault="008C55BE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363F03B" w14:textId="77777777" w:rsidR="00FF0129" w:rsidRDefault="00FF0129" w:rsidP="00F118CE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</w:p>
          <w:p w14:paraId="7E4F8FEF" w14:textId="757778D8" w:rsidR="00DB08C5" w:rsidRPr="009248C9" w:rsidRDefault="009248C9" w:rsidP="00F118CE">
            <w:pPr>
              <w:jc w:val="both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9248C9">
              <w:rPr>
                <w:rFonts w:ascii="Times New Roman" w:hAnsi="Times New Roman" w:cs="Times New Roman"/>
                <w:i/>
                <w:iCs/>
                <w:szCs w:val="24"/>
              </w:rPr>
              <w:t>Domes sēžu zālē i</w:t>
            </w:r>
            <w:r w:rsidR="005E3336" w:rsidRPr="009248C9">
              <w:rPr>
                <w:rFonts w:ascii="Times New Roman" w:hAnsi="Times New Roman" w:cs="Times New Roman"/>
                <w:i/>
                <w:iCs/>
                <w:szCs w:val="24"/>
              </w:rPr>
              <w:t xml:space="preserve">egāja </w:t>
            </w:r>
            <w:r w:rsidRPr="009248C9">
              <w:rPr>
                <w:rFonts w:ascii="Times New Roman" w:hAnsi="Times New Roman" w:cs="Times New Roman"/>
                <w:i/>
                <w:iCs/>
                <w:szCs w:val="24"/>
              </w:rPr>
              <w:t xml:space="preserve">deputāts </w:t>
            </w:r>
            <w:r w:rsidR="005E3336" w:rsidRPr="009248C9">
              <w:rPr>
                <w:rFonts w:ascii="Times New Roman" w:hAnsi="Times New Roman" w:cs="Times New Roman"/>
                <w:i/>
                <w:iCs/>
                <w:szCs w:val="24"/>
              </w:rPr>
              <w:t xml:space="preserve">J.Kuzmins. </w:t>
            </w:r>
          </w:p>
          <w:p w14:paraId="454940C5" w14:textId="77777777" w:rsidR="00FF0129" w:rsidRDefault="00FF0129" w:rsidP="00FF0129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62257305" w14:textId="768AC8E0" w:rsidR="00CF1AA6" w:rsidRPr="0029275C" w:rsidRDefault="00DB08C5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lastRenderedPageBreak/>
              <w:t>8</w:t>
            </w:r>
            <w:r w:rsidR="00CF1AA6" w:rsidRPr="0029275C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145DD79E" w14:textId="6F2595CC" w:rsidR="00832D94" w:rsidRPr="00832D94" w:rsidRDefault="00DB08C5" w:rsidP="00DB08C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DB08C5">
              <w:rPr>
                <w:rFonts w:ascii="Times New Roman" w:hAnsi="Times New Roman" w:cs="Times New Roman"/>
                <w:b/>
              </w:rPr>
              <w:t>Par</w:t>
            </w:r>
            <w:r w:rsidR="00832D94" w:rsidRPr="00FD3B6F">
              <w:t xml:space="preserve"> </w:t>
            </w:r>
            <w:r w:rsidR="00832D94" w:rsidRPr="00832D94">
              <w:rPr>
                <w:rFonts w:ascii="Times New Roman" w:hAnsi="Times New Roman" w:cs="Times New Roman"/>
                <w:b/>
                <w:bCs/>
              </w:rPr>
              <w:t>projekta “Infrastruktūras attīstība uzņēmējdarbības atbalstam Olaines novadā” iesniegumu</w:t>
            </w:r>
            <w:r w:rsidR="00832D94" w:rsidRPr="00832D9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</w:p>
          <w:p w14:paraId="0A137A49" w14:textId="3E476E50" w:rsidR="00CF1AA6" w:rsidRDefault="00CF1AA6" w:rsidP="00DB08C5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Tiek dots vārds: </w:t>
            </w:r>
            <w:r w:rsidR="00B54191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Elīnai Grūbai</w:t>
            </w:r>
            <w:r w:rsidR="009758B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Bergam, Denisam Ļebedevam</w:t>
            </w:r>
            <w:r w:rsidR="00C76C2E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Kristapam Kauliņam, Aleksandram Geržatovičam</w:t>
            </w:r>
          </w:p>
          <w:p w14:paraId="22E5A7F7" w14:textId="77777777" w:rsidR="00DB08C5" w:rsidRPr="00516D96" w:rsidRDefault="00DB08C5" w:rsidP="00DB08C5">
            <w:pPr>
              <w:contextualSpacing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846F1F3" w14:textId="07248C6E" w:rsidR="00CF1AA6" w:rsidRPr="00832D94" w:rsidRDefault="00CF1AA6" w:rsidP="00431138">
            <w:pPr>
              <w:ind w:firstLine="321"/>
              <w:contextualSpacing/>
              <w:jc w:val="both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F821D4" w:rsidRPr="00516D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2D94">
              <w:rPr>
                <w:rFonts w:ascii="Times New Roman" w:eastAsia="Calibri" w:hAnsi="Times New Roman" w:cs="Times New Roman"/>
                <w:bCs/>
              </w:rPr>
              <w:t xml:space="preserve">attīstības </w:t>
            </w:r>
            <w:r w:rsidR="00DB08C5" w:rsidRPr="00DB08C5">
              <w:rPr>
                <w:rFonts w:ascii="Times New Roman" w:eastAsia="Calibri" w:hAnsi="Times New Roman" w:cs="Times New Roman"/>
                <w:bCs/>
              </w:rPr>
              <w:t xml:space="preserve">nodaļas </w:t>
            </w:r>
            <w:r w:rsidR="00832D94">
              <w:rPr>
                <w:rFonts w:ascii="Times New Roman" w:eastAsia="Calibri" w:hAnsi="Times New Roman" w:cs="Times New Roman"/>
                <w:bCs/>
              </w:rPr>
              <w:t>projektu vadītājas K.Plaudes</w:t>
            </w:r>
            <w:r w:rsidR="00DB08C5">
              <w:rPr>
                <w:rFonts w:eastAsia="Calibri"/>
                <w:bCs/>
                <w:i/>
                <w:iCs/>
              </w:rPr>
              <w:t xml:space="preserve">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B08C5" w:rsidRPr="00DB08C5">
              <w:rPr>
                <w:rFonts w:ascii="Times New Roman" w:hAnsi="Times New Roman" w:cs="Times New Roman"/>
                <w:bCs/>
              </w:rPr>
              <w:t xml:space="preserve">Par </w:t>
            </w:r>
            <w:r w:rsidR="00832D94" w:rsidRPr="00832D94">
              <w:rPr>
                <w:rFonts w:ascii="Times New Roman" w:hAnsi="Times New Roman" w:cs="Times New Roman"/>
              </w:rPr>
              <w:t xml:space="preserve"> projekta “Infrastruktūras attīstība uzņēmējdarbības atbalstam Olaines novadā” iesniegumu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</w:t>
            </w:r>
            <w:r w:rsidRPr="00672EF3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672EF3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A24A44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A24A4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</w:t>
            </w:r>
            <w:r w:rsidR="00A24A44" w:rsidRPr="00575C5B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ar 10</w:t>
            </w:r>
            <w:r w:rsidR="00A24A4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A24A44" w:rsidRPr="001325CA">
              <w:rPr>
                <w:rFonts w:ascii="Times New Roman" w:hAnsi="Times New Roman" w:cs="Times New Roman"/>
                <w:szCs w:val="24"/>
              </w:rPr>
              <w:t xml:space="preserve"> A.Bergs, L.Gulbe, K.Kauliņš, A.Vurčs, J.Precinieks, A.Geržatovičs, J.Kuzmins, O.Novodvorskis,</w:t>
            </w:r>
            <w:r w:rsidR="00A24A4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A24A44" w:rsidRPr="001325CA">
              <w:rPr>
                <w:rFonts w:ascii="Times New Roman" w:hAnsi="Times New Roman" w:cs="Times New Roman"/>
                <w:szCs w:val="24"/>
              </w:rPr>
              <w:t>D.Ļebedevs</w:t>
            </w:r>
            <w:r w:rsidR="00A24A44">
              <w:rPr>
                <w:rFonts w:ascii="Times New Roman" w:hAnsi="Times New Roman" w:cs="Times New Roman"/>
                <w:szCs w:val="24"/>
              </w:rPr>
              <w:t>,</w:t>
            </w:r>
            <w:r w:rsidR="00A24A44" w:rsidRPr="001325CA">
              <w:rPr>
                <w:rFonts w:ascii="Times New Roman" w:hAnsi="Times New Roman" w:cs="Times New Roman"/>
                <w:szCs w:val="24"/>
              </w:rPr>
              <w:t xml:space="preserve"> A.Čmiļs,</w:t>
            </w:r>
            <w:r w:rsidR="00A24A4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</w:t>
            </w:r>
            <w:r w:rsidR="00A24A4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</w:t>
            </w:r>
            <w:r w:rsidR="002F17C9" w:rsidRPr="00516D9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516D9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263A2EC3" w14:textId="77777777" w:rsidR="00CF1AA6" w:rsidRPr="00516D96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66D3543" w14:textId="33546536" w:rsidR="00A764B1" w:rsidRDefault="00CF1AA6" w:rsidP="00A764B1">
            <w:pPr>
              <w:ind w:left="888" w:hanging="426"/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="00A764B1">
              <w:rPr>
                <w:rFonts w:ascii="Times New Roman" w:hAnsi="Times New Roman" w:cs="Times New Roman"/>
                <w:szCs w:val="24"/>
                <w:lang w:eastAsia="lv-LV"/>
              </w:rPr>
              <w:t xml:space="preserve">Uzdot Attīstības nodaļai izvērtēt rotācijas apļa Zemgales un Rīgas ielas krustojumā izbūves iespējamību </w:t>
            </w:r>
            <w:r w:rsidR="00A764B1" w:rsidRPr="00832D94">
              <w:rPr>
                <w:rFonts w:ascii="Times New Roman" w:hAnsi="Times New Roman" w:cs="Times New Roman"/>
              </w:rPr>
              <w:t>projekta “Infrastruktūras attīstība uzņēmējdarbības atbalstam Olaines novadā”</w:t>
            </w:r>
            <w:r w:rsidR="00A764B1">
              <w:rPr>
                <w:rFonts w:ascii="Times New Roman" w:hAnsi="Times New Roman" w:cs="Times New Roman"/>
              </w:rPr>
              <w:t xml:space="preserve"> ietvaros, ņemot vērā VSIA “Latvijas Valsts ceļi” </w:t>
            </w:r>
            <w:r w:rsidR="00A764B1" w:rsidRPr="00A764B1">
              <w:rPr>
                <w:rFonts w:ascii="Times New Roman" w:hAnsi="Times New Roman" w:cs="Times New Roman"/>
              </w:rPr>
              <w:t>plānot</w:t>
            </w:r>
            <w:r w:rsidR="00A764B1">
              <w:rPr>
                <w:rFonts w:ascii="Times New Roman" w:hAnsi="Times New Roman" w:cs="Times New Roman"/>
              </w:rPr>
              <w:t>o</w:t>
            </w:r>
            <w:r w:rsidR="00A764B1" w:rsidRPr="00A764B1">
              <w:rPr>
                <w:rFonts w:ascii="Times New Roman" w:hAnsi="Times New Roman" w:cs="Times New Roman"/>
              </w:rPr>
              <w:t xml:space="preserve"> iecer</w:t>
            </w:r>
            <w:r w:rsidR="00A764B1">
              <w:rPr>
                <w:rFonts w:ascii="Times New Roman" w:hAnsi="Times New Roman" w:cs="Times New Roman"/>
              </w:rPr>
              <w:t>i</w:t>
            </w:r>
            <w:r w:rsidR="00A764B1" w:rsidRPr="00A764B1">
              <w:rPr>
                <w:rFonts w:ascii="Times New Roman" w:hAnsi="Times New Roman" w:cs="Times New Roman"/>
              </w:rPr>
              <w:t xml:space="preserve"> </w:t>
            </w:r>
            <w:r w:rsidR="00A764B1">
              <w:rPr>
                <w:rFonts w:ascii="Times New Roman" w:hAnsi="Times New Roman" w:cs="Times New Roman"/>
              </w:rPr>
              <w:t xml:space="preserve">- </w:t>
            </w:r>
            <w:r w:rsidR="00A764B1" w:rsidRPr="00A764B1">
              <w:rPr>
                <w:rFonts w:ascii="Times New Roman" w:hAnsi="Times New Roman" w:cs="Times New Roman"/>
              </w:rPr>
              <w:t>autoceļu A8 un V18</w:t>
            </w:r>
            <w:r w:rsidR="00A764B1">
              <w:rPr>
                <w:rFonts w:ascii="Times New Roman" w:hAnsi="Times New Roman" w:cs="Times New Roman"/>
              </w:rPr>
              <w:t xml:space="preserve"> </w:t>
            </w:r>
            <w:r w:rsidR="00A764B1" w:rsidRPr="00A764B1">
              <w:rPr>
                <w:rFonts w:ascii="Times New Roman" w:hAnsi="Times New Roman" w:cs="Times New Roman"/>
              </w:rPr>
              <w:t>krustojumu pārbūvi par vairāklīmeņu šķērsojumu mezglu</w:t>
            </w:r>
            <w:r w:rsidR="00A764B1">
              <w:rPr>
                <w:rFonts w:ascii="Times New Roman" w:hAnsi="Times New Roman" w:cs="Times New Roman"/>
              </w:rPr>
              <w:t xml:space="preserve">. </w:t>
            </w:r>
          </w:p>
          <w:p w14:paraId="2120AF5B" w14:textId="0EBCA9E9" w:rsidR="00CF1AA6" w:rsidRPr="00A764B1" w:rsidRDefault="00A764B1" w:rsidP="00A764B1">
            <w:pPr>
              <w:ind w:left="888" w:hanging="426"/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Cs w:val="24"/>
                <w:lang w:eastAsia="lv-LV"/>
              </w:rPr>
              <w:t xml:space="preserve">2.    </w:t>
            </w:r>
            <w:r w:rsidR="00CF1AA6" w:rsidRPr="00516D96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="00832D94">
              <w:rPr>
                <w:rFonts w:ascii="Times New Roman" w:eastAsia="Calibri" w:hAnsi="Times New Roman" w:cs="Times New Roman"/>
                <w:bCs/>
              </w:rPr>
              <w:t xml:space="preserve"> attīstības </w:t>
            </w:r>
            <w:r w:rsidR="00832D94" w:rsidRPr="00DB08C5">
              <w:rPr>
                <w:rFonts w:ascii="Times New Roman" w:eastAsia="Calibri" w:hAnsi="Times New Roman" w:cs="Times New Roman"/>
                <w:bCs/>
              </w:rPr>
              <w:t xml:space="preserve">nodaļas </w:t>
            </w:r>
            <w:r w:rsidR="00832D94">
              <w:rPr>
                <w:rFonts w:ascii="Times New Roman" w:eastAsia="Calibri" w:hAnsi="Times New Roman" w:cs="Times New Roman"/>
                <w:bCs/>
              </w:rPr>
              <w:t>projektu vadītājas K.Plaudes</w:t>
            </w:r>
            <w:r w:rsidR="00832D94">
              <w:rPr>
                <w:rFonts w:eastAsia="Calibri"/>
                <w:bCs/>
                <w:i/>
                <w:iCs/>
              </w:rPr>
              <w:t xml:space="preserve"> </w:t>
            </w:r>
            <w:r w:rsidR="00832D94" w:rsidRPr="00516D96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832D94" w:rsidRPr="00DB08C5">
              <w:rPr>
                <w:rFonts w:ascii="Times New Roman" w:hAnsi="Times New Roman" w:cs="Times New Roman"/>
                <w:bCs/>
              </w:rPr>
              <w:t xml:space="preserve">Par </w:t>
            </w:r>
            <w:r w:rsidR="00832D94" w:rsidRPr="00832D94">
              <w:rPr>
                <w:rFonts w:ascii="Times New Roman" w:hAnsi="Times New Roman" w:cs="Times New Roman"/>
              </w:rPr>
              <w:t xml:space="preserve"> projekta “Infrastruktūras attīstība uzņēmējdarbības atbalstam Olaines novadā” iesniegumu</w:t>
            </w:r>
            <w:r w:rsidR="002F17C9" w:rsidRPr="00516D96">
              <w:rPr>
                <w:rFonts w:ascii="Times New Roman" w:hAnsi="Times New Roman" w:cs="Times New Roman"/>
                <w:szCs w:val="24"/>
                <w:lang w:eastAsia="zh-CN"/>
              </w:rPr>
              <w:t>”.</w:t>
            </w:r>
          </w:p>
          <w:p w14:paraId="2ACAE080" w14:textId="5962834F" w:rsidR="008C68D4" w:rsidRDefault="00A764B1" w:rsidP="00832D94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 xml:space="preserve">3.    </w:t>
            </w:r>
            <w:r w:rsidR="00CF1AA6" w:rsidRPr="00516D96">
              <w:rPr>
                <w:rFonts w:ascii="Times New Roman" w:hAnsi="Times New Roman" w:cs="Times New Roman"/>
                <w:szCs w:val="24"/>
                <w:lang w:eastAsia="zh-CN"/>
              </w:rPr>
              <w:t xml:space="preserve">Iesniegt augstāk minēto lēmuma projektu izskatīšanai 2024.gada 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2</w:t>
            </w:r>
            <w:r w:rsidR="004A5CF1">
              <w:rPr>
                <w:rFonts w:ascii="Times New Roman" w:hAnsi="Times New Roman" w:cs="Times New Roman"/>
                <w:lang w:eastAsia="zh-CN"/>
              </w:rPr>
              <w:t>7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.</w:t>
            </w:r>
            <w:r w:rsidR="004A5CF1">
              <w:rPr>
                <w:rFonts w:ascii="Times New Roman" w:hAnsi="Times New Roman" w:cs="Times New Roman"/>
                <w:lang w:eastAsia="zh-CN"/>
              </w:rPr>
              <w:t>novembra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CF1AA6" w:rsidRPr="00516D9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2F7F0497" w14:textId="77777777" w:rsidR="00A764B1" w:rsidRDefault="00A764B1" w:rsidP="00A764B1">
            <w:pPr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43994518" w14:textId="77777777" w:rsidR="00A764B1" w:rsidRDefault="00A764B1" w:rsidP="00A764B1">
            <w:pPr>
              <w:jc w:val="both"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39D80BA" w14:textId="4E6F713B" w:rsidR="000323E2" w:rsidRPr="00832D94" w:rsidRDefault="00DB08C5" w:rsidP="00F118CE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r w:rsidRPr="00832D94">
              <w:rPr>
                <w:rFonts w:ascii="Times New Roman" w:hAnsi="Times New Roman" w:cs="Times New Roman"/>
                <w:szCs w:val="24"/>
                <w:lang w:eastAsia="lv-LV"/>
              </w:rPr>
              <w:t>9</w:t>
            </w:r>
            <w:r w:rsidR="000323E2" w:rsidRPr="00832D94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60FD5D53" w14:textId="2E00C2B6" w:rsidR="00DB08C5" w:rsidRPr="00832D94" w:rsidRDefault="00DB08C5" w:rsidP="00832D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32D94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832D94" w:rsidRPr="00832D94">
              <w:rPr>
                <w:rFonts w:ascii="Times New Roman" w:eastAsia="Calibri" w:hAnsi="Times New Roman" w:cs="Times New Roman"/>
                <w:b/>
              </w:rPr>
              <w:t xml:space="preserve"> nekustamo īpašumu atsavināšanas izsoles aktu apstiprināšanu</w:t>
            </w:r>
          </w:p>
          <w:p w14:paraId="39356756" w14:textId="77777777" w:rsidR="00431138" w:rsidRDefault="00431138" w:rsidP="005E333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14:paraId="68657EB9" w14:textId="247B83E3" w:rsidR="00832D94" w:rsidRPr="00431138" w:rsidRDefault="00431138" w:rsidP="005E3336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431138">
              <w:rPr>
                <w:rFonts w:ascii="Times New Roman" w:eastAsia="Calibri" w:hAnsi="Times New Roman" w:cs="Times New Roman"/>
                <w:bCs/>
                <w:i/>
                <w:iCs/>
              </w:rPr>
              <w:t>No domes sēžu zāles i</w:t>
            </w:r>
            <w:r w:rsidR="005E3336" w:rsidRPr="00431138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zgāja </w:t>
            </w:r>
            <w:r w:rsidRPr="00431138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deputāts </w:t>
            </w:r>
            <w:r w:rsidR="005E3336" w:rsidRPr="00431138">
              <w:rPr>
                <w:rFonts w:ascii="Times New Roman" w:eastAsia="Calibri" w:hAnsi="Times New Roman" w:cs="Times New Roman"/>
                <w:bCs/>
                <w:i/>
                <w:iCs/>
              </w:rPr>
              <w:t>K.Kauliņš.</w:t>
            </w:r>
          </w:p>
          <w:p w14:paraId="3106DD47" w14:textId="77777777" w:rsidR="005E3336" w:rsidRPr="00832D94" w:rsidRDefault="005E3336" w:rsidP="00832D94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68C696D6" w14:textId="4827AC89" w:rsidR="00832D94" w:rsidRPr="00832D94" w:rsidRDefault="00832D94" w:rsidP="00832D94">
            <w:pPr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832D94">
              <w:rPr>
                <w:rFonts w:ascii="Times New Roman" w:eastAsia="Calibri" w:hAnsi="Times New Roman" w:cs="Times New Roman"/>
                <w:bCs/>
              </w:rPr>
              <w:t>9.1.p.</w:t>
            </w:r>
          </w:p>
          <w:p w14:paraId="2E53EC49" w14:textId="745A621F" w:rsidR="00832D94" w:rsidRPr="00832D94" w:rsidRDefault="00832D94" w:rsidP="00832D94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32D94">
              <w:rPr>
                <w:rFonts w:ascii="Times New Roman" w:hAnsi="Times New Roman" w:cs="Times New Roman"/>
                <w:b/>
                <w:bCs/>
              </w:rPr>
              <w:t>Par nekustamā īpašuma – zemesgabala dārzkopības sabiedrībā “Ziediņi” Nr.197 (Jāņupē) atsavināšanas izsoles akta apstiprināšanu</w:t>
            </w:r>
          </w:p>
          <w:p w14:paraId="4EE9AC75" w14:textId="56EB7E64" w:rsidR="000323E2" w:rsidRPr="00467E2C" w:rsidRDefault="000323E2" w:rsidP="00F118CE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880A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FA3F84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Inesei Celmai</w:t>
            </w:r>
          </w:p>
          <w:p w14:paraId="7589F485" w14:textId="77777777" w:rsidR="000323E2" w:rsidRPr="0029275C" w:rsidRDefault="000323E2" w:rsidP="00F118CE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876815C" w14:textId="708742AD" w:rsidR="000323E2" w:rsidRPr="00431138" w:rsidRDefault="000323E2" w:rsidP="00431138">
            <w:pPr>
              <w:ind w:right="41" w:firstLine="321"/>
              <w:jc w:val="both"/>
              <w:rPr>
                <w:rFonts w:ascii="Times New Roman" w:eastAsia="Calibri" w:hAnsi="Times New Roman" w:cs="Times New Roman"/>
                <w:bCs/>
                <w:i/>
                <w:iCs/>
                <w:szCs w:val="20"/>
              </w:rPr>
            </w:pPr>
            <w:r w:rsidRPr="0043113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F821D4" w:rsidRPr="0043113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B08C5" w:rsidRPr="00431138">
              <w:rPr>
                <w:rFonts w:ascii="Times New Roman" w:eastAsia="Calibri" w:hAnsi="Times New Roman" w:cs="Times New Roman"/>
                <w:bCs/>
              </w:rPr>
              <w:t>īpašuma un juridiskās nodaļas</w:t>
            </w:r>
            <w:r w:rsidR="00832D94" w:rsidRPr="00431138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="00832D94" w:rsidRPr="00431138">
              <w:rPr>
                <w:rFonts w:ascii="Times New Roman" w:eastAsia="Calibri" w:hAnsi="Times New Roman" w:cs="Times New Roman"/>
                <w:bCs/>
              </w:rPr>
              <w:t>speciālistes nekustamo īpašumu pārvaldīšanā I.Celmas</w:t>
            </w:r>
            <w:r w:rsidR="00832D94" w:rsidRPr="00431138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43113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DB08C5" w:rsidRPr="00431138">
              <w:rPr>
                <w:rFonts w:ascii="Times New Roman" w:hAnsi="Times New Roman" w:cs="Times New Roman"/>
              </w:rPr>
              <w:t xml:space="preserve">Par </w:t>
            </w:r>
            <w:r w:rsidR="00832D94" w:rsidRPr="00431138">
              <w:rPr>
                <w:rFonts w:ascii="Times New Roman" w:hAnsi="Times New Roman" w:cs="Times New Roman"/>
              </w:rPr>
              <w:t xml:space="preserve"> nekustamā īpašuma – zemesgabala dārzkopības sabiedrībā “Ziediņi” Nr.197 (Jāņupē) atsavināšanas izsoles akta apstiprināšanu</w:t>
            </w:r>
            <w:r w:rsidRPr="00431138">
              <w:rPr>
                <w:rFonts w:ascii="Times New Roman" w:hAnsi="Times New Roman" w:cs="Times New Roman"/>
              </w:rPr>
              <w:t>”</w:t>
            </w:r>
            <w:r w:rsidR="00DB08C5" w:rsidRPr="00431138">
              <w:rPr>
                <w:rFonts w:ascii="Times New Roman" w:hAnsi="Times New Roman" w:cs="Times New Roman"/>
              </w:rPr>
              <w:t xml:space="preserve"> </w:t>
            </w:r>
            <w:r w:rsidRPr="00431138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B6157C" w:rsidRPr="00431138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A24A44" w:rsidRPr="00431138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A24A44" w:rsidRPr="00431138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5E3336" w:rsidRPr="00431138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="00A24A44" w:rsidRPr="00431138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A24A44" w:rsidRPr="00431138">
              <w:rPr>
                <w:rFonts w:ascii="Times New Roman" w:hAnsi="Times New Roman" w:cs="Times New Roman"/>
                <w:szCs w:val="24"/>
              </w:rPr>
              <w:t xml:space="preserve"> A.Bergs, L.Gulbe,</w:t>
            </w:r>
            <w:r w:rsidR="005E3336" w:rsidRPr="0043113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24A44" w:rsidRPr="00431138">
              <w:rPr>
                <w:rFonts w:ascii="Times New Roman" w:hAnsi="Times New Roman" w:cs="Times New Roman"/>
                <w:szCs w:val="24"/>
              </w:rPr>
              <w:t>A.Vurčs, J.Precinieks, A.Geržatovičs, J.Kuzmins, O.Novodvorskis,</w:t>
            </w:r>
            <w:r w:rsidR="00A24A44" w:rsidRPr="00431138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A24A44" w:rsidRPr="00431138">
              <w:rPr>
                <w:rFonts w:ascii="Times New Roman" w:hAnsi="Times New Roman" w:cs="Times New Roman"/>
                <w:szCs w:val="24"/>
              </w:rPr>
              <w:t>D.Ļebedevs, A.Čmiļs,</w:t>
            </w:r>
            <w:r w:rsidR="00A24A44" w:rsidRPr="00431138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 nav</w:t>
            </w:r>
            <w:r w:rsidRPr="00431138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431138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054D87C2" w14:textId="77777777" w:rsidR="000323E2" w:rsidRPr="00516D96" w:rsidRDefault="000323E2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A5DCF15" w14:textId="1256A154" w:rsidR="000323E2" w:rsidRPr="00516D96" w:rsidRDefault="000323E2" w:rsidP="00F118CE">
            <w:pPr>
              <w:ind w:left="851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Pr="00832D94">
              <w:rPr>
                <w:rFonts w:ascii="Times New Roman" w:hAnsi="Times New Roman" w:cs="Times New Roman"/>
                <w:szCs w:val="24"/>
                <w:lang w:eastAsia="zh-CN"/>
              </w:rPr>
              <w:t>Atbalstī</w:t>
            </w:r>
            <w:r w:rsidR="00F821D4" w:rsidRPr="00832D94">
              <w:rPr>
                <w:rFonts w:ascii="Times New Roman" w:hAnsi="Times New Roman" w:cs="Times New Roman"/>
                <w:szCs w:val="24"/>
                <w:lang w:eastAsia="zh-CN"/>
              </w:rPr>
              <w:t>t</w:t>
            </w:r>
            <w:r w:rsidR="00832D94" w:rsidRPr="00832D94">
              <w:rPr>
                <w:rFonts w:ascii="Times New Roman" w:eastAsia="Calibri" w:hAnsi="Times New Roman" w:cs="Times New Roman"/>
                <w:bCs/>
              </w:rPr>
              <w:t xml:space="preserve"> īpašuma un juridiskās nodaļas</w:t>
            </w:r>
            <w:r w:rsidR="00832D94" w:rsidRPr="00832D94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="00832D94" w:rsidRPr="00832D94">
              <w:rPr>
                <w:rFonts w:ascii="Times New Roman" w:eastAsia="Calibri" w:hAnsi="Times New Roman" w:cs="Times New Roman"/>
                <w:bCs/>
              </w:rPr>
              <w:t>speciālistes nekustamo īpašumu pārvaldīšanā I.Celmas</w:t>
            </w:r>
            <w:r w:rsidR="00832D94" w:rsidRPr="00832D94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="00832D94" w:rsidRPr="00832D94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832D94" w:rsidRPr="00832D94">
              <w:rPr>
                <w:rFonts w:ascii="Times New Roman" w:hAnsi="Times New Roman" w:cs="Times New Roman"/>
              </w:rPr>
              <w:t>Par  nekustamā īpašuma – zemesgabala dārzkopības sabiedrībā “Ziediņi” Nr.197 (Jāņupē) atsavināšanas izsoles akta apstiprināšanu</w:t>
            </w:r>
            <w:r w:rsidR="0096710F" w:rsidRPr="00832D94">
              <w:rPr>
                <w:rFonts w:ascii="Times New Roman" w:hAnsi="Times New Roman" w:cs="Times New Roman"/>
              </w:rPr>
              <w:t>”</w:t>
            </w:r>
            <w:r w:rsidRPr="00832D94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6B757603" w14:textId="01F9B2C5" w:rsidR="008C55BE" w:rsidRPr="00516D96" w:rsidRDefault="000323E2" w:rsidP="00F821D4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2</w:t>
            </w:r>
            <w:r w:rsidR="004A5CF1">
              <w:rPr>
                <w:rFonts w:ascii="Times New Roman" w:hAnsi="Times New Roman" w:cs="Times New Roman"/>
                <w:lang w:eastAsia="zh-CN"/>
              </w:rPr>
              <w:t>7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.</w:t>
            </w:r>
            <w:r w:rsidR="004A5CF1">
              <w:rPr>
                <w:rFonts w:ascii="Times New Roman" w:hAnsi="Times New Roman" w:cs="Times New Roman"/>
                <w:lang w:eastAsia="zh-CN"/>
              </w:rPr>
              <w:t>novembra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C849D1B" w14:textId="77777777" w:rsidR="008C55BE" w:rsidRPr="00516D96" w:rsidRDefault="008C55BE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F2D2C9A" w14:textId="77777777" w:rsidR="00283E74" w:rsidRPr="00D17A37" w:rsidRDefault="00283E74" w:rsidP="00283E74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color w:val="000000"/>
                <w:kern w:val="3"/>
                <w:sz w:val="20"/>
                <w:lang w:eastAsia="lv-LV"/>
              </w:rPr>
              <w:lastRenderedPageBreak/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1553683C" w14:textId="2DB3AE8C" w:rsidR="008C68D4" w:rsidRPr="00DB08C5" w:rsidRDefault="00283E74" w:rsidP="00DB08C5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1418E8E4" w14:textId="77777777" w:rsidR="008C68D4" w:rsidRDefault="008C68D4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ED8DA9A" w14:textId="77777777" w:rsidR="00A273BD" w:rsidRDefault="00A273BD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E20A685" w14:textId="11FBAD8D" w:rsidR="008D4542" w:rsidRDefault="008D4542" w:rsidP="008D4542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9.2.p.</w:t>
            </w:r>
          </w:p>
          <w:p w14:paraId="3E38CBA1" w14:textId="23E8BA3A" w:rsidR="008D4542" w:rsidRPr="00645B2C" w:rsidRDefault="008D4542" w:rsidP="008D4542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</w:pPr>
            <w:r w:rsidRPr="00645B2C">
              <w:rPr>
                <w:rFonts w:ascii="Times New Roman" w:hAnsi="Times New Roman" w:cs="Times New Roman"/>
                <w:b/>
                <w:bCs/>
              </w:rPr>
              <w:t>Par nekustamā īpašuma – zemesgabala Stacijas ielā 13 (Olainē) atsavināšanas izsoles akta apstiprināšanu</w:t>
            </w:r>
          </w:p>
          <w:p w14:paraId="6800263A" w14:textId="23FCF4F5" w:rsidR="008D4542" w:rsidRPr="0029275C" w:rsidRDefault="008D4542" w:rsidP="008D4542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5E3336">
              <w:rPr>
                <w:rFonts w:ascii="Times New Roman" w:hAnsi="Times New Roman" w:cs="Times New Roman"/>
                <w:i/>
                <w:iCs/>
              </w:rPr>
              <w:t>Inesei Celmai</w:t>
            </w:r>
          </w:p>
          <w:p w14:paraId="32B2B277" w14:textId="77777777" w:rsidR="008C68D4" w:rsidRDefault="008C68D4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FDF0E5C" w14:textId="21C56386" w:rsidR="008D4542" w:rsidRPr="00645B2C" w:rsidRDefault="008D4542" w:rsidP="00A273BD">
            <w:pPr>
              <w:ind w:firstLine="321"/>
              <w:jc w:val="both"/>
              <w:rPr>
                <w:rFonts w:ascii="Times New Roman" w:hAnsi="Times New Roman" w:cs="Times New Roman"/>
                <w:color w:val="FF0000"/>
                <w:szCs w:val="24"/>
                <w:lang w:eastAsia="zh-CN"/>
              </w:rPr>
            </w:pPr>
            <w:r w:rsidRPr="00EB3D46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EB3D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5B2C">
              <w:rPr>
                <w:rFonts w:ascii="Times New Roman" w:eastAsia="Calibri" w:hAnsi="Times New Roman" w:cs="Times New Roman"/>
                <w:bCs/>
              </w:rPr>
              <w:t>īpašuma un juridiskās nodaļas</w:t>
            </w:r>
            <w:r w:rsidRPr="00645B2C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645B2C">
              <w:rPr>
                <w:rFonts w:ascii="Times New Roman" w:eastAsia="Calibri" w:hAnsi="Times New Roman" w:cs="Times New Roman"/>
                <w:bCs/>
              </w:rPr>
              <w:t>speciālistes nekustamo īpašumu pārvaldīšanā I.Celmas</w:t>
            </w:r>
            <w:r w:rsidRPr="00645B2C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645B2C" w:rsidRPr="00645B2C">
              <w:rPr>
                <w:rFonts w:ascii="Times New Roman" w:hAnsi="Times New Roman" w:cs="Times New Roman"/>
              </w:rPr>
              <w:t>Par nekustamā īpašuma – zemesgabala Stacijas ielā 13 (Olainē) atsavināšanas izsoles akta apstiprināšanu</w:t>
            </w:r>
            <w:r w:rsidRPr="00645B2C">
              <w:rPr>
                <w:rFonts w:ascii="Times New Roman" w:hAnsi="Times New Roman" w:cs="Times New Roman"/>
              </w:rPr>
              <w:t xml:space="preserve">” 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 “Olaines novada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pašvaldības darba reglaments” 29. un 39.punktu un, pamatojoties uz Pašvaldību likuma 36.panta pirmās daļas 2.punktu un 39.panta pirmās daļas 1. un 2.punktu,</w:t>
            </w:r>
            <w:r w:rsidR="009758B3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9758B3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ED0F2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="009758B3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9758B3" w:rsidRPr="001325CA">
              <w:rPr>
                <w:rFonts w:ascii="Times New Roman" w:hAnsi="Times New Roman" w:cs="Times New Roman"/>
                <w:szCs w:val="24"/>
              </w:rPr>
              <w:t xml:space="preserve"> A.Bergs, L.Gulbe, A.Vurčs, J.Precinieks, A.Geržatovičs, J.Kuzmins, O.Novodvorskis,</w:t>
            </w:r>
            <w:r w:rsidR="009758B3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9758B3" w:rsidRPr="001325CA">
              <w:rPr>
                <w:rFonts w:ascii="Times New Roman" w:hAnsi="Times New Roman" w:cs="Times New Roman"/>
                <w:szCs w:val="24"/>
              </w:rPr>
              <w:t>D.Ļebedevs</w:t>
            </w:r>
            <w:r w:rsidR="009758B3">
              <w:rPr>
                <w:rFonts w:ascii="Times New Roman" w:hAnsi="Times New Roman" w:cs="Times New Roman"/>
                <w:szCs w:val="24"/>
              </w:rPr>
              <w:t>,</w:t>
            </w:r>
            <w:r w:rsidR="009758B3" w:rsidRPr="001325CA">
              <w:rPr>
                <w:rFonts w:ascii="Times New Roman" w:hAnsi="Times New Roman" w:cs="Times New Roman"/>
                <w:szCs w:val="24"/>
              </w:rPr>
              <w:t xml:space="preserve"> A.Čmiļs,</w:t>
            </w:r>
            <w:r w:rsidR="009758B3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</w:t>
            </w:r>
            <w:r w:rsidR="009758B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</w:t>
            </w:r>
            <w:r w:rsidR="009758B3" w:rsidRPr="00516D9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516D9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516D9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B36C074" w14:textId="77777777" w:rsidR="008D4542" w:rsidRPr="00516D96" w:rsidRDefault="008D4542" w:rsidP="008D454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E820499" w14:textId="0436A266" w:rsidR="008D4542" w:rsidRPr="00516D96" w:rsidRDefault="008D4542" w:rsidP="008D4542">
            <w:pPr>
              <w:ind w:left="851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Pr="00832D94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Pr="00832D94">
              <w:rPr>
                <w:rFonts w:ascii="Times New Roman" w:eastAsia="Calibri" w:hAnsi="Times New Roman" w:cs="Times New Roman"/>
                <w:bCs/>
              </w:rPr>
              <w:t xml:space="preserve"> īpašuma un juridiskās nodaļas</w:t>
            </w:r>
            <w:r w:rsidRPr="00832D94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832D94">
              <w:rPr>
                <w:rFonts w:ascii="Times New Roman" w:eastAsia="Calibri" w:hAnsi="Times New Roman" w:cs="Times New Roman"/>
                <w:bCs/>
              </w:rPr>
              <w:t>speciālistes nekustamo īpašumu pārvaldīšanā I.Celmas</w:t>
            </w:r>
            <w:r w:rsidRPr="00832D94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832D94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645B2C" w:rsidRPr="00645B2C">
              <w:rPr>
                <w:rFonts w:ascii="Times New Roman" w:hAnsi="Times New Roman" w:cs="Times New Roman"/>
              </w:rPr>
              <w:t>Par nekustamā īpašuma – zemesgabala Stacijas ielā 13 (Olainē) atsavināšanas izsoles akta apstiprināšanu</w:t>
            </w:r>
            <w:r w:rsidRPr="00832D94">
              <w:rPr>
                <w:rFonts w:ascii="Times New Roman" w:hAnsi="Times New Roman" w:cs="Times New Roman"/>
              </w:rPr>
              <w:t>”</w:t>
            </w:r>
            <w:r w:rsidRPr="00832D94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CF72F22" w14:textId="77777777" w:rsidR="008D4542" w:rsidRPr="00516D96" w:rsidRDefault="008D4542" w:rsidP="008D4542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Pr="003E6DF1">
              <w:rPr>
                <w:rFonts w:ascii="Times New Roman" w:hAnsi="Times New Roman" w:cs="Times New Roman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lang w:eastAsia="zh-CN"/>
              </w:rPr>
              <w:t>7</w:t>
            </w:r>
            <w:r w:rsidRPr="003E6DF1">
              <w:rPr>
                <w:rFonts w:ascii="Times New Roman" w:hAnsi="Times New Roman" w:cs="Times New Roman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lang w:eastAsia="zh-CN"/>
              </w:rPr>
              <w:t>novembra</w:t>
            </w:r>
            <w:r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1D8051E" w14:textId="77777777" w:rsidR="008D4542" w:rsidRPr="00516D96" w:rsidRDefault="008D4542" w:rsidP="008D4542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7491A9B" w14:textId="77777777" w:rsidR="008D4542" w:rsidRPr="00D17A37" w:rsidRDefault="008D4542" w:rsidP="008D4542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6A8E6374" w14:textId="77777777" w:rsidR="008D4542" w:rsidRPr="00DB08C5" w:rsidRDefault="008D4542" w:rsidP="008D4542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78BDAEE6" w14:textId="77777777" w:rsidR="00A05F9C" w:rsidRDefault="00A05F9C" w:rsidP="00F118CE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E3E7090" w14:textId="6DBADC25" w:rsidR="00645B2C" w:rsidRDefault="00645B2C" w:rsidP="00A05F9C">
            <w:pPr>
              <w:ind w:firstLine="37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9.3.p.</w:t>
            </w:r>
          </w:p>
          <w:p w14:paraId="6CCFDE5A" w14:textId="4150AD3A" w:rsidR="00645B2C" w:rsidRPr="00645B2C" w:rsidRDefault="00645B2C" w:rsidP="00A05F9C">
            <w:pPr>
              <w:ind w:firstLine="37"/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</w:pPr>
            <w:r w:rsidRPr="00645B2C">
              <w:rPr>
                <w:rFonts w:ascii="Times New Roman" w:hAnsi="Times New Roman" w:cs="Times New Roman"/>
                <w:b/>
                <w:bCs/>
              </w:rPr>
              <w:t>Par nekustamā īpašuma – zemesgabala Samtenes ielā 7 (Stūnīšos) atsavināšanas izsoles akta apstiprināšanu</w:t>
            </w:r>
          </w:p>
          <w:p w14:paraId="0C551F82" w14:textId="126599EE" w:rsidR="00645B2C" w:rsidRPr="0029275C" w:rsidRDefault="00645B2C" w:rsidP="00645B2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ED0F24">
              <w:rPr>
                <w:rFonts w:ascii="Times New Roman" w:hAnsi="Times New Roman" w:cs="Times New Roman"/>
                <w:i/>
                <w:iCs/>
              </w:rPr>
              <w:t>Inesei Celmai</w:t>
            </w:r>
          </w:p>
          <w:p w14:paraId="38A670BB" w14:textId="77777777" w:rsidR="00645B2C" w:rsidRDefault="00645B2C" w:rsidP="00645B2C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43F79BE" w14:textId="316F9C21" w:rsidR="00645B2C" w:rsidRPr="00645B2C" w:rsidRDefault="00645B2C" w:rsidP="00E2364E">
            <w:pPr>
              <w:ind w:firstLine="321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EB3D46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EB3D4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5B2C">
              <w:rPr>
                <w:rFonts w:ascii="Times New Roman" w:eastAsia="Calibri" w:hAnsi="Times New Roman" w:cs="Times New Roman"/>
                <w:bCs/>
              </w:rPr>
              <w:t>īpašuma un juridiskās nodaļas</w:t>
            </w:r>
            <w:r w:rsidRPr="00645B2C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645B2C">
              <w:rPr>
                <w:rFonts w:ascii="Times New Roman" w:eastAsia="Calibri" w:hAnsi="Times New Roman" w:cs="Times New Roman"/>
                <w:bCs/>
              </w:rPr>
              <w:t>speciālistes nekustamo īpašumu pārvaldīšanā I.Celmas</w:t>
            </w:r>
            <w:r w:rsidRPr="00645B2C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Pr="00645B2C">
              <w:rPr>
                <w:rFonts w:ascii="Times New Roman" w:hAnsi="Times New Roman" w:cs="Times New Roman"/>
              </w:rPr>
              <w:t xml:space="preserve">Par nekustamā īpašuma – zemesgabala Samtenes </w:t>
            </w:r>
            <w:r w:rsidR="00E2364E">
              <w:rPr>
                <w:rFonts w:ascii="Times New Roman" w:hAnsi="Times New Roman" w:cs="Times New Roman"/>
              </w:rPr>
              <w:t xml:space="preserve">             </w:t>
            </w:r>
            <w:r w:rsidRPr="00645B2C">
              <w:rPr>
                <w:rFonts w:ascii="Times New Roman" w:hAnsi="Times New Roman" w:cs="Times New Roman"/>
              </w:rPr>
              <w:t xml:space="preserve">ielā 7 (Stūnīšos) atsavināšanas izsoles akta apstiprināšanu” 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 xml:space="preserve"> “Olaines novada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pašvaldības darba reglaments” 29. un 39.punktu un, pamatojoties uz Pašvaldību likuma 36.panta pirmās daļas 2.punktu un 39.panta pirmās daļas 1. un 2.punktu,</w:t>
            </w:r>
            <w:r w:rsidR="009758B3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9758B3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ED0F2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="009758B3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9758B3" w:rsidRPr="001325CA">
              <w:rPr>
                <w:rFonts w:ascii="Times New Roman" w:hAnsi="Times New Roman" w:cs="Times New Roman"/>
                <w:szCs w:val="24"/>
              </w:rPr>
              <w:t xml:space="preserve"> A.Bergs, L.Gulbe, A.Vurčs, J.Precinieks, A.Geržatovičs, J.Kuzmins, O.Novodvorskis,</w:t>
            </w:r>
            <w:r w:rsidR="009758B3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9758B3" w:rsidRPr="001325CA">
              <w:rPr>
                <w:rFonts w:ascii="Times New Roman" w:hAnsi="Times New Roman" w:cs="Times New Roman"/>
                <w:szCs w:val="24"/>
              </w:rPr>
              <w:t>D.Ļebedevs</w:t>
            </w:r>
            <w:r w:rsidR="009758B3">
              <w:rPr>
                <w:rFonts w:ascii="Times New Roman" w:hAnsi="Times New Roman" w:cs="Times New Roman"/>
                <w:szCs w:val="24"/>
              </w:rPr>
              <w:t>,</w:t>
            </w:r>
            <w:r w:rsidR="009758B3" w:rsidRPr="001325CA">
              <w:rPr>
                <w:rFonts w:ascii="Times New Roman" w:hAnsi="Times New Roman" w:cs="Times New Roman"/>
                <w:szCs w:val="24"/>
              </w:rPr>
              <w:t xml:space="preserve"> A.Čmiļs,</w:t>
            </w:r>
            <w:r w:rsidR="009758B3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</w:t>
            </w:r>
            <w:r w:rsidR="009758B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</w:t>
            </w:r>
            <w:r w:rsidRPr="00516D9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516D9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722E569F" w14:textId="77777777" w:rsidR="00645B2C" w:rsidRPr="00516D96" w:rsidRDefault="00645B2C" w:rsidP="00645B2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6BE017A" w14:textId="341E60AE" w:rsidR="00645B2C" w:rsidRPr="00516D96" w:rsidRDefault="00645B2C" w:rsidP="00645B2C">
            <w:pPr>
              <w:ind w:left="851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Pr="00832D94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Pr="00832D94">
              <w:rPr>
                <w:rFonts w:ascii="Times New Roman" w:eastAsia="Calibri" w:hAnsi="Times New Roman" w:cs="Times New Roman"/>
                <w:bCs/>
              </w:rPr>
              <w:t xml:space="preserve"> īpašuma un juridiskās nodaļas</w:t>
            </w:r>
            <w:r w:rsidRPr="00832D94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832D94">
              <w:rPr>
                <w:rFonts w:ascii="Times New Roman" w:eastAsia="Calibri" w:hAnsi="Times New Roman" w:cs="Times New Roman"/>
                <w:bCs/>
              </w:rPr>
              <w:t>speciālistes nekustamo īpašumu pārvaldīšanā I.Celmas</w:t>
            </w:r>
            <w:r w:rsidRPr="00832D94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832D94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Pr="00645B2C">
              <w:rPr>
                <w:rFonts w:ascii="Times New Roman" w:hAnsi="Times New Roman" w:cs="Times New Roman"/>
              </w:rPr>
              <w:t>Par nekustamā īpašuma – zemesgabala Samtenes ielā 7 (Stūnīšos) atsavināšanas izsoles akta apstiprināšanu</w:t>
            </w:r>
            <w:r w:rsidRPr="00832D94">
              <w:rPr>
                <w:rFonts w:ascii="Times New Roman" w:hAnsi="Times New Roman" w:cs="Times New Roman"/>
              </w:rPr>
              <w:t>”</w:t>
            </w:r>
            <w:r w:rsidRPr="00832D94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24B9EED" w14:textId="77777777" w:rsidR="00645B2C" w:rsidRPr="00516D96" w:rsidRDefault="00645B2C" w:rsidP="00645B2C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2.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Pr="003E6DF1">
              <w:rPr>
                <w:rFonts w:ascii="Times New Roman" w:hAnsi="Times New Roman" w:cs="Times New Roman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lang w:eastAsia="zh-CN"/>
              </w:rPr>
              <w:t>7</w:t>
            </w:r>
            <w:r w:rsidRPr="003E6DF1">
              <w:rPr>
                <w:rFonts w:ascii="Times New Roman" w:hAnsi="Times New Roman" w:cs="Times New Roman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lang w:eastAsia="zh-CN"/>
              </w:rPr>
              <w:t>novembra</w:t>
            </w:r>
            <w:r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5A1CE2CE" w14:textId="77777777" w:rsidR="00645B2C" w:rsidRPr="00516D96" w:rsidRDefault="00645B2C" w:rsidP="00645B2C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135EAA7" w14:textId="77777777" w:rsidR="00645B2C" w:rsidRPr="00D17A37" w:rsidRDefault="00645B2C" w:rsidP="00645B2C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2C77DF23" w14:textId="77777777" w:rsidR="00645B2C" w:rsidRPr="00DB08C5" w:rsidRDefault="00645B2C" w:rsidP="00645B2C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5672C750" w14:textId="77777777" w:rsidR="00645B2C" w:rsidRDefault="00645B2C" w:rsidP="00A05F9C">
            <w:pPr>
              <w:ind w:firstLine="37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6387294" w14:textId="77777777" w:rsidR="00645B2C" w:rsidRDefault="00645B2C" w:rsidP="00A05F9C">
            <w:pPr>
              <w:ind w:firstLine="37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65C2026" w14:textId="3F00D6D5" w:rsidR="00CF1AA6" w:rsidRPr="00645B2C" w:rsidRDefault="00DB08C5" w:rsidP="00645B2C">
            <w:pPr>
              <w:ind w:firstLine="37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10</w:t>
            </w:r>
            <w:r w:rsidR="00CF1AA6" w:rsidRPr="00645B2C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117BA5E9" w14:textId="59BB6B3D" w:rsidR="00DB08C5" w:rsidRPr="00645B2C" w:rsidRDefault="00DB08C5" w:rsidP="00645B2C">
            <w:pPr>
              <w:ind w:right="41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45B2C">
              <w:rPr>
                <w:rFonts w:ascii="Times New Roman" w:hAnsi="Times New Roman" w:cs="Times New Roman"/>
                <w:b/>
              </w:rPr>
              <w:t xml:space="preserve">Par </w:t>
            </w:r>
            <w:r w:rsidR="00645B2C" w:rsidRPr="00645B2C">
              <w:rPr>
                <w:rFonts w:ascii="Times New Roman" w:eastAsia="Calibri" w:hAnsi="Times New Roman" w:cs="Times New Roman"/>
                <w:b/>
              </w:rPr>
              <w:t xml:space="preserve"> nekustamo īpašumu izsoles atzīšanu par nenotikušu</w:t>
            </w:r>
          </w:p>
          <w:p w14:paraId="682AF2EF" w14:textId="77777777" w:rsidR="00645B2C" w:rsidRPr="00645B2C" w:rsidRDefault="00645B2C" w:rsidP="00645B2C">
            <w:pPr>
              <w:ind w:right="4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7F4CBC04" w14:textId="69795B56" w:rsidR="00645B2C" w:rsidRPr="00645B2C" w:rsidRDefault="00645B2C" w:rsidP="00645B2C">
            <w:pPr>
              <w:ind w:right="41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645B2C">
              <w:rPr>
                <w:rFonts w:ascii="Times New Roman" w:eastAsia="Calibri" w:hAnsi="Times New Roman" w:cs="Times New Roman"/>
                <w:bCs/>
              </w:rPr>
              <w:t>10.1.p.</w:t>
            </w:r>
          </w:p>
          <w:p w14:paraId="18BD65D6" w14:textId="64528AFE" w:rsidR="00645B2C" w:rsidRPr="00645B2C" w:rsidRDefault="00645B2C" w:rsidP="00645B2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B2C">
              <w:rPr>
                <w:rFonts w:ascii="Times New Roman" w:hAnsi="Times New Roman" w:cs="Times New Roman"/>
                <w:b/>
                <w:bCs/>
              </w:rPr>
              <w:t>Par nekustamā īpašuma – zemesgabala Samtenes ielā 3 (Stūnīšos) atsavināšanas izsoles atzīšanu par nenotikušu</w:t>
            </w:r>
          </w:p>
          <w:p w14:paraId="6FF86480" w14:textId="02F85498" w:rsidR="00CF1AA6" w:rsidRPr="0029275C" w:rsidRDefault="00CF1AA6" w:rsidP="00F118CE">
            <w:pPr>
              <w:ind w:left="851" w:hanging="425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ED0F24">
              <w:rPr>
                <w:rFonts w:ascii="Times New Roman" w:hAnsi="Times New Roman" w:cs="Times New Roman"/>
                <w:i/>
                <w:iCs/>
              </w:rPr>
              <w:t>Inesei Celmai</w:t>
            </w:r>
            <w:r w:rsidR="00294E30">
              <w:rPr>
                <w:rFonts w:ascii="Times New Roman" w:hAnsi="Times New Roman" w:cs="Times New Roman"/>
                <w:i/>
                <w:iCs/>
              </w:rPr>
              <w:t>, Līgai Gulbei, Andrim Bergam, Denisam Ļebedevam</w:t>
            </w:r>
          </w:p>
          <w:p w14:paraId="472060B2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2DBFD943" w14:textId="56DDF265" w:rsidR="00CF1AA6" w:rsidRPr="00645B2C" w:rsidRDefault="00CF1AA6" w:rsidP="00AA7ACB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EB3D46">
              <w:rPr>
                <w:rFonts w:ascii="Times New Roman" w:hAnsi="Times New Roman" w:cs="Times New Roman"/>
                <w:lang w:eastAsia="zh-CN"/>
              </w:rPr>
              <w:t>Izskatot</w:t>
            </w:r>
            <w:r w:rsidRPr="00EB3D46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="00F821D4" w:rsidRPr="00EB3D46">
              <w:rPr>
                <w:rFonts w:ascii="Times New Roman" w:hAnsi="Times New Roman" w:cs="Times New Roman"/>
                <w:color w:val="000000"/>
              </w:rPr>
              <w:t xml:space="preserve"> īpašuma un </w:t>
            </w:r>
            <w:r w:rsidR="00F821D4" w:rsidRPr="00A83ADD">
              <w:rPr>
                <w:rFonts w:ascii="Times New Roman" w:hAnsi="Times New Roman" w:cs="Times New Roman"/>
                <w:color w:val="000000"/>
              </w:rPr>
              <w:t xml:space="preserve">juridiskās nodaļas </w:t>
            </w:r>
            <w:r w:rsidR="00645B2C" w:rsidRPr="00A83ADD">
              <w:rPr>
                <w:rFonts w:ascii="Times New Roman" w:eastAsia="Calibri" w:hAnsi="Times New Roman" w:cs="Times New Roman"/>
                <w:bCs/>
              </w:rPr>
              <w:t>speciālistes nekustamo īpašumu pārvaldīšanā I.Celmas</w:t>
            </w:r>
            <w:r w:rsidR="00645B2C" w:rsidRPr="00A83ADD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A83ADD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645B2C" w:rsidRPr="00A83ADD">
              <w:rPr>
                <w:rFonts w:ascii="Times New Roman" w:hAnsi="Times New Roman" w:cs="Times New Roman"/>
              </w:rPr>
              <w:t xml:space="preserve">Par nekustamā īpašuma – zemesgabala Samtenes </w:t>
            </w:r>
            <w:r w:rsidR="00AA7ACB">
              <w:rPr>
                <w:rFonts w:ascii="Times New Roman" w:hAnsi="Times New Roman" w:cs="Times New Roman"/>
              </w:rPr>
              <w:t xml:space="preserve">             </w:t>
            </w:r>
            <w:r w:rsidR="00645B2C" w:rsidRPr="00A83ADD">
              <w:rPr>
                <w:rFonts w:ascii="Times New Roman" w:hAnsi="Times New Roman" w:cs="Times New Roman"/>
              </w:rPr>
              <w:t>ielā 3 (Stūnīšos) atsavināšanas izsoles atzīšanu par nenotikušu</w:t>
            </w:r>
            <w:r w:rsidRPr="00A83ADD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</w:t>
            </w:r>
            <w:r w:rsidRPr="00EB3D46">
              <w:rPr>
                <w:rFonts w:ascii="Times New Roman" w:hAnsi="Times New Roman" w:cs="Times New Roman"/>
                <w:lang w:eastAsia="zh-CN"/>
              </w:rPr>
              <w:t xml:space="preserve"> Nr.REG1/2022 “Olaines novada pašvaldības darba reglaments” 29. un 39.punktu un, pamatojoties</w:t>
            </w:r>
            <w:r w:rsidRPr="0029275C">
              <w:rPr>
                <w:rFonts w:ascii="Times New Roman" w:hAnsi="Times New Roman" w:cs="Times New Roman"/>
                <w:lang w:eastAsia="zh-CN"/>
              </w:rPr>
              <w:t xml:space="preserve"> uz </w:t>
            </w:r>
            <w:r w:rsidRPr="00EB3D46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 un 2.punktu,</w:t>
            </w:r>
            <w:r w:rsidR="00ED0F24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ED0F2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674B6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="00ED0F2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ED0F24" w:rsidRPr="001325CA">
              <w:rPr>
                <w:rFonts w:ascii="Times New Roman" w:hAnsi="Times New Roman" w:cs="Times New Roman"/>
                <w:szCs w:val="24"/>
              </w:rPr>
              <w:t xml:space="preserve"> A.Bergs, L.Gulbe, A.Vurčs, J.Precinieks, A.Geržatovičs, J.Kuzmins, O.Novodvorskis,</w:t>
            </w:r>
            <w:r w:rsidR="00ED0F2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ED0F24" w:rsidRPr="001325CA">
              <w:rPr>
                <w:rFonts w:ascii="Times New Roman" w:hAnsi="Times New Roman" w:cs="Times New Roman"/>
                <w:szCs w:val="24"/>
              </w:rPr>
              <w:t>D.Ļebedevs</w:t>
            </w:r>
            <w:r w:rsidR="00ED0F24">
              <w:rPr>
                <w:rFonts w:ascii="Times New Roman" w:hAnsi="Times New Roman" w:cs="Times New Roman"/>
                <w:szCs w:val="24"/>
              </w:rPr>
              <w:t>,</w:t>
            </w:r>
            <w:r w:rsidR="00ED0F24" w:rsidRPr="001325CA">
              <w:rPr>
                <w:rFonts w:ascii="Times New Roman" w:hAnsi="Times New Roman" w:cs="Times New Roman"/>
                <w:szCs w:val="24"/>
              </w:rPr>
              <w:t xml:space="preserve"> A.Čmiļs,</w:t>
            </w:r>
            <w:r w:rsidR="00ED0F2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</w:t>
            </w:r>
            <w:r w:rsidR="00ED0F2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</w:t>
            </w:r>
            <w:r w:rsidRPr="00EB3D46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EB3D46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33FE9883" w14:textId="77777777" w:rsidR="00CF1AA6" w:rsidRPr="00645B2C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92DBAC6" w14:textId="65F5B418" w:rsidR="00CF1AA6" w:rsidRPr="00AA7ACB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DB08C5" w:rsidRPr="00645B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45B2C" w:rsidRPr="00645B2C">
              <w:rPr>
                <w:rFonts w:ascii="Times New Roman" w:hAnsi="Times New Roman" w:cs="Times New Roman"/>
                <w:color w:val="000000"/>
              </w:rPr>
              <w:t xml:space="preserve">īpašuma un juridiskās nodaļas </w:t>
            </w:r>
            <w:r w:rsidR="00645B2C" w:rsidRPr="00645B2C">
              <w:rPr>
                <w:rFonts w:ascii="Times New Roman" w:eastAsia="Calibri" w:hAnsi="Times New Roman" w:cs="Times New Roman"/>
                <w:bCs/>
              </w:rPr>
              <w:t>speciālistes nekustamo īpašumu pārvaldīšanā I.Celmas</w:t>
            </w:r>
            <w:r w:rsidR="00645B2C" w:rsidRPr="00645B2C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="00645B2C" w:rsidRPr="00645B2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645B2C" w:rsidRPr="00645B2C">
              <w:rPr>
                <w:rFonts w:ascii="Times New Roman" w:hAnsi="Times New Roman" w:cs="Times New Roman"/>
              </w:rPr>
              <w:t>Par nekustamā īpašuma – zemesgabala Samtenes ielā 3 (Stūnīšos) atsavināšanas izsoles atzīšanu par nenotikušu</w:t>
            </w:r>
            <w:r w:rsidR="0096710F" w:rsidRPr="00645B2C">
              <w:rPr>
                <w:rFonts w:ascii="Times New Roman" w:hAnsi="Times New Roman" w:cs="Times New Roman"/>
                <w:lang w:eastAsia="zh-CN"/>
              </w:rPr>
              <w:t>”</w:t>
            </w:r>
            <w:r w:rsidR="00AA7ACB">
              <w:rPr>
                <w:rFonts w:ascii="Times New Roman" w:hAnsi="Times New Roman" w:cs="Times New Roman"/>
                <w:lang w:eastAsia="zh-CN"/>
              </w:rPr>
              <w:t>, papildinot lēmuma projekta 2.punktu ar vārdiem “</w:t>
            </w:r>
            <w:r w:rsidR="00AA7ACB" w:rsidRPr="00AA7ACB">
              <w:rPr>
                <w:rFonts w:ascii="Times New Roman" w:hAnsi="Times New Roman" w:cs="Times New Roman"/>
              </w:rPr>
              <w:t>un pašvaldības kontā sociālajā tīklā www.facebook.com</w:t>
            </w:r>
            <w:r w:rsidR="00AA7ACB" w:rsidRPr="00AA7ACB">
              <w:rPr>
                <w:rFonts w:ascii="Times New Roman" w:hAnsi="Times New Roman" w:cs="Times New Roman"/>
                <w:lang w:eastAsia="zh-CN"/>
              </w:rPr>
              <w:t>”</w:t>
            </w:r>
            <w:r w:rsidRPr="00AA7ACB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12368B20" w14:textId="725A62C5" w:rsidR="0096710F" w:rsidRPr="00DB08C5" w:rsidRDefault="00CF1AA6" w:rsidP="00DB08C5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2</w:t>
            </w:r>
            <w:r w:rsidR="004A5CF1">
              <w:rPr>
                <w:rFonts w:ascii="Times New Roman" w:hAnsi="Times New Roman" w:cs="Times New Roman"/>
                <w:lang w:eastAsia="zh-CN"/>
              </w:rPr>
              <w:t>7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.</w:t>
            </w:r>
            <w:r w:rsidR="004A5CF1">
              <w:rPr>
                <w:rFonts w:ascii="Times New Roman" w:hAnsi="Times New Roman" w:cs="Times New Roman"/>
                <w:lang w:eastAsia="zh-CN"/>
              </w:rPr>
              <w:t>novembra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D11F746" w14:textId="77777777" w:rsidR="008C68D4" w:rsidRDefault="008C68D4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D32F133" w14:textId="77777777" w:rsidR="00AA7ACB" w:rsidRDefault="00AA7ACB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478FD900" w14:textId="16260FA5" w:rsidR="00645B2C" w:rsidRPr="00A83ADD" w:rsidRDefault="00645B2C" w:rsidP="00F118CE">
            <w:pPr>
              <w:jc w:val="center"/>
              <w:rPr>
                <w:rFonts w:ascii="Times New Roman" w:hAnsi="Times New Roman" w:cs="Times New Roman"/>
              </w:rPr>
            </w:pPr>
            <w:r w:rsidRPr="00A83ADD">
              <w:rPr>
                <w:rFonts w:ascii="Times New Roman" w:hAnsi="Times New Roman" w:cs="Times New Roman"/>
              </w:rPr>
              <w:t>10.2.p.</w:t>
            </w:r>
          </w:p>
          <w:p w14:paraId="773364C2" w14:textId="0868CEC1" w:rsidR="00645B2C" w:rsidRPr="00A83ADD" w:rsidRDefault="00645B2C" w:rsidP="00645B2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83ADD">
              <w:rPr>
                <w:rFonts w:ascii="Times New Roman" w:hAnsi="Times New Roman" w:cs="Times New Roman"/>
                <w:b/>
                <w:bCs/>
              </w:rPr>
              <w:t>Par nekustamā īpašuma – zemesgabala Samtenes ielā 5 (Stūnīšos) atsavināšanas izsoles atzīšanu par nenotikušu</w:t>
            </w:r>
          </w:p>
          <w:p w14:paraId="069B99F7" w14:textId="36AD5E79" w:rsidR="00645B2C" w:rsidRPr="0029275C" w:rsidRDefault="00645B2C" w:rsidP="00645B2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674B64">
              <w:rPr>
                <w:rFonts w:ascii="Times New Roman" w:hAnsi="Times New Roman" w:cs="Times New Roman"/>
                <w:i/>
                <w:iCs/>
              </w:rPr>
              <w:t>Inesei Celmai</w:t>
            </w:r>
          </w:p>
          <w:p w14:paraId="1A6E3B0D" w14:textId="77777777" w:rsidR="00645B2C" w:rsidRPr="0029275C" w:rsidRDefault="00645B2C" w:rsidP="00645B2C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11DC1C8B" w14:textId="01E7090E" w:rsidR="00645B2C" w:rsidRPr="00645B2C" w:rsidRDefault="00645B2C" w:rsidP="008A1770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EB3D46">
              <w:rPr>
                <w:rFonts w:ascii="Times New Roman" w:hAnsi="Times New Roman" w:cs="Times New Roman"/>
                <w:lang w:eastAsia="zh-CN"/>
              </w:rPr>
              <w:t>Izskatot</w:t>
            </w:r>
            <w:r w:rsidRPr="00EB3D46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EB3D46">
              <w:rPr>
                <w:rFonts w:ascii="Times New Roman" w:hAnsi="Times New Roman" w:cs="Times New Roman"/>
                <w:color w:val="000000"/>
              </w:rPr>
              <w:t xml:space="preserve"> īpašuma un </w:t>
            </w:r>
            <w:r w:rsidRPr="00A83ADD">
              <w:rPr>
                <w:rFonts w:ascii="Times New Roman" w:hAnsi="Times New Roman" w:cs="Times New Roman"/>
                <w:color w:val="000000"/>
              </w:rPr>
              <w:t xml:space="preserve">juridiskās nodaļas </w:t>
            </w:r>
            <w:r w:rsidRPr="00A83ADD">
              <w:rPr>
                <w:rFonts w:ascii="Times New Roman" w:eastAsia="Calibri" w:hAnsi="Times New Roman" w:cs="Times New Roman"/>
                <w:bCs/>
              </w:rPr>
              <w:t>speciālistes nekustamo īpašumu pārvaldīšanā I.Celmas</w:t>
            </w:r>
            <w:r w:rsidRPr="00A83ADD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A83ADD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A83ADD">
              <w:rPr>
                <w:rFonts w:ascii="Times New Roman" w:hAnsi="Times New Roman" w:cs="Times New Roman"/>
              </w:rPr>
              <w:t xml:space="preserve">Par nekustamā īpašuma – zemesgabala Samtenes </w:t>
            </w:r>
            <w:r w:rsidR="001F173D">
              <w:rPr>
                <w:rFonts w:ascii="Times New Roman" w:hAnsi="Times New Roman" w:cs="Times New Roman"/>
              </w:rPr>
              <w:t xml:space="preserve">             </w:t>
            </w:r>
            <w:r w:rsidRPr="00A83ADD">
              <w:rPr>
                <w:rFonts w:ascii="Times New Roman" w:hAnsi="Times New Roman" w:cs="Times New Roman"/>
              </w:rPr>
              <w:t>ielā 5 (Stūnīšos) atsavināšanas izsoles atzīšanu par nenotikušu</w:t>
            </w:r>
            <w:r w:rsidRPr="00A83ADD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</w:t>
            </w:r>
            <w:r w:rsidRPr="00EB3D46">
              <w:rPr>
                <w:rFonts w:ascii="Times New Roman" w:hAnsi="Times New Roman" w:cs="Times New Roman"/>
                <w:lang w:eastAsia="zh-CN"/>
              </w:rPr>
              <w:t>.REG1/2022 “Olaines novada pašvaldības darba reglaments” 29. un 39.punktu un, pamatojoties</w:t>
            </w:r>
            <w:r w:rsidRPr="0029275C">
              <w:rPr>
                <w:rFonts w:ascii="Times New Roman" w:hAnsi="Times New Roman" w:cs="Times New Roman"/>
                <w:lang w:eastAsia="zh-CN"/>
              </w:rPr>
              <w:t xml:space="preserve"> uz </w:t>
            </w:r>
            <w:r w:rsidRPr="00EB3D46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 un 2.punktu,</w:t>
            </w:r>
            <w:r w:rsidR="00ED0F24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ED0F2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1F173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="00ED0F2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ED0F24" w:rsidRPr="001325CA">
              <w:rPr>
                <w:rFonts w:ascii="Times New Roman" w:hAnsi="Times New Roman" w:cs="Times New Roman"/>
                <w:szCs w:val="24"/>
              </w:rPr>
              <w:t xml:space="preserve"> A.Bergs, L.Gulbe, A.Vurčs, J.Precinieks, A.Geržatovičs, J.Kuzmins, O.Novodvorskis,</w:t>
            </w:r>
            <w:r w:rsidR="00ED0F2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ED0F24" w:rsidRPr="001325CA">
              <w:rPr>
                <w:rFonts w:ascii="Times New Roman" w:hAnsi="Times New Roman" w:cs="Times New Roman"/>
                <w:szCs w:val="24"/>
              </w:rPr>
              <w:t>D.Ļebedevs</w:t>
            </w:r>
            <w:r w:rsidR="00ED0F24">
              <w:rPr>
                <w:rFonts w:ascii="Times New Roman" w:hAnsi="Times New Roman" w:cs="Times New Roman"/>
                <w:szCs w:val="24"/>
              </w:rPr>
              <w:t>,</w:t>
            </w:r>
            <w:r w:rsidR="00ED0F24" w:rsidRPr="001325CA">
              <w:rPr>
                <w:rFonts w:ascii="Times New Roman" w:hAnsi="Times New Roman" w:cs="Times New Roman"/>
                <w:szCs w:val="24"/>
              </w:rPr>
              <w:t xml:space="preserve"> A.Čmiļs,</w:t>
            </w:r>
            <w:r w:rsidR="00ED0F2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</w:t>
            </w:r>
            <w:r w:rsidR="00ED0F2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</w:t>
            </w:r>
            <w:r w:rsidRPr="00EB3D46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EB3D46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443FCA86" w14:textId="77777777" w:rsidR="00645B2C" w:rsidRPr="00645B2C" w:rsidRDefault="00645B2C" w:rsidP="00645B2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E496233" w14:textId="1752FE62" w:rsidR="00645B2C" w:rsidRPr="00645B2C" w:rsidRDefault="00645B2C" w:rsidP="00645B2C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645B2C">
              <w:rPr>
                <w:rFonts w:ascii="Times New Roman" w:hAnsi="Times New Roman" w:cs="Times New Roman"/>
                <w:color w:val="000000"/>
              </w:rPr>
              <w:t xml:space="preserve"> īpašuma un juridiskās nodaļas </w:t>
            </w:r>
            <w:r w:rsidRPr="00645B2C">
              <w:rPr>
                <w:rFonts w:ascii="Times New Roman" w:eastAsia="Calibri" w:hAnsi="Times New Roman" w:cs="Times New Roman"/>
                <w:bCs/>
              </w:rPr>
              <w:t>speciālistes nekustamo īpašumu pārvaldīšanā I.Celmas</w:t>
            </w:r>
            <w:r w:rsidRPr="00645B2C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645B2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645B2C">
              <w:rPr>
                <w:rFonts w:ascii="Times New Roman" w:hAnsi="Times New Roman" w:cs="Times New Roman"/>
              </w:rPr>
              <w:t xml:space="preserve">Par nekustamā īpašuma – zemesgabala </w:t>
            </w:r>
            <w:r w:rsidRPr="00645B2C">
              <w:rPr>
                <w:rFonts w:ascii="Times New Roman" w:hAnsi="Times New Roman" w:cs="Times New Roman"/>
              </w:rPr>
              <w:lastRenderedPageBreak/>
              <w:t>Samtenes ielā 5 (Stūnīšos) atsavināšanas izsoles atzīšanu par nenotikušu</w:t>
            </w:r>
            <w:r w:rsidRPr="00645B2C">
              <w:rPr>
                <w:rFonts w:ascii="Times New Roman" w:hAnsi="Times New Roman" w:cs="Times New Roman"/>
                <w:lang w:eastAsia="zh-CN"/>
              </w:rPr>
              <w:t>”</w:t>
            </w:r>
            <w:r w:rsidR="00AA7ACB">
              <w:rPr>
                <w:rFonts w:ascii="Times New Roman" w:hAnsi="Times New Roman" w:cs="Times New Roman"/>
                <w:lang w:eastAsia="zh-CN"/>
              </w:rPr>
              <w:t>,  papildinot lēmuma projekta 2.punktu ar vārdiem “</w:t>
            </w:r>
            <w:r w:rsidR="00AA7ACB" w:rsidRPr="00AA7ACB">
              <w:rPr>
                <w:rFonts w:ascii="Times New Roman" w:hAnsi="Times New Roman" w:cs="Times New Roman"/>
              </w:rPr>
              <w:t>un pašvaldības kontā sociālajā tīklā www.facebook.com</w:t>
            </w:r>
            <w:r w:rsidR="00AA7ACB" w:rsidRPr="00AA7ACB">
              <w:rPr>
                <w:rFonts w:ascii="Times New Roman" w:hAnsi="Times New Roman" w:cs="Times New Roman"/>
                <w:lang w:eastAsia="zh-CN"/>
              </w:rPr>
              <w:t>”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0493178" w14:textId="77777777" w:rsidR="00645B2C" w:rsidRPr="00DB08C5" w:rsidRDefault="00645B2C" w:rsidP="00645B2C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Pr="003E6DF1">
              <w:rPr>
                <w:rFonts w:ascii="Times New Roman" w:hAnsi="Times New Roman" w:cs="Times New Roman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lang w:eastAsia="zh-CN"/>
              </w:rPr>
              <w:t>7</w:t>
            </w:r>
            <w:r w:rsidRPr="003E6DF1">
              <w:rPr>
                <w:rFonts w:ascii="Times New Roman" w:hAnsi="Times New Roman" w:cs="Times New Roman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lang w:eastAsia="zh-CN"/>
              </w:rPr>
              <w:t>novembra</w:t>
            </w:r>
            <w:r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5CF56B32" w14:textId="77777777" w:rsidR="00645B2C" w:rsidRDefault="00645B2C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1F45D606" w14:textId="0DB6DEF5" w:rsidR="00645B2C" w:rsidRDefault="00645B2C" w:rsidP="00F118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10.3.p.</w:t>
            </w:r>
          </w:p>
          <w:p w14:paraId="39DBD545" w14:textId="1C151C62" w:rsidR="00645B2C" w:rsidRPr="00645B2C" w:rsidRDefault="00645B2C" w:rsidP="00F118C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B2C">
              <w:rPr>
                <w:rFonts w:ascii="Times New Roman" w:hAnsi="Times New Roman" w:cs="Times New Roman"/>
                <w:b/>
                <w:bCs/>
              </w:rPr>
              <w:t>Par nekustamā īpašuma – dzīvokļa Zemgales ielā 47-29 (Olainē) atsavināšanas izsoles atzīšanu par nenotikušu</w:t>
            </w:r>
          </w:p>
          <w:p w14:paraId="1BC7D176" w14:textId="75E2CC3D" w:rsidR="00645B2C" w:rsidRPr="0029275C" w:rsidRDefault="00645B2C" w:rsidP="00645B2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674B64">
              <w:rPr>
                <w:rFonts w:ascii="Times New Roman" w:hAnsi="Times New Roman" w:cs="Times New Roman"/>
                <w:i/>
                <w:iCs/>
              </w:rPr>
              <w:t>Inesei Celmai, Līgai Gulbei, Inesei Čepulei, Aleksandram Geržatovičam</w:t>
            </w:r>
          </w:p>
          <w:p w14:paraId="5BBB594F" w14:textId="77777777" w:rsidR="00645B2C" w:rsidRPr="0029275C" w:rsidRDefault="00645B2C" w:rsidP="00645B2C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3D5E0371" w14:textId="6C63157A" w:rsidR="00645B2C" w:rsidRPr="00645B2C" w:rsidRDefault="00645B2C" w:rsidP="007A3EAD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EB3D46">
              <w:rPr>
                <w:rFonts w:ascii="Times New Roman" w:hAnsi="Times New Roman" w:cs="Times New Roman"/>
                <w:lang w:eastAsia="zh-CN"/>
              </w:rPr>
              <w:t>Izskatot</w:t>
            </w:r>
            <w:r w:rsidRPr="00EB3D46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EB3D46">
              <w:rPr>
                <w:rFonts w:ascii="Times New Roman" w:hAnsi="Times New Roman" w:cs="Times New Roman"/>
                <w:color w:val="000000"/>
              </w:rPr>
              <w:t xml:space="preserve"> īpašuma un juridiskās nodaļas </w:t>
            </w:r>
            <w:r w:rsidRPr="00645B2C">
              <w:rPr>
                <w:rFonts w:ascii="Times New Roman" w:eastAsia="Calibri" w:hAnsi="Times New Roman" w:cs="Times New Roman"/>
                <w:bCs/>
              </w:rPr>
              <w:t>speciālistes nekustamo īpašumu pārvaldīšanā I.Celmas</w:t>
            </w:r>
            <w:r w:rsidRPr="00645B2C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EB3D46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645B2C">
              <w:rPr>
                <w:rFonts w:ascii="Times New Roman" w:hAnsi="Times New Roman" w:cs="Times New Roman"/>
              </w:rPr>
              <w:t xml:space="preserve">Par nekustamā īpašuma – dzīvokļa Zemgales </w:t>
            </w:r>
            <w:r w:rsidR="007A3EAD">
              <w:rPr>
                <w:rFonts w:ascii="Times New Roman" w:hAnsi="Times New Roman" w:cs="Times New Roman"/>
              </w:rPr>
              <w:t xml:space="preserve">              </w:t>
            </w:r>
            <w:r w:rsidRPr="00645B2C">
              <w:rPr>
                <w:rFonts w:ascii="Times New Roman" w:hAnsi="Times New Roman" w:cs="Times New Roman"/>
              </w:rPr>
              <w:t>ielā 47-29 (Olainē) atsavināšanas izsoles atzīšanu par nenotikušu</w:t>
            </w:r>
            <w:r w:rsidRPr="00EB3D46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</w:t>
            </w:r>
            <w:r w:rsidRPr="0029275C">
              <w:rPr>
                <w:rFonts w:ascii="Times New Roman" w:hAnsi="Times New Roman" w:cs="Times New Roman"/>
                <w:lang w:eastAsia="zh-CN"/>
              </w:rPr>
              <w:t xml:space="preserve"> uz </w:t>
            </w:r>
            <w:r w:rsidRPr="00EB3D46">
              <w:rPr>
                <w:rFonts w:ascii="Times New Roman" w:hAnsi="Times New Roman" w:cs="Times New Roman"/>
                <w:lang w:eastAsia="zh-CN"/>
              </w:rPr>
              <w:t>Pašvaldību likuma 36.panta pirmās daļas 2.punktu un 39.panta pirmās daļas 1.  un 2.punktu,</w:t>
            </w:r>
            <w:r w:rsidRPr="008B71A2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674B64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674B6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A83AD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="00674B6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674B64" w:rsidRPr="001325CA">
              <w:rPr>
                <w:rFonts w:ascii="Times New Roman" w:hAnsi="Times New Roman" w:cs="Times New Roman"/>
                <w:szCs w:val="24"/>
              </w:rPr>
              <w:t xml:space="preserve"> A.Bergs, L.Gulbe, A.Vurčs, J.Precinieks, A.Geržatovičs, J.Kuzmins, O.Novodvorskis,</w:t>
            </w:r>
            <w:r w:rsidR="00674B6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674B64" w:rsidRPr="001325CA">
              <w:rPr>
                <w:rFonts w:ascii="Times New Roman" w:hAnsi="Times New Roman" w:cs="Times New Roman"/>
                <w:szCs w:val="24"/>
              </w:rPr>
              <w:t>D.Ļebedevs</w:t>
            </w:r>
            <w:r w:rsidR="00674B64">
              <w:rPr>
                <w:rFonts w:ascii="Times New Roman" w:hAnsi="Times New Roman" w:cs="Times New Roman"/>
                <w:szCs w:val="24"/>
              </w:rPr>
              <w:t>,</w:t>
            </w:r>
            <w:r w:rsidR="00674B64" w:rsidRPr="001325CA">
              <w:rPr>
                <w:rFonts w:ascii="Times New Roman" w:hAnsi="Times New Roman" w:cs="Times New Roman"/>
                <w:szCs w:val="24"/>
              </w:rPr>
              <w:t xml:space="preserve"> A.Čmiļs,</w:t>
            </w:r>
            <w:r w:rsidR="00674B6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</w:t>
            </w:r>
            <w:r w:rsidR="00674B6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</w:t>
            </w:r>
            <w:r w:rsidRPr="00EB3D46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EB3D46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AB6D46D" w14:textId="77777777" w:rsidR="00645B2C" w:rsidRPr="00645B2C" w:rsidRDefault="00645B2C" w:rsidP="00645B2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300334A" w14:textId="770A8DF9" w:rsidR="00645B2C" w:rsidRPr="00645B2C" w:rsidRDefault="00645B2C" w:rsidP="00645B2C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645B2C">
              <w:rPr>
                <w:rFonts w:ascii="Times New Roman" w:hAnsi="Times New Roman" w:cs="Times New Roman"/>
                <w:color w:val="000000"/>
              </w:rPr>
              <w:t xml:space="preserve"> īpašuma un juridiskās nodaļas </w:t>
            </w:r>
            <w:r w:rsidRPr="00645B2C">
              <w:rPr>
                <w:rFonts w:ascii="Times New Roman" w:eastAsia="Calibri" w:hAnsi="Times New Roman" w:cs="Times New Roman"/>
                <w:bCs/>
              </w:rPr>
              <w:t>speciālistes nekustamo īpašumu pārvaldīšanā I.Celmas</w:t>
            </w:r>
            <w:r w:rsidRPr="00645B2C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645B2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Pr="00645B2C">
              <w:rPr>
                <w:rFonts w:ascii="Times New Roman" w:hAnsi="Times New Roman" w:cs="Times New Roman"/>
              </w:rPr>
              <w:t>Par nekustamā īpašuma – dzīvokļa Zemgales ielā 47-29 (Olainē) atsavināšanas izsoles atzīšanu par nenotikušu</w:t>
            </w:r>
            <w:r w:rsidRPr="00645B2C">
              <w:rPr>
                <w:rFonts w:ascii="Times New Roman" w:hAnsi="Times New Roman" w:cs="Times New Roman"/>
                <w:lang w:eastAsia="zh-CN"/>
              </w:rPr>
              <w:t>”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29BC619F" w14:textId="77777777" w:rsidR="00645B2C" w:rsidRPr="00DB08C5" w:rsidRDefault="00645B2C" w:rsidP="00645B2C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Pr="003E6DF1">
              <w:rPr>
                <w:rFonts w:ascii="Times New Roman" w:hAnsi="Times New Roman" w:cs="Times New Roman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lang w:eastAsia="zh-CN"/>
              </w:rPr>
              <w:t>7</w:t>
            </w:r>
            <w:r w:rsidRPr="003E6DF1">
              <w:rPr>
                <w:rFonts w:ascii="Times New Roman" w:hAnsi="Times New Roman" w:cs="Times New Roman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lang w:eastAsia="zh-CN"/>
              </w:rPr>
              <w:t>novembra</w:t>
            </w:r>
            <w:r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16D9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8FEBE4D" w14:textId="77777777" w:rsidR="00645B2C" w:rsidRDefault="00645B2C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70F59C6E" w14:textId="77777777" w:rsidR="00645B2C" w:rsidRDefault="00645B2C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39FC23DA" w14:textId="2830F8A1" w:rsidR="00CF1AA6" w:rsidRPr="007A3EAD" w:rsidRDefault="006171E2" w:rsidP="00F118C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A3EAD">
              <w:rPr>
                <w:rFonts w:ascii="Times New Roman" w:hAnsi="Times New Roman" w:cs="Times New Roman"/>
                <w:szCs w:val="24"/>
              </w:rPr>
              <w:t>1</w:t>
            </w:r>
            <w:r w:rsidR="00DB08C5" w:rsidRPr="007A3EAD">
              <w:rPr>
                <w:rFonts w:ascii="Times New Roman" w:hAnsi="Times New Roman" w:cs="Times New Roman"/>
                <w:szCs w:val="24"/>
              </w:rPr>
              <w:t>1</w:t>
            </w:r>
            <w:r w:rsidR="00CF1AA6" w:rsidRPr="007A3EAD">
              <w:rPr>
                <w:rFonts w:ascii="Times New Roman" w:hAnsi="Times New Roman" w:cs="Times New Roman"/>
                <w:szCs w:val="24"/>
              </w:rPr>
              <w:t>.p.</w:t>
            </w:r>
          </w:p>
          <w:p w14:paraId="2CEBD27C" w14:textId="095C5121" w:rsidR="00645B2C" w:rsidRPr="007A3EAD" w:rsidRDefault="00DB08C5" w:rsidP="00645B2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3EAD">
              <w:rPr>
                <w:rFonts w:ascii="Times New Roman" w:hAnsi="Times New Roman" w:cs="Times New Roman"/>
                <w:b/>
                <w:bCs/>
                <w:szCs w:val="24"/>
              </w:rPr>
              <w:t>Par</w:t>
            </w:r>
            <w:r w:rsidR="00645B2C" w:rsidRPr="007A3EAD">
              <w:rPr>
                <w:rFonts w:ascii="Times New Roman" w:hAnsi="Times New Roman" w:cs="Times New Roman"/>
                <w:b/>
                <w:bCs/>
                <w:szCs w:val="24"/>
              </w:rPr>
              <w:t xml:space="preserve"> zemesgabala atsavināšanu, pirkuma maksas apstiprināšanu un pirkuma līguma noslēgšanu ar zemes nomnieku</w:t>
            </w:r>
          </w:p>
          <w:p w14:paraId="12BD6E61" w14:textId="6DF6B2BD" w:rsidR="00E42F7A" w:rsidRPr="007A3EAD" w:rsidRDefault="00E42F7A" w:rsidP="00B6157C">
            <w:pPr>
              <w:ind w:right="41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14:paraId="7D48C82D" w14:textId="12004FEF" w:rsidR="00645B2C" w:rsidRPr="007A3EAD" w:rsidRDefault="00645B2C" w:rsidP="00B6157C">
            <w:pPr>
              <w:ind w:right="41"/>
              <w:jc w:val="center"/>
              <w:rPr>
                <w:rFonts w:ascii="Times New Roman" w:hAnsi="Times New Roman" w:cs="Times New Roman"/>
                <w:szCs w:val="24"/>
              </w:rPr>
            </w:pPr>
            <w:r w:rsidRPr="007A3EAD">
              <w:rPr>
                <w:rFonts w:ascii="Times New Roman" w:hAnsi="Times New Roman" w:cs="Times New Roman"/>
                <w:szCs w:val="24"/>
              </w:rPr>
              <w:t>11.1.p.</w:t>
            </w:r>
          </w:p>
          <w:p w14:paraId="7DECC19E" w14:textId="4A3A0CA0" w:rsidR="00645B2C" w:rsidRPr="007A3EAD" w:rsidRDefault="00645B2C" w:rsidP="00645B2C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7A3EAD">
              <w:rPr>
                <w:rFonts w:ascii="Times New Roman" w:hAnsi="Times New Roman" w:cs="Times New Roman"/>
                <w:b/>
                <w:bCs/>
                <w:szCs w:val="24"/>
              </w:rPr>
              <w:t>Par zemesgabala dārzkopības sabiedrībā „Rīga” Nr.67 (Jāņupē) atsavināšanu, pirkuma maksas apstiprināšanu un pirkuma līguma noslēgšanu ar zemes nomnieku</w:t>
            </w:r>
          </w:p>
          <w:p w14:paraId="3B31C44B" w14:textId="31B8E890" w:rsidR="00CF1AA6" w:rsidRPr="007A3EAD" w:rsidRDefault="00CF1AA6" w:rsidP="00645B2C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</w:rPr>
            </w:pPr>
            <w:r w:rsidRPr="007A3EAD">
              <w:rPr>
                <w:rFonts w:ascii="Times New Roman" w:hAnsi="Times New Roman" w:cs="Times New Roman"/>
                <w:i/>
                <w:iCs/>
                <w:szCs w:val="24"/>
              </w:rPr>
              <w:t xml:space="preserve">Tiek dots vārds: </w:t>
            </w:r>
            <w:r w:rsidR="009E7984" w:rsidRPr="007A3EAD">
              <w:rPr>
                <w:rFonts w:ascii="Times New Roman" w:hAnsi="Times New Roman" w:cs="Times New Roman"/>
                <w:i/>
                <w:iCs/>
                <w:szCs w:val="24"/>
              </w:rPr>
              <w:t>Inesei Čepulei</w:t>
            </w:r>
          </w:p>
          <w:p w14:paraId="19950F63" w14:textId="77777777" w:rsidR="00CF1AA6" w:rsidRPr="007A3EAD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E2D8F58" w14:textId="4EE3045A" w:rsidR="00CF1AA6" w:rsidRPr="007A3EAD" w:rsidRDefault="00CF1AA6" w:rsidP="007A3EAD">
            <w:pPr>
              <w:ind w:firstLine="321"/>
              <w:jc w:val="both"/>
              <w:rPr>
                <w:rFonts w:ascii="Times New Roman" w:hAnsi="Times New Roman" w:cs="Times New Roman"/>
                <w:szCs w:val="24"/>
              </w:rPr>
            </w:pPr>
            <w:r w:rsidRPr="007A3EAD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7A3EA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645B2C" w:rsidRPr="007A3EAD">
              <w:rPr>
                <w:rFonts w:ascii="Times New Roman" w:hAnsi="Times New Roman" w:cs="Times New Roman"/>
                <w:color w:val="000000"/>
                <w:szCs w:val="24"/>
              </w:rPr>
              <w:t>īpašuma un juridiskās nodaļas vadītājas I.Čepules</w:t>
            </w:r>
            <w:r w:rsidRPr="007A3EAD">
              <w:rPr>
                <w:rFonts w:ascii="Times New Roman" w:hAnsi="Times New Roman" w:cs="Times New Roman"/>
                <w:szCs w:val="24"/>
                <w:lang w:eastAsia="zh-CN"/>
              </w:rPr>
              <w:t xml:space="preserve"> sagatavoto lēmuma projektu “</w:t>
            </w:r>
            <w:r w:rsidR="00645B2C" w:rsidRPr="007A3EAD">
              <w:rPr>
                <w:rFonts w:ascii="Times New Roman" w:hAnsi="Times New Roman" w:cs="Times New Roman"/>
                <w:szCs w:val="24"/>
              </w:rPr>
              <w:t>Par zemesgabala dārzkopības sabiedrībā „Rīga” Nr.67 (Jāņupē) atsavināšanu, pirkuma maksas apstiprināšanu un pirkuma līguma noslēgšanu ar zemes nomnieku</w:t>
            </w:r>
            <w:r w:rsidRPr="007A3EAD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5800F3" w:rsidRPr="007A3EAD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674B64" w:rsidRPr="007A3EAD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674B64" w:rsidRPr="007A3EA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9E7984" w:rsidRPr="007A3EA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="00674B64" w:rsidRPr="007A3EA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674B64" w:rsidRPr="007A3EAD">
              <w:rPr>
                <w:rFonts w:ascii="Times New Roman" w:hAnsi="Times New Roman" w:cs="Times New Roman"/>
                <w:szCs w:val="24"/>
              </w:rPr>
              <w:t xml:space="preserve"> A.Bergs, L.Gulbe, A.Vurčs, J.Precinieks, A.Geržatovičs, J.Kuzmins, O.Novodvorskis,</w:t>
            </w:r>
            <w:r w:rsidR="00674B64" w:rsidRPr="007A3EA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674B64" w:rsidRPr="007A3EAD">
              <w:rPr>
                <w:rFonts w:ascii="Times New Roman" w:hAnsi="Times New Roman" w:cs="Times New Roman"/>
                <w:szCs w:val="24"/>
              </w:rPr>
              <w:t>D.Ļebedevs, A.Čmiļs,</w:t>
            </w:r>
            <w:r w:rsidR="00674B64" w:rsidRPr="007A3EA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 nav</w:t>
            </w:r>
            <w:r w:rsidRPr="007A3EAD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7A3EAD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74E101AD" w14:textId="77777777" w:rsidR="00CF1AA6" w:rsidRPr="007A3EAD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70A3A76" w14:textId="0D5B0824" w:rsidR="00CF1AA6" w:rsidRPr="007A3EAD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7A3EAD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7A3EAD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DB08C5" w:rsidRPr="007A3EAD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r w:rsidR="00645B2C" w:rsidRPr="007A3EAD">
              <w:rPr>
                <w:rFonts w:ascii="Times New Roman" w:hAnsi="Times New Roman" w:cs="Times New Roman"/>
                <w:color w:val="000000"/>
                <w:szCs w:val="24"/>
              </w:rPr>
              <w:t>īpašuma un juridiskās nodaļas vadītājas I.Čepules</w:t>
            </w:r>
            <w:r w:rsidR="00645B2C" w:rsidRPr="007A3EAD">
              <w:rPr>
                <w:rFonts w:ascii="Times New Roman" w:hAnsi="Times New Roman" w:cs="Times New Roman"/>
                <w:szCs w:val="24"/>
                <w:lang w:eastAsia="zh-CN"/>
              </w:rPr>
              <w:t xml:space="preserve"> sagatavoto lēmuma projektu “</w:t>
            </w:r>
            <w:r w:rsidR="00645B2C" w:rsidRPr="007A3EAD">
              <w:rPr>
                <w:rFonts w:ascii="Times New Roman" w:hAnsi="Times New Roman" w:cs="Times New Roman"/>
                <w:szCs w:val="24"/>
              </w:rPr>
              <w:t>Par zemesgabala dārzkopības sabiedrībā „Rīga” Nr.67 (Jāņupē) atsavināšanu, pirkuma maksas apstiprināšanu un pirkuma līguma noslēgšanu ar zemes nomnieku</w:t>
            </w:r>
            <w:r w:rsidR="00DB08C5" w:rsidRPr="007A3EAD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7A3EAD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E71C15E" w14:textId="68F98DC4" w:rsidR="00CF1AA6" w:rsidRPr="007A3EAD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7A3EAD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2.</w:t>
            </w:r>
            <w:r w:rsidRPr="007A3EAD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4A5CF1" w:rsidRPr="007A3EAD">
              <w:rPr>
                <w:rFonts w:ascii="Times New Roman" w:hAnsi="Times New Roman" w:cs="Times New Roman"/>
                <w:szCs w:val="24"/>
                <w:lang w:eastAsia="zh-CN"/>
              </w:rPr>
              <w:t xml:space="preserve">27.novembra </w:t>
            </w:r>
            <w:r w:rsidRPr="007A3EAD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11031CF9" w14:textId="77777777" w:rsidR="008C68D4" w:rsidRPr="007A3EAD" w:rsidRDefault="008C68D4" w:rsidP="009D38AC">
            <w:pPr>
              <w:rPr>
                <w:rFonts w:ascii="Times New Roman" w:hAnsi="Times New Roman" w:cs="Times New Roman"/>
                <w:szCs w:val="24"/>
              </w:rPr>
            </w:pPr>
          </w:p>
          <w:p w14:paraId="74377C39" w14:textId="77777777" w:rsidR="00645B2C" w:rsidRPr="00D17A37" w:rsidRDefault="00645B2C" w:rsidP="00645B2C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0FA585FB" w14:textId="77777777" w:rsidR="00645B2C" w:rsidRPr="00DB08C5" w:rsidRDefault="00645B2C" w:rsidP="00645B2C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355CBBFF" w14:textId="77777777" w:rsidR="008C68D4" w:rsidRDefault="008C68D4" w:rsidP="00F126FC">
            <w:pPr>
              <w:jc w:val="center"/>
              <w:rPr>
                <w:rFonts w:ascii="Times New Roman" w:hAnsi="Times New Roman" w:cs="Times New Roman"/>
              </w:rPr>
            </w:pPr>
          </w:p>
          <w:p w14:paraId="4A908AE1" w14:textId="77777777" w:rsidR="00645B2C" w:rsidRDefault="00645B2C" w:rsidP="00F126FC">
            <w:pPr>
              <w:jc w:val="center"/>
              <w:rPr>
                <w:rFonts w:ascii="Times New Roman" w:hAnsi="Times New Roman" w:cs="Times New Roman"/>
              </w:rPr>
            </w:pPr>
          </w:p>
          <w:p w14:paraId="29F27366" w14:textId="4B244C51" w:rsidR="00645B2C" w:rsidRDefault="00645B2C" w:rsidP="00F126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11.2.p. </w:t>
            </w:r>
          </w:p>
          <w:p w14:paraId="5DD05F15" w14:textId="288FE545" w:rsidR="00645B2C" w:rsidRPr="00645B2C" w:rsidRDefault="00645B2C" w:rsidP="00F126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5B2C">
              <w:rPr>
                <w:rFonts w:ascii="Times New Roman" w:hAnsi="Times New Roman" w:cs="Times New Roman"/>
                <w:b/>
                <w:bCs/>
              </w:rPr>
              <w:t>Par zemesgabala dārzkopības sabiedrībā „Vizbuļi 2” Nr.3553 (Jāņupē) atsavināšanu, pirkuma maksas apstiprināšanu un pirkuma līguma noslēgšanu ar zemes nomnieku</w:t>
            </w:r>
          </w:p>
          <w:p w14:paraId="6E07B677" w14:textId="1161DEBD" w:rsidR="00645B2C" w:rsidRPr="00565B06" w:rsidRDefault="00645B2C" w:rsidP="00645B2C">
            <w:pPr>
              <w:jc w:val="center"/>
              <w:rPr>
                <w:rFonts w:ascii="Times New Roman" w:hAnsi="Times New Roman" w:cs="Times New Roman"/>
                <w:i/>
                <w:iCs/>
                <w:color w:val="FF0000"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8572E4">
              <w:rPr>
                <w:rFonts w:ascii="Times New Roman" w:hAnsi="Times New Roman" w:cs="Times New Roman"/>
                <w:i/>
                <w:iCs/>
              </w:rPr>
              <w:t xml:space="preserve"> Inesei Čepulei</w:t>
            </w:r>
          </w:p>
          <w:p w14:paraId="38EFF156" w14:textId="77777777" w:rsidR="00645B2C" w:rsidRPr="0029275C" w:rsidRDefault="00645B2C" w:rsidP="00645B2C">
            <w:pPr>
              <w:jc w:val="both"/>
              <w:rPr>
                <w:rFonts w:ascii="Times New Roman" w:hAnsi="Times New Roman" w:cs="Times New Roman"/>
              </w:rPr>
            </w:pPr>
          </w:p>
          <w:p w14:paraId="680A3EB1" w14:textId="3D8ECDF5" w:rsidR="00645B2C" w:rsidRPr="00645B2C" w:rsidRDefault="00645B2C" w:rsidP="007A3EAD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  <w:lang w:eastAsia="zh-CN"/>
              </w:rPr>
              <w:t>Izskatot</w:t>
            </w:r>
            <w:r w:rsidRPr="0029275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632FE">
              <w:rPr>
                <w:rFonts w:ascii="Times New Roman" w:hAnsi="Times New Roman" w:cs="Times New Roman"/>
                <w:color w:val="000000"/>
                <w:szCs w:val="24"/>
              </w:rPr>
              <w:t>īpašuma un juridiskās nodaļas vadītājas I.Čepules</w:t>
            </w:r>
            <w:r w:rsidRPr="0029275C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Pr="00645B2C">
              <w:rPr>
                <w:rFonts w:ascii="Times New Roman" w:hAnsi="Times New Roman" w:cs="Times New Roman"/>
              </w:rPr>
              <w:t>Par zemesgabala dārzkopības sabiedrībā „Vizbuļi 2” Nr.3553 (Jāņupē) atsavināšanu, pirkuma maksas apstiprināšanu un pirkuma līguma noslēgšanu ar zemes nomnieku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Pr="00EB3D46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674B64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674B6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9E798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="00674B6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674B64" w:rsidRPr="001325CA">
              <w:rPr>
                <w:rFonts w:ascii="Times New Roman" w:hAnsi="Times New Roman" w:cs="Times New Roman"/>
                <w:szCs w:val="24"/>
              </w:rPr>
              <w:t xml:space="preserve"> A.Bergs, L.Gulbe, A.Vurčs, J.Precinieks, A.Geržatovičs, J.Kuzmins, O.Novodvorskis,</w:t>
            </w:r>
            <w:r w:rsidR="00674B6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674B64" w:rsidRPr="001325CA">
              <w:rPr>
                <w:rFonts w:ascii="Times New Roman" w:hAnsi="Times New Roman" w:cs="Times New Roman"/>
                <w:szCs w:val="24"/>
              </w:rPr>
              <w:t>D.Ļebedevs</w:t>
            </w:r>
            <w:r w:rsidR="00674B64">
              <w:rPr>
                <w:rFonts w:ascii="Times New Roman" w:hAnsi="Times New Roman" w:cs="Times New Roman"/>
                <w:szCs w:val="24"/>
              </w:rPr>
              <w:t>,</w:t>
            </w:r>
            <w:r w:rsidR="00674B64" w:rsidRPr="001325CA">
              <w:rPr>
                <w:rFonts w:ascii="Times New Roman" w:hAnsi="Times New Roman" w:cs="Times New Roman"/>
                <w:szCs w:val="24"/>
              </w:rPr>
              <w:t xml:space="preserve"> A.Čmiļs,</w:t>
            </w:r>
            <w:r w:rsidR="00674B6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</w:t>
            </w:r>
            <w:r w:rsidR="00674B6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</w:t>
            </w:r>
            <w:r w:rsidRPr="0029275C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29275C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6C13ECF5" w14:textId="77777777" w:rsidR="00645B2C" w:rsidRPr="0029275C" w:rsidRDefault="00645B2C" w:rsidP="00645B2C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37658FB" w14:textId="4C8D32FF" w:rsidR="00645B2C" w:rsidRPr="00C72EBA" w:rsidRDefault="00645B2C" w:rsidP="00645B2C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C72EBA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Pr="00645B2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645B2C">
              <w:rPr>
                <w:rFonts w:ascii="Times New Roman" w:hAnsi="Times New Roman" w:cs="Times New Roman"/>
                <w:color w:val="000000"/>
                <w:szCs w:val="24"/>
              </w:rPr>
              <w:t>īpašuma un juridiskās nodaļas vadītājas I.Čepules</w:t>
            </w:r>
            <w:r w:rsidRPr="00645B2C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Pr="00645B2C">
              <w:rPr>
                <w:rFonts w:ascii="Times New Roman" w:hAnsi="Times New Roman" w:cs="Times New Roman"/>
              </w:rPr>
              <w:t>Par zemesgabala dārzkopības sabiedrībā „Vizbuļi 2” Nr.3553 (Jāņupē) atsavināšanu, pirkuma maksas apstiprināšanu un pirkuma līguma noslēgšanu ar zemes nomnieku</w:t>
            </w:r>
            <w:r w:rsidRPr="00645B2C">
              <w:rPr>
                <w:rFonts w:ascii="Times New Roman" w:hAnsi="Times New Roman" w:cs="Times New Roman"/>
                <w:lang w:eastAsia="zh-CN"/>
              </w:rPr>
              <w:t>”</w:t>
            </w:r>
            <w:r w:rsidRPr="00645B2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E407743" w14:textId="77777777" w:rsidR="00645B2C" w:rsidRPr="00C72EBA" w:rsidRDefault="00645B2C" w:rsidP="00645B2C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C72EBA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C72EBA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Pr="003E6DF1">
              <w:rPr>
                <w:rFonts w:ascii="Times New Roman" w:hAnsi="Times New Roman" w:cs="Times New Roman"/>
                <w:lang w:eastAsia="zh-CN"/>
              </w:rPr>
              <w:t>2</w:t>
            </w:r>
            <w:r>
              <w:rPr>
                <w:rFonts w:ascii="Times New Roman" w:hAnsi="Times New Roman" w:cs="Times New Roman"/>
                <w:lang w:eastAsia="zh-CN"/>
              </w:rPr>
              <w:t>7</w:t>
            </w:r>
            <w:r w:rsidRPr="003E6DF1">
              <w:rPr>
                <w:rFonts w:ascii="Times New Roman" w:hAnsi="Times New Roman" w:cs="Times New Roman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lang w:eastAsia="zh-CN"/>
              </w:rPr>
              <w:t>novembra</w:t>
            </w:r>
            <w:r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C72EBA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A2C3CA1" w14:textId="77777777" w:rsidR="00645B2C" w:rsidRPr="00F126FC" w:rsidRDefault="00645B2C" w:rsidP="00645B2C">
            <w:pPr>
              <w:rPr>
                <w:rFonts w:ascii="Times New Roman" w:hAnsi="Times New Roman" w:cs="Times New Roman"/>
              </w:rPr>
            </w:pPr>
          </w:p>
          <w:p w14:paraId="5E1EA68E" w14:textId="77777777" w:rsidR="00645B2C" w:rsidRPr="00D17A37" w:rsidRDefault="00645B2C" w:rsidP="00645B2C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58E88D05" w14:textId="77777777" w:rsidR="00645B2C" w:rsidRPr="00DB08C5" w:rsidRDefault="00645B2C" w:rsidP="00645B2C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3263064A" w14:textId="77777777" w:rsidR="00645B2C" w:rsidRDefault="00645B2C" w:rsidP="006F0FCD">
            <w:pPr>
              <w:jc w:val="both"/>
              <w:rPr>
                <w:rFonts w:ascii="Times New Roman" w:hAnsi="Times New Roman" w:cs="Times New Roman"/>
              </w:rPr>
            </w:pPr>
          </w:p>
          <w:p w14:paraId="2899349C" w14:textId="3A9874ED" w:rsidR="006F0FCD" w:rsidRPr="00E045D8" w:rsidRDefault="00E045D8" w:rsidP="006F0FCD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045D8">
              <w:rPr>
                <w:rFonts w:ascii="Times New Roman" w:hAnsi="Times New Roman" w:cs="Times New Roman"/>
                <w:i/>
                <w:iCs/>
              </w:rPr>
              <w:t>Domes sēžu zālē i</w:t>
            </w:r>
            <w:r w:rsidR="006F0FCD" w:rsidRPr="00E045D8">
              <w:rPr>
                <w:rFonts w:ascii="Times New Roman" w:hAnsi="Times New Roman" w:cs="Times New Roman"/>
                <w:i/>
                <w:iCs/>
              </w:rPr>
              <w:t>egāja deputāts K.Kauliņš.</w:t>
            </w:r>
          </w:p>
          <w:p w14:paraId="592A70BB" w14:textId="77777777" w:rsidR="00645B2C" w:rsidRDefault="00645B2C" w:rsidP="00F126FC">
            <w:pPr>
              <w:jc w:val="center"/>
              <w:rPr>
                <w:rFonts w:ascii="Times New Roman" w:hAnsi="Times New Roman" w:cs="Times New Roman"/>
              </w:rPr>
            </w:pPr>
          </w:p>
          <w:p w14:paraId="547B77A9" w14:textId="77777777" w:rsidR="007A3EAD" w:rsidRDefault="007A3EAD" w:rsidP="00F126FC">
            <w:pPr>
              <w:jc w:val="center"/>
              <w:rPr>
                <w:rFonts w:ascii="Times New Roman" w:hAnsi="Times New Roman" w:cs="Times New Roman"/>
              </w:rPr>
            </w:pPr>
          </w:p>
          <w:p w14:paraId="5EBB3F45" w14:textId="40AD53FA" w:rsidR="00CF1AA6" w:rsidRPr="00F126FC" w:rsidRDefault="005C1D72" w:rsidP="00F126FC">
            <w:pPr>
              <w:jc w:val="center"/>
              <w:rPr>
                <w:rFonts w:ascii="Times New Roman" w:hAnsi="Times New Roman" w:cs="Times New Roman"/>
              </w:rPr>
            </w:pPr>
            <w:r w:rsidRPr="00F126FC">
              <w:rPr>
                <w:rFonts w:ascii="Times New Roman" w:hAnsi="Times New Roman" w:cs="Times New Roman"/>
              </w:rPr>
              <w:t>1</w:t>
            </w:r>
            <w:r w:rsidR="00DB08C5">
              <w:rPr>
                <w:rFonts w:ascii="Times New Roman" w:hAnsi="Times New Roman" w:cs="Times New Roman"/>
              </w:rPr>
              <w:t>2</w:t>
            </w:r>
            <w:r w:rsidR="00CF1AA6" w:rsidRPr="00F126FC">
              <w:rPr>
                <w:rFonts w:ascii="Times New Roman" w:hAnsi="Times New Roman" w:cs="Times New Roman"/>
              </w:rPr>
              <w:t>.p.</w:t>
            </w:r>
          </w:p>
          <w:p w14:paraId="59941D68" w14:textId="0CCEAB2A" w:rsidR="00DB08C5" w:rsidRPr="00F973E8" w:rsidRDefault="00DB08C5" w:rsidP="00CE7E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73E8">
              <w:rPr>
                <w:rFonts w:ascii="Times New Roman" w:hAnsi="Times New Roman" w:cs="Times New Roman"/>
                <w:b/>
                <w:bCs/>
              </w:rPr>
              <w:t>Par</w:t>
            </w:r>
            <w:r w:rsidR="00F973E8" w:rsidRPr="00F973E8">
              <w:rPr>
                <w:b/>
                <w:bCs/>
                <w:kern w:val="32"/>
              </w:rPr>
              <w:t xml:space="preserve"> </w:t>
            </w:r>
            <w:r w:rsidR="00F973E8" w:rsidRPr="00F973E8">
              <w:rPr>
                <w:rFonts w:ascii="Times New Roman" w:hAnsi="Times New Roman" w:cs="Times New Roman"/>
                <w:b/>
                <w:bCs/>
                <w:kern w:val="32"/>
              </w:rPr>
              <w:t xml:space="preserve">zemesgabala dārzkopības sabiedrībā “VEF-Baloži” Nr.59 (Medemciemā) </w:t>
            </w:r>
            <w:r w:rsidR="00F973E8">
              <w:rPr>
                <w:rFonts w:ascii="Times New Roman" w:hAnsi="Times New Roman" w:cs="Times New Roman"/>
                <w:b/>
                <w:bCs/>
                <w:kern w:val="32"/>
              </w:rPr>
              <w:t xml:space="preserve">                        </w:t>
            </w:r>
            <w:r w:rsidR="00F973E8" w:rsidRPr="00F973E8">
              <w:rPr>
                <w:rFonts w:ascii="Times New Roman" w:hAnsi="Times New Roman" w:cs="Times New Roman"/>
                <w:b/>
                <w:bCs/>
                <w:kern w:val="32"/>
              </w:rPr>
              <w:t>½ domājamās daļas atsavināšanu, pirkuma maksas apstiprināšanu un pirkuma līguma noslēgšanu ar zemes nomnieku</w:t>
            </w:r>
          </w:p>
          <w:p w14:paraId="16C59E04" w14:textId="40E5A5FF" w:rsidR="00CF1AA6" w:rsidRPr="0029275C" w:rsidRDefault="00CF1AA6" w:rsidP="00F126F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6F0FCD">
              <w:rPr>
                <w:rFonts w:ascii="Times New Roman" w:hAnsi="Times New Roman" w:cs="Times New Roman"/>
                <w:i/>
                <w:iCs/>
              </w:rPr>
              <w:t>Inesei Čepulei</w:t>
            </w:r>
          </w:p>
          <w:p w14:paraId="06933E44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</w:rPr>
            </w:pPr>
          </w:p>
          <w:p w14:paraId="6AFF2488" w14:textId="1FAA6012" w:rsidR="00CF1AA6" w:rsidRPr="00F973E8" w:rsidRDefault="00CF1AA6" w:rsidP="00BA4FB4">
            <w:pPr>
              <w:ind w:firstLine="318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9275C">
              <w:rPr>
                <w:rFonts w:ascii="Times New Roman" w:hAnsi="Times New Roman" w:cs="Times New Roman"/>
                <w:lang w:eastAsia="zh-CN"/>
              </w:rPr>
              <w:t>Izskatot</w:t>
            </w:r>
            <w:r w:rsidRPr="0029275C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F973E8" w:rsidRPr="00645B2C">
              <w:rPr>
                <w:rFonts w:ascii="Times New Roman" w:hAnsi="Times New Roman" w:cs="Times New Roman"/>
                <w:color w:val="000000"/>
                <w:szCs w:val="24"/>
              </w:rPr>
              <w:t>īpašuma un juridiskās nodaļas vadītājas I.Čepules</w:t>
            </w:r>
            <w:r w:rsidR="00F973E8" w:rsidRPr="00645B2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9275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F973E8" w:rsidRPr="00F973E8">
              <w:rPr>
                <w:rFonts w:ascii="Times New Roman" w:hAnsi="Times New Roman" w:cs="Times New Roman"/>
              </w:rPr>
              <w:t>Par</w:t>
            </w:r>
            <w:r w:rsidR="00F973E8" w:rsidRPr="004E0C1C">
              <w:rPr>
                <w:bCs/>
                <w:kern w:val="32"/>
              </w:rPr>
              <w:t xml:space="preserve"> </w:t>
            </w:r>
            <w:r w:rsidR="00F973E8" w:rsidRPr="00F973E8">
              <w:rPr>
                <w:rFonts w:ascii="Times New Roman" w:hAnsi="Times New Roman" w:cs="Times New Roman"/>
                <w:bCs/>
                <w:kern w:val="32"/>
              </w:rPr>
              <w:t>zemesgabala dārzkopības sabiedrībā “VEF-Baloži” Nr.59 (Medemciemā) ½ domājamās daļas atsavināšanu, pirkuma maksas apstiprināšanu un pirkuma līguma noslēgšanu ar zemes nomnieku</w:t>
            </w:r>
            <w:r w:rsidRPr="0029275C">
              <w:rPr>
                <w:rFonts w:ascii="Times New Roman" w:hAnsi="Times New Roman" w:cs="Times New Roman"/>
                <w:lang w:eastAsia="zh-CN"/>
              </w:rPr>
              <w:t xml:space="preserve">” saskaņā ar Olaines novada domes 2022.gada 21.decembra reglamenta Nr.REG1/2022 “Olaines novada pašvaldības darba reglaments” 29. un 39.punktu un, pamatojoties uz Pašvaldību likuma 36.panta pirmās daļas 2.punktu un 39.panta pirmās daļas </w:t>
            </w:r>
            <w:r w:rsidRPr="0029275C">
              <w:rPr>
                <w:rFonts w:ascii="Times New Roman" w:hAnsi="Times New Roman" w:cs="Times New Roman"/>
                <w:lang w:eastAsia="zh-CN"/>
              </w:rPr>
              <w:lastRenderedPageBreak/>
              <w:t>1. un 2.punktu,</w:t>
            </w:r>
            <w:r w:rsidR="00674B64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674B6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</w:t>
            </w:r>
            <w:r w:rsidR="00674B64" w:rsidRPr="00E045D8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ar 10 balsīm</w:t>
            </w:r>
            <w:r w:rsidR="00674B6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par –</w:t>
            </w:r>
            <w:r w:rsidR="00674B64" w:rsidRPr="001325CA">
              <w:rPr>
                <w:rFonts w:ascii="Times New Roman" w:hAnsi="Times New Roman" w:cs="Times New Roman"/>
                <w:szCs w:val="24"/>
              </w:rPr>
              <w:t xml:space="preserve"> A.Bergs, L.Gulbe, K.Kauliņš, A.Vurčs, J.Precinieks, A.Geržatovičs, J.Kuzmins, O.Novodvorskis,</w:t>
            </w:r>
            <w:r w:rsidR="00674B6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674B64" w:rsidRPr="001325CA">
              <w:rPr>
                <w:rFonts w:ascii="Times New Roman" w:hAnsi="Times New Roman" w:cs="Times New Roman"/>
                <w:szCs w:val="24"/>
              </w:rPr>
              <w:t>D.Ļebedevs</w:t>
            </w:r>
            <w:r w:rsidR="00674B64">
              <w:rPr>
                <w:rFonts w:ascii="Times New Roman" w:hAnsi="Times New Roman" w:cs="Times New Roman"/>
                <w:szCs w:val="24"/>
              </w:rPr>
              <w:t>,</w:t>
            </w:r>
            <w:r w:rsidR="00674B64" w:rsidRPr="001325CA">
              <w:rPr>
                <w:rFonts w:ascii="Times New Roman" w:hAnsi="Times New Roman" w:cs="Times New Roman"/>
                <w:szCs w:val="24"/>
              </w:rPr>
              <w:t xml:space="preserve"> A.Čmiļs,</w:t>
            </w:r>
            <w:r w:rsidR="00674B64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</w:t>
            </w:r>
            <w:r w:rsidR="00674B6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</w:t>
            </w:r>
            <w:r w:rsidRPr="0029275C">
              <w:rPr>
                <w:rFonts w:ascii="Times New Roman" w:hAnsi="Times New Roman" w:cs="Times New Roman"/>
                <w:szCs w:val="24"/>
              </w:rPr>
              <w:t>,</w:t>
            </w:r>
            <w:r w:rsidRPr="0029275C">
              <w:rPr>
                <w:rFonts w:ascii="Times New Roman" w:eastAsia="Lucida Sans Unicode" w:hAnsi="Times New Roman" w:cs="Times New Roman"/>
                <w:lang w:eastAsia="lv-LV"/>
              </w:rPr>
              <w:t xml:space="preserve"> </w:t>
            </w:r>
            <w:r w:rsidRPr="0029275C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9295DC8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2FF9C8C" w14:textId="4FE41C97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CE7EC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973E8" w:rsidRPr="00645B2C">
              <w:rPr>
                <w:rFonts w:ascii="Times New Roman" w:hAnsi="Times New Roman" w:cs="Times New Roman"/>
                <w:color w:val="000000"/>
                <w:szCs w:val="24"/>
              </w:rPr>
              <w:t>īpašuma un juridiskās nodaļas vadītājas I.Čepules</w:t>
            </w:r>
            <w:r w:rsidR="00F973E8" w:rsidRPr="00645B2C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F973E8" w:rsidRPr="0029275C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F973E8" w:rsidRPr="00F973E8">
              <w:rPr>
                <w:rFonts w:ascii="Times New Roman" w:hAnsi="Times New Roman" w:cs="Times New Roman"/>
              </w:rPr>
              <w:t>Par</w:t>
            </w:r>
            <w:r w:rsidR="00F973E8" w:rsidRPr="004E0C1C">
              <w:rPr>
                <w:bCs/>
                <w:kern w:val="32"/>
              </w:rPr>
              <w:t xml:space="preserve"> </w:t>
            </w:r>
            <w:r w:rsidR="00F973E8" w:rsidRPr="00F973E8">
              <w:rPr>
                <w:rFonts w:ascii="Times New Roman" w:hAnsi="Times New Roman" w:cs="Times New Roman"/>
                <w:bCs/>
                <w:kern w:val="32"/>
              </w:rPr>
              <w:t>zemesgabala dārzkopības sabiedrībā “VEF-Baloži” Nr.59 (Medemciemā) ½ domājamās daļas atsavināšanu, pirkuma maksas apstiprināšanu un pirkuma līguma noslēgšanu ar zemes nomnieku</w:t>
            </w:r>
            <w:r w:rsidRPr="0029275C">
              <w:rPr>
                <w:rFonts w:ascii="Times New Roman" w:hAnsi="Times New Roman" w:cs="Times New Roman"/>
                <w:lang w:eastAsia="zh-CN"/>
              </w:rPr>
              <w:t>”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3256700" w14:textId="1B1773D5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2</w:t>
            </w:r>
            <w:r w:rsidR="004A5CF1">
              <w:rPr>
                <w:rFonts w:ascii="Times New Roman" w:hAnsi="Times New Roman" w:cs="Times New Roman"/>
                <w:lang w:eastAsia="zh-CN"/>
              </w:rPr>
              <w:t>7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.</w:t>
            </w:r>
            <w:r w:rsidR="004A5CF1">
              <w:rPr>
                <w:rFonts w:ascii="Times New Roman" w:hAnsi="Times New Roman" w:cs="Times New Roman"/>
                <w:lang w:eastAsia="zh-CN"/>
              </w:rPr>
              <w:t>novembra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4D398561" w14:textId="77777777" w:rsidR="00CF1AA6" w:rsidRDefault="00CF1AA6" w:rsidP="00437B46">
            <w:pPr>
              <w:rPr>
                <w:rFonts w:ascii="Times New Roman" w:hAnsi="Times New Roman" w:cs="Times New Roman"/>
              </w:rPr>
            </w:pPr>
          </w:p>
          <w:p w14:paraId="6081E378" w14:textId="77777777" w:rsidR="008A544E" w:rsidRPr="00D17A37" w:rsidRDefault="008A544E" w:rsidP="008A544E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72006C46" w14:textId="77777777" w:rsidR="008A544E" w:rsidRPr="00D17A37" w:rsidRDefault="008A544E" w:rsidP="008A544E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054FC695" w14:textId="77777777" w:rsidR="008A544E" w:rsidRPr="0029275C" w:rsidRDefault="008A544E" w:rsidP="00437B46">
            <w:pPr>
              <w:rPr>
                <w:rFonts w:ascii="Times New Roman" w:hAnsi="Times New Roman" w:cs="Times New Roman"/>
              </w:rPr>
            </w:pPr>
          </w:p>
          <w:p w14:paraId="7F77BB38" w14:textId="509C8B92" w:rsidR="00CF1AA6" w:rsidRPr="00E045D8" w:rsidRDefault="004011F7" w:rsidP="00E045D8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Nepiedalās</w:t>
            </w:r>
            <w:r w:rsidR="00E045D8" w:rsidRPr="00E045D8">
              <w:rPr>
                <w:rFonts w:ascii="Times New Roman" w:hAnsi="Times New Roman" w:cs="Times New Roman"/>
                <w:i/>
                <w:iCs/>
              </w:rPr>
              <w:t xml:space="preserve"> deputāts J.Kuzmins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no plkst.17.28</w:t>
            </w:r>
            <w:r w:rsidR="00E045D8" w:rsidRPr="00E045D8">
              <w:rPr>
                <w:rFonts w:ascii="Times New Roman" w:hAnsi="Times New Roman" w:cs="Times New Roman"/>
                <w:i/>
                <w:iCs/>
              </w:rPr>
              <w:t>.</w:t>
            </w:r>
          </w:p>
          <w:p w14:paraId="488FAF73" w14:textId="77777777" w:rsidR="00E045D8" w:rsidRPr="0029275C" w:rsidRDefault="00E045D8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7E5D99E6" w14:textId="77777777" w:rsidR="007A3EAD" w:rsidRDefault="007A3EAD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02895766" w14:textId="66344590" w:rsidR="00CF1AA6" w:rsidRPr="0029275C" w:rsidRDefault="00437B46" w:rsidP="00F118CE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1</w:t>
            </w:r>
            <w:r w:rsidR="00CE7EC2">
              <w:rPr>
                <w:rFonts w:ascii="Times New Roman" w:hAnsi="Times New Roman" w:cs="Times New Roman"/>
              </w:rPr>
              <w:t>3</w:t>
            </w:r>
            <w:r w:rsidR="00CF1AA6" w:rsidRPr="0029275C">
              <w:rPr>
                <w:rFonts w:ascii="Times New Roman" w:hAnsi="Times New Roman" w:cs="Times New Roman"/>
              </w:rPr>
              <w:t>.p.</w:t>
            </w:r>
          </w:p>
          <w:p w14:paraId="3187B1DD" w14:textId="7931B7AF" w:rsidR="00437B46" w:rsidRPr="00847309" w:rsidRDefault="00CE7EC2" w:rsidP="00F37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47309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F973E8" w:rsidRPr="00847309">
              <w:rPr>
                <w:rFonts w:ascii="Times New Roman" w:hAnsi="Times New Roman" w:cs="Times New Roman"/>
                <w:b/>
                <w:bCs/>
              </w:rPr>
              <w:t>ceļa servitūta (reālservitūta) nodibināšanu uz nekustamā īpašuma “Zelmas” zemes vienības ar kadastra apzīmējumu 8080 008 0146</w:t>
            </w:r>
          </w:p>
          <w:p w14:paraId="7AB9BCB8" w14:textId="4A07B1F8" w:rsidR="00CF1AA6" w:rsidRPr="00847309" w:rsidRDefault="00CF1AA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47309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Pr="0084730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E045D8" w:rsidRPr="00847309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Egitai Rolavai</w:t>
            </w:r>
          </w:p>
          <w:p w14:paraId="0AB049DA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</w:rPr>
            </w:pPr>
          </w:p>
          <w:p w14:paraId="149341FB" w14:textId="1247D8B8" w:rsidR="00CF1AA6" w:rsidRPr="00AA6677" w:rsidRDefault="00CF1AA6" w:rsidP="00BA4FB4">
            <w:pPr>
              <w:ind w:firstLine="318"/>
              <w:jc w:val="both"/>
              <w:rPr>
                <w:rFonts w:ascii="Times New Roman" w:hAnsi="Times New Roman" w:cs="Times New Roman"/>
              </w:rPr>
            </w:pPr>
            <w:r w:rsidRPr="00AA6677">
              <w:rPr>
                <w:rFonts w:ascii="Times New Roman" w:hAnsi="Times New Roman" w:cs="Times New Roman"/>
                <w:lang w:eastAsia="zh-CN"/>
              </w:rPr>
              <w:t>Izskatot</w:t>
            </w:r>
            <w:r w:rsidR="005800F3" w:rsidRPr="00AA667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372DD" w:rsidRPr="00AA6677">
              <w:rPr>
                <w:rFonts w:ascii="Times New Roman" w:eastAsia="Calibri" w:hAnsi="Times New Roman" w:cs="Times New Roman"/>
                <w:bCs/>
              </w:rPr>
              <w:t>īpašuma un juridiskās nodaļas galvenās juristes E.Rolavas</w:t>
            </w:r>
            <w:r w:rsidR="00F372DD" w:rsidRPr="00AA6677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AA6677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F372DD" w:rsidRPr="00AA6677">
              <w:rPr>
                <w:rFonts w:ascii="Times New Roman" w:hAnsi="Times New Roman" w:cs="Times New Roman"/>
              </w:rPr>
              <w:t>Par</w:t>
            </w:r>
            <w:r w:rsidR="00F372DD" w:rsidRPr="00AA667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372DD" w:rsidRPr="00AA6677">
              <w:rPr>
                <w:rFonts w:ascii="Times New Roman" w:hAnsi="Times New Roman" w:cs="Times New Roman"/>
              </w:rPr>
              <w:t>ceļa servitūta (reālservitūta) nodibināšanu uz nekustamā īpašuma “Zelmas” zemes vienības ar kadastra apzīmējumu 8080 008 0146</w:t>
            </w:r>
            <w:r w:rsidRPr="00AA6677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9E7984" w:rsidRPr="00AA6677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9E7984" w:rsidRPr="00AA6677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6004C0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9</w:t>
            </w:r>
            <w:r w:rsidR="009E7984" w:rsidRPr="00AA6677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9E7984" w:rsidRPr="00AA6677">
              <w:rPr>
                <w:rFonts w:ascii="Times New Roman" w:hAnsi="Times New Roman" w:cs="Times New Roman"/>
                <w:szCs w:val="24"/>
              </w:rPr>
              <w:t xml:space="preserve"> A.Bergs, L.Gulbe, K.Kauliņš, A.Vurčs, J.Precinieks, A.Geržatovičs, O.Novodvorskis,</w:t>
            </w:r>
            <w:r w:rsidR="009E7984" w:rsidRPr="00AA6677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9E7984" w:rsidRPr="00AA6677">
              <w:rPr>
                <w:rFonts w:ascii="Times New Roman" w:hAnsi="Times New Roman" w:cs="Times New Roman"/>
                <w:szCs w:val="24"/>
              </w:rPr>
              <w:t>D.Ļebedevs, A.Čmiļs,</w:t>
            </w:r>
            <w:r w:rsidR="009E7984" w:rsidRPr="00AA6677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 nav</w:t>
            </w:r>
            <w:r w:rsidRPr="00AA6677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AA6677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0570376" w14:textId="77777777" w:rsidR="00CF1AA6" w:rsidRPr="0029275C" w:rsidRDefault="00CF1AA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52CB86E" w14:textId="77970F45" w:rsidR="00CF1AA6" w:rsidRPr="005800F3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ab/>
            </w:r>
            <w:r w:rsidRPr="00F372DD">
              <w:rPr>
                <w:rFonts w:ascii="Times New Roman" w:hAnsi="Times New Roman" w:cs="Times New Roman"/>
                <w:szCs w:val="24"/>
                <w:lang w:eastAsia="zh-CN"/>
              </w:rPr>
              <w:t>Atbalstīt</w:t>
            </w:r>
            <w:r w:rsidR="00F372DD" w:rsidRPr="00F372DD">
              <w:rPr>
                <w:rFonts w:ascii="Times New Roman" w:eastAsia="Calibri" w:hAnsi="Times New Roman" w:cs="Times New Roman"/>
                <w:bCs/>
              </w:rPr>
              <w:t xml:space="preserve"> īpašuma un juridiskās nodaļas galvenās juristes E.Rolavas</w:t>
            </w:r>
            <w:r w:rsidR="00F372DD" w:rsidRPr="00F372DD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="00F372DD" w:rsidRPr="00F372DD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F372DD" w:rsidRPr="00F372DD">
              <w:rPr>
                <w:rFonts w:ascii="Times New Roman" w:hAnsi="Times New Roman" w:cs="Times New Roman"/>
              </w:rPr>
              <w:t>Par</w:t>
            </w:r>
            <w:r w:rsidR="00F372DD" w:rsidRPr="00F372D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372DD" w:rsidRPr="00F372DD">
              <w:rPr>
                <w:rFonts w:ascii="Times New Roman" w:hAnsi="Times New Roman" w:cs="Times New Roman"/>
              </w:rPr>
              <w:t>ceļa servitūta (reālservitūta) nodibināšanu uz nekustamā īpašuma “Zelmas” zemes vienības ar kadastra apzīmējumu 8080 008 0146</w:t>
            </w:r>
            <w:r w:rsidRPr="00F372DD">
              <w:rPr>
                <w:rFonts w:ascii="Times New Roman" w:hAnsi="Times New Roman" w:cs="Times New Roman"/>
                <w:lang w:eastAsia="zh-CN"/>
              </w:rPr>
              <w:t>”</w:t>
            </w:r>
            <w:r w:rsidRPr="00F372DD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1307B8C" w14:textId="7EFE9382" w:rsidR="00CF1AA6" w:rsidRPr="0029275C" w:rsidRDefault="00CF1AA6" w:rsidP="00F118CE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800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800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2</w:t>
            </w:r>
            <w:r w:rsidR="004A5CF1">
              <w:rPr>
                <w:rFonts w:ascii="Times New Roman" w:hAnsi="Times New Roman" w:cs="Times New Roman"/>
                <w:lang w:eastAsia="zh-CN"/>
              </w:rPr>
              <w:t>7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>.</w:t>
            </w:r>
            <w:r w:rsidR="004A5CF1">
              <w:rPr>
                <w:rFonts w:ascii="Times New Roman" w:hAnsi="Times New Roman" w:cs="Times New Roman"/>
                <w:lang w:eastAsia="zh-CN"/>
              </w:rPr>
              <w:t>novembra</w:t>
            </w:r>
            <w:r w:rsidR="004A5CF1" w:rsidRPr="003E6DF1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29275C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10AE4104" w14:textId="77777777" w:rsidR="00CF1AA6" w:rsidRPr="0029275C" w:rsidRDefault="00CF1AA6" w:rsidP="00F118CE">
            <w:pPr>
              <w:rPr>
                <w:rFonts w:ascii="Times New Roman" w:hAnsi="Times New Roman" w:cs="Times New Roman"/>
              </w:rPr>
            </w:pPr>
          </w:p>
          <w:p w14:paraId="187CDF02" w14:textId="77777777" w:rsidR="00933E74" w:rsidRDefault="00933E74" w:rsidP="00F118CE">
            <w:pPr>
              <w:jc w:val="center"/>
              <w:rPr>
                <w:rFonts w:ascii="Times New Roman" w:hAnsi="Times New Roman" w:cs="Times New Roman"/>
              </w:rPr>
            </w:pPr>
            <w:bookmarkStart w:id="11" w:name="_Hlk164954394"/>
            <w:bookmarkStart w:id="12" w:name="_Hlk164947699"/>
          </w:p>
          <w:p w14:paraId="49BF1404" w14:textId="4A3D33ED" w:rsidR="00CF1AA6" w:rsidRPr="0029275C" w:rsidRDefault="00A51A80" w:rsidP="00F118CE">
            <w:pPr>
              <w:jc w:val="center"/>
              <w:rPr>
                <w:rFonts w:ascii="Times New Roman" w:hAnsi="Times New Roman" w:cs="Times New Roman"/>
              </w:rPr>
            </w:pPr>
            <w:r w:rsidRPr="0029275C">
              <w:rPr>
                <w:rFonts w:ascii="Times New Roman" w:hAnsi="Times New Roman" w:cs="Times New Roman"/>
              </w:rPr>
              <w:t>1</w:t>
            </w:r>
            <w:r w:rsidR="00CE7EC2">
              <w:rPr>
                <w:rFonts w:ascii="Times New Roman" w:hAnsi="Times New Roman" w:cs="Times New Roman"/>
              </w:rPr>
              <w:t>4</w:t>
            </w:r>
            <w:r w:rsidR="00CF1AA6" w:rsidRPr="0029275C">
              <w:rPr>
                <w:rFonts w:ascii="Times New Roman" w:hAnsi="Times New Roman" w:cs="Times New Roman"/>
              </w:rPr>
              <w:t>.p.</w:t>
            </w:r>
          </w:p>
          <w:p w14:paraId="500DB876" w14:textId="0DC390F3" w:rsidR="00CE7EC2" w:rsidRPr="00F372DD" w:rsidRDefault="00CE7EC2" w:rsidP="00CE7EC2">
            <w:pPr>
              <w:ind w:right="3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372DD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F372DD" w:rsidRPr="00F372DD">
              <w:rPr>
                <w:rFonts w:ascii="Times New Roman" w:hAnsi="Times New Roman" w:cs="Times New Roman"/>
                <w:b/>
                <w:bCs/>
              </w:rPr>
              <w:t>saņemtajiem DKS iesniegumiem novembrī pašvaldības finansējuma saņemšanai 2025.gadā</w:t>
            </w:r>
          </w:p>
          <w:p w14:paraId="4F87CBA5" w14:textId="763164E7" w:rsidR="00A85CD6" w:rsidRPr="0029275C" w:rsidRDefault="00A85CD6" w:rsidP="00F118C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9275C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1E307A" w:rsidRPr="0029275C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B97B59">
              <w:rPr>
                <w:rFonts w:ascii="Times New Roman" w:hAnsi="Times New Roman" w:cs="Times New Roman"/>
                <w:i/>
                <w:iCs/>
              </w:rPr>
              <w:t>Andrim Bergam, Kristapam Kauliņam, Ģirtam Batragam</w:t>
            </w:r>
          </w:p>
          <w:p w14:paraId="279C588D" w14:textId="77777777" w:rsidR="00A85CD6" w:rsidRPr="006C1198" w:rsidRDefault="00A85CD6" w:rsidP="00F118CE">
            <w:pPr>
              <w:jc w:val="center"/>
              <w:rPr>
                <w:rFonts w:ascii="Times New Roman" w:hAnsi="Times New Roman" w:cs="Times New Roman"/>
              </w:rPr>
            </w:pPr>
          </w:p>
          <w:p w14:paraId="6F0DA498" w14:textId="205206CB" w:rsidR="00F04D38" w:rsidRPr="00F372DD" w:rsidRDefault="008A544E" w:rsidP="00BA4FB4">
            <w:pPr>
              <w:ind w:right="183" w:firstLine="318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372DD">
              <w:rPr>
                <w:rFonts w:ascii="Times New Roman" w:hAnsi="Times New Roman" w:cs="Times New Roman"/>
                <w:lang w:eastAsia="zh-CN"/>
              </w:rPr>
              <w:t xml:space="preserve">Pieņemt zināšanai </w:t>
            </w:r>
            <w:r w:rsidR="00830B81" w:rsidRPr="00F372DD">
              <w:rPr>
                <w:rFonts w:ascii="Times New Roman" w:hAnsi="Times New Roman" w:cs="Times New Roman"/>
              </w:rPr>
              <w:t xml:space="preserve">īpašuma un juridiskās nodaļas galvenās juristes E.Rolavas </w:t>
            </w:r>
            <w:r w:rsidR="00A85CD6" w:rsidRPr="00F372DD">
              <w:rPr>
                <w:rFonts w:ascii="Times New Roman" w:hAnsi="Times New Roman" w:cs="Times New Roman"/>
              </w:rPr>
              <w:t>sagatavoto</w:t>
            </w:r>
            <w:r w:rsidR="00A85CD6" w:rsidRPr="00F372DD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F372DD">
              <w:rPr>
                <w:rFonts w:ascii="Times New Roman" w:hAnsi="Times New Roman" w:cs="Times New Roman"/>
                <w:lang w:eastAsia="zh-CN"/>
              </w:rPr>
              <w:t xml:space="preserve">informāciju </w:t>
            </w:r>
            <w:r w:rsidRPr="00F372DD">
              <w:rPr>
                <w:rFonts w:ascii="Times New Roman" w:hAnsi="Times New Roman" w:cs="Times New Roman"/>
              </w:rPr>
              <w:t xml:space="preserve">par </w:t>
            </w:r>
            <w:r w:rsidRPr="00F372DD">
              <w:rPr>
                <w:rStyle w:val="Izteiksmgs"/>
                <w:rFonts w:cs="Times New Roman"/>
                <w:b w:val="0"/>
                <w:bCs w:val="0"/>
                <w:shd w:val="clear" w:color="auto" w:fill="FFFFFF"/>
              </w:rPr>
              <w:t xml:space="preserve">saņemtajiem DKS iesniegumiem </w:t>
            </w:r>
            <w:r w:rsidR="00F372DD" w:rsidRPr="00F372DD">
              <w:rPr>
                <w:rStyle w:val="Izteiksmgs"/>
                <w:rFonts w:cs="Times New Roman"/>
                <w:b w:val="0"/>
                <w:bCs w:val="0"/>
                <w:shd w:val="clear" w:color="auto" w:fill="FFFFFF"/>
              </w:rPr>
              <w:t>novem</w:t>
            </w:r>
            <w:r w:rsidRPr="00F372DD">
              <w:rPr>
                <w:rStyle w:val="Izteiksmgs"/>
                <w:rFonts w:cs="Times New Roman"/>
                <w:b w:val="0"/>
                <w:bCs w:val="0"/>
                <w:shd w:val="clear" w:color="auto" w:fill="FFFFFF"/>
              </w:rPr>
              <w:t>brī pašvaldības finansējuma saņemšanai 2025.gadā</w:t>
            </w:r>
            <w:r w:rsidRPr="00F372DD">
              <w:rPr>
                <w:rFonts w:ascii="Times New Roman" w:hAnsi="Times New Roman" w:cs="Times New Roman"/>
                <w:lang w:eastAsia="zh-CN"/>
              </w:rPr>
              <w:t>.</w:t>
            </w:r>
          </w:p>
          <w:p w14:paraId="1FB28361" w14:textId="77777777" w:rsidR="0061097A" w:rsidRDefault="0061097A" w:rsidP="00EF5C72">
            <w:pPr>
              <w:ind w:right="183"/>
              <w:jc w:val="both"/>
              <w:rPr>
                <w:szCs w:val="20"/>
                <w:shd w:val="clear" w:color="auto" w:fill="FFFFFF"/>
              </w:rPr>
            </w:pPr>
          </w:p>
          <w:p w14:paraId="6C3369DD" w14:textId="3B8CA825" w:rsidR="0061097A" w:rsidRPr="00BA4FB4" w:rsidRDefault="006C6866" w:rsidP="00BA4FB4">
            <w:pPr>
              <w:ind w:right="183"/>
              <w:rPr>
                <w:rFonts w:ascii="Times New Roman" w:hAnsi="Times New Roman" w:cs="Times New Roman"/>
                <w:i/>
                <w:iCs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zCs w:val="20"/>
                <w:shd w:val="clear" w:color="auto" w:fill="FFFFFF"/>
              </w:rPr>
              <w:lastRenderedPageBreak/>
              <w:t>N</w:t>
            </w:r>
            <w:r w:rsidR="006B3B72">
              <w:rPr>
                <w:rFonts w:ascii="Times New Roman" w:hAnsi="Times New Roman" w:cs="Times New Roman"/>
                <w:i/>
                <w:iCs/>
                <w:szCs w:val="20"/>
                <w:shd w:val="clear" w:color="auto" w:fill="FFFFFF"/>
              </w:rPr>
              <w:t>epiedalās</w:t>
            </w:r>
            <w:r w:rsidR="00BA4FB4" w:rsidRPr="00BA4FB4">
              <w:rPr>
                <w:rFonts w:ascii="Times New Roman" w:hAnsi="Times New Roman" w:cs="Times New Roman"/>
                <w:i/>
                <w:iCs/>
                <w:szCs w:val="20"/>
                <w:shd w:val="clear" w:color="auto" w:fill="FFFFFF"/>
              </w:rPr>
              <w:t xml:space="preserve"> deputāts A.</w:t>
            </w:r>
            <w:r w:rsidR="00BA4FB4" w:rsidRPr="006C6866">
              <w:rPr>
                <w:rFonts w:ascii="Times New Roman" w:hAnsi="Times New Roman" w:cs="Times New Roman"/>
                <w:i/>
                <w:iCs/>
                <w:szCs w:val="20"/>
                <w:shd w:val="clear" w:color="auto" w:fill="FFFFFF"/>
              </w:rPr>
              <w:t>Geržatovičs</w:t>
            </w:r>
            <w:r w:rsidR="00C445FA" w:rsidRPr="006C6866">
              <w:rPr>
                <w:rFonts w:ascii="Times New Roman" w:hAnsi="Times New Roman" w:cs="Times New Roman"/>
                <w:i/>
                <w:iCs/>
                <w:szCs w:val="20"/>
                <w:shd w:val="clear" w:color="auto" w:fill="FFFFFF"/>
              </w:rPr>
              <w:t xml:space="preserve"> </w:t>
            </w:r>
            <w:r w:rsidR="006B3B72">
              <w:rPr>
                <w:rFonts w:ascii="Times New Roman" w:hAnsi="Times New Roman" w:cs="Times New Roman"/>
                <w:i/>
                <w:iCs/>
                <w:szCs w:val="20"/>
                <w:shd w:val="clear" w:color="auto" w:fill="FFFFFF"/>
              </w:rPr>
              <w:t xml:space="preserve">no </w:t>
            </w:r>
            <w:r w:rsidR="00C445FA" w:rsidRPr="006C6866">
              <w:rPr>
                <w:rFonts w:ascii="Times New Roman" w:hAnsi="Times New Roman" w:cs="Times New Roman"/>
                <w:i/>
                <w:iCs/>
                <w:szCs w:val="20"/>
                <w:shd w:val="clear" w:color="auto" w:fill="FFFFFF"/>
              </w:rPr>
              <w:t>plkst.17.32</w:t>
            </w:r>
            <w:r w:rsidR="00BA4FB4" w:rsidRPr="006C6866">
              <w:rPr>
                <w:rFonts w:ascii="Times New Roman" w:hAnsi="Times New Roman" w:cs="Times New Roman"/>
                <w:i/>
                <w:iCs/>
                <w:szCs w:val="20"/>
                <w:shd w:val="clear" w:color="auto" w:fill="FFFFFF"/>
              </w:rPr>
              <w:t>.</w:t>
            </w:r>
          </w:p>
          <w:p w14:paraId="7C0B30B8" w14:textId="77777777" w:rsidR="00BA4FB4" w:rsidRPr="00BA4FB4" w:rsidRDefault="00BA4FB4" w:rsidP="00BA4FB4">
            <w:pPr>
              <w:ind w:right="183"/>
              <w:rPr>
                <w:szCs w:val="20"/>
                <w:shd w:val="clear" w:color="auto" w:fill="FFFFFF"/>
              </w:rPr>
            </w:pPr>
          </w:p>
          <w:p w14:paraId="4C50E0CF" w14:textId="46359FCD" w:rsidR="00A85CD6" w:rsidRPr="004632FE" w:rsidRDefault="00A51A80" w:rsidP="008E509B">
            <w:pPr>
              <w:jc w:val="center"/>
              <w:rPr>
                <w:rFonts w:ascii="Times New Roman" w:hAnsi="Times New Roman" w:cs="Times New Roman"/>
              </w:rPr>
            </w:pPr>
            <w:r w:rsidRPr="004632FE">
              <w:rPr>
                <w:rFonts w:ascii="Times New Roman" w:hAnsi="Times New Roman" w:cs="Times New Roman"/>
              </w:rPr>
              <w:t>1</w:t>
            </w:r>
            <w:r w:rsidR="0061097A">
              <w:rPr>
                <w:rFonts w:ascii="Times New Roman" w:hAnsi="Times New Roman" w:cs="Times New Roman"/>
              </w:rPr>
              <w:t>5</w:t>
            </w:r>
            <w:r w:rsidR="00507D0B" w:rsidRPr="004632FE">
              <w:rPr>
                <w:rFonts w:ascii="Times New Roman" w:hAnsi="Times New Roman" w:cs="Times New Roman"/>
              </w:rPr>
              <w:t>.p.</w:t>
            </w:r>
          </w:p>
          <w:p w14:paraId="29219FBB" w14:textId="19D06F57" w:rsidR="0061097A" w:rsidRPr="002C1CA1" w:rsidRDefault="00F372DD" w:rsidP="00F372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CA1">
              <w:rPr>
                <w:rFonts w:ascii="Times New Roman" w:hAnsi="Times New Roman" w:cs="Times New Roman"/>
                <w:b/>
                <w:bCs/>
              </w:rPr>
              <w:t>Par dzīvokļa “Vectīreļi-54”-9 (Grēnēs) piekritību Olaines novada pašvaldībai</w:t>
            </w:r>
          </w:p>
          <w:p w14:paraId="13D28F4A" w14:textId="25A9B8F1" w:rsidR="00A85CD6" w:rsidRPr="002C1CA1" w:rsidRDefault="00A85CD6" w:rsidP="004351AA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C1CA1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74434A" w:rsidRPr="002C1CA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2C1CA1">
              <w:rPr>
                <w:rFonts w:ascii="Times New Roman" w:hAnsi="Times New Roman" w:cs="Times New Roman"/>
                <w:i/>
                <w:iCs/>
              </w:rPr>
              <w:t>Inesei Celmai</w:t>
            </w:r>
            <w:r w:rsidR="00BA4FB4">
              <w:rPr>
                <w:rFonts w:ascii="Times New Roman" w:hAnsi="Times New Roman" w:cs="Times New Roman"/>
                <w:i/>
                <w:iCs/>
              </w:rPr>
              <w:t xml:space="preserve">, Andrim Bergam, Inesei Čepulei, Kristapam Kauliņam </w:t>
            </w:r>
          </w:p>
          <w:p w14:paraId="7FF3CB15" w14:textId="77777777" w:rsidR="0074434A" w:rsidRPr="004632FE" w:rsidRDefault="0074434A" w:rsidP="0074434A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0FCFC049" w14:textId="3915311A" w:rsidR="00A85CD6" w:rsidRPr="006C6866" w:rsidRDefault="00A85CD6" w:rsidP="006C6866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6C6866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F372DD" w:rsidRPr="006C6866">
              <w:rPr>
                <w:rFonts w:ascii="Times New Roman" w:hAnsi="Times New Roman" w:cs="Times New Roman"/>
                <w:color w:val="000000"/>
              </w:rPr>
              <w:t xml:space="preserve"> īpašuma un juridiskās nodaļas </w:t>
            </w:r>
            <w:r w:rsidR="00F372DD" w:rsidRPr="006C6866">
              <w:rPr>
                <w:rFonts w:ascii="Times New Roman" w:eastAsia="Calibri" w:hAnsi="Times New Roman" w:cs="Times New Roman"/>
                <w:bCs/>
              </w:rPr>
              <w:t>speciālistes nekustamo īpašumu pārvaldīšanā I.Celmas</w:t>
            </w:r>
            <w:r w:rsidR="00F372DD" w:rsidRPr="006C6866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6C6866">
              <w:rPr>
                <w:rFonts w:ascii="Times New Roman" w:hAnsi="Times New Roman" w:cs="Times New Roman"/>
                <w:szCs w:val="24"/>
              </w:rPr>
              <w:t>sagatavoto</w:t>
            </w:r>
            <w:r w:rsidRPr="006C6866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F372DD" w:rsidRPr="006C6866">
              <w:rPr>
                <w:rFonts w:ascii="Times New Roman" w:hAnsi="Times New Roman" w:cs="Times New Roman"/>
              </w:rPr>
              <w:t>Par dzīvokļa “Vectīreļi-54”-9 (Grēnēs) piekritību Olaines novada pašvaldībai</w:t>
            </w:r>
            <w:r w:rsidRPr="006C6866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BA4FB4" w:rsidRPr="006C6866">
              <w:rPr>
                <w:rFonts w:ascii="Times New Roman" w:hAnsi="Times New Roman" w:cs="Times New Roman"/>
              </w:rPr>
              <w:t xml:space="preserve"> O.Novodvorskis nepiedalās balsošanā, pamatojoties uz likumu „Par interešu konflikta novēršanu valsts amatpersonu darbībā”, </w:t>
            </w:r>
            <w:r w:rsidR="009E7984" w:rsidRPr="006C6866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9E7984" w:rsidRPr="006C686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6D7F8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7</w:t>
            </w:r>
            <w:r w:rsidR="009E7984" w:rsidRPr="006C686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9E7984" w:rsidRPr="006C6866">
              <w:rPr>
                <w:rFonts w:ascii="Times New Roman" w:hAnsi="Times New Roman" w:cs="Times New Roman"/>
                <w:szCs w:val="24"/>
              </w:rPr>
              <w:t xml:space="preserve"> A.Bergs, L.Gulbe, K.Kauliņš, A.Vurčs, J.Precinieks, D.Ļebedevs, A.Čmiļs,</w:t>
            </w:r>
            <w:r w:rsidR="009E7984" w:rsidRPr="006C686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 nav</w:t>
            </w:r>
            <w:r w:rsidRPr="006C686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6C6866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30105F0D" w14:textId="77777777" w:rsidR="00A85CD6" w:rsidRPr="0029275C" w:rsidRDefault="00A85CD6" w:rsidP="00F118C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3B64E69" w14:textId="4486FE9E" w:rsidR="004A4709" w:rsidRPr="00C74809" w:rsidRDefault="001A160B" w:rsidP="004A4709">
            <w:pPr>
              <w:pStyle w:val="Sarakstarindkopa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3A558F">
              <w:rPr>
                <w:rFonts w:ascii="Times New Roman" w:hAnsi="Times New Roman" w:cs="Times New Roman"/>
                <w:szCs w:val="22"/>
                <w:lang w:val="lv-LV" w:eastAsia="zh-CN"/>
              </w:rPr>
              <w:t>Uzdot Īpašuma un juridiskajai nodaļai noskaidrot</w:t>
            </w:r>
            <w:r w:rsidR="004A4709" w:rsidRPr="003A558F">
              <w:rPr>
                <w:rFonts w:ascii="Times New Roman" w:hAnsi="Times New Roman" w:cs="Times New Roman"/>
                <w:szCs w:val="22"/>
                <w:lang w:val="lv-LV" w:eastAsia="zh-CN"/>
              </w:rPr>
              <w:t xml:space="preserve"> AS “Olaines ūdens un siltums” </w:t>
            </w:r>
            <w:r w:rsidR="00C74809" w:rsidRPr="003A558F">
              <w:rPr>
                <w:rFonts w:ascii="Times New Roman" w:hAnsi="Times New Roman" w:cs="Times New Roman"/>
                <w:szCs w:val="22"/>
                <w:lang w:val="lv-LV" w:eastAsia="zh-CN"/>
              </w:rPr>
              <w:t xml:space="preserve">viedokli par </w:t>
            </w:r>
            <w:r w:rsidR="004A4709" w:rsidRPr="003A558F">
              <w:rPr>
                <w:rFonts w:ascii="Times New Roman" w:hAnsi="Times New Roman" w:cs="Times New Roman"/>
                <w:szCs w:val="22"/>
                <w:lang w:val="lv-LV" w:eastAsia="zh-CN"/>
              </w:rPr>
              <w:t>lēmuma projekta 3.punkta redakciju</w:t>
            </w:r>
            <w:r w:rsidR="00C74809" w:rsidRPr="003A558F">
              <w:rPr>
                <w:rFonts w:ascii="Times New Roman" w:hAnsi="Times New Roman" w:cs="Times New Roman"/>
                <w:szCs w:val="22"/>
                <w:lang w:val="lv-LV" w:eastAsia="zh-CN"/>
              </w:rPr>
              <w:t xml:space="preserve">. </w:t>
            </w:r>
            <w:r w:rsidR="00C74809">
              <w:rPr>
                <w:rFonts w:ascii="Times New Roman" w:hAnsi="Times New Roman" w:cs="Times New Roman"/>
                <w:szCs w:val="22"/>
                <w:lang w:eastAsia="zh-CN"/>
              </w:rPr>
              <w:t>Ja</w:t>
            </w:r>
            <w:r w:rsidR="00C74809" w:rsidRPr="004A4709">
              <w:rPr>
                <w:rFonts w:ascii="Times New Roman" w:hAnsi="Times New Roman" w:cs="Times New Roman"/>
                <w:szCs w:val="22"/>
                <w:lang w:eastAsia="zh-CN"/>
              </w:rPr>
              <w:t xml:space="preserve"> AS “Olaines </w:t>
            </w:r>
            <w:proofErr w:type="spellStart"/>
            <w:r w:rsidR="00C74809" w:rsidRPr="004A4709">
              <w:rPr>
                <w:rFonts w:ascii="Times New Roman" w:hAnsi="Times New Roman" w:cs="Times New Roman"/>
                <w:szCs w:val="22"/>
                <w:lang w:eastAsia="zh-CN"/>
              </w:rPr>
              <w:t>ūdens</w:t>
            </w:r>
            <w:proofErr w:type="spellEnd"/>
            <w:r w:rsidR="00C74809" w:rsidRPr="004A4709">
              <w:rPr>
                <w:rFonts w:ascii="Times New Roman" w:hAnsi="Times New Roman" w:cs="Times New Roman"/>
                <w:szCs w:val="22"/>
                <w:lang w:eastAsia="zh-CN"/>
              </w:rPr>
              <w:t xml:space="preserve"> un </w:t>
            </w:r>
            <w:proofErr w:type="spellStart"/>
            <w:r w:rsidR="00C74809" w:rsidRPr="004A4709">
              <w:rPr>
                <w:rFonts w:ascii="Times New Roman" w:hAnsi="Times New Roman" w:cs="Times New Roman"/>
                <w:szCs w:val="22"/>
                <w:lang w:eastAsia="zh-CN"/>
              </w:rPr>
              <w:t>siltums</w:t>
            </w:r>
            <w:proofErr w:type="spellEnd"/>
            <w:r w:rsidR="00C74809" w:rsidRPr="004A4709">
              <w:rPr>
                <w:rFonts w:ascii="Times New Roman" w:hAnsi="Times New Roman" w:cs="Times New Roman"/>
                <w:szCs w:val="22"/>
                <w:lang w:eastAsia="zh-CN"/>
              </w:rPr>
              <w:t xml:space="preserve">” </w:t>
            </w:r>
            <w:r w:rsidR="00C74809">
              <w:rPr>
                <w:rFonts w:ascii="Times New Roman" w:hAnsi="Times New Roman" w:cs="Times New Roman"/>
                <w:szCs w:val="22"/>
                <w:lang w:eastAsia="zh-CN"/>
              </w:rPr>
              <w:t xml:space="preserve"> </w:t>
            </w:r>
            <w:proofErr w:type="spellStart"/>
            <w:r w:rsidR="00C74809">
              <w:rPr>
                <w:rFonts w:ascii="Times New Roman" w:hAnsi="Times New Roman" w:cs="Times New Roman"/>
                <w:szCs w:val="22"/>
                <w:lang w:eastAsia="zh-CN"/>
              </w:rPr>
              <w:t>nesaskaņos</w:t>
            </w:r>
            <w:proofErr w:type="spellEnd"/>
            <w:r w:rsidR="00C74809" w:rsidRPr="004A4709">
              <w:rPr>
                <w:rFonts w:ascii="Times New Roman" w:hAnsi="Times New Roman" w:cs="Times New Roman"/>
                <w:szCs w:val="22"/>
                <w:lang w:eastAsia="zh-CN"/>
              </w:rPr>
              <w:t xml:space="preserve"> </w:t>
            </w:r>
            <w:proofErr w:type="spellStart"/>
            <w:r w:rsidR="00C74809" w:rsidRPr="004A4709">
              <w:rPr>
                <w:rFonts w:ascii="Times New Roman" w:hAnsi="Times New Roman" w:cs="Times New Roman"/>
                <w:szCs w:val="22"/>
                <w:lang w:eastAsia="zh-CN"/>
              </w:rPr>
              <w:t>lēmuma</w:t>
            </w:r>
            <w:proofErr w:type="spellEnd"/>
            <w:r w:rsidR="00C74809" w:rsidRPr="004A4709">
              <w:rPr>
                <w:rFonts w:ascii="Times New Roman" w:hAnsi="Times New Roman" w:cs="Times New Roman"/>
                <w:szCs w:val="22"/>
                <w:lang w:eastAsia="zh-CN"/>
              </w:rPr>
              <w:t xml:space="preserve"> </w:t>
            </w:r>
            <w:proofErr w:type="spellStart"/>
            <w:r w:rsidR="00C74809" w:rsidRPr="004A4709">
              <w:rPr>
                <w:rFonts w:ascii="Times New Roman" w:hAnsi="Times New Roman" w:cs="Times New Roman"/>
                <w:szCs w:val="22"/>
                <w:lang w:eastAsia="zh-CN"/>
              </w:rPr>
              <w:t>projekta</w:t>
            </w:r>
            <w:proofErr w:type="spellEnd"/>
            <w:r w:rsidR="00C74809" w:rsidRPr="004A4709">
              <w:rPr>
                <w:rFonts w:ascii="Times New Roman" w:hAnsi="Times New Roman" w:cs="Times New Roman"/>
                <w:szCs w:val="22"/>
                <w:lang w:eastAsia="zh-CN"/>
              </w:rPr>
              <w:t xml:space="preserve"> 3.punkta </w:t>
            </w:r>
            <w:proofErr w:type="spellStart"/>
            <w:r w:rsidR="00C74809" w:rsidRPr="004A4709">
              <w:rPr>
                <w:rFonts w:ascii="Times New Roman" w:hAnsi="Times New Roman" w:cs="Times New Roman"/>
                <w:szCs w:val="22"/>
                <w:lang w:eastAsia="zh-CN"/>
              </w:rPr>
              <w:t>redakciju</w:t>
            </w:r>
            <w:proofErr w:type="spellEnd"/>
            <w:r w:rsidR="00C74809">
              <w:rPr>
                <w:rFonts w:ascii="Times New Roman" w:hAnsi="Times New Roman" w:cs="Times New Roman"/>
                <w:szCs w:val="22"/>
                <w:lang w:eastAsia="zh-CN"/>
              </w:rPr>
              <w:t>,</w:t>
            </w:r>
            <w:r w:rsidR="00C74809" w:rsidRPr="004A4709">
              <w:rPr>
                <w:rFonts w:ascii="Times New Roman" w:hAnsi="Times New Roman" w:cs="Times New Roman"/>
                <w:szCs w:val="22"/>
                <w:lang w:eastAsia="zh-CN"/>
              </w:rPr>
              <w:t xml:space="preserve"> </w:t>
            </w:r>
            <w:proofErr w:type="spellStart"/>
            <w:r w:rsidR="004A4709" w:rsidRPr="004A4709">
              <w:rPr>
                <w:rFonts w:ascii="Times New Roman" w:hAnsi="Times New Roman" w:cs="Times New Roman"/>
                <w:szCs w:val="22"/>
                <w:lang w:eastAsia="zh-CN"/>
              </w:rPr>
              <w:t>precizēt</w:t>
            </w:r>
            <w:proofErr w:type="spellEnd"/>
            <w:r w:rsidR="004A4709" w:rsidRPr="004A4709">
              <w:rPr>
                <w:rFonts w:ascii="Times New Roman" w:hAnsi="Times New Roman" w:cs="Times New Roman"/>
                <w:szCs w:val="22"/>
                <w:lang w:eastAsia="zh-CN"/>
              </w:rPr>
              <w:t xml:space="preserve"> </w:t>
            </w:r>
            <w:r w:rsidR="00C74809">
              <w:rPr>
                <w:rFonts w:ascii="Times New Roman" w:hAnsi="Times New Roman" w:cs="Times New Roman"/>
                <w:szCs w:val="22"/>
                <w:lang w:eastAsia="zh-CN"/>
              </w:rPr>
              <w:t xml:space="preserve">to, </w:t>
            </w:r>
            <w:proofErr w:type="spellStart"/>
            <w:r w:rsidR="004A4709" w:rsidRPr="004A4709">
              <w:rPr>
                <w:rFonts w:ascii="Times New Roman" w:hAnsi="Times New Roman" w:cs="Times New Roman"/>
                <w:szCs w:val="22"/>
                <w:lang w:eastAsia="zh-CN"/>
              </w:rPr>
              <w:t>izsakot</w:t>
            </w:r>
            <w:proofErr w:type="spellEnd"/>
            <w:r w:rsidR="004A4709" w:rsidRPr="004A4709">
              <w:rPr>
                <w:rFonts w:ascii="Times New Roman" w:hAnsi="Times New Roman" w:cs="Times New Roman"/>
                <w:szCs w:val="22"/>
                <w:lang w:eastAsia="zh-CN"/>
              </w:rPr>
              <w:t xml:space="preserve"> </w:t>
            </w:r>
            <w:proofErr w:type="spellStart"/>
            <w:r w:rsidR="004A4709" w:rsidRPr="004A4709">
              <w:rPr>
                <w:rFonts w:ascii="Times New Roman" w:hAnsi="Times New Roman" w:cs="Times New Roman"/>
                <w:szCs w:val="22"/>
                <w:lang w:eastAsia="zh-CN"/>
              </w:rPr>
              <w:t>šādā</w:t>
            </w:r>
            <w:proofErr w:type="spellEnd"/>
            <w:r w:rsidR="004A4709" w:rsidRPr="004A4709">
              <w:rPr>
                <w:rFonts w:ascii="Times New Roman" w:hAnsi="Times New Roman" w:cs="Times New Roman"/>
                <w:szCs w:val="22"/>
                <w:lang w:eastAsia="zh-CN"/>
              </w:rPr>
              <w:t xml:space="preserve"> </w:t>
            </w:r>
            <w:proofErr w:type="spellStart"/>
            <w:r w:rsidR="004A4709" w:rsidRPr="004A4709">
              <w:rPr>
                <w:rFonts w:ascii="Times New Roman" w:hAnsi="Times New Roman" w:cs="Times New Roman"/>
                <w:szCs w:val="22"/>
                <w:lang w:eastAsia="zh-CN"/>
              </w:rPr>
              <w:t>redakcijā</w:t>
            </w:r>
            <w:proofErr w:type="spellEnd"/>
            <w:r w:rsidR="004A4709" w:rsidRPr="004A4709">
              <w:rPr>
                <w:rFonts w:ascii="Times New Roman" w:hAnsi="Times New Roman" w:cs="Times New Roman"/>
                <w:szCs w:val="22"/>
                <w:lang w:eastAsia="zh-CN"/>
              </w:rPr>
              <w:t>: “</w:t>
            </w:r>
            <w:proofErr w:type="spellStart"/>
            <w:r w:rsidR="004A4709" w:rsidRPr="004A4709">
              <w:rPr>
                <w:rFonts w:ascii="Times New Roman" w:hAnsi="Times New Roman" w:cs="Times New Roman"/>
                <w:szCs w:val="22"/>
              </w:rPr>
              <w:t>Uzdot</w:t>
            </w:r>
            <w:proofErr w:type="spellEnd"/>
            <w:r w:rsidR="004A4709" w:rsidRPr="004A4709">
              <w:rPr>
                <w:rFonts w:ascii="Times New Roman" w:hAnsi="Times New Roman" w:cs="Times New Roman"/>
                <w:szCs w:val="22"/>
              </w:rPr>
              <w:t xml:space="preserve"> AS “Olaines ūdens un siltums” (reģistrācijas numurs 50003182001) lēmuma 1.punktā noteikto dzīvokli apsekot, atbrīvot (no mantām, ja nepieciešams), nomainīt dzīvokļa atslēgas, sastādīt aktu un iesniegt </w:t>
            </w:r>
            <w:proofErr w:type="spellStart"/>
            <w:r w:rsidR="004A4709" w:rsidRPr="004A4709">
              <w:rPr>
                <w:rFonts w:ascii="Times New Roman" w:hAnsi="Times New Roman" w:cs="Times New Roman"/>
                <w:szCs w:val="22"/>
              </w:rPr>
              <w:t>pašvaldībā</w:t>
            </w:r>
            <w:proofErr w:type="spellEnd"/>
            <w:r w:rsidR="004A4709" w:rsidRPr="004A4709">
              <w:rPr>
                <w:rFonts w:ascii="Times New Roman" w:hAnsi="Times New Roman" w:cs="Times New Roman"/>
                <w:szCs w:val="22"/>
              </w:rPr>
              <w:t xml:space="preserve"> par </w:t>
            </w:r>
            <w:proofErr w:type="spellStart"/>
            <w:r w:rsidR="004A4709" w:rsidRPr="004A4709">
              <w:rPr>
                <w:rFonts w:ascii="Times New Roman" w:hAnsi="Times New Roman" w:cs="Times New Roman"/>
                <w:szCs w:val="22"/>
              </w:rPr>
              <w:t>dzīvokļa</w:t>
            </w:r>
            <w:proofErr w:type="spellEnd"/>
            <w:r w:rsidR="004A4709" w:rsidRPr="004A470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4A4709" w:rsidRPr="004A4709">
              <w:rPr>
                <w:rFonts w:ascii="Times New Roman" w:hAnsi="Times New Roman" w:cs="Times New Roman"/>
                <w:szCs w:val="22"/>
              </w:rPr>
              <w:t>atbrīvošanu</w:t>
            </w:r>
            <w:proofErr w:type="spellEnd"/>
            <w:r w:rsidR="004A4709" w:rsidRPr="004A470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4A4709" w:rsidRPr="004A4709">
              <w:rPr>
                <w:rFonts w:ascii="Times New Roman" w:hAnsi="Times New Roman" w:cs="Times New Roman"/>
                <w:szCs w:val="22"/>
              </w:rPr>
              <w:t>viena</w:t>
            </w:r>
            <w:proofErr w:type="spellEnd"/>
            <w:r w:rsidR="004A4709" w:rsidRPr="004A470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4A4709" w:rsidRPr="004A4709">
              <w:rPr>
                <w:rFonts w:ascii="Times New Roman" w:hAnsi="Times New Roman" w:cs="Times New Roman"/>
                <w:szCs w:val="22"/>
              </w:rPr>
              <w:t>mēneša</w:t>
            </w:r>
            <w:proofErr w:type="spellEnd"/>
            <w:r w:rsidR="004A4709" w:rsidRPr="004A470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4A4709" w:rsidRPr="004A4709">
              <w:rPr>
                <w:rFonts w:ascii="Times New Roman" w:hAnsi="Times New Roman" w:cs="Times New Roman"/>
                <w:szCs w:val="22"/>
              </w:rPr>
              <w:t>laikā</w:t>
            </w:r>
            <w:proofErr w:type="spellEnd"/>
            <w:r w:rsidR="004A4709" w:rsidRPr="004A4709">
              <w:rPr>
                <w:rFonts w:ascii="Times New Roman" w:hAnsi="Times New Roman" w:cs="Times New Roman"/>
                <w:szCs w:val="22"/>
              </w:rPr>
              <w:t>).</w:t>
            </w:r>
            <w:r w:rsidR="004A4709" w:rsidRPr="004A4709">
              <w:rPr>
                <w:rFonts w:ascii="Times New Roman" w:hAnsi="Times New Roman" w:cs="Times New Roman"/>
                <w:szCs w:val="22"/>
                <w:lang w:eastAsia="zh-CN"/>
              </w:rPr>
              <w:t>”.</w:t>
            </w:r>
          </w:p>
          <w:p w14:paraId="20AB9336" w14:textId="5C5E01E0" w:rsidR="00C74809" w:rsidRPr="00C74809" w:rsidRDefault="00C74809" w:rsidP="00C74809">
            <w:pPr>
              <w:pStyle w:val="Sarakstarindkopa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4A4709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Pr="004A4709">
              <w:rPr>
                <w:rFonts w:ascii="Times New Roman" w:hAnsi="Times New Roman" w:cs="Times New Roman"/>
                <w:lang w:val="lv-LV"/>
              </w:rPr>
              <w:t xml:space="preserve">  īpašuma un juridiskās nodaļas </w:t>
            </w:r>
            <w:r w:rsidRPr="004A4709">
              <w:rPr>
                <w:rFonts w:ascii="Times New Roman" w:eastAsia="Calibri" w:hAnsi="Times New Roman" w:cs="Times New Roman"/>
                <w:bCs/>
                <w:lang w:val="lv-LV"/>
              </w:rPr>
              <w:t>speciālistes nekustamo īpašumu pārvaldīšanā I.Celmas</w:t>
            </w:r>
            <w:r w:rsidRPr="004A4709">
              <w:rPr>
                <w:rFonts w:ascii="Times New Roman" w:eastAsia="Calibri" w:hAnsi="Times New Roman" w:cs="Times New Roman"/>
                <w:bCs/>
                <w:i/>
                <w:iCs/>
                <w:lang w:val="lv-LV"/>
              </w:rPr>
              <w:t xml:space="preserve"> </w:t>
            </w:r>
            <w:r w:rsidRPr="004A4709">
              <w:rPr>
                <w:rFonts w:ascii="Times New Roman" w:hAnsi="Times New Roman" w:cs="Times New Roman"/>
                <w:lang w:val="lv-LV"/>
              </w:rPr>
              <w:t>sagatavoto</w:t>
            </w:r>
            <w:r w:rsidRPr="004A4709">
              <w:rPr>
                <w:rFonts w:ascii="Times New Roman" w:hAnsi="Times New Roman" w:cs="Times New Roman"/>
                <w:lang w:val="lv-LV" w:eastAsia="zh-CN"/>
              </w:rPr>
              <w:t xml:space="preserve"> lēmuma projektu “</w:t>
            </w:r>
            <w:r w:rsidRPr="004A4709">
              <w:rPr>
                <w:rFonts w:ascii="Times New Roman" w:hAnsi="Times New Roman" w:cs="Times New Roman"/>
                <w:lang w:val="lv-LV"/>
              </w:rPr>
              <w:t>Par dzīvokļa “Vectīreļi-54”-9 (Grēnēs) piekritību Olaines novada pašvaldībai</w:t>
            </w:r>
            <w:r w:rsidRPr="004A4709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Pr="004A4709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2614DE67" w14:textId="21AAE453" w:rsidR="00BE1531" w:rsidRPr="004A4709" w:rsidRDefault="00A85CD6" w:rsidP="00BE1531">
            <w:pPr>
              <w:pStyle w:val="Sarakstarindkopa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4A4709">
              <w:rPr>
                <w:rFonts w:ascii="Times New Roman" w:hAnsi="Times New Roman" w:cs="Times New Roman"/>
                <w:lang w:val="lv-LV" w:eastAsia="zh-CN"/>
              </w:rPr>
              <w:t>Iesniegt augstāk minēto lēmuma projektu</w:t>
            </w:r>
            <w:r w:rsidR="00C74809">
              <w:rPr>
                <w:rFonts w:ascii="Times New Roman" w:hAnsi="Times New Roman" w:cs="Times New Roman"/>
                <w:lang w:val="lv-LV" w:eastAsia="zh-CN"/>
              </w:rPr>
              <w:t xml:space="preserve"> (ja nepieciešams ar 1.punktā minēto precizējumu)</w:t>
            </w:r>
            <w:r w:rsidRPr="004A4709">
              <w:rPr>
                <w:rFonts w:ascii="Times New Roman" w:hAnsi="Times New Roman" w:cs="Times New Roman"/>
                <w:lang w:val="lv-LV" w:eastAsia="zh-CN"/>
              </w:rPr>
              <w:t xml:space="preserve"> izskatīšanai 2024.gada </w:t>
            </w:r>
            <w:r w:rsidR="004A5CF1" w:rsidRPr="004A4709">
              <w:rPr>
                <w:rFonts w:ascii="Times New Roman" w:hAnsi="Times New Roman" w:cs="Times New Roman"/>
                <w:lang w:val="lv-LV" w:eastAsia="zh-CN"/>
              </w:rPr>
              <w:t xml:space="preserve">27.novembra </w:t>
            </w:r>
            <w:r w:rsidRPr="004A4709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  <w:p w14:paraId="7FE577E5" w14:textId="77777777" w:rsidR="00933E74" w:rsidRPr="0029275C" w:rsidRDefault="00933E74" w:rsidP="006209D2">
            <w:pPr>
              <w:rPr>
                <w:rFonts w:ascii="Times New Roman" w:hAnsi="Times New Roman" w:cs="Times New Roman"/>
              </w:rPr>
            </w:pPr>
          </w:p>
          <w:p w14:paraId="4901DDF4" w14:textId="77777777" w:rsidR="00790EA8" w:rsidRPr="005E7493" w:rsidRDefault="00790EA8" w:rsidP="00225A80">
            <w:pPr>
              <w:rPr>
                <w:rFonts w:ascii="Times New Roman" w:hAnsi="Times New Roman" w:cs="Times New Roman"/>
              </w:rPr>
            </w:pPr>
          </w:p>
          <w:bookmarkEnd w:id="11"/>
          <w:bookmarkEnd w:id="12"/>
          <w:p w14:paraId="2A6998E0" w14:textId="77777777" w:rsidR="001213A8" w:rsidRDefault="00F372DD" w:rsidP="0009303D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16.p.</w:t>
            </w:r>
          </w:p>
          <w:p w14:paraId="04CCB682" w14:textId="24B7FEBC" w:rsidR="00F372DD" w:rsidRPr="006278F7" w:rsidRDefault="0009303D" w:rsidP="0009303D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6278F7">
              <w:rPr>
                <w:rFonts w:ascii="Times New Roman" w:hAnsi="Times New Roman" w:cs="Times New Roman"/>
                <w:b/>
                <w:bCs/>
              </w:rPr>
              <w:t>Par atsavināto nekustamo īpašumu (zemes) izslēgšanu no Olaines novada pašvaldības bilances</w:t>
            </w:r>
          </w:p>
          <w:p w14:paraId="6484B654" w14:textId="48FF5B64" w:rsidR="00F372DD" w:rsidRPr="004632FE" w:rsidRDefault="00F372DD" w:rsidP="00F372D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632FE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BA4FB4">
              <w:rPr>
                <w:rFonts w:ascii="Times New Roman" w:hAnsi="Times New Roman" w:cs="Times New Roman"/>
                <w:i/>
                <w:iCs/>
              </w:rPr>
              <w:t>Andrim Bergam</w:t>
            </w:r>
          </w:p>
          <w:p w14:paraId="5253B22B" w14:textId="77777777" w:rsidR="00F372DD" w:rsidRPr="004632FE" w:rsidRDefault="00F372DD" w:rsidP="00F372D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FE70CE9" w14:textId="4D6053E6" w:rsidR="00F372DD" w:rsidRPr="00544465" w:rsidRDefault="00F372DD" w:rsidP="006D7F89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544465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54446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9303D" w:rsidRPr="00544465">
              <w:rPr>
                <w:rFonts w:ascii="Times New Roman" w:hAnsi="Times New Roman" w:cs="Times New Roman"/>
                <w:color w:val="000000"/>
                <w:szCs w:val="24"/>
              </w:rPr>
              <w:t>īpašuma un juridiskās nodaļas vadītājas I.Čepules</w:t>
            </w:r>
            <w:r w:rsidR="0009303D" w:rsidRPr="00544465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544465">
              <w:rPr>
                <w:rFonts w:ascii="Times New Roman" w:hAnsi="Times New Roman" w:cs="Times New Roman"/>
                <w:szCs w:val="24"/>
              </w:rPr>
              <w:t>sagatavoto</w:t>
            </w:r>
            <w:r w:rsidRPr="00544465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="0009303D" w:rsidRPr="00544465">
              <w:rPr>
                <w:rFonts w:ascii="Times New Roman" w:hAnsi="Times New Roman" w:cs="Times New Roman"/>
              </w:rPr>
              <w:t>Par atsavināto nekustamo īpašumu (zemes) izslēgšanu no Olaines novada pašvaldības bilances</w:t>
            </w:r>
            <w:r w:rsidRPr="00544465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544465" w:rsidRPr="001325CA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544465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6D7F8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8</w:t>
            </w:r>
            <w:r w:rsidR="00544465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544465" w:rsidRPr="001325CA">
              <w:rPr>
                <w:rFonts w:ascii="Times New Roman" w:hAnsi="Times New Roman" w:cs="Times New Roman"/>
                <w:szCs w:val="24"/>
              </w:rPr>
              <w:t xml:space="preserve"> A.Bergs, L.Gulbe, K.Kauliņš, A.Vurčs, J.Precinieks, O.Novodvorskis,</w:t>
            </w:r>
            <w:r w:rsidR="00544465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544465" w:rsidRPr="001325CA">
              <w:rPr>
                <w:rFonts w:ascii="Times New Roman" w:hAnsi="Times New Roman" w:cs="Times New Roman"/>
                <w:szCs w:val="24"/>
              </w:rPr>
              <w:t>D.Ļebedevs</w:t>
            </w:r>
            <w:r w:rsidR="00544465">
              <w:rPr>
                <w:rFonts w:ascii="Times New Roman" w:hAnsi="Times New Roman" w:cs="Times New Roman"/>
                <w:szCs w:val="24"/>
              </w:rPr>
              <w:t>,</w:t>
            </w:r>
            <w:r w:rsidR="00544465" w:rsidRPr="001325CA">
              <w:rPr>
                <w:rFonts w:ascii="Times New Roman" w:hAnsi="Times New Roman" w:cs="Times New Roman"/>
                <w:szCs w:val="24"/>
              </w:rPr>
              <w:t xml:space="preserve"> A.Čmiļs,</w:t>
            </w:r>
            <w:r w:rsidR="00544465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</w:t>
            </w:r>
            <w:r w:rsidR="00544465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</w:t>
            </w:r>
            <w:r w:rsidRPr="00544465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544465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0DE73910" w14:textId="77777777" w:rsidR="00F372DD" w:rsidRPr="00544465" w:rsidRDefault="00F372DD" w:rsidP="00F372D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A84DC5F" w14:textId="46165196" w:rsidR="00F372DD" w:rsidRPr="0009303D" w:rsidRDefault="00F372DD" w:rsidP="00F372DD">
            <w:pPr>
              <w:pStyle w:val="Sarakstarindkopa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09303D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Pr="00443B59">
              <w:rPr>
                <w:rFonts w:ascii="Times New Roman" w:hAnsi="Times New Roman" w:cs="Times New Roman"/>
                <w:color w:val="000000"/>
                <w:lang w:val="lv-LV"/>
              </w:rPr>
              <w:t xml:space="preserve"> </w:t>
            </w:r>
            <w:r w:rsidR="0009303D" w:rsidRPr="00443B59">
              <w:rPr>
                <w:rFonts w:ascii="Times New Roman" w:hAnsi="Times New Roman" w:cs="Times New Roman"/>
                <w:color w:val="000000"/>
                <w:lang w:val="lv-LV"/>
              </w:rPr>
              <w:t>īpašuma un juridiskās nodaļas vadītājas I.Čepules</w:t>
            </w:r>
            <w:r w:rsidR="0009303D" w:rsidRPr="00443B59">
              <w:rPr>
                <w:rFonts w:ascii="Times New Roman" w:hAnsi="Times New Roman" w:cs="Times New Roman"/>
                <w:lang w:val="lv-LV" w:eastAsia="zh-CN"/>
              </w:rPr>
              <w:t xml:space="preserve"> </w:t>
            </w:r>
            <w:r w:rsidR="0009303D" w:rsidRPr="00443B59">
              <w:rPr>
                <w:rFonts w:ascii="Times New Roman" w:hAnsi="Times New Roman" w:cs="Times New Roman"/>
                <w:lang w:val="lv-LV"/>
              </w:rPr>
              <w:t>sagatavoto</w:t>
            </w:r>
            <w:r w:rsidR="0009303D" w:rsidRPr="00443B59">
              <w:rPr>
                <w:rFonts w:ascii="Times New Roman" w:hAnsi="Times New Roman" w:cs="Times New Roman"/>
                <w:lang w:val="lv-LV" w:eastAsia="zh-CN"/>
              </w:rPr>
              <w:t xml:space="preserve"> lēmuma projektu “</w:t>
            </w:r>
            <w:r w:rsidR="0009303D" w:rsidRPr="00443B59">
              <w:rPr>
                <w:rFonts w:ascii="Times New Roman" w:hAnsi="Times New Roman" w:cs="Times New Roman"/>
                <w:lang w:val="lv-LV"/>
              </w:rPr>
              <w:t>Par atsavināto nekustamo īpašumu (zemes) izslēgšanu no Olaines novada pašvaldības bilances</w:t>
            </w:r>
            <w:r w:rsidRPr="0009303D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Pr="0009303D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5607263E" w14:textId="77777777" w:rsidR="00F372DD" w:rsidRPr="003E6DF1" w:rsidRDefault="00F372DD" w:rsidP="00F372DD">
            <w:pPr>
              <w:pStyle w:val="Sarakstarindkopa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3E6DF1">
              <w:rPr>
                <w:rFonts w:ascii="Times New Roman" w:hAnsi="Times New Roman" w:cs="Times New Roman"/>
                <w:lang w:val="lv-LV" w:eastAsia="zh-CN"/>
              </w:rPr>
              <w:t>Iesniegt augstāk minēto lēmuma projektu izskatīšanai 2024.gada 2</w:t>
            </w:r>
            <w:r>
              <w:rPr>
                <w:rFonts w:ascii="Times New Roman" w:hAnsi="Times New Roman" w:cs="Times New Roman"/>
                <w:lang w:val="lv-LV" w:eastAsia="zh-CN"/>
              </w:rPr>
              <w:t>7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.</w:t>
            </w:r>
            <w:r>
              <w:rPr>
                <w:rFonts w:ascii="Times New Roman" w:hAnsi="Times New Roman" w:cs="Times New Roman"/>
                <w:lang w:val="lv-LV" w:eastAsia="zh-CN"/>
              </w:rPr>
              <w:t>novembra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 xml:space="preserve"> domes sēdē.</w:t>
            </w:r>
          </w:p>
          <w:p w14:paraId="3B16609A" w14:textId="77777777" w:rsidR="00F372DD" w:rsidRDefault="00F372DD" w:rsidP="0061097A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10A46269" w14:textId="77777777" w:rsidR="00F372DD" w:rsidRPr="00170DE2" w:rsidRDefault="00F372DD" w:rsidP="0061097A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71D8332" w14:textId="77777777" w:rsidR="00FF0129" w:rsidRDefault="00FF0129" w:rsidP="0009303D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5CA90105" w14:textId="2C03C15B" w:rsidR="00F372DD" w:rsidRPr="00170DE2" w:rsidRDefault="00F372DD" w:rsidP="0009303D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170DE2">
              <w:rPr>
                <w:rFonts w:ascii="Times New Roman" w:hAnsi="Times New Roman" w:cs="Times New Roman"/>
                <w:szCs w:val="24"/>
                <w:lang w:eastAsia="zh-CN"/>
              </w:rPr>
              <w:lastRenderedPageBreak/>
              <w:t>17.p.</w:t>
            </w:r>
          </w:p>
          <w:p w14:paraId="3A551008" w14:textId="3E11CDD5" w:rsidR="00F372DD" w:rsidRPr="00170DE2" w:rsidRDefault="0009303D" w:rsidP="0009303D">
            <w:pPr>
              <w:jc w:val="center"/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170DE2">
              <w:rPr>
                <w:rFonts w:ascii="Times New Roman" w:hAnsi="Times New Roman" w:cs="Times New Roman"/>
                <w:b/>
                <w:bCs/>
              </w:rPr>
              <w:t>Par vēlēšanu iecirkņu saraksta apstiprināšanu 2025.gada pašvaldību vēlēšanām</w:t>
            </w:r>
          </w:p>
          <w:p w14:paraId="58035160" w14:textId="77777777" w:rsidR="006934A3" w:rsidRDefault="0009303D" w:rsidP="0009303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70DE2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BA4FB4" w:rsidRPr="00170DE2">
              <w:rPr>
                <w:rFonts w:ascii="Times New Roman" w:hAnsi="Times New Roman" w:cs="Times New Roman"/>
                <w:i/>
                <w:iCs/>
              </w:rPr>
              <w:t>Mārtiņam Grigorjevam, Andrim Bergam</w:t>
            </w:r>
            <w:r w:rsidR="00FB2A6C" w:rsidRPr="00170DE2">
              <w:rPr>
                <w:rFonts w:ascii="Times New Roman" w:hAnsi="Times New Roman" w:cs="Times New Roman"/>
                <w:i/>
                <w:iCs/>
              </w:rPr>
              <w:t>, Kristapam Kauliņam</w:t>
            </w:r>
            <w:r w:rsidR="00297A20" w:rsidRPr="00170DE2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14:paraId="41118F10" w14:textId="06647C5B" w:rsidR="0009303D" w:rsidRPr="00170DE2" w:rsidRDefault="00297A20" w:rsidP="0009303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170DE2">
              <w:rPr>
                <w:rFonts w:ascii="Times New Roman" w:hAnsi="Times New Roman" w:cs="Times New Roman"/>
                <w:i/>
                <w:iCs/>
              </w:rPr>
              <w:t>Līgai Gulbei</w:t>
            </w:r>
            <w:r w:rsidR="00CA2D4C" w:rsidRPr="00170DE2">
              <w:rPr>
                <w:rFonts w:ascii="Times New Roman" w:hAnsi="Times New Roman" w:cs="Times New Roman"/>
                <w:i/>
                <w:iCs/>
              </w:rPr>
              <w:t>, Denisam Ļebedevam</w:t>
            </w:r>
          </w:p>
          <w:p w14:paraId="59AA3ABE" w14:textId="77777777" w:rsidR="0009303D" w:rsidRPr="00170DE2" w:rsidRDefault="0009303D" w:rsidP="0009303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29C745F" w14:textId="4982CE3F" w:rsidR="0009303D" w:rsidRPr="0061097A" w:rsidRDefault="0009303D" w:rsidP="00101F61">
            <w:pPr>
              <w:ind w:firstLine="321"/>
              <w:jc w:val="both"/>
              <w:rPr>
                <w:rFonts w:ascii="Times New Roman" w:hAnsi="Times New Roman" w:cs="Times New Roman"/>
              </w:rPr>
            </w:pPr>
            <w:r w:rsidRPr="00170DE2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170DE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0DE2">
              <w:rPr>
                <w:rFonts w:ascii="Times New Roman" w:hAnsi="Times New Roman" w:cs="Times New Roman"/>
                <w:color w:val="000000"/>
                <w:szCs w:val="24"/>
              </w:rPr>
              <w:t>vēlēšanu komisijas sekretāres A.Ivašinas</w:t>
            </w:r>
            <w:r w:rsidRPr="00170DE2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170DE2">
              <w:rPr>
                <w:rFonts w:ascii="Times New Roman" w:hAnsi="Times New Roman" w:cs="Times New Roman"/>
                <w:szCs w:val="24"/>
              </w:rPr>
              <w:t>sagatavoto</w:t>
            </w:r>
            <w:r w:rsidRPr="00170DE2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Pr="00170DE2">
              <w:rPr>
                <w:rFonts w:ascii="Times New Roman" w:hAnsi="Times New Roman" w:cs="Times New Roman"/>
              </w:rPr>
              <w:t>Par vēlēšanu iecirkņu saraksta apstiprināšanu 2025.gada pašvaldību vēlēšanām</w:t>
            </w:r>
            <w:r w:rsidRPr="00170DE2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</w:t>
            </w:r>
            <w:r w:rsidRPr="004632FE">
              <w:rPr>
                <w:rFonts w:ascii="Times New Roman" w:hAnsi="Times New Roman" w:cs="Times New Roman"/>
                <w:szCs w:val="24"/>
                <w:lang w:eastAsia="zh-CN"/>
              </w:rPr>
              <w:t>punktu,</w:t>
            </w:r>
            <w:r w:rsidRPr="008B71A2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544465" w:rsidRPr="001325CA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544465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101F61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8</w:t>
            </w:r>
            <w:r w:rsidR="00544465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544465" w:rsidRPr="001325CA">
              <w:rPr>
                <w:rFonts w:ascii="Times New Roman" w:hAnsi="Times New Roman" w:cs="Times New Roman"/>
                <w:szCs w:val="24"/>
              </w:rPr>
              <w:t xml:space="preserve"> A.Bergs, L.Gulbe, K.Kauliņš, A.Vurčs, J.Precinieks, O.Novodvorskis,</w:t>
            </w:r>
            <w:r w:rsidR="00544465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544465" w:rsidRPr="001325CA">
              <w:rPr>
                <w:rFonts w:ascii="Times New Roman" w:hAnsi="Times New Roman" w:cs="Times New Roman"/>
                <w:szCs w:val="24"/>
              </w:rPr>
              <w:t>D.Ļebedevs</w:t>
            </w:r>
            <w:r w:rsidR="00544465">
              <w:rPr>
                <w:rFonts w:ascii="Times New Roman" w:hAnsi="Times New Roman" w:cs="Times New Roman"/>
                <w:szCs w:val="24"/>
              </w:rPr>
              <w:t>,</w:t>
            </w:r>
            <w:r w:rsidR="00544465" w:rsidRPr="001325CA">
              <w:rPr>
                <w:rFonts w:ascii="Times New Roman" w:hAnsi="Times New Roman" w:cs="Times New Roman"/>
                <w:szCs w:val="24"/>
              </w:rPr>
              <w:t xml:space="preserve"> A.Čmiļs,</w:t>
            </w:r>
            <w:r w:rsidR="00544465" w:rsidRPr="001325CA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</w:t>
            </w:r>
            <w:r w:rsidR="00544465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</w:t>
            </w:r>
            <w:r w:rsidRPr="004632FE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4632FE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</w:t>
            </w:r>
            <w:r w:rsidRPr="00BE1531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:</w:t>
            </w:r>
          </w:p>
          <w:p w14:paraId="7729492F" w14:textId="77777777" w:rsidR="0009303D" w:rsidRPr="0029275C" w:rsidRDefault="0009303D" w:rsidP="0009303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5E986D7" w14:textId="5399FD69" w:rsidR="0009303D" w:rsidRPr="0009303D" w:rsidRDefault="0009303D" w:rsidP="0009303D">
            <w:pPr>
              <w:pStyle w:val="Sarakstarindkopa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09303D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Pr="00443B59">
              <w:rPr>
                <w:rFonts w:ascii="Times New Roman" w:hAnsi="Times New Roman" w:cs="Times New Roman"/>
                <w:color w:val="000000"/>
                <w:lang w:val="lv-LV"/>
              </w:rPr>
              <w:t xml:space="preserve"> vēlēšanu komisijas sekretāres A.Ivašinas</w:t>
            </w:r>
            <w:r w:rsidRPr="00443B59">
              <w:rPr>
                <w:rFonts w:ascii="Times New Roman" w:hAnsi="Times New Roman" w:cs="Times New Roman"/>
                <w:lang w:val="lv-LV" w:eastAsia="zh-CN"/>
              </w:rPr>
              <w:t xml:space="preserve"> </w:t>
            </w:r>
            <w:r w:rsidRPr="00443B59">
              <w:rPr>
                <w:rFonts w:ascii="Times New Roman" w:hAnsi="Times New Roman" w:cs="Times New Roman"/>
                <w:lang w:val="lv-LV"/>
              </w:rPr>
              <w:t>sagatavoto</w:t>
            </w:r>
            <w:r w:rsidRPr="00443B59">
              <w:rPr>
                <w:rFonts w:ascii="Times New Roman" w:hAnsi="Times New Roman" w:cs="Times New Roman"/>
                <w:lang w:val="lv-LV" w:eastAsia="zh-CN"/>
              </w:rPr>
              <w:t xml:space="preserve"> lēmuma projektu “</w:t>
            </w:r>
            <w:r w:rsidRPr="00443B59">
              <w:rPr>
                <w:rFonts w:ascii="Times New Roman" w:hAnsi="Times New Roman" w:cs="Times New Roman"/>
                <w:lang w:val="lv-LV"/>
              </w:rPr>
              <w:t>Par vēlēšanu iecirkņu saraksta apstiprināšanu 2025.gada pašvaldību vēlēšanām</w:t>
            </w:r>
            <w:r w:rsidRPr="0009303D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Pr="0009303D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6AE695D5" w14:textId="77777777" w:rsidR="0009303D" w:rsidRPr="003E6DF1" w:rsidRDefault="0009303D" w:rsidP="0009303D">
            <w:pPr>
              <w:pStyle w:val="Sarakstarindkopa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3E6DF1">
              <w:rPr>
                <w:rFonts w:ascii="Times New Roman" w:hAnsi="Times New Roman" w:cs="Times New Roman"/>
                <w:lang w:val="lv-LV" w:eastAsia="zh-CN"/>
              </w:rPr>
              <w:t>Iesniegt augstāk minēto lēmuma projektu izskatīšanai 2024.gada 2</w:t>
            </w:r>
            <w:r>
              <w:rPr>
                <w:rFonts w:ascii="Times New Roman" w:hAnsi="Times New Roman" w:cs="Times New Roman"/>
                <w:lang w:val="lv-LV" w:eastAsia="zh-CN"/>
              </w:rPr>
              <w:t>7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.</w:t>
            </w:r>
            <w:r>
              <w:rPr>
                <w:rFonts w:ascii="Times New Roman" w:hAnsi="Times New Roman" w:cs="Times New Roman"/>
                <w:lang w:val="lv-LV" w:eastAsia="zh-CN"/>
              </w:rPr>
              <w:t>novembra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 xml:space="preserve"> domes sēdē.</w:t>
            </w:r>
          </w:p>
          <w:p w14:paraId="270EBCA0" w14:textId="77777777" w:rsidR="001514E9" w:rsidRDefault="001514E9" w:rsidP="001514E9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D6C505E" w14:textId="6B57EC3C" w:rsidR="001514E9" w:rsidRPr="00C1257B" w:rsidRDefault="001514E9" w:rsidP="001514E9">
            <w:pPr>
              <w:jc w:val="both"/>
              <w:rPr>
                <w:rFonts w:ascii="Times New Roman" w:hAnsi="Times New Roman"/>
                <w:i/>
                <w:iCs/>
                <w:szCs w:val="24"/>
                <w:lang w:eastAsia="zh-CN"/>
              </w:rPr>
            </w:pPr>
            <w:r w:rsidRPr="00C1257B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Ņemot vērā, ka saskaņā ar </w:t>
            </w:r>
            <w:r w:rsidRPr="00C1257B">
              <w:rPr>
                <w:rFonts w:ascii="Times New Roman" w:hAnsi="Times New Roman"/>
                <w:i/>
                <w:iCs/>
                <w:szCs w:val="24"/>
                <w:lang w:eastAsia="zh-CN"/>
              </w:rPr>
              <w:t>Grozījumiem Pašvaldības domes vēlēšanu likumā Olaines novada vēlēšanu komisija var</w:t>
            </w:r>
            <w:r w:rsidRPr="00C1257B">
              <w:rPr>
                <w:rFonts w:ascii="PT Serif" w:eastAsia="Times New Roman" w:hAnsi="PT Serif" w:cs="Times New Roman"/>
                <w:i/>
                <w:iCs/>
                <w:color w:val="333333"/>
                <w:kern w:val="0"/>
                <w:szCs w:val="20"/>
                <w:shd w:val="clear" w:color="auto" w:fill="FFFFFF"/>
                <w14:ligatures w14:val="none"/>
              </w:rPr>
              <w:t xml:space="preserve"> </w:t>
            </w:r>
            <w:r w:rsidRPr="00C1257B">
              <w:rPr>
                <w:rFonts w:ascii="Times New Roman" w:hAnsi="Times New Roman"/>
                <w:i/>
                <w:iCs/>
                <w:szCs w:val="24"/>
                <w:lang w:eastAsia="zh-CN"/>
              </w:rPr>
              <w:t>organizēt izbraukuma balsošanu atbilstoši pašvaldības vēlēšanu komisijas apstiprinātajām vietām un laikiem, paredzēt šim mērķim 2025.gada budžetā finanšu līdzekļus (provizoriski divas izbraukuma balsošanas vietas: Medemciemā un Jāņupē). </w:t>
            </w:r>
          </w:p>
          <w:p w14:paraId="592FF94B" w14:textId="6F5423BA" w:rsidR="001514E9" w:rsidRDefault="001514E9" w:rsidP="001514E9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3E1EC0A6" w14:textId="77777777" w:rsidR="001514E9" w:rsidRDefault="001514E9" w:rsidP="001514E9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783E9E6" w14:textId="7591106C" w:rsidR="0009303D" w:rsidRDefault="0009303D" w:rsidP="0009303D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Cs w:val="24"/>
                <w:lang w:eastAsia="zh-CN"/>
              </w:rPr>
              <w:t>18.p.</w:t>
            </w:r>
          </w:p>
          <w:p w14:paraId="2E8319B6" w14:textId="5AB75EDF" w:rsidR="0009303D" w:rsidRPr="0009303D" w:rsidRDefault="0009303D" w:rsidP="0009303D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9303D">
              <w:rPr>
                <w:rFonts w:ascii="Times New Roman" w:hAnsi="Times New Roman" w:cs="Times New Roman"/>
                <w:b/>
                <w:szCs w:val="24"/>
              </w:rPr>
              <w:t>Par Lauku apvidus zemes nomas līguma Nr.24 izbeigšanu</w:t>
            </w:r>
          </w:p>
          <w:p w14:paraId="7FEAC267" w14:textId="77AE65E0" w:rsidR="0009303D" w:rsidRPr="004632FE" w:rsidRDefault="0009303D" w:rsidP="0009303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632FE">
              <w:rPr>
                <w:rFonts w:ascii="Times New Roman" w:hAnsi="Times New Roman" w:cs="Times New Roman"/>
                <w:i/>
                <w:iCs/>
              </w:rPr>
              <w:t xml:space="preserve">Tiek dots vārds: </w:t>
            </w:r>
            <w:r w:rsidR="008229A8">
              <w:rPr>
                <w:rFonts w:ascii="Times New Roman" w:hAnsi="Times New Roman" w:cs="Times New Roman"/>
                <w:i/>
                <w:iCs/>
              </w:rPr>
              <w:t>Egitai Rolavai</w:t>
            </w:r>
          </w:p>
          <w:p w14:paraId="6C30EE30" w14:textId="77777777" w:rsidR="0009303D" w:rsidRPr="004632FE" w:rsidRDefault="0009303D" w:rsidP="0009303D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2C2EA28C" w14:textId="0546AC7E" w:rsidR="0009303D" w:rsidRPr="004A4709" w:rsidRDefault="0009303D" w:rsidP="004A4709">
            <w:pPr>
              <w:ind w:firstLine="321"/>
              <w:jc w:val="both"/>
              <w:rPr>
                <w:rFonts w:ascii="Times New Roman" w:hAnsi="Times New Roman" w:cs="Times New Roman"/>
                <w:bCs/>
              </w:rPr>
            </w:pPr>
            <w:r w:rsidRPr="004A4709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Pr="004A470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A4709">
              <w:rPr>
                <w:rFonts w:ascii="Times New Roman" w:hAnsi="Times New Roman" w:cs="Times New Roman"/>
                <w:color w:val="000000"/>
                <w:szCs w:val="24"/>
              </w:rPr>
              <w:t xml:space="preserve">īpašuma un juridiskās nodaļas galvenās juristes E.Rolavas </w:t>
            </w:r>
            <w:r w:rsidRPr="004A4709">
              <w:rPr>
                <w:rFonts w:ascii="Times New Roman" w:hAnsi="Times New Roman" w:cs="Times New Roman"/>
                <w:szCs w:val="24"/>
              </w:rPr>
              <w:t>sagatavoto</w:t>
            </w:r>
            <w:r w:rsidRPr="004A4709">
              <w:rPr>
                <w:rFonts w:ascii="Times New Roman" w:hAnsi="Times New Roman" w:cs="Times New Roman"/>
                <w:szCs w:val="24"/>
                <w:lang w:eastAsia="zh-CN"/>
              </w:rPr>
              <w:t xml:space="preserve"> lēmuma projektu “</w:t>
            </w:r>
            <w:r w:rsidRPr="004A4709">
              <w:rPr>
                <w:rFonts w:ascii="Times New Roman" w:hAnsi="Times New Roman" w:cs="Times New Roman"/>
                <w:bCs/>
                <w:szCs w:val="24"/>
              </w:rPr>
              <w:t>Par Lauku apvidus zemes nomas līguma Nr.24 izbeigšanu</w:t>
            </w:r>
            <w:r w:rsidRPr="004A4709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Pr="004A4709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544465" w:rsidRPr="004A4709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544465" w:rsidRPr="004A470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</w:t>
            </w:r>
            <w:r w:rsidR="004A4709" w:rsidRPr="004A470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8</w:t>
            </w:r>
            <w:r w:rsidR="00544465" w:rsidRPr="004A470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</w:t>
            </w:r>
            <w:r w:rsidR="00544465" w:rsidRPr="004A4709">
              <w:rPr>
                <w:rFonts w:ascii="Times New Roman" w:hAnsi="Times New Roman" w:cs="Times New Roman"/>
                <w:szCs w:val="24"/>
              </w:rPr>
              <w:t xml:space="preserve"> A.Bergs, L.Gulbe, K.Kauliņš, A.Vurčs, J.Precinieks, O.Novodvorskis,</w:t>
            </w:r>
            <w:r w:rsidR="00544465" w:rsidRPr="004A470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544465" w:rsidRPr="004A4709">
              <w:rPr>
                <w:rFonts w:ascii="Times New Roman" w:hAnsi="Times New Roman" w:cs="Times New Roman"/>
                <w:szCs w:val="24"/>
              </w:rPr>
              <w:t>D.Ļebedevs, A.Čmiļs,</w:t>
            </w:r>
            <w:r w:rsidR="00544465" w:rsidRPr="004A470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pret nav, atturas nav</w:t>
            </w:r>
            <w:r w:rsidRPr="004A4709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4A4709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141E991F" w14:textId="77777777" w:rsidR="0009303D" w:rsidRPr="0029275C" w:rsidRDefault="0009303D" w:rsidP="0009303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4E4FFF1" w14:textId="749DAFEA" w:rsidR="0009303D" w:rsidRPr="0009303D" w:rsidRDefault="0009303D" w:rsidP="0009303D">
            <w:pPr>
              <w:pStyle w:val="Sarakstarindkopa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09303D">
              <w:rPr>
                <w:rFonts w:ascii="Times New Roman" w:hAnsi="Times New Roman" w:cs="Times New Roman"/>
                <w:lang w:val="lv-LV" w:eastAsia="zh-CN"/>
              </w:rPr>
              <w:t>Atbalstīt</w:t>
            </w:r>
            <w:r w:rsidRPr="00443B59">
              <w:rPr>
                <w:rFonts w:ascii="Times New Roman" w:hAnsi="Times New Roman" w:cs="Times New Roman"/>
                <w:color w:val="000000"/>
                <w:lang w:val="lv-LV"/>
              </w:rPr>
              <w:t xml:space="preserve"> īpašuma un juridiskās nodaļas galvenās juristes E.Rolavas </w:t>
            </w:r>
            <w:r w:rsidRPr="00443B59">
              <w:rPr>
                <w:rFonts w:ascii="Times New Roman" w:hAnsi="Times New Roman" w:cs="Times New Roman"/>
                <w:lang w:val="lv-LV"/>
              </w:rPr>
              <w:t>sagatavoto</w:t>
            </w:r>
            <w:r w:rsidRPr="00443B59">
              <w:rPr>
                <w:rFonts w:ascii="Times New Roman" w:hAnsi="Times New Roman" w:cs="Times New Roman"/>
                <w:lang w:val="lv-LV" w:eastAsia="zh-CN"/>
              </w:rPr>
              <w:t xml:space="preserve"> lēmuma projektu “</w:t>
            </w:r>
            <w:r w:rsidRPr="0009303D">
              <w:rPr>
                <w:rFonts w:ascii="Times New Roman" w:hAnsi="Times New Roman" w:cs="Times New Roman"/>
                <w:bCs/>
                <w:lang w:val="lv-LV"/>
              </w:rPr>
              <w:t>Par Lauku apvidus zemes nomas līguma Nr.24 izbeigšanu</w:t>
            </w:r>
            <w:r w:rsidRPr="0009303D">
              <w:rPr>
                <w:rFonts w:ascii="Times New Roman" w:hAnsi="Times New Roman" w:cs="Times New Roman"/>
                <w:szCs w:val="22"/>
                <w:lang w:val="lv-LV" w:eastAsia="zh-CN"/>
              </w:rPr>
              <w:t>”</w:t>
            </w:r>
            <w:r w:rsidRPr="0009303D">
              <w:rPr>
                <w:rFonts w:ascii="Times New Roman" w:hAnsi="Times New Roman" w:cs="Times New Roman"/>
                <w:lang w:val="lv-LV" w:eastAsia="zh-CN"/>
              </w:rPr>
              <w:t>.</w:t>
            </w:r>
          </w:p>
          <w:p w14:paraId="103BBDE9" w14:textId="77777777" w:rsidR="0009303D" w:rsidRPr="003E6DF1" w:rsidRDefault="0009303D" w:rsidP="0009303D">
            <w:pPr>
              <w:pStyle w:val="Sarakstarindkopa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3E6DF1">
              <w:rPr>
                <w:rFonts w:ascii="Times New Roman" w:hAnsi="Times New Roman" w:cs="Times New Roman"/>
                <w:lang w:val="lv-LV" w:eastAsia="zh-CN"/>
              </w:rPr>
              <w:t>Iesniegt augstāk minēto lēmuma projektu izskatīšanai 2024.gada 2</w:t>
            </w:r>
            <w:r>
              <w:rPr>
                <w:rFonts w:ascii="Times New Roman" w:hAnsi="Times New Roman" w:cs="Times New Roman"/>
                <w:lang w:val="lv-LV" w:eastAsia="zh-CN"/>
              </w:rPr>
              <w:t>7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>.</w:t>
            </w:r>
            <w:r>
              <w:rPr>
                <w:rFonts w:ascii="Times New Roman" w:hAnsi="Times New Roman" w:cs="Times New Roman"/>
                <w:lang w:val="lv-LV" w:eastAsia="zh-CN"/>
              </w:rPr>
              <w:t>novembra</w:t>
            </w:r>
            <w:r w:rsidRPr="003E6DF1">
              <w:rPr>
                <w:rFonts w:ascii="Times New Roman" w:hAnsi="Times New Roman" w:cs="Times New Roman"/>
                <w:lang w:val="lv-LV" w:eastAsia="zh-CN"/>
              </w:rPr>
              <w:t xml:space="preserve"> domes sēdē.</w:t>
            </w:r>
          </w:p>
          <w:p w14:paraId="5E6FBE77" w14:textId="77777777" w:rsidR="0009303D" w:rsidRDefault="0009303D" w:rsidP="0061097A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7673A04B" w14:textId="3EA1CF57" w:rsidR="00F372DD" w:rsidRPr="00230DDD" w:rsidRDefault="00F372DD" w:rsidP="0061097A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</w:tbl>
    <w:p w14:paraId="57731AB2" w14:textId="0E557569" w:rsidR="00DD764A" w:rsidRPr="00A913EE" w:rsidRDefault="00DD764A" w:rsidP="00DD764A">
      <w:pPr>
        <w:rPr>
          <w:rFonts w:eastAsia="Calibri"/>
          <w:szCs w:val="24"/>
        </w:rPr>
      </w:pPr>
      <w:r w:rsidRPr="00ED65F8">
        <w:rPr>
          <w:rFonts w:eastAsia="Calibri"/>
          <w:szCs w:val="24"/>
        </w:rPr>
        <w:lastRenderedPageBreak/>
        <w:t>Sēdi slēdz plkst.</w:t>
      </w:r>
      <w:r w:rsidR="00364960" w:rsidRPr="00ED65F8">
        <w:rPr>
          <w:rFonts w:eastAsia="Calibri"/>
          <w:szCs w:val="24"/>
        </w:rPr>
        <w:t>1</w:t>
      </w:r>
      <w:r w:rsidR="000068DB" w:rsidRPr="00ED65F8">
        <w:rPr>
          <w:rFonts w:eastAsia="Calibri"/>
          <w:szCs w:val="24"/>
        </w:rPr>
        <w:t>7</w:t>
      </w:r>
      <w:r w:rsidR="0040008F" w:rsidRPr="00ED65F8">
        <w:rPr>
          <w:rFonts w:eastAsia="Calibri"/>
          <w:szCs w:val="24"/>
        </w:rPr>
        <w:t>.</w:t>
      </w:r>
      <w:r w:rsidR="00C34019" w:rsidRPr="00ED65F8">
        <w:rPr>
          <w:rFonts w:eastAsia="Calibri"/>
          <w:szCs w:val="24"/>
        </w:rPr>
        <w:t>48</w:t>
      </w:r>
      <w:r w:rsidR="0040008F" w:rsidRPr="00ED65F8">
        <w:rPr>
          <w:rFonts w:eastAsia="Calibri"/>
          <w:szCs w:val="24"/>
        </w:rPr>
        <w:t>.</w:t>
      </w:r>
    </w:p>
    <w:p w14:paraId="39604F32" w14:textId="70C3033D" w:rsidR="00AC746A" w:rsidRPr="002F3396" w:rsidRDefault="00DD764A" w:rsidP="00B6233C">
      <w:pPr>
        <w:ind w:left="432" w:hanging="432"/>
        <w:rPr>
          <w:color w:val="FF0000"/>
          <w:szCs w:val="24"/>
          <w:lang w:eastAsia="lv-LV"/>
        </w:rPr>
      </w:pPr>
      <w:r w:rsidRPr="00A913EE">
        <w:rPr>
          <w:szCs w:val="24"/>
          <w:lang w:eastAsia="lv-LV"/>
        </w:rPr>
        <w:t>Nākamā finanšu komitejas sēde notiks 202</w:t>
      </w:r>
      <w:r w:rsidR="007756CD" w:rsidRPr="00A913EE">
        <w:rPr>
          <w:szCs w:val="24"/>
          <w:lang w:eastAsia="lv-LV"/>
        </w:rPr>
        <w:t>4</w:t>
      </w:r>
      <w:r w:rsidRPr="00A913EE">
        <w:rPr>
          <w:szCs w:val="24"/>
          <w:lang w:eastAsia="lv-LV"/>
        </w:rPr>
        <w:t>.gada</w:t>
      </w:r>
      <w:r w:rsidRPr="00252D85">
        <w:rPr>
          <w:szCs w:val="24"/>
          <w:lang w:eastAsia="lv-LV"/>
        </w:rPr>
        <w:t xml:space="preserve"> </w:t>
      </w:r>
      <w:r w:rsidR="002F3396">
        <w:rPr>
          <w:szCs w:val="24"/>
          <w:lang w:eastAsia="lv-LV"/>
        </w:rPr>
        <w:t>16</w:t>
      </w:r>
      <w:r w:rsidR="00F021C4" w:rsidRPr="00252D85">
        <w:rPr>
          <w:szCs w:val="24"/>
          <w:lang w:eastAsia="lv-LV"/>
        </w:rPr>
        <w:t>.</w:t>
      </w:r>
      <w:r w:rsidR="002F3396">
        <w:rPr>
          <w:szCs w:val="24"/>
          <w:lang w:eastAsia="lv-LV"/>
        </w:rPr>
        <w:t>dece</w:t>
      </w:r>
      <w:r w:rsidR="008568B2">
        <w:rPr>
          <w:szCs w:val="24"/>
          <w:lang w:eastAsia="lv-LV"/>
        </w:rPr>
        <w:t>m</w:t>
      </w:r>
      <w:r w:rsidR="006824C6">
        <w:rPr>
          <w:szCs w:val="24"/>
          <w:lang w:eastAsia="lv-LV"/>
        </w:rPr>
        <w:t>brī</w:t>
      </w:r>
      <w:r w:rsidR="00F021C4" w:rsidRPr="00252D85">
        <w:rPr>
          <w:szCs w:val="24"/>
          <w:lang w:eastAsia="lv-LV"/>
        </w:rPr>
        <w:t xml:space="preserve"> </w:t>
      </w:r>
      <w:r w:rsidRPr="00252D85">
        <w:rPr>
          <w:szCs w:val="24"/>
          <w:lang w:eastAsia="lv-LV"/>
        </w:rPr>
        <w:t>plkst.1</w:t>
      </w:r>
      <w:r w:rsidR="00087A78" w:rsidRPr="00252D85">
        <w:rPr>
          <w:szCs w:val="24"/>
          <w:lang w:eastAsia="lv-LV"/>
        </w:rPr>
        <w:t>5</w:t>
      </w:r>
      <w:r w:rsidRPr="00252D85">
        <w:rPr>
          <w:szCs w:val="24"/>
          <w:lang w:eastAsia="lv-LV"/>
        </w:rPr>
        <w:t>.00</w:t>
      </w:r>
      <w:r w:rsidR="00BA6031" w:rsidRPr="00252D85">
        <w:rPr>
          <w:szCs w:val="24"/>
          <w:lang w:eastAsia="lv-LV"/>
        </w:rPr>
        <w:t>.</w:t>
      </w:r>
      <w:r w:rsidR="002F3396">
        <w:rPr>
          <w:szCs w:val="24"/>
          <w:lang w:eastAsia="lv-LV"/>
        </w:rPr>
        <w:t xml:space="preserve"> </w:t>
      </w:r>
    </w:p>
    <w:p w14:paraId="1194AA81" w14:textId="77777777" w:rsidR="004625A3" w:rsidRDefault="004625A3" w:rsidP="00DD764A">
      <w:pPr>
        <w:rPr>
          <w:szCs w:val="24"/>
        </w:rPr>
      </w:pPr>
    </w:p>
    <w:p w14:paraId="1E2DA600" w14:textId="77777777" w:rsidR="004625A3" w:rsidRDefault="004625A3" w:rsidP="00DD764A">
      <w:pPr>
        <w:rPr>
          <w:szCs w:val="24"/>
        </w:rPr>
      </w:pPr>
    </w:p>
    <w:p w14:paraId="7657E16E" w14:textId="0F5DD7D4" w:rsidR="00DD764A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6824C6">
        <w:rPr>
          <w:szCs w:val="24"/>
        </w:rPr>
        <w:t>s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="006824C6">
        <w:rPr>
          <w:szCs w:val="24"/>
        </w:rPr>
        <w:t>A.Bergs</w:t>
      </w:r>
    </w:p>
    <w:p w14:paraId="7DD136B4" w14:textId="77777777" w:rsidR="004625A3" w:rsidRDefault="004625A3" w:rsidP="006B33EA">
      <w:pPr>
        <w:rPr>
          <w:szCs w:val="24"/>
        </w:rPr>
      </w:pPr>
    </w:p>
    <w:p w14:paraId="6F9835C6" w14:textId="77777777" w:rsidR="004625A3" w:rsidRDefault="004625A3" w:rsidP="006B33EA">
      <w:pPr>
        <w:rPr>
          <w:szCs w:val="24"/>
        </w:rPr>
      </w:pPr>
    </w:p>
    <w:p w14:paraId="4CB83DC2" w14:textId="5E2C968B" w:rsidR="00956D5A" w:rsidRPr="00852B98" w:rsidRDefault="00DD764A" w:rsidP="006B33EA">
      <w:pPr>
        <w:rPr>
          <w:szCs w:val="24"/>
        </w:rPr>
      </w:pPr>
      <w:r w:rsidRPr="002B27CC">
        <w:rPr>
          <w:szCs w:val="24"/>
        </w:rPr>
        <w:t>Protokolētāj</w:t>
      </w:r>
      <w:r w:rsidR="0092234A">
        <w:rPr>
          <w:szCs w:val="24"/>
        </w:rPr>
        <w:t>a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="00001FB9">
        <w:rPr>
          <w:szCs w:val="24"/>
        </w:rPr>
        <w:t>N.Tropkina</w:t>
      </w:r>
    </w:p>
    <w:sectPr w:rsidR="00956D5A" w:rsidRPr="00852B98" w:rsidSect="00880F21">
      <w:headerReference w:type="default" r:id="rId9"/>
      <w:footerReference w:type="default" r:id="rId10"/>
      <w:headerReference w:type="first" r:id="rId11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EF072" w14:textId="77777777" w:rsidR="00611D63" w:rsidRDefault="00611D63">
      <w:r>
        <w:separator/>
      </w:r>
    </w:p>
  </w:endnote>
  <w:endnote w:type="continuationSeparator" w:id="0">
    <w:p w14:paraId="2B542A57" w14:textId="77777777" w:rsidR="00611D63" w:rsidRDefault="0061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HGPMinchoE"/>
    <w:charset w:val="80"/>
    <w:family w:val="roman"/>
    <w:pitch w:val="default"/>
    <w:sig w:usb0="00000005" w:usb1="00000000" w:usb2="00000000" w:usb3="00000000" w:csb0="00000002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PT Serif">
    <w:charset w:val="BA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F5571" w14:textId="77777777" w:rsidR="00611D63" w:rsidRDefault="00611D63">
      <w:r>
        <w:separator/>
      </w:r>
    </w:p>
  </w:footnote>
  <w:footnote w:type="continuationSeparator" w:id="0">
    <w:p w14:paraId="673986B0" w14:textId="77777777" w:rsidR="00611D63" w:rsidRDefault="00611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DA5A" w14:textId="77777777" w:rsidR="00B03787" w:rsidRDefault="00B03787" w:rsidP="004975E1">
    <w:pPr>
      <w:pStyle w:val="Galvene"/>
    </w:pPr>
  </w:p>
  <w:p w14:paraId="65449379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180C4CC2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E83963">
      <w:rPr>
        <w:sz w:val="18"/>
      </w:rPr>
      <w:t>t</w:t>
    </w:r>
    <w:r w:rsidR="00E83963" w:rsidRPr="00213CE2">
      <w:rPr>
        <w:sz w:val="18"/>
      </w:rPr>
      <w:t xml:space="preserve">ālrunis </w:t>
    </w:r>
    <w:r w:rsidR="00E83963" w:rsidRPr="00EF51AA">
      <w:rPr>
        <w:sz w:val="20"/>
      </w:rPr>
      <w:t>20178620, 22318183</w:t>
    </w:r>
  </w:p>
  <w:p w14:paraId="5322466B" w14:textId="5C6C2BC1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</w:t>
    </w:r>
    <w:r w:rsidR="00E83963">
      <w:rPr>
        <w:rFonts w:ascii="Arial" w:hAnsi="Arial"/>
        <w:sz w:val="18"/>
      </w:rPr>
      <w:t>E</w:t>
    </w:r>
    <w:r>
      <w:rPr>
        <w:rFonts w:ascii="Arial" w:hAnsi="Arial"/>
        <w:sz w:val="18"/>
      </w:rPr>
      <w:t xml:space="preserve">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C471E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" w15:restartNumberingAfterBreak="0">
    <w:nsid w:val="05886F53"/>
    <w:multiLevelType w:val="hybridMultilevel"/>
    <w:tmpl w:val="802EE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26979"/>
    <w:multiLevelType w:val="hybridMultilevel"/>
    <w:tmpl w:val="3B78B9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76B3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4" w15:restartNumberingAfterBreak="0">
    <w:nsid w:val="08AB3CB9"/>
    <w:multiLevelType w:val="hybridMultilevel"/>
    <w:tmpl w:val="9266C558"/>
    <w:lvl w:ilvl="0" w:tplc="AA80977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66A68"/>
    <w:multiLevelType w:val="multilevel"/>
    <w:tmpl w:val="C4A47ED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32E0CB2"/>
    <w:multiLevelType w:val="hybridMultilevel"/>
    <w:tmpl w:val="C9D6ABAE"/>
    <w:lvl w:ilvl="0" w:tplc="2D7C4DD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4FB27F7"/>
    <w:multiLevelType w:val="hybridMultilevel"/>
    <w:tmpl w:val="9266C55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72342F5"/>
    <w:multiLevelType w:val="hybridMultilevel"/>
    <w:tmpl w:val="43382BAA"/>
    <w:lvl w:ilvl="0" w:tplc="4694135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9417D29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A3634BB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5" w15:restartNumberingAfterBreak="0">
    <w:nsid w:val="1AD21E8B"/>
    <w:multiLevelType w:val="hybridMultilevel"/>
    <w:tmpl w:val="95F0C62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C505E53"/>
    <w:multiLevelType w:val="hybridMultilevel"/>
    <w:tmpl w:val="8A60F0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5F134A"/>
    <w:multiLevelType w:val="hybridMultilevel"/>
    <w:tmpl w:val="722693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E11734"/>
    <w:multiLevelType w:val="hybridMultilevel"/>
    <w:tmpl w:val="DFEE6B70"/>
    <w:lvl w:ilvl="0" w:tplc="38080B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102E66"/>
    <w:multiLevelType w:val="hybridMultilevel"/>
    <w:tmpl w:val="79AAD3F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2D0CAB"/>
    <w:multiLevelType w:val="multilevel"/>
    <w:tmpl w:val="84DED48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1E351F29"/>
    <w:multiLevelType w:val="hybridMultilevel"/>
    <w:tmpl w:val="86F846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B66AF0"/>
    <w:multiLevelType w:val="hybridMultilevel"/>
    <w:tmpl w:val="802EE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994640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24" w15:restartNumberingAfterBreak="0">
    <w:nsid w:val="218E0743"/>
    <w:multiLevelType w:val="hybridMultilevel"/>
    <w:tmpl w:val="6E620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6826FC"/>
    <w:multiLevelType w:val="multilevel"/>
    <w:tmpl w:val="E25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22CA4953"/>
    <w:multiLevelType w:val="hybridMultilevel"/>
    <w:tmpl w:val="1096A654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44A514F"/>
    <w:multiLevelType w:val="multilevel"/>
    <w:tmpl w:val="FC28156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F5515"/>
    <w:multiLevelType w:val="multilevel"/>
    <w:tmpl w:val="A6F6BA7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6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88" w:hanging="1800"/>
      </w:pPr>
      <w:rPr>
        <w:rFonts w:hint="default"/>
      </w:rPr>
    </w:lvl>
  </w:abstractNum>
  <w:abstractNum w:abstractNumId="29" w15:restartNumberingAfterBreak="0">
    <w:nsid w:val="27981CF3"/>
    <w:multiLevelType w:val="hybridMultilevel"/>
    <w:tmpl w:val="23B41D40"/>
    <w:lvl w:ilvl="0" w:tplc="A8BA9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A704F36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33" w15:restartNumberingAfterBreak="0">
    <w:nsid w:val="2AEB2ADE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2E273F25"/>
    <w:multiLevelType w:val="multilevel"/>
    <w:tmpl w:val="D56E56B4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35" w15:restartNumberingAfterBreak="0">
    <w:nsid w:val="329D6FD3"/>
    <w:multiLevelType w:val="hybridMultilevel"/>
    <w:tmpl w:val="DFEE6B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47E7FC4"/>
    <w:multiLevelType w:val="hybridMultilevel"/>
    <w:tmpl w:val="CAACE2D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34EF6815"/>
    <w:multiLevelType w:val="hybridMultilevel"/>
    <w:tmpl w:val="B5CE55EA"/>
    <w:lvl w:ilvl="0" w:tplc="8CAC2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D93FDF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82E03A1"/>
    <w:multiLevelType w:val="hybridMultilevel"/>
    <w:tmpl w:val="9266C558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2" w15:restartNumberingAfterBreak="0">
    <w:nsid w:val="396D3E4A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3DF81B21"/>
    <w:multiLevelType w:val="multilevel"/>
    <w:tmpl w:val="27FC627A"/>
    <w:lvl w:ilvl="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44" w15:restartNumberingAfterBreak="0">
    <w:nsid w:val="3F1540A2"/>
    <w:multiLevelType w:val="hybridMultilevel"/>
    <w:tmpl w:val="DFEE6B7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592107"/>
    <w:multiLevelType w:val="hybridMultilevel"/>
    <w:tmpl w:val="DE064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2B310CF"/>
    <w:multiLevelType w:val="multilevel"/>
    <w:tmpl w:val="86828F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7" w15:restartNumberingAfterBreak="0">
    <w:nsid w:val="455F186D"/>
    <w:multiLevelType w:val="multilevel"/>
    <w:tmpl w:val="777A2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465C6C1C"/>
    <w:multiLevelType w:val="hybridMultilevel"/>
    <w:tmpl w:val="EB0A6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6CC4195"/>
    <w:multiLevelType w:val="hybridMultilevel"/>
    <w:tmpl w:val="0FA823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6D81B98"/>
    <w:multiLevelType w:val="hybridMultilevel"/>
    <w:tmpl w:val="81DEC45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7066AC0"/>
    <w:multiLevelType w:val="multilevel"/>
    <w:tmpl w:val="6A98D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2" w15:restartNumberingAfterBreak="0">
    <w:nsid w:val="4742784E"/>
    <w:multiLevelType w:val="hybridMultilevel"/>
    <w:tmpl w:val="CAACE2D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4" w15:restartNumberingAfterBreak="0">
    <w:nsid w:val="4C4F4171"/>
    <w:multiLevelType w:val="hybridMultilevel"/>
    <w:tmpl w:val="EB0A6BB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 w15:restartNumberingAfterBreak="0">
    <w:nsid w:val="4E7E7531"/>
    <w:multiLevelType w:val="hybridMultilevel"/>
    <w:tmpl w:val="CAACE2D8"/>
    <w:lvl w:ilvl="0" w:tplc="B81ED2A6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 w15:restartNumberingAfterBreak="0">
    <w:nsid w:val="4EAC637A"/>
    <w:multiLevelType w:val="hybridMultilevel"/>
    <w:tmpl w:val="0F3604E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F8D2724"/>
    <w:multiLevelType w:val="hybridMultilevel"/>
    <w:tmpl w:val="802EE1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1A6081"/>
    <w:multiLevelType w:val="hybridMultilevel"/>
    <w:tmpl w:val="65307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A536A5"/>
    <w:multiLevelType w:val="hybridMultilevel"/>
    <w:tmpl w:val="1A687D1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555A2820"/>
    <w:multiLevelType w:val="hybridMultilevel"/>
    <w:tmpl w:val="802EE1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101CA6"/>
    <w:multiLevelType w:val="hybridMultilevel"/>
    <w:tmpl w:val="2CA29C84"/>
    <w:lvl w:ilvl="0" w:tplc="F850BD28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98" w:hanging="360"/>
      </w:pPr>
    </w:lvl>
    <w:lvl w:ilvl="2" w:tplc="0426001B" w:tentative="1">
      <w:start w:val="1"/>
      <w:numFmt w:val="lowerRoman"/>
      <w:lvlText w:val="%3."/>
      <w:lvlJc w:val="right"/>
      <w:pPr>
        <w:ind w:left="2118" w:hanging="180"/>
      </w:pPr>
    </w:lvl>
    <w:lvl w:ilvl="3" w:tplc="0426000F" w:tentative="1">
      <w:start w:val="1"/>
      <w:numFmt w:val="decimal"/>
      <w:lvlText w:val="%4."/>
      <w:lvlJc w:val="left"/>
      <w:pPr>
        <w:ind w:left="2838" w:hanging="360"/>
      </w:pPr>
    </w:lvl>
    <w:lvl w:ilvl="4" w:tplc="04260019" w:tentative="1">
      <w:start w:val="1"/>
      <w:numFmt w:val="lowerLetter"/>
      <w:lvlText w:val="%5."/>
      <w:lvlJc w:val="left"/>
      <w:pPr>
        <w:ind w:left="3558" w:hanging="360"/>
      </w:pPr>
    </w:lvl>
    <w:lvl w:ilvl="5" w:tplc="0426001B" w:tentative="1">
      <w:start w:val="1"/>
      <w:numFmt w:val="lowerRoman"/>
      <w:lvlText w:val="%6."/>
      <w:lvlJc w:val="right"/>
      <w:pPr>
        <w:ind w:left="4278" w:hanging="180"/>
      </w:pPr>
    </w:lvl>
    <w:lvl w:ilvl="6" w:tplc="0426000F" w:tentative="1">
      <w:start w:val="1"/>
      <w:numFmt w:val="decimal"/>
      <w:lvlText w:val="%7."/>
      <w:lvlJc w:val="left"/>
      <w:pPr>
        <w:ind w:left="4998" w:hanging="360"/>
      </w:pPr>
    </w:lvl>
    <w:lvl w:ilvl="7" w:tplc="04260019" w:tentative="1">
      <w:start w:val="1"/>
      <w:numFmt w:val="lowerLetter"/>
      <w:lvlText w:val="%8."/>
      <w:lvlJc w:val="left"/>
      <w:pPr>
        <w:ind w:left="5718" w:hanging="360"/>
      </w:pPr>
    </w:lvl>
    <w:lvl w:ilvl="8" w:tplc="0426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63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4" w15:restartNumberingAfterBreak="0">
    <w:nsid w:val="5CBE27D0"/>
    <w:multiLevelType w:val="hybridMultilevel"/>
    <w:tmpl w:val="7C205820"/>
    <w:lvl w:ilvl="0" w:tplc="74FA196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604221B7"/>
    <w:multiLevelType w:val="hybridMultilevel"/>
    <w:tmpl w:val="2FCADD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04623AF"/>
    <w:multiLevelType w:val="hybridMultilevel"/>
    <w:tmpl w:val="5074F468"/>
    <w:lvl w:ilvl="0" w:tplc="84F41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0F44ADE"/>
    <w:multiLevelType w:val="hybridMultilevel"/>
    <w:tmpl w:val="EABA7B50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8A24EAF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697925BB"/>
    <w:multiLevelType w:val="hybridMultilevel"/>
    <w:tmpl w:val="0D8041D6"/>
    <w:lvl w:ilvl="0" w:tplc="E8C459D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6B490F36"/>
    <w:multiLevelType w:val="hybridMultilevel"/>
    <w:tmpl w:val="C3E6F3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D7F01CC"/>
    <w:multiLevelType w:val="hybridMultilevel"/>
    <w:tmpl w:val="6AA6DD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DEE0122"/>
    <w:multiLevelType w:val="hybridMultilevel"/>
    <w:tmpl w:val="9D8A2B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1383674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71CE341D"/>
    <w:multiLevelType w:val="hybridMultilevel"/>
    <w:tmpl w:val="45C60932"/>
    <w:lvl w:ilvl="0" w:tplc="17E29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71E0727D"/>
    <w:multiLevelType w:val="multilevel"/>
    <w:tmpl w:val="1834CC8C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76" w15:restartNumberingAfterBreak="0">
    <w:nsid w:val="73043E14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77CF20CA"/>
    <w:multiLevelType w:val="hybridMultilevel"/>
    <w:tmpl w:val="FF283A08"/>
    <w:lvl w:ilvl="0" w:tplc="1B3C2EF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 w15:restartNumberingAfterBreak="0">
    <w:nsid w:val="780E0749"/>
    <w:multiLevelType w:val="hybridMultilevel"/>
    <w:tmpl w:val="A024293C"/>
    <w:lvl w:ilvl="0" w:tplc="869A2F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9866D87"/>
    <w:multiLevelType w:val="hybridMultilevel"/>
    <w:tmpl w:val="D6D65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B02566E"/>
    <w:multiLevelType w:val="multilevel"/>
    <w:tmpl w:val="7D849AB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81" w15:restartNumberingAfterBreak="0">
    <w:nsid w:val="7B584329"/>
    <w:multiLevelType w:val="multilevel"/>
    <w:tmpl w:val="035E924C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82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7C397C92"/>
    <w:multiLevelType w:val="hybridMultilevel"/>
    <w:tmpl w:val="CAACE2D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7CFF1C85"/>
    <w:multiLevelType w:val="hybridMultilevel"/>
    <w:tmpl w:val="FF283A08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5" w15:restartNumberingAfterBreak="0">
    <w:nsid w:val="7E403DAF"/>
    <w:multiLevelType w:val="hybridMultilevel"/>
    <w:tmpl w:val="B6E892A6"/>
    <w:lvl w:ilvl="0" w:tplc="15FA5D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6A016C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2327702">
    <w:abstractNumId w:val="36"/>
  </w:num>
  <w:num w:numId="2" w16cid:durableId="1251044263">
    <w:abstractNumId w:val="30"/>
  </w:num>
  <w:num w:numId="3" w16cid:durableId="1064722947">
    <w:abstractNumId w:val="41"/>
  </w:num>
  <w:num w:numId="4" w16cid:durableId="1421441525">
    <w:abstractNumId w:val="63"/>
  </w:num>
  <w:num w:numId="5" w16cid:durableId="291179529">
    <w:abstractNumId w:val="53"/>
  </w:num>
  <w:num w:numId="6" w16cid:durableId="919557632">
    <w:abstractNumId w:val="7"/>
  </w:num>
  <w:num w:numId="7" w16cid:durableId="112943418">
    <w:abstractNumId w:val="8"/>
  </w:num>
  <w:num w:numId="8" w16cid:durableId="2124301373">
    <w:abstractNumId w:val="82"/>
  </w:num>
  <w:num w:numId="9" w16cid:durableId="1016347850">
    <w:abstractNumId w:val="31"/>
  </w:num>
  <w:num w:numId="10" w16cid:durableId="123885706">
    <w:abstractNumId w:val="45"/>
  </w:num>
  <w:num w:numId="11" w16cid:durableId="576675806">
    <w:abstractNumId w:val="74"/>
  </w:num>
  <w:num w:numId="12" w16cid:durableId="349260749">
    <w:abstractNumId w:val="66"/>
  </w:num>
  <w:num w:numId="13" w16cid:durableId="1301610925">
    <w:abstractNumId w:val="25"/>
  </w:num>
  <w:num w:numId="14" w16cid:durableId="1994484024">
    <w:abstractNumId w:val="11"/>
  </w:num>
  <w:num w:numId="15" w16cid:durableId="784613847">
    <w:abstractNumId w:val="72"/>
  </w:num>
  <w:num w:numId="16" w16cid:durableId="928999519">
    <w:abstractNumId w:val="29"/>
  </w:num>
  <w:num w:numId="17" w16cid:durableId="359863715">
    <w:abstractNumId w:val="24"/>
  </w:num>
  <w:num w:numId="18" w16cid:durableId="18806245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888">
    <w:abstractNumId w:val="13"/>
  </w:num>
  <w:num w:numId="20" w16cid:durableId="1007292537">
    <w:abstractNumId w:val="54"/>
  </w:num>
  <w:num w:numId="21" w16cid:durableId="730277004">
    <w:abstractNumId w:val="48"/>
  </w:num>
  <w:num w:numId="22" w16cid:durableId="1837526240">
    <w:abstractNumId w:val="59"/>
  </w:num>
  <w:num w:numId="23" w16cid:durableId="1938520726">
    <w:abstractNumId w:val="75"/>
  </w:num>
  <w:num w:numId="24" w16cid:durableId="2015913664">
    <w:abstractNumId w:val="9"/>
  </w:num>
  <w:num w:numId="25" w16cid:durableId="1343901335">
    <w:abstractNumId w:val="58"/>
  </w:num>
  <w:num w:numId="26" w16cid:durableId="53890744">
    <w:abstractNumId w:val="64"/>
  </w:num>
  <w:num w:numId="27" w16cid:durableId="390157333">
    <w:abstractNumId w:val="79"/>
  </w:num>
  <w:num w:numId="28" w16cid:durableId="1949000172">
    <w:abstractNumId w:val="60"/>
  </w:num>
  <w:num w:numId="29" w16cid:durableId="1149127751">
    <w:abstractNumId w:val="6"/>
  </w:num>
  <w:num w:numId="30" w16cid:durableId="1047603011">
    <w:abstractNumId w:val="80"/>
  </w:num>
  <w:num w:numId="31" w16cid:durableId="2049643753">
    <w:abstractNumId w:val="47"/>
  </w:num>
  <w:num w:numId="32" w16cid:durableId="1243947210">
    <w:abstractNumId w:val="12"/>
  </w:num>
  <w:num w:numId="33" w16cid:durableId="2090928970">
    <w:abstractNumId w:val="3"/>
  </w:num>
  <w:num w:numId="34" w16cid:durableId="1173452192">
    <w:abstractNumId w:val="81"/>
  </w:num>
  <w:num w:numId="35" w16cid:durableId="723681217">
    <w:abstractNumId w:val="67"/>
  </w:num>
  <w:num w:numId="36" w16cid:durableId="1048458112">
    <w:abstractNumId w:val="69"/>
  </w:num>
  <w:num w:numId="37" w16cid:durableId="1661346916">
    <w:abstractNumId w:val="16"/>
  </w:num>
  <w:num w:numId="38" w16cid:durableId="1581866877">
    <w:abstractNumId w:val="5"/>
  </w:num>
  <w:num w:numId="39" w16cid:durableId="439573515">
    <w:abstractNumId w:val="32"/>
  </w:num>
  <w:num w:numId="40" w16cid:durableId="158081484">
    <w:abstractNumId w:val="21"/>
  </w:num>
  <w:num w:numId="41" w16cid:durableId="2987326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906867901">
    <w:abstractNumId w:val="86"/>
  </w:num>
  <w:num w:numId="43" w16cid:durableId="55476032">
    <w:abstractNumId w:val="77"/>
  </w:num>
  <w:num w:numId="44" w16cid:durableId="1210654434">
    <w:abstractNumId w:val="76"/>
  </w:num>
  <w:num w:numId="45" w16cid:durableId="1437096983">
    <w:abstractNumId w:val="68"/>
  </w:num>
  <w:num w:numId="46" w16cid:durableId="1763407254">
    <w:abstractNumId w:val="43"/>
  </w:num>
  <w:num w:numId="47" w16cid:durableId="1208763558">
    <w:abstractNumId w:val="84"/>
  </w:num>
  <w:num w:numId="48" w16cid:durableId="1569537418">
    <w:abstractNumId w:val="42"/>
  </w:num>
  <w:num w:numId="49" w16cid:durableId="1379864290">
    <w:abstractNumId w:val="33"/>
  </w:num>
  <w:num w:numId="50" w16cid:durableId="815801796">
    <w:abstractNumId w:val="27"/>
  </w:num>
  <w:num w:numId="51" w16cid:durableId="1973711">
    <w:abstractNumId w:val="15"/>
  </w:num>
  <w:num w:numId="52" w16cid:durableId="16424218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794983861">
    <w:abstractNumId w:val="28"/>
  </w:num>
  <w:num w:numId="54" w16cid:durableId="899555258">
    <w:abstractNumId w:val="34"/>
  </w:num>
  <w:num w:numId="55" w16cid:durableId="791360681">
    <w:abstractNumId w:val="14"/>
  </w:num>
  <w:num w:numId="56" w16cid:durableId="215513376">
    <w:abstractNumId w:val="39"/>
  </w:num>
  <w:num w:numId="57" w16cid:durableId="611981194">
    <w:abstractNumId w:val="17"/>
  </w:num>
  <w:num w:numId="58" w16cid:durableId="1020551946">
    <w:abstractNumId w:val="19"/>
  </w:num>
  <w:num w:numId="59" w16cid:durableId="916135435">
    <w:abstractNumId w:val="23"/>
  </w:num>
  <w:num w:numId="60" w16cid:durableId="246886091">
    <w:abstractNumId w:val="0"/>
  </w:num>
  <w:num w:numId="61" w16cid:durableId="184295164">
    <w:abstractNumId w:val="4"/>
  </w:num>
  <w:num w:numId="62" w16cid:durableId="1448574969">
    <w:abstractNumId w:val="40"/>
  </w:num>
  <w:num w:numId="63" w16cid:durableId="730352996">
    <w:abstractNumId w:val="38"/>
  </w:num>
  <w:num w:numId="64" w16cid:durableId="1735271426">
    <w:abstractNumId w:val="10"/>
  </w:num>
  <w:num w:numId="65" w16cid:durableId="2074234122">
    <w:abstractNumId w:val="71"/>
  </w:num>
  <w:num w:numId="66" w16cid:durableId="1334800709">
    <w:abstractNumId w:val="57"/>
  </w:num>
  <w:num w:numId="67" w16cid:durableId="223178956">
    <w:abstractNumId w:val="1"/>
  </w:num>
  <w:num w:numId="68" w16cid:durableId="1298220951">
    <w:abstractNumId w:val="22"/>
  </w:num>
  <w:num w:numId="69" w16cid:durableId="531454880">
    <w:abstractNumId w:val="61"/>
  </w:num>
  <w:num w:numId="70" w16cid:durableId="254099695">
    <w:abstractNumId w:val="50"/>
  </w:num>
  <w:num w:numId="71" w16cid:durableId="217976646">
    <w:abstractNumId w:val="18"/>
  </w:num>
  <w:num w:numId="72" w16cid:durableId="1048456331">
    <w:abstractNumId w:val="20"/>
  </w:num>
  <w:num w:numId="73" w16cid:durableId="1332219042">
    <w:abstractNumId w:val="78"/>
  </w:num>
  <w:num w:numId="74" w16cid:durableId="1136292524">
    <w:abstractNumId w:val="56"/>
  </w:num>
  <w:num w:numId="75" w16cid:durableId="656346589">
    <w:abstractNumId w:val="85"/>
  </w:num>
  <w:num w:numId="76" w16cid:durableId="260113974">
    <w:abstractNumId w:val="49"/>
  </w:num>
  <w:num w:numId="77" w16cid:durableId="533274482">
    <w:abstractNumId w:val="2"/>
  </w:num>
  <w:num w:numId="78" w16cid:durableId="490368576">
    <w:abstractNumId w:val="70"/>
  </w:num>
  <w:num w:numId="79" w16cid:durableId="1508907178">
    <w:abstractNumId w:val="55"/>
  </w:num>
  <w:num w:numId="80" w16cid:durableId="148913202">
    <w:abstractNumId w:val="51"/>
  </w:num>
  <w:num w:numId="81" w16cid:durableId="980574405">
    <w:abstractNumId w:val="73"/>
  </w:num>
  <w:num w:numId="82" w16cid:durableId="1177422675">
    <w:abstractNumId w:val="35"/>
  </w:num>
  <w:num w:numId="83" w16cid:durableId="894783248">
    <w:abstractNumId w:val="44"/>
  </w:num>
  <w:num w:numId="84" w16cid:durableId="1233587203">
    <w:abstractNumId w:val="26"/>
  </w:num>
  <w:num w:numId="85" w16cid:durableId="944114077">
    <w:abstractNumId w:val="62"/>
  </w:num>
  <w:num w:numId="86" w16cid:durableId="330988629">
    <w:abstractNumId w:val="52"/>
  </w:num>
  <w:num w:numId="87" w16cid:durableId="1380281491">
    <w:abstractNumId w:val="83"/>
  </w:num>
  <w:num w:numId="88" w16cid:durableId="1275405049">
    <w:abstractNumId w:val="37"/>
  </w:num>
  <w:num w:numId="89" w16cid:durableId="1669091063">
    <w:abstractNumId w:val="65"/>
  </w:num>
  <w:num w:numId="90" w16cid:durableId="282156303">
    <w:abstractNumId w:val="4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56E"/>
    <w:rsid w:val="00001B22"/>
    <w:rsid w:val="00001FB9"/>
    <w:rsid w:val="0000251F"/>
    <w:rsid w:val="00003A2D"/>
    <w:rsid w:val="00003AD9"/>
    <w:rsid w:val="00005A39"/>
    <w:rsid w:val="000068DB"/>
    <w:rsid w:val="00006AC4"/>
    <w:rsid w:val="00006DCD"/>
    <w:rsid w:val="00006F1F"/>
    <w:rsid w:val="00010DDE"/>
    <w:rsid w:val="000119A5"/>
    <w:rsid w:val="00012338"/>
    <w:rsid w:val="00012669"/>
    <w:rsid w:val="00013397"/>
    <w:rsid w:val="0001464B"/>
    <w:rsid w:val="00015D38"/>
    <w:rsid w:val="00016277"/>
    <w:rsid w:val="0001628D"/>
    <w:rsid w:val="00017DEE"/>
    <w:rsid w:val="00020870"/>
    <w:rsid w:val="00020D33"/>
    <w:rsid w:val="00024306"/>
    <w:rsid w:val="00024416"/>
    <w:rsid w:val="00025B64"/>
    <w:rsid w:val="00027936"/>
    <w:rsid w:val="00027D62"/>
    <w:rsid w:val="00031087"/>
    <w:rsid w:val="000323E2"/>
    <w:rsid w:val="00033163"/>
    <w:rsid w:val="00034817"/>
    <w:rsid w:val="00034997"/>
    <w:rsid w:val="00034A0D"/>
    <w:rsid w:val="00034C53"/>
    <w:rsid w:val="00036028"/>
    <w:rsid w:val="0003621D"/>
    <w:rsid w:val="00037946"/>
    <w:rsid w:val="00037A95"/>
    <w:rsid w:val="000412E5"/>
    <w:rsid w:val="00042035"/>
    <w:rsid w:val="00043149"/>
    <w:rsid w:val="00043252"/>
    <w:rsid w:val="00043E3A"/>
    <w:rsid w:val="000443AC"/>
    <w:rsid w:val="00044880"/>
    <w:rsid w:val="000460CE"/>
    <w:rsid w:val="00046C08"/>
    <w:rsid w:val="000470F9"/>
    <w:rsid w:val="00047C1E"/>
    <w:rsid w:val="00047FC3"/>
    <w:rsid w:val="00050CA7"/>
    <w:rsid w:val="00051214"/>
    <w:rsid w:val="00051D4B"/>
    <w:rsid w:val="00052688"/>
    <w:rsid w:val="00054893"/>
    <w:rsid w:val="000549AA"/>
    <w:rsid w:val="0005522D"/>
    <w:rsid w:val="00055352"/>
    <w:rsid w:val="00056511"/>
    <w:rsid w:val="00056880"/>
    <w:rsid w:val="00060595"/>
    <w:rsid w:val="000629D4"/>
    <w:rsid w:val="00062E9B"/>
    <w:rsid w:val="00063EB0"/>
    <w:rsid w:val="000651E6"/>
    <w:rsid w:val="00065C81"/>
    <w:rsid w:val="000674E2"/>
    <w:rsid w:val="00067EE0"/>
    <w:rsid w:val="00072FB4"/>
    <w:rsid w:val="00073DEB"/>
    <w:rsid w:val="0007433B"/>
    <w:rsid w:val="000743DD"/>
    <w:rsid w:val="00075274"/>
    <w:rsid w:val="00076059"/>
    <w:rsid w:val="00076D6C"/>
    <w:rsid w:val="0007726A"/>
    <w:rsid w:val="000777AA"/>
    <w:rsid w:val="0008016E"/>
    <w:rsid w:val="00081D11"/>
    <w:rsid w:val="00082A27"/>
    <w:rsid w:val="000831C4"/>
    <w:rsid w:val="000832C6"/>
    <w:rsid w:val="000842AB"/>
    <w:rsid w:val="0008581C"/>
    <w:rsid w:val="00085CB5"/>
    <w:rsid w:val="0008632F"/>
    <w:rsid w:val="00086829"/>
    <w:rsid w:val="00087A78"/>
    <w:rsid w:val="00087EB7"/>
    <w:rsid w:val="000905E6"/>
    <w:rsid w:val="0009152D"/>
    <w:rsid w:val="00091745"/>
    <w:rsid w:val="00092804"/>
    <w:rsid w:val="0009303D"/>
    <w:rsid w:val="000942CB"/>
    <w:rsid w:val="0009430D"/>
    <w:rsid w:val="00094805"/>
    <w:rsid w:val="00095A4C"/>
    <w:rsid w:val="00095B21"/>
    <w:rsid w:val="00095B48"/>
    <w:rsid w:val="0009701C"/>
    <w:rsid w:val="000A0660"/>
    <w:rsid w:val="000A0C45"/>
    <w:rsid w:val="000A2589"/>
    <w:rsid w:val="000A35D3"/>
    <w:rsid w:val="000A3E5C"/>
    <w:rsid w:val="000A415A"/>
    <w:rsid w:val="000A5239"/>
    <w:rsid w:val="000A5EDB"/>
    <w:rsid w:val="000A603D"/>
    <w:rsid w:val="000A6ED0"/>
    <w:rsid w:val="000B022F"/>
    <w:rsid w:val="000B0D74"/>
    <w:rsid w:val="000B3AA7"/>
    <w:rsid w:val="000B494D"/>
    <w:rsid w:val="000B518F"/>
    <w:rsid w:val="000B61E9"/>
    <w:rsid w:val="000B6BC3"/>
    <w:rsid w:val="000C0F64"/>
    <w:rsid w:val="000C0FAA"/>
    <w:rsid w:val="000C2E82"/>
    <w:rsid w:val="000C469C"/>
    <w:rsid w:val="000C49BA"/>
    <w:rsid w:val="000C4B95"/>
    <w:rsid w:val="000C7494"/>
    <w:rsid w:val="000D1041"/>
    <w:rsid w:val="000D1859"/>
    <w:rsid w:val="000D2E3A"/>
    <w:rsid w:val="000D3DBB"/>
    <w:rsid w:val="000D4E77"/>
    <w:rsid w:val="000D5DB9"/>
    <w:rsid w:val="000D5F30"/>
    <w:rsid w:val="000D6260"/>
    <w:rsid w:val="000D68A1"/>
    <w:rsid w:val="000D6A25"/>
    <w:rsid w:val="000D6B1C"/>
    <w:rsid w:val="000D76C5"/>
    <w:rsid w:val="000E10AA"/>
    <w:rsid w:val="000E196D"/>
    <w:rsid w:val="000E2745"/>
    <w:rsid w:val="000E32D5"/>
    <w:rsid w:val="000E6717"/>
    <w:rsid w:val="000E671F"/>
    <w:rsid w:val="000F2651"/>
    <w:rsid w:val="000F2DEA"/>
    <w:rsid w:val="000F33F3"/>
    <w:rsid w:val="000F4390"/>
    <w:rsid w:val="000F65E4"/>
    <w:rsid w:val="000F7ABD"/>
    <w:rsid w:val="00100707"/>
    <w:rsid w:val="00101F61"/>
    <w:rsid w:val="00103311"/>
    <w:rsid w:val="001049F3"/>
    <w:rsid w:val="00104F03"/>
    <w:rsid w:val="00105AAC"/>
    <w:rsid w:val="00105B3E"/>
    <w:rsid w:val="00106AAB"/>
    <w:rsid w:val="00111C08"/>
    <w:rsid w:val="00111D16"/>
    <w:rsid w:val="00111F77"/>
    <w:rsid w:val="00113DA9"/>
    <w:rsid w:val="00115A4C"/>
    <w:rsid w:val="00115D92"/>
    <w:rsid w:val="0011654E"/>
    <w:rsid w:val="00117116"/>
    <w:rsid w:val="001213A8"/>
    <w:rsid w:val="00121921"/>
    <w:rsid w:val="00121E59"/>
    <w:rsid w:val="00122E6A"/>
    <w:rsid w:val="00123DA0"/>
    <w:rsid w:val="001246A8"/>
    <w:rsid w:val="00124D5A"/>
    <w:rsid w:val="00126891"/>
    <w:rsid w:val="00127473"/>
    <w:rsid w:val="001305E3"/>
    <w:rsid w:val="00130CE9"/>
    <w:rsid w:val="0013192F"/>
    <w:rsid w:val="00131DFB"/>
    <w:rsid w:val="00131E73"/>
    <w:rsid w:val="001325CA"/>
    <w:rsid w:val="00133008"/>
    <w:rsid w:val="0013330E"/>
    <w:rsid w:val="0013400C"/>
    <w:rsid w:val="001344D1"/>
    <w:rsid w:val="001348CC"/>
    <w:rsid w:val="00134C83"/>
    <w:rsid w:val="00135F25"/>
    <w:rsid w:val="0013665F"/>
    <w:rsid w:val="00136AD0"/>
    <w:rsid w:val="00141EA7"/>
    <w:rsid w:val="00142FCD"/>
    <w:rsid w:val="00143DCF"/>
    <w:rsid w:val="00144171"/>
    <w:rsid w:val="00144990"/>
    <w:rsid w:val="00146994"/>
    <w:rsid w:val="00147244"/>
    <w:rsid w:val="001503E5"/>
    <w:rsid w:val="001512FC"/>
    <w:rsid w:val="00151440"/>
    <w:rsid w:val="001514E9"/>
    <w:rsid w:val="00151695"/>
    <w:rsid w:val="00151D3A"/>
    <w:rsid w:val="00152782"/>
    <w:rsid w:val="001540BB"/>
    <w:rsid w:val="00155288"/>
    <w:rsid w:val="0015793D"/>
    <w:rsid w:val="00160172"/>
    <w:rsid w:val="00160511"/>
    <w:rsid w:val="00160C94"/>
    <w:rsid w:val="00161D71"/>
    <w:rsid w:val="001642CC"/>
    <w:rsid w:val="00164395"/>
    <w:rsid w:val="001643FD"/>
    <w:rsid w:val="00164A3C"/>
    <w:rsid w:val="0016637F"/>
    <w:rsid w:val="001664B6"/>
    <w:rsid w:val="00166DB3"/>
    <w:rsid w:val="0016736F"/>
    <w:rsid w:val="001701BB"/>
    <w:rsid w:val="00170DE2"/>
    <w:rsid w:val="00171F67"/>
    <w:rsid w:val="00173100"/>
    <w:rsid w:val="00173F2F"/>
    <w:rsid w:val="0017454F"/>
    <w:rsid w:val="00174E30"/>
    <w:rsid w:val="00175C0D"/>
    <w:rsid w:val="00177105"/>
    <w:rsid w:val="0017763B"/>
    <w:rsid w:val="00177BB3"/>
    <w:rsid w:val="001819D8"/>
    <w:rsid w:val="00181BDB"/>
    <w:rsid w:val="00182A9F"/>
    <w:rsid w:val="00183E1E"/>
    <w:rsid w:val="001858BB"/>
    <w:rsid w:val="0018625B"/>
    <w:rsid w:val="00191949"/>
    <w:rsid w:val="00191BA7"/>
    <w:rsid w:val="00192091"/>
    <w:rsid w:val="001951AC"/>
    <w:rsid w:val="001959C0"/>
    <w:rsid w:val="001A0A4B"/>
    <w:rsid w:val="001A0B5B"/>
    <w:rsid w:val="001A137B"/>
    <w:rsid w:val="001A14E3"/>
    <w:rsid w:val="001A1554"/>
    <w:rsid w:val="001A160B"/>
    <w:rsid w:val="001A19AB"/>
    <w:rsid w:val="001A1E37"/>
    <w:rsid w:val="001A277C"/>
    <w:rsid w:val="001A484D"/>
    <w:rsid w:val="001A4975"/>
    <w:rsid w:val="001A53E6"/>
    <w:rsid w:val="001A5725"/>
    <w:rsid w:val="001A5B6E"/>
    <w:rsid w:val="001A61C6"/>
    <w:rsid w:val="001A64ED"/>
    <w:rsid w:val="001A72C6"/>
    <w:rsid w:val="001A742A"/>
    <w:rsid w:val="001A780F"/>
    <w:rsid w:val="001B391A"/>
    <w:rsid w:val="001B4A18"/>
    <w:rsid w:val="001B54FB"/>
    <w:rsid w:val="001B5D0B"/>
    <w:rsid w:val="001B5E9F"/>
    <w:rsid w:val="001B6485"/>
    <w:rsid w:val="001C145E"/>
    <w:rsid w:val="001C201B"/>
    <w:rsid w:val="001C2313"/>
    <w:rsid w:val="001C23FC"/>
    <w:rsid w:val="001C2D3B"/>
    <w:rsid w:val="001C2D7F"/>
    <w:rsid w:val="001C3FB1"/>
    <w:rsid w:val="001C4448"/>
    <w:rsid w:val="001C4560"/>
    <w:rsid w:val="001C45E3"/>
    <w:rsid w:val="001C4D5A"/>
    <w:rsid w:val="001C5D74"/>
    <w:rsid w:val="001C7B9E"/>
    <w:rsid w:val="001D0D9C"/>
    <w:rsid w:val="001D10B1"/>
    <w:rsid w:val="001D143C"/>
    <w:rsid w:val="001D1E5A"/>
    <w:rsid w:val="001D24A3"/>
    <w:rsid w:val="001D29ED"/>
    <w:rsid w:val="001D2CF3"/>
    <w:rsid w:val="001D32C1"/>
    <w:rsid w:val="001E05B9"/>
    <w:rsid w:val="001E0F00"/>
    <w:rsid w:val="001E1416"/>
    <w:rsid w:val="001E2153"/>
    <w:rsid w:val="001E307A"/>
    <w:rsid w:val="001E6306"/>
    <w:rsid w:val="001E661C"/>
    <w:rsid w:val="001E6BF1"/>
    <w:rsid w:val="001F12F2"/>
    <w:rsid w:val="001F15EA"/>
    <w:rsid w:val="001F173D"/>
    <w:rsid w:val="001F2601"/>
    <w:rsid w:val="001F2BDB"/>
    <w:rsid w:val="001F2E44"/>
    <w:rsid w:val="001F391B"/>
    <w:rsid w:val="001F4FBC"/>
    <w:rsid w:val="001F6176"/>
    <w:rsid w:val="001F773E"/>
    <w:rsid w:val="001F7F60"/>
    <w:rsid w:val="00200A79"/>
    <w:rsid w:val="002024F9"/>
    <w:rsid w:val="002029B6"/>
    <w:rsid w:val="00203295"/>
    <w:rsid w:val="00212289"/>
    <w:rsid w:val="0021278A"/>
    <w:rsid w:val="00213C6C"/>
    <w:rsid w:val="00213E99"/>
    <w:rsid w:val="00214127"/>
    <w:rsid w:val="0022045D"/>
    <w:rsid w:val="00221375"/>
    <w:rsid w:val="00222D36"/>
    <w:rsid w:val="00223969"/>
    <w:rsid w:val="00224180"/>
    <w:rsid w:val="002246F8"/>
    <w:rsid w:val="00225A80"/>
    <w:rsid w:val="00225C25"/>
    <w:rsid w:val="00227207"/>
    <w:rsid w:val="00227524"/>
    <w:rsid w:val="00230963"/>
    <w:rsid w:val="00230DDD"/>
    <w:rsid w:val="00234034"/>
    <w:rsid w:val="002340C7"/>
    <w:rsid w:val="002341A4"/>
    <w:rsid w:val="00235BB2"/>
    <w:rsid w:val="002362FF"/>
    <w:rsid w:val="002365E6"/>
    <w:rsid w:val="00237AFD"/>
    <w:rsid w:val="00237C44"/>
    <w:rsid w:val="002400B0"/>
    <w:rsid w:val="00240E68"/>
    <w:rsid w:val="0024126F"/>
    <w:rsid w:val="0024428B"/>
    <w:rsid w:val="002474F4"/>
    <w:rsid w:val="0024793A"/>
    <w:rsid w:val="00247959"/>
    <w:rsid w:val="00247C69"/>
    <w:rsid w:val="00247D9A"/>
    <w:rsid w:val="00250E54"/>
    <w:rsid w:val="00251251"/>
    <w:rsid w:val="00252D85"/>
    <w:rsid w:val="00253C5D"/>
    <w:rsid w:val="002568C8"/>
    <w:rsid w:val="0026004A"/>
    <w:rsid w:val="002605E0"/>
    <w:rsid w:val="0026064F"/>
    <w:rsid w:val="0026161C"/>
    <w:rsid w:val="002628E8"/>
    <w:rsid w:val="00262998"/>
    <w:rsid w:val="00262E54"/>
    <w:rsid w:val="002634B9"/>
    <w:rsid w:val="0026365B"/>
    <w:rsid w:val="00263837"/>
    <w:rsid w:val="0026411E"/>
    <w:rsid w:val="002656BC"/>
    <w:rsid w:val="00265CA7"/>
    <w:rsid w:val="002666E5"/>
    <w:rsid w:val="00267C52"/>
    <w:rsid w:val="0027000B"/>
    <w:rsid w:val="00270446"/>
    <w:rsid w:val="00270A41"/>
    <w:rsid w:val="00272C1E"/>
    <w:rsid w:val="00272CCC"/>
    <w:rsid w:val="00274597"/>
    <w:rsid w:val="00275B66"/>
    <w:rsid w:val="00275C86"/>
    <w:rsid w:val="00276E54"/>
    <w:rsid w:val="0027752C"/>
    <w:rsid w:val="00277803"/>
    <w:rsid w:val="00277A33"/>
    <w:rsid w:val="002804E0"/>
    <w:rsid w:val="0028201F"/>
    <w:rsid w:val="002821AC"/>
    <w:rsid w:val="0028297C"/>
    <w:rsid w:val="00283986"/>
    <w:rsid w:val="00283E74"/>
    <w:rsid w:val="00285D6E"/>
    <w:rsid w:val="00286FBD"/>
    <w:rsid w:val="002876D0"/>
    <w:rsid w:val="00287806"/>
    <w:rsid w:val="0029163E"/>
    <w:rsid w:val="002916DF"/>
    <w:rsid w:val="0029275C"/>
    <w:rsid w:val="00292BDE"/>
    <w:rsid w:val="00293A87"/>
    <w:rsid w:val="00293C5D"/>
    <w:rsid w:val="00294E30"/>
    <w:rsid w:val="0029504C"/>
    <w:rsid w:val="002950BD"/>
    <w:rsid w:val="00295DB0"/>
    <w:rsid w:val="00295F97"/>
    <w:rsid w:val="00297A20"/>
    <w:rsid w:val="00297D2F"/>
    <w:rsid w:val="002A1E59"/>
    <w:rsid w:val="002A2901"/>
    <w:rsid w:val="002A3062"/>
    <w:rsid w:val="002A37F8"/>
    <w:rsid w:val="002A3CA0"/>
    <w:rsid w:val="002A4F82"/>
    <w:rsid w:val="002A5DEE"/>
    <w:rsid w:val="002A6B68"/>
    <w:rsid w:val="002A741A"/>
    <w:rsid w:val="002A793B"/>
    <w:rsid w:val="002B0068"/>
    <w:rsid w:val="002B024F"/>
    <w:rsid w:val="002B0F2B"/>
    <w:rsid w:val="002B148C"/>
    <w:rsid w:val="002B16D5"/>
    <w:rsid w:val="002B189C"/>
    <w:rsid w:val="002B5258"/>
    <w:rsid w:val="002B538C"/>
    <w:rsid w:val="002B5A14"/>
    <w:rsid w:val="002B64B5"/>
    <w:rsid w:val="002B6F0E"/>
    <w:rsid w:val="002B7067"/>
    <w:rsid w:val="002B71FE"/>
    <w:rsid w:val="002C0594"/>
    <w:rsid w:val="002C0970"/>
    <w:rsid w:val="002C15D2"/>
    <w:rsid w:val="002C1CA1"/>
    <w:rsid w:val="002C3085"/>
    <w:rsid w:val="002C3149"/>
    <w:rsid w:val="002C359D"/>
    <w:rsid w:val="002C54B4"/>
    <w:rsid w:val="002C57F5"/>
    <w:rsid w:val="002C5FD7"/>
    <w:rsid w:val="002C6413"/>
    <w:rsid w:val="002C664C"/>
    <w:rsid w:val="002D0C83"/>
    <w:rsid w:val="002D159E"/>
    <w:rsid w:val="002D1A7F"/>
    <w:rsid w:val="002D2828"/>
    <w:rsid w:val="002D50BE"/>
    <w:rsid w:val="002D5188"/>
    <w:rsid w:val="002D5299"/>
    <w:rsid w:val="002D582E"/>
    <w:rsid w:val="002D5E30"/>
    <w:rsid w:val="002D6852"/>
    <w:rsid w:val="002D6B7F"/>
    <w:rsid w:val="002D7935"/>
    <w:rsid w:val="002E032E"/>
    <w:rsid w:val="002E0688"/>
    <w:rsid w:val="002E11B4"/>
    <w:rsid w:val="002E1B23"/>
    <w:rsid w:val="002E3C78"/>
    <w:rsid w:val="002E45D0"/>
    <w:rsid w:val="002E5B31"/>
    <w:rsid w:val="002F0BC3"/>
    <w:rsid w:val="002F17C9"/>
    <w:rsid w:val="002F2197"/>
    <w:rsid w:val="002F2E98"/>
    <w:rsid w:val="002F336C"/>
    <w:rsid w:val="002F3396"/>
    <w:rsid w:val="002F5611"/>
    <w:rsid w:val="002F5664"/>
    <w:rsid w:val="002F5B20"/>
    <w:rsid w:val="002F5B36"/>
    <w:rsid w:val="002F5CEC"/>
    <w:rsid w:val="002F6617"/>
    <w:rsid w:val="002F6684"/>
    <w:rsid w:val="002F67F2"/>
    <w:rsid w:val="002F7680"/>
    <w:rsid w:val="002F7A4C"/>
    <w:rsid w:val="002F7D4F"/>
    <w:rsid w:val="00300C10"/>
    <w:rsid w:val="00303519"/>
    <w:rsid w:val="0030361E"/>
    <w:rsid w:val="00303FD1"/>
    <w:rsid w:val="00304ED9"/>
    <w:rsid w:val="00305780"/>
    <w:rsid w:val="00307FC3"/>
    <w:rsid w:val="0031011E"/>
    <w:rsid w:val="00310BDC"/>
    <w:rsid w:val="00310F4D"/>
    <w:rsid w:val="00310F97"/>
    <w:rsid w:val="003114EE"/>
    <w:rsid w:val="00312EEA"/>
    <w:rsid w:val="003130B9"/>
    <w:rsid w:val="003130C1"/>
    <w:rsid w:val="0031420A"/>
    <w:rsid w:val="00314B2D"/>
    <w:rsid w:val="00314BED"/>
    <w:rsid w:val="003151F8"/>
    <w:rsid w:val="00315FAD"/>
    <w:rsid w:val="003179AF"/>
    <w:rsid w:val="00317C42"/>
    <w:rsid w:val="00317E7A"/>
    <w:rsid w:val="00320D93"/>
    <w:rsid w:val="0032249A"/>
    <w:rsid w:val="00322A64"/>
    <w:rsid w:val="0032383C"/>
    <w:rsid w:val="00323C10"/>
    <w:rsid w:val="00323F3D"/>
    <w:rsid w:val="00325932"/>
    <w:rsid w:val="0032748B"/>
    <w:rsid w:val="0033159F"/>
    <w:rsid w:val="0033460B"/>
    <w:rsid w:val="0033525F"/>
    <w:rsid w:val="0033536B"/>
    <w:rsid w:val="0033542B"/>
    <w:rsid w:val="00335C5B"/>
    <w:rsid w:val="00335FAD"/>
    <w:rsid w:val="0033619C"/>
    <w:rsid w:val="00336402"/>
    <w:rsid w:val="00337753"/>
    <w:rsid w:val="0033795B"/>
    <w:rsid w:val="00340612"/>
    <w:rsid w:val="00340832"/>
    <w:rsid w:val="00340CA4"/>
    <w:rsid w:val="00341668"/>
    <w:rsid w:val="00341986"/>
    <w:rsid w:val="00342DA9"/>
    <w:rsid w:val="00342F8E"/>
    <w:rsid w:val="00343F89"/>
    <w:rsid w:val="00346DEF"/>
    <w:rsid w:val="003503EA"/>
    <w:rsid w:val="003518E9"/>
    <w:rsid w:val="00351FAB"/>
    <w:rsid w:val="003525AF"/>
    <w:rsid w:val="00352F72"/>
    <w:rsid w:val="00354893"/>
    <w:rsid w:val="00357ACB"/>
    <w:rsid w:val="00360E33"/>
    <w:rsid w:val="003616C1"/>
    <w:rsid w:val="0036275F"/>
    <w:rsid w:val="0036387F"/>
    <w:rsid w:val="00363EC1"/>
    <w:rsid w:val="00364586"/>
    <w:rsid w:val="00364960"/>
    <w:rsid w:val="00364BEA"/>
    <w:rsid w:val="00364E28"/>
    <w:rsid w:val="00365561"/>
    <w:rsid w:val="00365FEF"/>
    <w:rsid w:val="0036602F"/>
    <w:rsid w:val="003668AA"/>
    <w:rsid w:val="00370AC3"/>
    <w:rsid w:val="00371391"/>
    <w:rsid w:val="00372946"/>
    <w:rsid w:val="00372EFF"/>
    <w:rsid w:val="0037390F"/>
    <w:rsid w:val="00373EFE"/>
    <w:rsid w:val="00374A50"/>
    <w:rsid w:val="00377F5D"/>
    <w:rsid w:val="00380C3D"/>
    <w:rsid w:val="0038134A"/>
    <w:rsid w:val="00381782"/>
    <w:rsid w:val="00382535"/>
    <w:rsid w:val="00383971"/>
    <w:rsid w:val="00383F78"/>
    <w:rsid w:val="0038479F"/>
    <w:rsid w:val="003863FB"/>
    <w:rsid w:val="00386F06"/>
    <w:rsid w:val="003871F4"/>
    <w:rsid w:val="00387A66"/>
    <w:rsid w:val="00387B1C"/>
    <w:rsid w:val="00387E01"/>
    <w:rsid w:val="00390A90"/>
    <w:rsid w:val="00390D55"/>
    <w:rsid w:val="00391B57"/>
    <w:rsid w:val="00391CC4"/>
    <w:rsid w:val="00392667"/>
    <w:rsid w:val="0039405A"/>
    <w:rsid w:val="0039452E"/>
    <w:rsid w:val="003947DA"/>
    <w:rsid w:val="00395074"/>
    <w:rsid w:val="003953AB"/>
    <w:rsid w:val="0039626E"/>
    <w:rsid w:val="00396776"/>
    <w:rsid w:val="00396823"/>
    <w:rsid w:val="003977FE"/>
    <w:rsid w:val="003A0A4D"/>
    <w:rsid w:val="003A2D9F"/>
    <w:rsid w:val="003A558F"/>
    <w:rsid w:val="003A61B5"/>
    <w:rsid w:val="003A6FFF"/>
    <w:rsid w:val="003B0090"/>
    <w:rsid w:val="003B06D2"/>
    <w:rsid w:val="003B0EC5"/>
    <w:rsid w:val="003B227D"/>
    <w:rsid w:val="003B39D3"/>
    <w:rsid w:val="003B45D9"/>
    <w:rsid w:val="003B4779"/>
    <w:rsid w:val="003B4BA4"/>
    <w:rsid w:val="003B531F"/>
    <w:rsid w:val="003B6D4A"/>
    <w:rsid w:val="003B7C08"/>
    <w:rsid w:val="003C144D"/>
    <w:rsid w:val="003C18EE"/>
    <w:rsid w:val="003C2BA2"/>
    <w:rsid w:val="003C2C4F"/>
    <w:rsid w:val="003C2E9D"/>
    <w:rsid w:val="003C3172"/>
    <w:rsid w:val="003C3857"/>
    <w:rsid w:val="003C47EE"/>
    <w:rsid w:val="003C483B"/>
    <w:rsid w:val="003C4F4A"/>
    <w:rsid w:val="003C5479"/>
    <w:rsid w:val="003C5C57"/>
    <w:rsid w:val="003C75B9"/>
    <w:rsid w:val="003D0476"/>
    <w:rsid w:val="003D083E"/>
    <w:rsid w:val="003D128D"/>
    <w:rsid w:val="003D158F"/>
    <w:rsid w:val="003D1611"/>
    <w:rsid w:val="003D1A32"/>
    <w:rsid w:val="003D3AFC"/>
    <w:rsid w:val="003D3E01"/>
    <w:rsid w:val="003D6926"/>
    <w:rsid w:val="003D730E"/>
    <w:rsid w:val="003D7D27"/>
    <w:rsid w:val="003D7D55"/>
    <w:rsid w:val="003E01E9"/>
    <w:rsid w:val="003E1D2A"/>
    <w:rsid w:val="003E25DA"/>
    <w:rsid w:val="003E2DED"/>
    <w:rsid w:val="003E37BE"/>
    <w:rsid w:val="003E3CF9"/>
    <w:rsid w:val="003E4DD0"/>
    <w:rsid w:val="003E4F4D"/>
    <w:rsid w:val="003E5375"/>
    <w:rsid w:val="003E6DF1"/>
    <w:rsid w:val="003E7A86"/>
    <w:rsid w:val="003F033E"/>
    <w:rsid w:val="003F1135"/>
    <w:rsid w:val="003F3344"/>
    <w:rsid w:val="003F3577"/>
    <w:rsid w:val="003F357C"/>
    <w:rsid w:val="003F4CA5"/>
    <w:rsid w:val="003F5813"/>
    <w:rsid w:val="003F5B42"/>
    <w:rsid w:val="003F69D4"/>
    <w:rsid w:val="003F78FB"/>
    <w:rsid w:val="0040002F"/>
    <w:rsid w:val="0040008F"/>
    <w:rsid w:val="004011F7"/>
    <w:rsid w:val="004019E0"/>
    <w:rsid w:val="0040295D"/>
    <w:rsid w:val="00402F40"/>
    <w:rsid w:val="00402F66"/>
    <w:rsid w:val="004032FB"/>
    <w:rsid w:val="00403518"/>
    <w:rsid w:val="00403D16"/>
    <w:rsid w:val="004047BA"/>
    <w:rsid w:val="00404E30"/>
    <w:rsid w:val="00405986"/>
    <w:rsid w:val="00405ED1"/>
    <w:rsid w:val="004064DB"/>
    <w:rsid w:val="0040682D"/>
    <w:rsid w:val="004069F6"/>
    <w:rsid w:val="00406DC2"/>
    <w:rsid w:val="004070E4"/>
    <w:rsid w:val="0040771C"/>
    <w:rsid w:val="00410560"/>
    <w:rsid w:val="00410964"/>
    <w:rsid w:val="00410C57"/>
    <w:rsid w:val="00411777"/>
    <w:rsid w:val="004144CC"/>
    <w:rsid w:val="004150EE"/>
    <w:rsid w:val="0041623C"/>
    <w:rsid w:val="00416EF3"/>
    <w:rsid w:val="0041752B"/>
    <w:rsid w:val="00417BDA"/>
    <w:rsid w:val="004201F3"/>
    <w:rsid w:val="00421B36"/>
    <w:rsid w:val="00422E2C"/>
    <w:rsid w:val="004237BA"/>
    <w:rsid w:val="00423D72"/>
    <w:rsid w:val="004250AA"/>
    <w:rsid w:val="00425EFA"/>
    <w:rsid w:val="00426834"/>
    <w:rsid w:val="00431138"/>
    <w:rsid w:val="00431C0C"/>
    <w:rsid w:val="00431E69"/>
    <w:rsid w:val="00432F23"/>
    <w:rsid w:val="0043313B"/>
    <w:rsid w:val="0043328C"/>
    <w:rsid w:val="00433480"/>
    <w:rsid w:val="0043379B"/>
    <w:rsid w:val="0043455E"/>
    <w:rsid w:val="004351AA"/>
    <w:rsid w:val="00435E3D"/>
    <w:rsid w:val="00436469"/>
    <w:rsid w:val="004377D3"/>
    <w:rsid w:val="00437B46"/>
    <w:rsid w:val="00437DD5"/>
    <w:rsid w:val="00440D86"/>
    <w:rsid w:val="00440FAE"/>
    <w:rsid w:val="00441655"/>
    <w:rsid w:val="00442195"/>
    <w:rsid w:val="00442960"/>
    <w:rsid w:val="00443B59"/>
    <w:rsid w:val="004440AE"/>
    <w:rsid w:val="004441C2"/>
    <w:rsid w:val="00446186"/>
    <w:rsid w:val="004508D8"/>
    <w:rsid w:val="004516F7"/>
    <w:rsid w:val="0045206F"/>
    <w:rsid w:val="00453206"/>
    <w:rsid w:val="00454732"/>
    <w:rsid w:val="00455DE7"/>
    <w:rsid w:val="00456062"/>
    <w:rsid w:val="0045688D"/>
    <w:rsid w:val="004568D6"/>
    <w:rsid w:val="004572B6"/>
    <w:rsid w:val="00457AC3"/>
    <w:rsid w:val="00457FA2"/>
    <w:rsid w:val="004605CF"/>
    <w:rsid w:val="00460E79"/>
    <w:rsid w:val="00461CE0"/>
    <w:rsid w:val="004625A3"/>
    <w:rsid w:val="004625F8"/>
    <w:rsid w:val="004632FE"/>
    <w:rsid w:val="00464A49"/>
    <w:rsid w:val="004665A2"/>
    <w:rsid w:val="004678DD"/>
    <w:rsid w:val="00467E2C"/>
    <w:rsid w:val="0047265F"/>
    <w:rsid w:val="00472753"/>
    <w:rsid w:val="00472BD9"/>
    <w:rsid w:val="0047331B"/>
    <w:rsid w:val="00473920"/>
    <w:rsid w:val="004741FC"/>
    <w:rsid w:val="00475A66"/>
    <w:rsid w:val="004763D6"/>
    <w:rsid w:val="004809EA"/>
    <w:rsid w:val="00480E46"/>
    <w:rsid w:val="00480F2C"/>
    <w:rsid w:val="0048121B"/>
    <w:rsid w:val="00484FF7"/>
    <w:rsid w:val="0048506B"/>
    <w:rsid w:val="00485176"/>
    <w:rsid w:val="004851D2"/>
    <w:rsid w:val="00485492"/>
    <w:rsid w:val="004859D4"/>
    <w:rsid w:val="00486556"/>
    <w:rsid w:val="004868E6"/>
    <w:rsid w:val="00486C46"/>
    <w:rsid w:val="00487BF6"/>
    <w:rsid w:val="00490626"/>
    <w:rsid w:val="00491122"/>
    <w:rsid w:val="004920C9"/>
    <w:rsid w:val="00492979"/>
    <w:rsid w:val="00493670"/>
    <w:rsid w:val="00493B3C"/>
    <w:rsid w:val="00493F9E"/>
    <w:rsid w:val="004940F0"/>
    <w:rsid w:val="004942E1"/>
    <w:rsid w:val="00494A63"/>
    <w:rsid w:val="00494DAB"/>
    <w:rsid w:val="00495287"/>
    <w:rsid w:val="00495E55"/>
    <w:rsid w:val="00495EE3"/>
    <w:rsid w:val="004969D2"/>
    <w:rsid w:val="00497529"/>
    <w:rsid w:val="004975E1"/>
    <w:rsid w:val="004A03A5"/>
    <w:rsid w:val="004A173E"/>
    <w:rsid w:val="004A1CB8"/>
    <w:rsid w:val="004A20AC"/>
    <w:rsid w:val="004A2762"/>
    <w:rsid w:val="004A2A04"/>
    <w:rsid w:val="004A45EF"/>
    <w:rsid w:val="004A4709"/>
    <w:rsid w:val="004A5CF1"/>
    <w:rsid w:val="004A6A21"/>
    <w:rsid w:val="004B05EF"/>
    <w:rsid w:val="004B0B8C"/>
    <w:rsid w:val="004B124F"/>
    <w:rsid w:val="004B25E1"/>
    <w:rsid w:val="004B2C6F"/>
    <w:rsid w:val="004B3401"/>
    <w:rsid w:val="004B3923"/>
    <w:rsid w:val="004B3BD4"/>
    <w:rsid w:val="004B3C08"/>
    <w:rsid w:val="004B405B"/>
    <w:rsid w:val="004B4DDB"/>
    <w:rsid w:val="004B5F8C"/>
    <w:rsid w:val="004B6C9F"/>
    <w:rsid w:val="004B7C43"/>
    <w:rsid w:val="004C1613"/>
    <w:rsid w:val="004C1F22"/>
    <w:rsid w:val="004C2F4A"/>
    <w:rsid w:val="004C65C4"/>
    <w:rsid w:val="004C7605"/>
    <w:rsid w:val="004C780D"/>
    <w:rsid w:val="004D008F"/>
    <w:rsid w:val="004D0FF9"/>
    <w:rsid w:val="004D38C9"/>
    <w:rsid w:val="004D3EDA"/>
    <w:rsid w:val="004D60A8"/>
    <w:rsid w:val="004D698A"/>
    <w:rsid w:val="004D6CB7"/>
    <w:rsid w:val="004E04ED"/>
    <w:rsid w:val="004E258D"/>
    <w:rsid w:val="004E2A4D"/>
    <w:rsid w:val="004E2F09"/>
    <w:rsid w:val="004E3BCD"/>
    <w:rsid w:val="004E4795"/>
    <w:rsid w:val="004E579D"/>
    <w:rsid w:val="004E65B9"/>
    <w:rsid w:val="004E72F0"/>
    <w:rsid w:val="004F12C8"/>
    <w:rsid w:val="004F1BE9"/>
    <w:rsid w:val="004F1D7F"/>
    <w:rsid w:val="004F1EB7"/>
    <w:rsid w:val="004F21EC"/>
    <w:rsid w:val="004F2EED"/>
    <w:rsid w:val="004F3FAB"/>
    <w:rsid w:val="004F559E"/>
    <w:rsid w:val="004F77D4"/>
    <w:rsid w:val="00501AE6"/>
    <w:rsid w:val="00501C55"/>
    <w:rsid w:val="00501C72"/>
    <w:rsid w:val="00503039"/>
    <w:rsid w:val="00503A6A"/>
    <w:rsid w:val="00503C62"/>
    <w:rsid w:val="00503CFF"/>
    <w:rsid w:val="005040B5"/>
    <w:rsid w:val="00505F02"/>
    <w:rsid w:val="00506AD4"/>
    <w:rsid w:val="00506CFA"/>
    <w:rsid w:val="00506DDB"/>
    <w:rsid w:val="0050715A"/>
    <w:rsid w:val="005075DE"/>
    <w:rsid w:val="005076FA"/>
    <w:rsid w:val="00507D0B"/>
    <w:rsid w:val="0051046F"/>
    <w:rsid w:val="00510719"/>
    <w:rsid w:val="005113A8"/>
    <w:rsid w:val="00511418"/>
    <w:rsid w:val="005121FA"/>
    <w:rsid w:val="00512A44"/>
    <w:rsid w:val="00513767"/>
    <w:rsid w:val="0051530E"/>
    <w:rsid w:val="00516A58"/>
    <w:rsid w:val="00516D53"/>
    <w:rsid w:val="00516D96"/>
    <w:rsid w:val="00517589"/>
    <w:rsid w:val="00520F09"/>
    <w:rsid w:val="00521376"/>
    <w:rsid w:val="00522AE2"/>
    <w:rsid w:val="005230CB"/>
    <w:rsid w:val="00523D89"/>
    <w:rsid w:val="005243BE"/>
    <w:rsid w:val="00524DA8"/>
    <w:rsid w:val="00526A62"/>
    <w:rsid w:val="00526CFA"/>
    <w:rsid w:val="00527857"/>
    <w:rsid w:val="005307C6"/>
    <w:rsid w:val="00530CA7"/>
    <w:rsid w:val="00534E15"/>
    <w:rsid w:val="00535654"/>
    <w:rsid w:val="0053670C"/>
    <w:rsid w:val="00536FE7"/>
    <w:rsid w:val="005376C3"/>
    <w:rsid w:val="005377F4"/>
    <w:rsid w:val="005379C1"/>
    <w:rsid w:val="00540857"/>
    <w:rsid w:val="00540B14"/>
    <w:rsid w:val="005410DB"/>
    <w:rsid w:val="00541AA7"/>
    <w:rsid w:val="005442AD"/>
    <w:rsid w:val="00544465"/>
    <w:rsid w:val="00545057"/>
    <w:rsid w:val="00545A66"/>
    <w:rsid w:val="00550283"/>
    <w:rsid w:val="0055125B"/>
    <w:rsid w:val="00551271"/>
    <w:rsid w:val="00552177"/>
    <w:rsid w:val="005522EC"/>
    <w:rsid w:val="005523A8"/>
    <w:rsid w:val="00552B9D"/>
    <w:rsid w:val="005541D2"/>
    <w:rsid w:val="005550E3"/>
    <w:rsid w:val="00557201"/>
    <w:rsid w:val="00557B0A"/>
    <w:rsid w:val="00557ED6"/>
    <w:rsid w:val="00560387"/>
    <w:rsid w:val="00563B73"/>
    <w:rsid w:val="005643CB"/>
    <w:rsid w:val="005651FE"/>
    <w:rsid w:val="00565B06"/>
    <w:rsid w:val="00565D72"/>
    <w:rsid w:val="005668F0"/>
    <w:rsid w:val="005669C9"/>
    <w:rsid w:val="00566C8D"/>
    <w:rsid w:val="00567A3D"/>
    <w:rsid w:val="00570BF6"/>
    <w:rsid w:val="005711E9"/>
    <w:rsid w:val="0057150B"/>
    <w:rsid w:val="00572112"/>
    <w:rsid w:val="0057326F"/>
    <w:rsid w:val="00573829"/>
    <w:rsid w:val="005744A7"/>
    <w:rsid w:val="00574B68"/>
    <w:rsid w:val="00574DD7"/>
    <w:rsid w:val="00575C5B"/>
    <w:rsid w:val="005770AA"/>
    <w:rsid w:val="005800F3"/>
    <w:rsid w:val="00580442"/>
    <w:rsid w:val="00582019"/>
    <w:rsid w:val="00582790"/>
    <w:rsid w:val="00582902"/>
    <w:rsid w:val="0058382C"/>
    <w:rsid w:val="00585103"/>
    <w:rsid w:val="005851B9"/>
    <w:rsid w:val="00585E57"/>
    <w:rsid w:val="00587373"/>
    <w:rsid w:val="00590761"/>
    <w:rsid w:val="00590A6B"/>
    <w:rsid w:val="00591C2F"/>
    <w:rsid w:val="0059341E"/>
    <w:rsid w:val="00594C0E"/>
    <w:rsid w:val="00594CDF"/>
    <w:rsid w:val="0059539E"/>
    <w:rsid w:val="00596767"/>
    <w:rsid w:val="005A0CF5"/>
    <w:rsid w:val="005A184E"/>
    <w:rsid w:val="005A25A2"/>
    <w:rsid w:val="005A33FD"/>
    <w:rsid w:val="005A38E1"/>
    <w:rsid w:val="005A3BCB"/>
    <w:rsid w:val="005A486D"/>
    <w:rsid w:val="005A4885"/>
    <w:rsid w:val="005A4E3D"/>
    <w:rsid w:val="005A5DF9"/>
    <w:rsid w:val="005A6239"/>
    <w:rsid w:val="005A631D"/>
    <w:rsid w:val="005A6D99"/>
    <w:rsid w:val="005A6F49"/>
    <w:rsid w:val="005B0671"/>
    <w:rsid w:val="005B09CF"/>
    <w:rsid w:val="005B0E8D"/>
    <w:rsid w:val="005B1462"/>
    <w:rsid w:val="005B3F16"/>
    <w:rsid w:val="005B53CE"/>
    <w:rsid w:val="005B7A80"/>
    <w:rsid w:val="005B7B72"/>
    <w:rsid w:val="005C06CB"/>
    <w:rsid w:val="005C0B98"/>
    <w:rsid w:val="005C0CAB"/>
    <w:rsid w:val="005C187A"/>
    <w:rsid w:val="005C194E"/>
    <w:rsid w:val="005C1D72"/>
    <w:rsid w:val="005C2214"/>
    <w:rsid w:val="005C29BF"/>
    <w:rsid w:val="005C3A6C"/>
    <w:rsid w:val="005C45B0"/>
    <w:rsid w:val="005C69C2"/>
    <w:rsid w:val="005C7BA8"/>
    <w:rsid w:val="005D1917"/>
    <w:rsid w:val="005D19EF"/>
    <w:rsid w:val="005D1F0D"/>
    <w:rsid w:val="005D210C"/>
    <w:rsid w:val="005D5D19"/>
    <w:rsid w:val="005D7258"/>
    <w:rsid w:val="005E0D23"/>
    <w:rsid w:val="005E11A0"/>
    <w:rsid w:val="005E17F4"/>
    <w:rsid w:val="005E219F"/>
    <w:rsid w:val="005E2555"/>
    <w:rsid w:val="005E2DC7"/>
    <w:rsid w:val="005E3336"/>
    <w:rsid w:val="005E390A"/>
    <w:rsid w:val="005E4096"/>
    <w:rsid w:val="005E435D"/>
    <w:rsid w:val="005E4375"/>
    <w:rsid w:val="005E52A3"/>
    <w:rsid w:val="005E57EA"/>
    <w:rsid w:val="005E5B56"/>
    <w:rsid w:val="005E6F1E"/>
    <w:rsid w:val="005E7493"/>
    <w:rsid w:val="005F0367"/>
    <w:rsid w:val="005F1BC7"/>
    <w:rsid w:val="005F223E"/>
    <w:rsid w:val="005F22BF"/>
    <w:rsid w:val="005F2BE1"/>
    <w:rsid w:val="005F35CE"/>
    <w:rsid w:val="005F38CA"/>
    <w:rsid w:val="005F3FC6"/>
    <w:rsid w:val="005F4A97"/>
    <w:rsid w:val="005F5823"/>
    <w:rsid w:val="005F5A6F"/>
    <w:rsid w:val="005F6026"/>
    <w:rsid w:val="005F7110"/>
    <w:rsid w:val="005F7C5B"/>
    <w:rsid w:val="006004C0"/>
    <w:rsid w:val="00601966"/>
    <w:rsid w:val="0060310D"/>
    <w:rsid w:val="00603BBC"/>
    <w:rsid w:val="00604D12"/>
    <w:rsid w:val="0060528D"/>
    <w:rsid w:val="00605622"/>
    <w:rsid w:val="0060762F"/>
    <w:rsid w:val="006101DE"/>
    <w:rsid w:val="00610373"/>
    <w:rsid w:val="006108FF"/>
    <w:rsid w:val="0061097A"/>
    <w:rsid w:val="00610E30"/>
    <w:rsid w:val="00611D63"/>
    <w:rsid w:val="006120EC"/>
    <w:rsid w:val="0061221A"/>
    <w:rsid w:val="0061267F"/>
    <w:rsid w:val="00613B1D"/>
    <w:rsid w:val="00613EF4"/>
    <w:rsid w:val="006141AE"/>
    <w:rsid w:val="00614EE4"/>
    <w:rsid w:val="006167B0"/>
    <w:rsid w:val="006171E2"/>
    <w:rsid w:val="0061761A"/>
    <w:rsid w:val="006177C8"/>
    <w:rsid w:val="00620680"/>
    <w:rsid w:val="006209D2"/>
    <w:rsid w:val="00620A04"/>
    <w:rsid w:val="006236ED"/>
    <w:rsid w:val="00623E62"/>
    <w:rsid w:val="00625E51"/>
    <w:rsid w:val="00626885"/>
    <w:rsid w:val="00626E0B"/>
    <w:rsid w:val="00626E28"/>
    <w:rsid w:val="006278F7"/>
    <w:rsid w:val="006302D2"/>
    <w:rsid w:val="00631E59"/>
    <w:rsid w:val="00632127"/>
    <w:rsid w:val="0063245A"/>
    <w:rsid w:val="00634EB0"/>
    <w:rsid w:val="00635FBF"/>
    <w:rsid w:val="00636297"/>
    <w:rsid w:val="00636BD8"/>
    <w:rsid w:val="0063709F"/>
    <w:rsid w:val="00637AF9"/>
    <w:rsid w:val="00637C30"/>
    <w:rsid w:val="006400BD"/>
    <w:rsid w:val="0064012D"/>
    <w:rsid w:val="006405F3"/>
    <w:rsid w:val="0064061E"/>
    <w:rsid w:val="00640A41"/>
    <w:rsid w:val="006411FA"/>
    <w:rsid w:val="00641A15"/>
    <w:rsid w:val="00641CD0"/>
    <w:rsid w:val="0064286D"/>
    <w:rsid w:val="006446E0"/>
    <w:rsid w:val="00644821"/>
    <w:rsid w:val="00644BC3"/>
    <w:rsid w:val="00645775"/>
    <w:rsid w:val="00645B2C"/>
    <w:rsid w:val="0064604A"/>
    <w:rsid w:val="006460C0"/>
    <w:rsid w:val="006460FA"/>
    <w:rsid w:val="00646D8E"/>
    <w:rsid w:val="006470F7"/>
    <w:rsid w:val="006477D7"/>
    <w:rsid w:val="00647935"/>
    <w:rsid w:val="00650330"/>
    <w:rsid w:val="00650697"/>
    <w:rsid w:val="006517A4"/>
    <w:rsid w:val="00651B9E"/>
    <w:rsid w:val="00652F22"/>
    <w:rsid w:val="006536DF"/>
    <w:rsid w:val="006537D1"/>
    <w:rsid w:val="006539DF"/>
    <w:rsid w:val="0065401B"/>
    <w:rsid w:val="00654244"/>
    <w:rsid w:val="00654290"/>
    <w:rsid w:val="00660396"/>
    <w:rsid w:val="0066288F"/>
    <w:rsid w:val="00662A8D"/>
    <w:rsid w:val="0066552B"/>
    <w:rsid w:val="00666359"/>
    <w:rsid w:val="00666A56"/>
    <w:rsid w:val="006674C1"/>
    <w:rsid w:val="0067102E"/>
    <w:rsid w:val="00672E34"/>
    <w:rsid w:val="00672EF3"/>
    <w:rsid w:val="00673C4B"/>
    <w:rsid w:val="00674975"/>
    <w:rsid w:val="00674B64"/>
    <w:rsid w:val="006756AE"/>
    <w:rsid w:val="0067781B"/>
    <w:rsid w:val="00681A2A"/>
    <w:rsid w:val="00681D5B"/>
    <w:rsid w:val="006824C6"/>
    <w:rsid w:val="00682F6E"/>
    <w:rsid w:val="00683C4D"/>
    <w:rsid w:val="00684571"/>
    <w:rsid w:val="00684A05"/>
    <w:rsid w:val="00685C35"/>
    <w:rsid w:val="00685F39"/>
    <w:rsid w:val="00686049"/>
    <w:rsid w:val="00686C46"/>
    <w:rsid w:val="00691BE8"/>
    <w:rsid w:val="00692E51"/>
    <w:rsid w:val="006934A3"/>
    <w:rsid w:val="00694337"/>
    <w:rsid w:val="0069447E"/>
    <w:rsid w:val="00695200"/>
    <w:rsid w:val="0069589E"/>
    <w:rsid w:val="00695F72"/>
    <w:rsid w:val="00696CEB"/>
    <w:rsid w:val="006979CB"/>
    <w:rsid w:val="006A0323"/>
    <w:rsid w:val="006A0686"/>
    <w:rsid w:val="006A1057"/>
    <w:rsid w:val="006A11DE"/>
    <w:rsid w:val="006A3DDD"/>
    <w:rsid w:val="006A469E"/>
    <w:rsid w:val="006A4F27"/>
    <w:rsid w:val="006A74E5"/>
    <w:rsid w:val="006A7D31"/>
    <w:rsid w:val="006B1256"/>
    <w:rsid w:val="006B13C0"/>
    <w:rsid w:val="006B2361"/>
    <w:rsid w:val="006B33EA"/>
    <w:rsid w:val="006B35B5"/>
    <w:rsid w:val="006B3B72"/>
    <w:rsid w:val="006B4707"/>
    <w:rsid w:val="006B50EA"/>
    <w:rsid w:val="006B65B9"/>
    <w:rsid w:val="006B6778"/>
    <w:rsid w:val="006B6A9E"/>
    <w:rsid w:val="006B7111"/>
    <w:rsid w:val="006B77EC"/>
    <w:rsid w:val="006C1198"/>
    <w:rsid w:val="006C63ED"/>
    <w:rsid w:val="006C6403"/>
    <w:rsid w:val="006C6866"/>
    <w:rsid w:val="006C70A9"/>
    <w:rsid w:val="006C70AA"/>
    <w:rsid w:val="006C70CD"/>
    <w:rsid w:val="006C7834"/>
    <w:rsid w:val="006C7837"/>
    <w:rsid w:val="006D0F86"/>
    <w:rsid w:val="006D16D9"/>
    <w:rsid w:val="006D22F1"/>
    <w:rsid w:val="006D323A"/>
    <w:rsid w:val="006D42B6"/>
    <w:rsid w:val="006D499A"/>
    <w:rsid w:val="006D596A"/>
    <w:rsid w:val="006D6757"/>
    <w:rsid w:val="006D7398"/>
    <w:rsid w:val="006D7F89"/>
    <w:rsid w:val="006E1E69"/>
    <w:rsid w:val="006E25F6"/>
    <w:rsid w:val="006E2D36"/>
    <w:rsid w:val="006E2D45"/>
    <w:rsid w:val="006E3A30"/>
    <w:rsid w:val="006E3B96"/>
    <w:rsid w:val="006E3BEA"/>
    <w:rsid w:val="006E5263"/>
    <w:rsid w:val="006E6B66"/>
    <w:rsid w:val="006E6BBB"/>
    <w:rsid w:val="006E7541"/>
    <w:rsid w:val="006F0219"/>
    <w:rsid w:val="006F0F3B"/>
    <w:rsid w:val="006F0FCD"/>
    <w:rsid w:val="006F1AE8"/>
    <w:rsid w:val="006F1EB6"/>
    <w:rsid w:val="006F3D12"/>
    <w:rsid w:val="006F511B"/>
    <w:rsid w:val="006F56BC"/>
    <w:rsid w:val="006F743F"/>
    <w:rsid w:val="006F77E2"/>
    <w:rsid w:val="007005FD"/>
    <w:rsid w:val="00701990"/>
    <w:rsid w:val="00703175"/>
    <w:rsid w:val="007031F3"/>
    <w:rsid w:val="00703FF8"/>
    <w:rsid w:val="0070452F"/>
    <w:rsid w:val="00705B1B"/>
    <w:rsid w:val="0070660A"/>
    <w:rsid w:val="00713194"/>
    <w:rsid w:val="007131C5"/>
    <w:rsid w:val="0071328C"/>
    <w:rsid w:val="00715C57"/>
    <w:rsid w:val="00716F4F"/>
    <w:rsid w:val="00717844"/>
    <w:rsid w:val="00720000"/>
    <w:rsid w:val="00722EC2"/>
    <w:rsid w:val="00723A45"/>
    <w:rsid w:val="0072457A"/>
    <w:rsid w:val="0072466C"/>
    <w:rsid w:val="00726576"/>
    <w:rsid w:val="00726D84"/>
    <w:rsid w:val="0072754E"/>
    <w:rsid w:val="00727DB0"/>
    <w:rsid w:val="0073081B"/>
    <w:rsid w:val="00731193"/>
    <w:rsid w:val="00731EF0"/>
    <w:rsid w:val="00734A92"/>
    <w:rsid w:val="007362CC"/>
    <w:rsid w:val="00737ABC"/>
    <w:rsid w:val="007402A0"/>
    <w:rsid w:val="007406BB"/>
    <w:rsid w:val="007407CF"/>
    <w:rsid w:val="00740ED4"/>
    <w:rsid w:val="00741C39"/>
    <w:rsid w:val="00743EFA"/>
    <w:rsid w:val="0074434A"/>
    <w:rsid w:val="007475CE"/>
    <w:rsid w:val="00750444"/>
    <w:rsid w:val="00750EBE"/>
    <w:rsid w:val="0075138D"/>
    <w:rsid w:val="0075172E"/>
    <w:rsid w:val="00751C4B"/>
    <w:rsid w:val="00751D31"/>
    <w:rsid w:val="00752164"/>
    <w:rsid w:val="00754434"/>
    <w:rsid w:val="00754B5A"/>
    <w:rsid w:val="00754F5A"/>
    <w:rsid w:val="00755D88"/>
    <w:rsid w:val="00756974"/>
    <w:rsid w:val="007569DD"/>
    <w:rsid w:val="0076025D"/>
    <w:rsid w:val="007608DD"/>
    <w:rsid w:val="007615D5"/>
    <w:rsid w:val="00762ABA"/>
    <w:rsid w:val="00764334"/>
    <w:rsid w:val="00765A0B"/>
    <w:rsid w:val="00765D20"/>
    <w:rsid w:val="00765E35"/>
    <w:rsid w:val="00766C10"/>
    <w:rsid w:val="00766C89"/>
    <w:rsid w:val="00771043"/>
    <w:rsid w:val="0077108C"/>
    <w:rsid w:val="00771148"/>
    <w:rsid w:val="00772E4B"/>
    <w:rsid w:val="00772F20"/>
    <w:rsid w:val="00773D57"/>
    <w:rsid w:val="00773EDC"/>
    <w:rsid w:val="007740C1"/>
    <w:rsid w:val="00775069"/>
    <w:rsid w:val="007756CD"/>
    <w:rsid w:val="00775931"/>
    <w:rsid w:val="007772E5"/>
    <w:rsid w:val="00780513"/>
    <w:rsid w:val="0078126A"/>
    <w:rsid w:val="00781471"/>
    <w:rsid w:val="007824C4"/>
    <w:rsid w:val="0078277E"/>
    <w:rsid w:val="00782BBC"/>
    <w:rsid w:val="00783B0E"/>
    <w:rsid w:val="00783B17"/>
    <w:rsid w:val="007846C0"/>
    <w:rsid w:val="00784ABF"/>
    <w:rsid w:val="00787F1A"/>
    <w:rsid w:val="00790683"/>
    <w:rsid w:val="00790EA8"/>
    <w:rsid w:val="00790F69"/>
    <w:rsid w:val="00791971"/>
    <w:rsid w:val="00792ACC"/>
    <w:rsid w:val="00792CFC"/>
    <w:rsid w:val="007938FA"/>
    <w:rsid w:val="007941CA"/>
    <w:rsid w:val="00795656"/>
    <w:rsid w:val="007971B3"/>
    <w:rsid w:val="00797CD0"/>
    <w:rsid w:val="00797FDE"/>
    <w:rsid w:val="007A1637"/>
    <w:rsid w:val="007A387D"/>
    <w:rsid w:val="007A3B05"/>
    <w:rsid w:val="007A3B2A"/>
    <w:rsid w:val="007A3DD2"/>
    <w:rsid w:val="007A3EAD"/>
    <w:rsid w:val="007A4737"/>
    <w:rsid w:val="007A4943"/>
    <w:rsid w:val="007A75EE"/>
    <w:rsid w:val="007B0285"/>
    <w:rsid w:val="007B0489"/>
    <w:rsid w:val="007B0D34"/>
    <w:rsid w:val="007B1C32"/>
    <w:rsid w:val="007B28A5"/>
    <w:rsid w:val="007B2C35"/>
    <w:rsid w:val="007B3E26"/>
    <w:rsid w:val="007B402A"/>
    <w:rsid w:val="007B4230"/>
    <w:rsid w:val="007B57EB"/>
    <w:rsid w:val="007B65A7"/>
    <w:rsid w:val="007B6AD6"/>
    <w:rsid w:val="007B73B0"/>
    <w:rsid w:val="007B7AB1"/>
    <w:rsid w:val="007B7ADE"/>
    <w:rsid w:val="007C0664"/>
    <w:rsid w:val="007C1AB3"/>
    <w:rsid w:val="007C2617"/>
    <w:rsid w:val="007C295F"/>
    <w:rsid w:val="007C3502"/>
    <w:rsid w:val="007C610F"/>
    <w:rsid w:val="007C7200"/>
    <w:rsid w:val="007C7FED"/>
    <w:rsid w:val="007D0094"/>
    <w:rsid w:val="007D14C1"/>
    <w:rsid w:val="007D1B4E"/>
    <w:rsid w:val="007D1F83"/>
    <w:rsid w:val="007D1FC2"/>
    <w:rsid w:val="007D488D"/>
    <w:rsid w:val="007D6998"/>
    <w:rsid w:val="007D6E77"/>
    <w:rsid w:val="007E1461"/>
    <w:rsid w:val="007E1E27"/>
    <w:rsid w:val="007E3242"/>
    <w:rsid w:val="007E50CB"/>
    <w:rsid w:val="007E5573"/>
    <w:rsid w:val="007E59FC"/>
    <w:rsid w:val="007E7530"/>
    <w:rsid w:val="007E7C4D"/>
    <w:rsid w:val="007F02C6"/>
    <w:rsid w:val="007F0469"/>
    <w:rsid w:val="007F0945"/>
    <w:rsid w:val="007F2442"/>
    <w:rsid w:val="007F3879"/>
    <w:rsid w:val="007F4285"/>
    <w:rsid w:val="007F4543"/>
    <w:rsid w:val="007F574F"/>
    <w:rsid w:val="007F5A3C"/>
    <w:rsid w:val="007F7E23"/>
    <w:rsid w:val="00800066"/>
    <w:rsid w:val="008022C5"/>
    <w:rsid w:val="0080275E"/>
    <w:rsid w:val="008027D2"/>
    <w:rsid w:val="00803A50"/>
    <w:rsid w:val="00804F7D"/>
    <w:rsid w:val="00806DB3"/>
    <w:rsid w:val="00807CED"/>
    <w:rsid w:val="008109D3"/>
    <w:rsid w:val="00810A70"/>
    <w:rsid w:val="0081290A"/>
    <w:rsid w:val="008141C9"/>
    <w:rsid w:val="00814224"/>
    <w:rsid w:val="00814751"/>
    <w:rsid w:val="008149DF"/>
    <w:rsid w:val="00814F66"/>
    <w:rsid w:val="008150FA"/>
    <w:rsid w:val="008156B5"/>
    <w:rsid w:val="00816067"/>
    <w:rsid w:val="0081622E"/>
    <w:rsid w:val="00816DD6"/>
    <w:rsid w:val="0081772A"/>
    <w:rsid w:val="008202BC"/>
    <w:rsid w:val="00820ED8"/>
    <w:rsid w:val="00822077"/>
    <w:rsid w:val="008229A8"/>
    <w:rsid w:val="00822F21"/>
    <w:rsid w:val="008230EE"/>
    <w:rsid w:val="008242C7"/>
    <w:rsid w:val="008246F0"/>
    <w:rsid w:val="00826B9D"/>
    <w:rsid w:val="00827E7C"/>
    <w:rsid w:val="00830B81"/>
    <w:rsid w:val="00831FFF"/>
    <w:rsid w:val="00832CA2"/>
    <w:rsid w:val="00832D94"/>
    <w:rsid w:val="00834BCE"/>
    <w:rsid w:val="008368F3"/>
    <w:rsid w:val="00836A48"/>
    <w:rsid w:val="00837320"/>
    <w:rsid w:val="00837B8B"/>
    <w:rsid w:val="00840F65"/>
    <w:rsid w:val="00843141"/>
    <w:rsid w:val="0084393D"/>
    <w:rsid w:val="0084408B"/>
    <w:rsid w:val="00844583"/>
    <w:rsid w:val="00844704"/>
    <w:rsid w:val="00844829"/>
    <w:rsid w:val="00844D28"/>
    <w:rsid w:val="008463FA"/>
    <w:rsid w:val="00847309"/>
    <w:rsid w:val="00847404"/>
    <w:rsid w:val="00847B2A"/>
    <w:rsid w:val="008501E7"/>
    <w:rsid w:val="00850E1B"/>
    <w:rsid w:val="0085179A"/>
    <w:rsid w:val="00852060"/>
    <w:rsid w:val="00852507"/>
    <w:rsid w:val="00852B98"/>
    <w:rsid w:val="00852E24"/>
    <w:rsid w:val="00852E5B"/>
    <w:rsid w:val="0085317F"/>
    <w:rsid w:val="00853FF0"/>
    <w:rsid w:val="00855886"/>
    <w:rsid w:val="008561C8"/>
    <w:rsid w:val="008568B2"/>
    <w:rsid w:val="008572E4"/>
    <w:rsid w:val="008578A5"/>
    <w:rsid w:val="00860680"/>
    <w:rsid w:val="00860820"/>
    <w:rsid w:val="0086123B"/>
    <w:rsid w:val="0086274F"/>
    <w:rsid w:val="0086339A"/>
    <w:rsid w:val="008647C3"/>
    <w:rsid w:val="00865FD3"/>
    <w:rsid w:val="00866E2A"/>
    <w:rsid w:val="00866E9A"/>
    <w:rsid w:val="00867F19"/>
    <w:rsid w:val="00870794"/>
    <w:rsid w:val="008714D9"/>
    <w:rsid w:val="00871637"/>
    <w:rsid w:val="00871E22"/>
    <w:rsid w:val="00871F3D"/>
    <w:rsid w:val="008749F6"/>
    <w:rsid w:val="00875BD8"/>
    <w:rsid w:val="00875FFE"/>
    <w:rsid w:val="00876AAB"/>
    <w:rsid w:val="00876D16"/>
    <w:rsid w:val="008773A8"/>
    <w:rsid w:val="00880866"/>
    <w:rsid w:val="00880AF3"/>
    <w:rsid w:val="00880F21"/>
    <w:rsid w:val="00881116"/>
    <w:rsid w:val="0088453F"/>
    <w:rsid w:val="00885B3B"/>
    <w:rsid w:val="00885E3E"/>
    <w:rsid w:val="00885FEC"/>
    <w:rsid w:val="00887023"/>
    <w:rsid w:val="008875BB"/>
    <w:rsid w:val="00887F94"/>
    <w:rsid w:val="00890290"/>
    <w:rsid w:val="00892A04"/>
    <w:rsid w:val="00894129"/>
    <w:rsid w:val="00894C9E"/>
    <w:rsid w:val="00895B91"/>
    <w:rsid w:val="00895CA0"/>
    <w:rsid w:val="0089653E"/>
    <w:rsid w:val="00897F78"/>
    <w:rsid w:val="008A0AC1"/>
    <w:rsid w:val="008A1281"/>
    <w:rsid w:val="008A1770"/>
    <w:rsid w:val="008A3EE6"/>
    <w:rsid w:val="008A544E"/>
    <w:rsid w:val="008A56E2"/>
    <w:rsid w:val="008A587A"/>
    <w:rsid w:val="008A6C2B"/>
    <w:rsid w:val="008A76D1"/>
    <w:rsid w:val="008B0092"/>
    <w:rsid w:val="008B0633"/>
    <w:rsid w:val="008B069D"/>
    <w:rsid w:val="008B0BC3"/>
    <w:rsid w:val="008B15F5"/>
    <w:rsid w:val="008B3A8E"/>
    <w:rsid w:val="008B4485"/>
    <w:rsid w:val="008B4CC9"/>
    <w:rsid w:val="008B6386"/>
    <w:rsid w:val="008B71A2"/>
    <w:rsid w:val="008B74B3"/>
    <w:rsid w:val="008B7BE0"/>
    <w:rsid w:val="008C1C8F"/>
    <w:rsid w:val="008C26D3"/>
    <w:rsid w:val="008C272C"/>
    <w:rsid w:val="008C2740"/>
    <w:rsid w:val="008C2C23"/>
    <w:rsid w:val="008C33B3"/>
    <w:rsid w:val="008C3864"/>
    <w:rsid w:val="008C4E22"/>
    <w:rsid w:val="008C55BE"/>
    <w:rsid w:val="008C68D4"/>
    <w:rsid w:val="008C7BB4"/>
    <w:rsid w:val="008D06C7"/>
    <w:rsid w:val="008D0AE1"/>
    <w:rsid w:val="008D0F2B"/>
    <w:rsid w:val="008D2AA2"/>
    <w:rsid w:val="008D2ECA"/>
    <w:rsid w:val="008D3071"/>
    <w:rsid w:val="008D30D1"/>
    <w:rsid w:val="008D3C7E"/>
    <w:rsid w:val="008D3E6B"/>
    <w:rsid w:val="008D4542"/>
    <w:rsid w:val="008D48C3"/>
    <w:rsid w:val="008D4DAD"/>
    <w:rsid w:val="008D6075"/>
    <w:rsid w:val="008D7111"/>
    <w:rsid w:val="008E0068"/>
    <w:rsid w:val="008E0137"/>
    <w:rsid w:val="008E06E9"/>
    <w:rsid w:val="008E0D3E"/>
    <w:rsid w:val="008E1AFF"/>
    <w:rsid w:val="008E462C"/>
    <w:rsid w:val="008E509B"/>
    <w:rsid w:val="008E532F"/>
    <w:rsid w:val="008F0D1B"/>
    <w:rsid w:val="008F0F4C"/>
    <w:rsid w:val="008F2008"/>
    <w:rsid w:val="008F221E"/>
    <w:rsid w:val="008F2328"/>
    <w:rsid w:val="008F3216"/>
    <w:rsid w:val="008F33CC"/>
    <w:rsid w:val="008F36A7"/>
    <w:rsid w:val="008F3FEB"/>
    <w:rsid w:val="008F472E"/>
    <w:rsid w:val="008F5E5E"/>
    <w:rsid w:val="008F68F6"/>
    <w:rsid w:val="00901334"/>
    <w:rsid w:val="00901E2B"/>
    <w:rsid w:val="0090268D"/>
    <w:rsid w:val="00902854"/>
    <w:rsid w:val="009030ED"/>
    <w:rsid w:val="00904C3F"/>
    <w:rsid w:val="00904DA0"/>
    <w:rsid w:val="00905CEB"/>
    <w:rsid w:val="0090623C"/>
    <w:rsid w:val="009071EA"/>
    <w:rsid w:val="009075BD"/>
    <w:rsid w:val="00910EA9"/>
    <w:rsid w:val="0091163E"/>
    <w:rsid w:val="00911CD1"/>
    <w:rsid w:val="00913DE6"/>
    <w:rsid w:val="009173F8"/>
    <w:rsid w:val="00917F06"/>
    <w:rsid w:val="009210D9"/>
    <w:rsid w:val="009213B9"/>
    <w:rsid w:val="0092234A"/>
    <w:rsid w:val="009226AC"/>
    <w:rsid w:val="00922E2E"/>
    <w:rsid w:val="0092342B"/>
    <w:rsid w:val="00923545"/>
    <w:rsid w:val="00923E52"/>
    <w:rsid w:val="00924795"/>
    <w:rsid w:val="009248C9"/>
    <w:rsid w:val="00925D33"/>
    <w:rsid w:val="00925E44"/>
    <w:rsid w:val="00925E8A"/>
    <w:rsid w:val="00927386"/>
    <w:rsid w:val="00927606"/>
    <w:rsid w:val="00927BD5"/>
    <w:rsid w:val="0093120C"/>
    <w:rsid w:val="00931D4F"/>
    <w:rsid w:val="00933E74"/>
    <w:rsid w:val="00934C02"/>
    <w:rsid w:val="00935FAD"/>
    <w:rsid w:val="009368B4"/>
    <w:rsid w:val="00936EE4"/>
    <w:rsid w:val="0094115A"/>
    <w:rsid w:val="00941247"/>
    <w:rsid w:val="00941E96"/>
    <w:rsid w:val="00941ECC"/>
    <w:rsid w:val="009421A4"/>
    <w:rsid w:val="009426AF"/>
    <w:rsid w:val="00943BBC"/>
    <w:rsid w:val="009446B4"/>
    <w:rsid w:val="0094498E"/>
    <w:rsid w:val="0094612A"/>
    <w:rsid w:val="00946501"/>
    <w:rsid w:val="00947231"/>
    <w:rsid w:val="0094746B"/>
    <w:rsid w:val="00947863"/>
    <w:rsid w:val="00952100"/>
    <w:rsid w:val="009534CC"/>
    <w:rsid w:val="0095402F"/>
    <w:rsid w:val="00955B8C"/>
    <w:rsid w:val="00956D5A"/>
    <w:rsid w:val="00956E2E"/>
    <w:rsid w:val="009570C6"/>
    <w:rsid w:val="00957113"/>
    <w:rsid w:val="009571C8"/>
    <w:rsid w:val="009579BC"/>
    <w:rsid w:val="00960DC5"/>
    <w:rsid w:val="00960E0F"/>
    <w:rsid w:val="0096128A"/>
    <w:rsid w:val="009616A6"/>
    <w:rsid w:val="00961E18"/>
    <w:rsid w:val="00965B13"/>
    <w:rsid w:val="0096710F"/>
    <w:rsid w:val="00967B11"/>
    <w:rsid w:val="00970036"/>
    <w:rsid w:val="0097021B"/>
    <w:rsid w:val="00971FB6"/>
    <w:rsid w:val="00971FD1"/>
    <w:rsid w:val="00974870"/>
    <w:rsid w:val="009752E9"/>
    <w:rsid w:val="009758B3"/>
    <w:rsid w:val="00975CFD"/>
    <w:rsid w:val="00976D32"/>
    <w:rsid w:val="00977569"/>
    <w:rsid w:val="0098037C"/>
    <w:rsid w:val="00980674"/>
    <w:rsid w:val="00981215"/>
    <w:rsid w:val="0098125C"/>
    <w:rsid w:val="00981A76"/>
    <w:rsid w:val="00982F9E"/>
    <w:rsid w:val="009834F9"/>
    <w:rsid w:val="00983999"/>
    <w:rsid w:val="00984717"/>
    <w:rsid w:val="00984C05"/>
    <w:rsid w:val="009865B1"/>
    <w:rsid w:val="00986C69"/>
    <w:rsid w:val="00987655"/>
    <w:rsid w:val="009876AC"/>
    <w:rsid w:val="009878FC"/>
    <w:rsid w:val="00987FDF"/>
    <w:rsid w:val="00990623"/>
    <w:rsid w:val="00991B2A"/>
    <w:rsid w:val="00992496"/>
    <w:rsid w:val="009927E9"/>
    <w:rsid w:val="00994364"/>
    <w:rsid w:val="00994471"/>
    <w:rsid w:val="00995964"/>
    <w:rsid w:val="00996166"/>
    <w:rsid w:val="00996798"/>
    <w:rsid w:val="00997389"/>
    <w:rsid w:val="00997653"/>
    <w:rsid w:val="009A0CEA"/>
    <w:rsid w:val="009A1855"/>
    <w:rsid w:val="009A245C"/>
    <w:rsid w:val="009A2E82"/>
    <w:rsid w:val="009A5C03"/>
    <w:rsid w:val="009B14A7"/>
    <w:rsid w:val="009B2E69"/>
    <w:rsid w:val="009B3012"/>
    <w:rsid w:val="009B7585"/>
    <w:rsid w:val="009B7C51"/>
    <w:rsid w:val="009C19A2"/>
    <w:rsid w:val="009C320F"/>
    <w:rsid w:val="009C3C8C"/>
    <w:rsid w:val="009C3E91"/>
    <w:rsid w:val="009C4EAF"/>
    <w:rsid w:val="009C4F78"/>
    <w:rsid w:val="009C71C8"/>
    <w:rsid w:val="009D0E7A"/>
    <w:rsid w:val="009D17EA"/>
    <w:rsid w:val="009D38AC"/>
    <w:rsid w:val="009D438F"/>
    <w:rsid w:val="009D43CF"/>
    <w:rsid w:val="009D47C1"/>
    <w:rsid w:val="009D507A"/>
    <w:rsid w:val="009D5215"/>
    <w:rsid w:val="009D6236"/>
    <w:rsid w:val="009D6839"/>
    <w:rsid w:val="009D6B86"/>
    <w:rsid w:val="009D7B41"/>
    <w:rsid w:val="009E06CC"/>
    <w:rsid w:val="009E16A5"/>
    <w:rsid w:val="009E3E6C"/>
    <w:rsid w:val="009E4095"/>
    <w:rsid w:val="009E560F"/>
    <w:rsid w:val="009E60EC"/>
    <w:rsid w:val="009E704E"/>
    <w:rsid w:val="009E7984"/>
    <w:rsid w:val="009E79E4"/>
    <w:rsid w:val="009F10CF"/>
    <w:rsid w:val="009F1EA0"/>
    <w:rsid w:val="009F25ED"/>
    <w:rsid w:val="009F3F72"/>
    <w:rsid w:val="009F41BB"/>
    <w:rsid w:val="009F5F4F"/>
    <w:rsid w:val="009F605D"/>
    <w:rsid w:val="009F731D"/>
    <w:rsid w:val="009F7EC7"/>
    <w:rsid w:val="00A011B0"/>
    <w:rsid w:val="00A0166C"/>
    <w:rsid w:val="00A01ECE"/>
    <w:rsid w:val="00A04027"/>
    <w:rsid w:val="00A05BFD"/>
    <w:rsid w:val="00A05F9C"/>
    <w:rsid w:val="00A067A1"/>
    <w:rsid w:val="00A067F8"/>
    <w:rsid w:val="00A06F4D"/>
    <w:rsid w:val="00A11122"/>
    <w:rsid w:val="00A160F0"/>
    <w:rsid w:val="00A16D11"/>
    <w:rsid w:val="00A179F8"/>
    <w:rsid w:val="00A17A20"/>
    <w:rsid w:val="00A20FD8"/>
    <w:rsid w:val="00A221D9"/>
    <w:rsid w:val="00A2272E"/>
    <w:rsid w:val="00A236AB"/>
    <w:rsid w:val="00A24A44"/>
    <w:rsid w:val="00A273BD"/>
    <w:rsid w:val="00A30062"/>
    <w:rsid w:val="00A30467"/>
    <w:rsid w:val="00A3059D"/>
    <w:rsid w:val="00A31738"/>
    <w:rsid w:val="00A31FA6"/>
    <w:rsid w:val="00A3220D"/>
    <w:rsid w:val="00A36FA1"/>
    <w:rsid w:val="00A40625"/>
    <w:rsid w:val="00A40C7F"/>
    <w:rsid w:val="00A412E7"/>
    <w:rsid w:val="00A41B02"/>
    <w:rsid w:val="00A438BE"/>
    <w:rsid w:val="00A43D60"/>
    <w:rsid w:val="00A4427E"/>
    <w:rsid w:val="00A459A9"/>
    <w:rsid w:val="00A45E99"/>
    <w:rsid w:val="00A460F3"/>
    <w:rsid w:val="00A47377"/>
    <w:rsid w:val="00A504DA"/>
    <w:rsid w:val="00A511B4"/>
    <w:rsid w:val="00A51A80"/>
    <w:rsid w:val="00A525C9"/>
    <w:rsid w:val="00A52E4D"/>
    <w:rsid w:val="00A53439"/>
    <w:rsid w:val="00A53A70"/>
    <w:rsid w:val="00A53CD3"/>
    <w:rsid w:val="00A57244"/>
    <w:rsid w:val="00A57551"/>
    <w:rsid w:val="00A607F4"/>
    <w:rsid w:val="00A60910"/>
    <w:rsid w:val="00A60CED"/>
    <w:rsid w:val="00A615BB"/>
    <w:rsid w:val="00A61A18"/>
    <w:rsid w:val="00A63134"/>
    <w:rsid w:val="00A63946"/>
    <w:rsid w:val="00A63A22"/>
    <w:rsid w:val="00A63FE2"/>
    <w:rsid w:val="00A64865"/>
    <w:rsid w:val="00A64A52"/>
    <w:rsid w:val="00A64E43"/>
    <w:rsid w:val="00A6677B"/>
    <w:rsid w:val="00A677C8"/>
    <w:rsid w:val="00A67B5B"/>
    <w:rsid w:val="00A7184C"/>
    <w:rsid w:val="00A725B4"/>
    <w:rsid w:val="00A72CBE"/>
    <w:rsid w:val="00A72D44"/>
    <w:rsid w:val="00A7428A"/>
    <w:rsid w:val="00A74423"/>
    <w:rsid w:val="00A7502B"/>
    <w:rsid w:val="00A75138"/>
    <w:rsid w:val="00A75202"/>
    <w:rsid w:val="00A75DF5"/>
    <w:rsid w:val="00A764B1"/>
    <w:rsid w:val="00A7780E"/>
    <w:rsid w:val="00A779BC"/>
    <w:rsid w:val="00A80F64"/>
    <w:rsid w:val="00A8134B"/>
    <w:rsid w:val="00A82636"/>
    <w:rsid w:val="00A83011"/>
    <w:rsid w:val="00A83ADD"/>
    <w:rsid w:val="00A845D2"/>
    <w:rsid w:val="00A85CD6"/>
    <w:rsid w:val="00A85D60"/>
    <w:rsid w:val="00A860A0"/>
    <w:rsid w:val="00A862B7"/>
    <w:rsid w:val="00A87D59"/>
    <w:rsid w:val="00A87FFC"/>
    <w:rsid w:val="00A90D62"/>
    <w:rsid w:val="00A911D5"/>
    <w:rsid w:val="00A913EE"/>
    <w:rsid w:val="00A91ECB"/>
    <w:rsid w:val="00A92244"/>
    <w:rsid w:val="00A94989"/>
    <w:rsid w:val="00A9556C"/>
    <w:rsid w:val="00AA09D1"/>
    <w:rsid w:val="00AA19C4"/>
    <w:rsid w:val="00AA1A28"/>
    <w:rsid w:val="00AA1E05"/>
    <w:rsid w:val="00AA2226"/>
    <w:rsid w:val="00AA3DFD"/>
    <w:rsid w:val="00AA56DE"/>
    <w:rsid w:val="00AA5B24"/>
    <w:rsid w:val="00AA5C96"/>
    <w:rsid w:val="00AA6666"/>
    <w:rsid w:val="00AA6677"/>
    <w:rsid w:val="00AA6B72"/>
    <w:rsid w:val="00AA7482"/>
    <w:rsid w:val="00AA7A7F"/>
    <w:rsid w:val="00AA7ACB"/>
    <w:rsid w:val="00AA7C1C"/>
    <w:rsid w:val="00AA7DEA"/>
    <w:rsid w:val="00AB0E49"/>
    <w:rsid w:val="00AB100D"/>
    <w:rsid w:val="00AB1810"/>
    <w:rsid w:val="00AB25A3"/>
    <w:rsid w:val="00AB26B4"/>
    <w:rsid w:val="00AB2A2C"/>
    <w:rsid w:val="00AB3208"/>
    <w:rsid w:val="00AB4387"/>
    <w:rsid w:val="00AB4F55"/>
    <w:rsid w:val="00AB53E5"/>
    <w:rsid w:val="00AB5C12"/>
    <w:rsid w:val="00AB70DE"/>
    <w:rsid w:val="00AB79F2"/>
    <w:rsid w:val="00AB7C19"/>
    <w:rsid w:val="00AC205E"/>
    <w:rsid w:val="00AC4290"/>
    <w:rsid w:val="00AC4C90"/>
    <w:rsid w:val="00AC550C"/>
    <w:rsid w:val="00AC61BB"/>
    <w:rsid w:val="00AC6217"/>
    <w:rsid w:val="00AC746A"/>
    <w:rsid w:val="00AC772B"/>
    <w:rsid w:val="00AC779B"/>
    <w:rsid w:val="00AD0D9C"/>
    <w:rsid w:val="00AD4010"/>
    <w:rsid w:val="00AD41CC"/>
    <w:rsid w:val="00AD515F"/>
    <w:rsid w:val="00AD6275"/>
    <w:rsid w:val="00AD7D62"/>
    <w:rsid w:val="00AD7ED3"/>
    <w:rsid w:val="00AE001D"/>
    <w:rsid w:val="00AE062B"/>
    <w:rsid w:val="00AE1B8A"/>
    <w:rsid w:val="00AE3DAF"/>
    <w:rsid w:val="00AE3E9E"/>
    <w:rsid w:val="00AE51C6"/>
    <w:rsid w:val="00AE6E8B"/>
    <w:rsid w:val="00AE77B9"/>
    <w:rsid w:val="00AF0271"/>
    <w:rsid w:val="00AF0715"/>
    <w:rsid w:val="00AF0A56"/>
    <w:rsid w:val="00AF0A8B"/>
    <w:rsid w:val="00AF19DA"/>
    <w:rsid w:val="00AF2FA9"/>
    <w:rsid w:val="00AF3178"/>
    <w:rsid w:val="00AF38A1"/>
    <w:rsid w:val="00AF406C"/>
    <w:rsid w:val="00AF4C9A"/>
    <w:rsid w:val="00AF4D23"/>
    <w:rsid w:val="00AF5214"/>
    <w:rsid w:val="00AF5D24"/>
    <w:rsid w:val="00AF68B8"/>
    <w:rsid w:val="00B00106"/>
    <w:rsid w:val="00B011CF"/>
    <w:rsid w:val="00B019D6"/>
    <w:rsid w:val="00B0351C"/>
    <w:rsid w:val="00B03787"/>
    <w:rsid w:val="00B03AB0"/>
    <w:rsid w:val="00B040B9"/>
    <w:rsid w:val="00B04112"/>
    <w:rsid w:val="00B053FB"/>
    <w:rsid w:val="00B05906"/>
    <w:rsid w:val="00B05FA6"/>
    <w:rsid w:val="00B06021"/>
    <w:rsid w:val="00B06CA8"/>
    <w:rsid w:val="00B07626"/>
    <w:rsid w:val="00B07740"/>
    <w:rsid w:val="00B12994"/>
    <w:rsid w:val="00B1390F"/>
    <w:rsid w:val="00B13CFE"/>
    <w:rsid w:val="00B14BB4"/>
    <w:rsid w:val="00B16374"/>
    <w:rsid w:val="00B20E99"/>
    <w:rsid w:val="00B2250E"/>
    <w:rsid w:val="00B22D39"/>
    <w:rsid w:val="00B241EB"/>
    <w:rsid w:val="00B25472"/>
    <w:rsid w:val="00B25C76"/>
    <w:rsid w:val="00B25F53"/>
    <w:rsid w:val="00B25FFF"/>
    <w:rsid w:val="00B26022"/>
    <w:rsid w:val="00B2619C"/>
    <w:rsid w:val="00B268CD"/>
    <w:rsid w:val="00B26D00"/>
    <w:rsid w:val="00B27045"/>
    <w:rsid w:val="00B27BAD"/>
    <w:rsid w:val="00B309AB"/>
    <w:rsid w:val="00B3428A"/>
    <w:rsid w:val="00B35AEC"/>
    <w:rsid w:val="00B36238"/>
    <w:rsid w:val="00B36FD7"/>
    <w:rsid w:val="00B36FEE"/>
    <w:rsid w:val="00B3709D"/>
    <w:rsid w:val="00B372AA"/>
    <w:rsid w:val="00B40A5A"/>
    <w:rsid w:val="00B40DC9"/>
    <w:rsid w:val="00B44A52"/>
    <w:rsid w:val="00B44EBC"/>
    <w:rsid w:val="00B44F11"/>
    <w:rsid w:val="00B45B77"/>
    <w:rsid w:val="00B4601B"/>
    <w:rsid w:val="00B462B4"/>
    <w:rsid w:val="00B466C6"/>
    <w:rsid w:val="00B50D49"/>
    <w:rsid w:val="00B525C8"/>
    <w:rsid w:val="00B53211"/>
    <w:rsid w:val="00B53F2E"/>
    <w:rsid w:val="00B54135"/>
    <w:rsid w:val="00B54191"/>
    <w:rsid w:val="00B547DF"/>
    <w:rsid w:val="00B54D75"/>
    <w:rsid w:val="00B558D3"/>
    <w:rsid w:val="00B55EEE"/>
    <w:rsid w:val="00B56BF5"/>
    <w:rsid w:val="00B56ECE"/>
    <w:rsid w:val="00B578F7"/>
    <w:rsid w:val="00B6157C"/>
    <w:rsid w:val="00B61B17"/>
    <w:rsid w:val="00B6233C"/>
    <w:rsid w:val="00B62731"/>
    <w:rsid w:val="00B628F4"/>
    <w:rsid w:val="00B6458D"/>
    <w:rsid w:val="00B65185"/>
    <w:rsid w:val="00B6560C"/>
    <w:rsid w:val="00B674AA"/>
    <w:rsid w:val="00B679DB"/>
    <w:rsid w:val="00B67A56"/>
    <w:rsid w:val="00B67BDA"/>
    <w:rsid w:val="00B70DFB"/>
    <w:rsid w:val="00B718D1"/>
    <w:rsid w:val="00B73235"/>
    <w:rsid w:val="00B73C9B"/>
    <w:rsid w:val="00B74BB4"/>
    <w:rsid w:val="00B74CE3"/>
    <w:rsid w:val="00B75355"/>
    <w:rsid w:val="00B76315"/>
    <w:rsid w:val="00B772BE"/>
    <w:rsid w:val="00B77580"/>
    <w:rsid w:val="00B80119"/>
    <w:rsid w:val="00B80A41"/>
    <w:rsid w:val="00B80BE4"/>
    <w:rsid w:val="00B81396"/>
    <w:rsid w:val="00B838E8"/>
    <w:rsid w:val="00B839DB"/>
    <w:rsid w:val="00B83A24"/>
    <w:rsid w:val="00B84382"/>
    <w:rsid w:val="00B8627E"/>
    <w:rsid w:val="00B8698A"/>
    <w:rsid w:val="00B86FB1"/>
    <w:rsid w:val="00B8732F"/>
    <w:rsid w:val="00B90138"/>
    <w:rsid w:val="00B906F6"/>
    <w:rsid w:val="00B90BCF"/>
    <w:rsid w:val="00B914ED"/>
    <w:rsid w:val="00B9410B"/>
    <w:rsid w:val="00B95D5B"/>
    <w:rsid w:val="00B97B59"/>
    <w:rsid w:val="00BA112F"/>
    <w:rsid w:val="00BA14F7"/>
    <w:rsid w:val="00BA16FF"/>
    <w:rsid w:val="00BA27C4"/>
    <w:rsid w:val="00BA3C68"/>
    <w:rsid w:val="00BA3CE4"/>
    <w:rsid w:val="00BA4FB4"/>
    <w:rsid w:val="00BA6031"/>
    <w:rsid w:val="00BA6BA5"/>
    <w:rsid w:val="00BA70DB"/>
    <w:rsid w:val="00BA71ED"/>
    <w:rsid w:val="00BB025F"/>
    <w:rsid w:val="00BB0DF1"/>
    <w:rsid w:val="00BB0F98"/>
    <w:rsid w:val="00BB128F"/>
    <w:rsid w:val="00BB14B3"/>
    <w:rsid w:val="00BB1BD8"/>
    <w:rsid w:val="00BB23AC"/>
    <w:rsid w:val="00BB2643"/>
    <w:rsid w:val="00BB2779"/>
    <w:rsid w:val="00BB39AA"/>
    <w:rsid w:val="00BB4A45"/>
    <w:rsid w:val="00BB4A6F"/>
    <w:rsid w:val="00BB4B8F"/>
    <w:rsid w:val="00BB5890"/>
    <w:rsid w:val="00BB711B"/>
    <w:rsid w:val="00BC0741"/>
    <w:rsid w:val="00BC0D5F"/>
    <w:rsid w:val="00BC106C"/>
    <w:rsid w:val="00BC23F2"/>
    <w:rsid w:val="00BC359B"/>
    <w:rsid w:val="00BC36E8"/>
    <w:rsid w:val="00BC3DE9"/>
    <w:rsid w:val="00BC58B4"/>
    <w:rsid w:val="00BC58CE"/>
    <w:rsid w:val="00BC5AD0"/>
    <w:rsid w:val="00BC5BEF"/>
    <w:rsid w:val="00BC5DFB"/>
    <w:rsid w:val="00BC6C3A"/>
    <w:rsid w:val="00BD0332"/>
    <w:rsid w:val="00BD0AFA"/>
    <w:rsid w:val="00BD0B87"/>
    <w:rsid w:val="00BD2C3D"/>
    <w:rsid w:val="00BD2C9A"/>
    <w:rsid w:val="00BD35DD"/>
    <w:rsid w:val="00BD3F9C"/>
    <w:rsid w:val="00BD49B6"/>
    <w:rsid w:val="00BD4D6A"/>
    <w:rsid w:val="00BD4F05"/>
    <w:rsid w:val="00BD5CD3"/>
    <w:rsid w:val="00BD6A28"/>
    <w:rsid w:val="00BD7CD1"/>
    <w:rsid w:val="00BE0759"/>
    <w:rsid w:val="00BE0B43"/>
    <w:rsid w:val="00BE0E4F"/>
    <w:rsid w:val="00BE1531"/>
    <w:rsid w:val="00BE18F5"/>
    <w:rsid w:val="00BE2476"/>
    <w:rsid w:val="00BE3C6F"/>
    <w:rsid w:val="00BE6572"/>
    <w:rsid w:val="00BE7081"/>
    <w:rsid w:val="00BE772D"/>
    <w:rsid w:val="00BF00C1"/>
    <w:rsid w:val="00BF0A01"/>
    <w:rsid w:val="00BF4619"/>
    <w:rsid w:val="00BF5E8A"/>
    <w:rsid w:val="00BF5FEB"/>
    <w:rsid w:val="00BF673C"/>
    <w:rsid w:val="00BF752B"/>
    <w:rsid w:val="00BF7CE2"/>
    <w:rsid w:val="00C02D39"/>
    <w:rsid w:val="00C04C13"/>
    <w:rsid w:val="00C060C4"/>
    <w:rsid w:val="00C06CCE"/>
    <w:rsid w:val="00C071C7"/>
    <w:rsid w:val="00C074AE"/>
    <w:rsid w:val="00C1177D"/>
    <w:rsid w:val="00C1257B"/>
    <w:rsid w:val="00C1283A"/>
    <w:rsid w:val="00C1426C"/>
    <w:rsid w:val="00C14E93"/>
    <w:rsid w:val="00C14ED0"/>
    <w:rsid w:val="00C154ED"/>
    <w:rsid w:val="00C1618C"/>
    <w:rsid w:val="00C165E9"/>
    <w:rsid w:val="00C1791C"/>
    <w:rsid w:val="00C215C4"/>
    <w:rsid w:val="00C21E3F"/>
    <w:rsid w:val="00C23D01"/>
    <w:rsid w:val="00C24715"/>
    <w:rsid w:val="00C2661B"/>
    <w:rsid w:val="00C26F21"/>
    <w:rsid w:val="00C26FC1"/>
    <w:rsid w:val="00C30AD9"/>
    <w:rsid w:val="00C31038"/>
    <w:rsid w:val="00C31825"/>
    <w:rsid w:val="00C321F3"/>
    <w:rsid w:val="00C325D8"/>
    <w:rsid w:val="00C32CF6"/>
    <w:rsid w:val="00C331BC"/>
    <w:rsid w:val="00C3351D"/>
    <w:rsid w:val="00C338AB"/>
    <w:rsid w:val="00C34019"/>
    <w:rsid w:val="00C34AB3"/>
    <w:rsid w:val="00C367DF"/>
    <w:rsid w:val="00C3759B"/>
    <w:rsid w:val="00C37F91"/>
    <w:rsid w:val="00C40650"/>
    <w:rsid w:val="00C4081D"/>
    <w:rsid w:val="00C4090F"/>
    <w:rsid w:val="00C40D3B"/>
    <w:rsid w:val="00C4122B"/>
    <w:rsid w:val="00C42D39"/>
    <w:rsid w:val="00C4310B"/>
    <w:rsid w:val="00C43E9C"/>
    <w:rsid w:val="00C445FA"/>
    <w:rsid w:val="00C449F3"/>
    <w:rsid w:val="00C44C4F"/>
    <w:rsid w:val="00C458D0"/>
    <w:rsid w:val="00C45E77"/>
    <w:rsid w:val="00C46604"/>
    <w:rsid w:val="00C47340"/>
    <w:rsid w:val="00C512D8"/>
    <w:rsid w:val="00C5184E"/>
    <w:rsid w:val="00C52E36"/>
    <w:rsid w:val="00C55FC3"/>
    <w:rsid w:val="00C572EB"/>
    <w:rsid w:val="00C57320"/>
    <w:rsid w:val="00C579B6"/>
    <w:rsid w:val="00C61627"/>
    <w:rsid w:val="00C61B2D"/>
    <w:rsid w:val="00C6278A"/>
    <w:rsid w:val="00C62ADF"/>
    <w:rsid w:val="00C6398F"/>
    <w:rsid w:val="00C63D1D"/>
    <w:rsid w:val="00C6470E"/>
    <w:rsid w:val="00C654BE"/>
    <w:rsid w:val="00C663C8"/>
    <w:rsid w:val="00C667B0"/>
    <w:rsid w:val="00C66D45"/>
    <w:rsid w:val="00C67DD2"/>
    <w:rsid w:val="00C710B4"/>
    <w:rsid w:val="00C71305"/>
    <w:rsid w:val="00C71A7E"/>
    <w:rsid w:val="00C72011"/>
    <w:rsid w:val="00C7264B"/>
    <w:rsid w:val="00C728EB"/>
    <w:rsid w:val="00C72EBA"/>
    <w:rsid w:val="00C7330A"/>
    <w:rsid w:val="00C73D8F"/>
    <w:rsid w:val="00C74809"/>
    <w:rsid w:val="00C7495F"/>
    <w:rsid w:val="00C7501F"/>
    <w:rsid w:val="00C76C2E"/>
    <w:rsid w:val="00C8031C"/>
    <w:rsid w:val="00C810CC"/>
    <w:rsid w:val="00C81472"/>
    <w:rsid w:val="00C81727"/>
    <w:rsid w:val="00C82BE7"/>
    <w:rsid w:val="00C830B6"/>
    <w:rsid w:val="00C8375D"/>
    <w:rsid w:val="00C84938"/>
    <w:rsid w:val="00C84B71"/>
    <w:rsid w:val="00C84E3B"/>
    <w:rsid w:val="00C85177"/>
    <w:rsid w:val="00C85474"/>
    <w:rsid w:val="00C87157"/>
    <w:rsid w:val="00C90828"/>
    <w:rsid w:val="00C93CE9"/>
    <w:rsid w:val="00C9444D"/>
    <w:rsid w:val="00C96541"/>
    <w:rsid w:val="00C96E90"/>
    <w:rsid w:val="00C97605"/>
    <w:rsid w:val="00CA0025"/>
    <w:rsid w:val="00CA08A1"/>
    <w:rsid w:val="00CA1104"/>
    <w:rsid w:val="00CA1C19"/>
    <w:rsid w:val="00CA2D4C"/>
    <w:rsid w:val="00CA53A8"/>
    <w:rsid w:val="00CA61DE"/>
    <w:rsid w:val="00CA68B8"/>
    <w:rsid w:val="00CA7024"/>
    <w:rsid w:val="00CA7810"/>
    <w:rsid w:val="00CA7F12"/>
    <w:rsid w:val="00CB0131"/>
    <w:rsid w:val="00CB0330"/>
    <w:rsid w:val="00CB1D0A"/>
    <w:rsid w:val="00CB2BCE"/>
    <w:rsid w:val="00CB2E87"/>
    <w:rsid w:val="00CB342F"/>
    <w:rsid w:val="00CB3A66"/>
    <w:rsid w:val="00CB4723"/>
    <w:rsid w:val="00CB4DCD"/>
    <w:rsid w:val="00CB5281"/>
    <w:rsid w:val="00CB54F6"/>
    <w:rsid w:val="00CB6053"/>
    <w:rsid w:val="00CC0274"/>
    <w:rsid w:val="00CC0BE4"/>
    <w:rsid w:val="00CC0C42"/>
    <w:rsid w:val="00CC130C"/>
    <w:rsid w:val="00CC27AB"/>
    <w:rsid w:val="00CC4188"/>
    <w:rsid w:val="00CC467E"/>
    <w:rsid w:val="00CC4C00"/>
    <w:rsid w:val="00CC5C32"/>
    <w:rsid w:val="00CC7534"/>
    <w:rsid w:val="00CD2425"/>
    <w:rsid w:val="00CD2BE6"/>
    <w:rsid w:val="00CD6727"/>
    <w:rsid w:val="00CD7F63"/>
    <w:rsid w:val="00CE032D"/>
    <w:rsid w:val="00CE09C0"/>
    <w:rsid w:val="00CE3607"/>
    <w:rsid w:val="00CE3F44"/>
    <w:rsid w:val="00CE4E0F"/>
    <w:rsid w:val="00CE4F2F"/>
    <w:rsid w:val="00CE509D"/>
    <w:rsid w:val="00CE5185"/>
    <w:rsid w:val="00CE63EF"/>
    <w:rsid w:val="00CE6E93"/>
    <w:rsid w:val="00CE7EC2"/>
    <w:rsid w:val="00CF0E7C"/>
    <w:rsid w:val="00CF0FFD"/>
    <w:rsid w:val="00CF10B7"/>
    <w:rsid w:val="00CF1659"/>
    <w:rsid w:val="00CF1AA6"/>
    <w:rsid w:val="00CF2E67"/>
    <w:rsid w:val="00CF308A"/>
    <w:rsid w:val="00CF52A3"/>
    <w:rsid w:val="00CF5651"/>
    <w:rsid w:val="00CF6F3D"/>
    <w:rsid w:val="00CF7404"/>
    <w:rsid w:val="00D01A7B"/>
    <w:rsid w:val="00D02AE9"/>
    <w:rsid w:val="00D02C25"/>
    <w:rsid w:val="00D032A9"/>
    <w:rsid w:val="00D04466"/>
    <w:rsid w:val="00D0486C"/>
    <w:rsid w:val="00D04D16"/>
    <w:rsid w:val="00D053D9"/>
    <w:rsid w:val="00D0696D"/>
    <w:rsid w:val="00D0736A"/>
    <w:rsid w:val="00D07A12"/>
    <w:rsid w:val="00D1146D"/>
    <w:rsid w:val="00D1299E"/>
    <w:rsid w:val="00D12BDC"/>
    <w:rsid w:val="00D1359E"/>
    <w:rsid w:val="00D13AB4"/>
    <w:rsid w:val="00D148EB"/>
    <w:rsid w:val="00D15422"/>
    <w:rsid w:val="00D16C16"/>
    <w:rsid w:val="00D202DA"/>
    <w:rsid w:val="00D20B43"/>
    <w:rsid w:val="00D21524"/>
    <w:rsid w:val="00D217D4"/>
    <w:rsid w:val="00D22481"/>
    <w:rsid w:val="00D22CA6"/>
    <w:rsid w:val="00D22ED9"/>
    <w:rsid w:val="00D23199"/>
    <w:rsid w:val="00D23E11"/>
    <w:rsid w:val="00D23E69"/>
    <w:rsid w:val="00D24D72"/>
    <w:rsid w:val="00D2581F"/>
    <w:rsid w:val="00D25945"/>
    <w:rsid w:val="00D261DD"/>
    <w:rsid w:val="00D26451"/>
    <w:rsid w:val="00D27DDE"/>
    <w:rsid w:val="00D27FCB"/>
    <w:rsid w:val="00D30149"/>
    <w:rsid w:val="00D3129E"/>
    <w:rsid w:val="00D32D40"/>
    <w:rsid w:val="00D32FB4"/>
    <w:rsid w:val="00D33B23"/>
    <w:rsid w:val="00D33B77"/>
    <w:rsid w:val="00D403C5"/>
    <w:rsid w:val="00D407FB"/>
    <w:rsid w:val="00D410A9"/>
    <w:rsid w:val="00D4239D"/>
    <w:rsid w:val="00D42403"/>
    <w:rsid w:val="00D42811"/>
    <w:rsid w:val="00D42C2D"/>
    <w:rsid w:val="00D43F71"/>
    <w:rsid w:val="00D46796"/>
    <w:rsid w:val="00D470A3"/>
    <w:rsid w:val="00D5007B"/>
    <w:rsid w:val="00D50EC9"/>
    <w:rsid w:val="00D50F4A"/>
    <w:rsid w:val="00D51049"/>
    <w:rsid w:val="00D52376"/>
    <w:rsid w:val="00D524E4"/>
    <w:rsid w:val="00D535C5"/>
    <w:rsid w:val="00D54D5A"/>
    <w:rsid w:val="00D553CE"/>
    <w:rsid w:val="00D5583F"/>
    <w:rsid w:val="00D57F8B"/>
    <w:rsid w:val="00D6135D"/>
    <w:rsid w:val="00D61B51"/>
    <w:rsid w:val="00D621CD"/>
    <w:rsid w:val="00D6236B"/>
    <w:rsid w:val="00D63846"/>
    <w:rsid w:val="00D63A46"/>
    <w:rsid w:val="00D6533C"/>
    <w:rsid w:val="00D65C01"/>
    <w:rsid w:val="00D65D80"/>
    <w:rsid w:val="00D67150"/>
    <w:rsid w:val="00D67E53"/>
    <w:rsid w:val="00D7018D"/>
    <w:rsid w:val="00D70262"/>
    <w:rsid w:val="00D707A1"/>
    <w:rsid w:val="00D70AE4"/>
    <w:rsid w:val="00D70B6D"/>
    <w:rsid w:val="00D70FA1"/>
    <w:rsid w:val="00D71141"/>
    <w:rsid w:val="00D7226C"/>
    <w:rsid w:val="00D7363C"/>
    <w:rsid w:val="00D73DCC"/>
    <w:rsid w:val="00D74077"/>
    <w:rsid w:val="00D74203"/>
    <w:rsid w:val="00D7484B"/>
    <w:rsid w:val="00D74AE4"/>
    <w:rsid w:val="00D816D1"/>
    <w:rsid w:val="00D8175B"/>
    <w:rsid w:val="00D81CD9"/>
    <w:rsid w:val="00D81DCB"/>
    <w:rsid w:val="00D821D4"/>
    <w:rsid w:val="00D82BF1"/>
    <w:rsid w:val="00D82C4B"/>
    <w:rsid w:val="00D830D9"/>
    <w:rsid w:val="00D83DB2"/>
    <w:rsid w:val="00D848D5"/>
    <w:rsid w:val="00D849B4"/>
    <w:rsid w:val="00D864A9"/>
    <w:rsid w:val="00D86660"/>
    <w:rsid w:val="00D86D05"/>
    <w:rsid w:val="00D87223"/>
    <w:rsid w:val="00D874C5"/>
    <w:rsid w:val="00D878A1"/>
    <w:rsid w:val="00D92153"/>
    <w:rsid w:val="00D92598"/>
    <w:rsid w:val="00D92C26"/>
    <w:rsid w:val="00D94D75"/>
    <w:rsid w:val="00D954AA"/>
    <w:rsid w:val="00D95D2E"/>
    <w:rsid w:val="00D973EE"/>
    <w:rsid w:val="00D974B5"/>
    <w:rsid w:val="00D9767F"/>
    <w:rsid w:val="00D97EEB"/>
    <w:rsid w:val="00DA020C"/>
    <w:rsid w:val="00DA022D"/>
    <w:rsid w:val="00DA0A6C"/>
    <w:rsid w:val="00DA117C"/>
    <w:rsid w:val="00DA1D8A"/>
    <w:rsid w:val="00DA2067"/>
    <w:rsid w:val="00DA2615"/>
    <w:rsid w:val="00DA2A4D"/>
    <w:rsid w:val="00DA355A"/>
    <w:rsid w:val="00DA4688"/>
    <w:rsid w:val="00DA501F"/>
    <w:rsid w:val="00DA5957"/>
    <w:rsid w:val="00DA5CFA"/>
    <w:rsid w:val="00DA685F"/>
    <w:rsid w:val="00DA6F03"/>
    <w:rsid w:val="00DA7286"/>
    <w:rsid w:val="00DA7B48"/>
    <w:rsid w:val="00DB00A9"/>
    <w:rsid w:val="00DB08C5"/>
    <w:rsid w:val="00DB27F7"/>
    <w:rsid w:val="00DB2D6E"/>
    <w:rsid w:val="00DB4625"/>
    <w:rsid w:val="00DB4D37"/>
    <w:rsid w:val="00DB53AC"/>
    <w:rsid w:val="00DB7DC8"/>
    <w:rsid w:val="00DC126D"/>
    <w:rsid w:val="00DC3163"/>
    <w:rsid w:val="00DC319C"/>
    <w:rsid w:val="00DC34F7"/>
    <w:rsid w:val="00DC3736"/>
    <w:rsid w:val="00DC4734"/>
    <w:rsid w:val="00DC4923"/>
    <w:rsid w:val="00DC5975"/>
    <w:rsid w:val="00DD0FF6"/>
    <w:rsid w:val="00DD121F"/>
    <w:rsid w:val="00DD1850"/>
    <w:rsid w:val="00DD2237"/>
    <w:rsid w:val="00DD31DE"/>
    <w:rsid w:val="00DD31E6"/>
    <w:rsid w:val="00DD3E76"/>
    <w:rsid w:val="00DD4EB3"/>
    <w:rsid w:val="00DD4F13"/>
    <w:rsid w:val="00DD56AE"/>
    <w:rsid w:val="00DD6334"/>
    <w:rsid w:val="00DD7259"/>
    <w:rsid w:val="00DD7462"/>
    <w:rsid w:val="00DD764A"/>
    <w:rsid w:val="00DD78D3"/>
    <w:rsid w:val="00DE024D"/>
    <w:rsid w:val="00DE0497"/>
    <w:rsid w:val="00DE07E3"/>
    <w:rsid w:val="00DE0A25"/>
    <w:rsid w:val="00DE176C"/>
    <w:rsid w:val="00DE1FE0"/>
    <w:rsid w:val="00DE32D0"/>
    <w:rsid w:val="00DE3512"/>
    <w:rsid w:val="00DE3628"/>
    <w:rsid w:val="00DE3AE4"/>
    <w:rsid w:val="00DE4573"/>
    <w:rsid w:val="00DE683F"/>
    <w:rsid w:val="00DE6CF2"/>
    <w:rsid w:val="00DE6D21"/>
    <w:rsid w:val="00DE76E2"/>
    <w:rsid w:val="00DE78D0"/>
    <w:rsid w:val="00DE79DB"/>
    <w:rsid w:val="00DF0F40"/>
    <w:rsid w:val="00DF2B8B"/>
    <w:rsid w:val="00DF3330"/>
    <w:rsid w:val="00DF4936"/>
    <w:rsid w:val="00DF4F40"/>
    <w:rsid w:val="00DF5283"/>
    <w:rsid w:val="00DF5C12"/>
    <w:rsid w:val="00DF6DBD"/>
    <w:rsid w:val="00DF78F2"/>
    <w:rsid w:val="00DF7A9E"/>
    <w:rsid w:val="00DF7B2D"/>
    <w:rsid w:val="00E00583"/>
    <w:rsid w:val="00E0077F"/>
    <w:rsid w:val="00E0104B"/>
    <w:rsid w:val="00E02631"/>
    <w:rsid w:val="00E027E5"/>
    <w:rsid w:val="00E03033"/>
    <w:rsid w:val="00E045D8"/>
    <w:rsid w:val="00E04B19"/>
    <w:rsid w:val="00E05121"/>
    <w:rsid w:val="00E0517C"/>
    <w:rsid w:val="00E066BF"/>
    <w:rsid w:val="00E077D2"/>
    <w:rsid w:val="00E07BFE"/>
    <w:rsid w:val="00E12CBA"/>
    <w:rsid w:val="00E13655"/>
    <w:rsid w:val="00E13FB5"/>
    <w:rsid w:val="00E146FD"/>
    <w:rsid w:val="00E150B2"/>
    <w:rsid w:val="00E171ED"/>
    <w:rsid w:val="00E20281"/>
    <w:rsid w:val="00E22CA6"/>
    <w:rsid w:val="00E22EF6"/>
    <w:rsid w:val="00E22FE2"/>
    <w:rsid w:val="00E2364E"/>
    <w:rsid w:val="00E23B81"/>
    <w:rsid w:val="00E24848"/>
    <w:rsid w:val="00E25789"/>
    <w:rsid w:val="00E257B1"/>
    <w:rsid w:val="00E25C4A"/>
    <w:rsid w:val="00E26476"/>
    <w:rsid w:val="00E2708A"/>
    <w:rsid w:val="00E276CA"/>
    <w:rsid w:val="00E27EF8"/>
    <w:rsid w:val="00E3373F"/>
    <w:rsid w:val="00E3517B"/>
    <w:rsid w:val="00E357E8"/>
    <w:rsid w:val="00E37E31"/>
    <w:rsid w:val="00E4185D"/>
    <w:rsid w:val="00E42F7A"/>
    <w:rsid w:val="00E433AE"/>
    <w:rsid w:val="00E442E9"/>
    <w:rsid w:val="00E4458A"/>
    <w:rsid w:val="00E4524E"/>
    <w:rsid w:val="00E4592E"/>
    <w:rsid w:val="00E46DF2"/>
    <w:rsid w:val="00E46FED"/>
    <w:rsid w:val="00E515BF"/>
    <w:rsid w:val="00E51639"/>
    <w:rsid w:val="00E51804"/>
    <w:rsid w:val="00E53232"/>
    <w:rsid w:val="00E532E1"/>
    <w:rsid w:val="00E5405A"/>
    <w:rsid w:val="00E54779"/>
    <w:rsid w:val="00E54CAC"/>
    <w:rsid w:val="00E550B2"/>
    <w:rsid w:val="00E55655"/>
    <w:rsid w:val="00E55A6D"/>
    <w:rsid w:val="00E56129"/>
    <w:rsid w:val="00E568BB"/>
    <w:rsid w:val="00E5759E"/>
    <w:rsid w:val="00E61016"/>
    <w:rsid w:val="00E62FBC"/>
    <w:rsid w:val="00E6306A"/>
    <w:rsid w:val="00E6328C"/>
    <w:rsid w:val="00E6361A"/>
    <w:rsid w:val="00E63888"/>
    <w:rsid w:val="00E65529"/>
    <w:rsid w:val="00E6723C"/>
    <w:rsid w:val="00E70CF5"/>
    <w:rsid w:val="00E70F9E"/>
    <w:rsid w:val="00E70FE0"/>
    <w:rsid w:val="00E710BE"/>
    <w:rsid w:val="00E736F5"/>
    <w:rsid w:val="00E765BD"/>
    <w:rsid w:val="00E76901"/>
    <w:rsid w:val="00E770CE"/>
    <w:rsid w:val="00E77296"/>
    <w:rsid w:val="00E817FE"/>
    <w:rsid w:val="00E81B27"/>
    <w:rsid w:val="00E822B7"/>
    <w:rsid w:val="00E82C22"/>
    <w:rsid w:val="00E83963"/>
    <w:rsid w:val="00E84A3B"/>
    <w:rsid w:val="00E8586E"/>
    <w:rsid w:val="00E903ED"/>
    <w:rsid w:val="00E90D62"/>
    <w:rsid w:val="00E916D0"/>
    <w:rsid w:val="00E9196F"/>
    <w:rsid w:val="00E925D2"/>
    <w:rsid w:val="00E951D2"/>
    <w:rsid w:val="00E96622"/>
    <w:rsid w:val="00E9684B"/>
    <w:rsid w:val="00E96FF0"/>
    <w:rsid w:val="00EA20D7"/>
    <w:rsid w:val="00EA21F6"/>
    <w:rsid w:val="00EA288A"/>
    <w:rsid w:val="00EA2A70"/>
    <w:rsid w:val="00EA3DC9"/>
    <w:rsid w:val="00EA51A7"/>
    <w:rsid w:val="00EA6D3C"/>
    <w:rsid w:val="00EB078B"/>
    <w:rsid w:val="00EB2394"/>
    <w:rsid w:val="00EB3498"/>
    <w:rsid w:val="00EB34A2"/>
    <w:rsid w:val="00EB37EB"/>
    <w:rsid w:val="00EB3D46"/>
    <w:rsid w:val="00EB54D2"/>
    <w:rsid w:val="00EB633B"/>
    <w:rsid w:val="00EB6DB0"/>
    <w:rsid w:val="00EB6E7D"/>
    <w:rsid w:val="00EC0276"/>
    <w:rsid w:val="00EC0463"/>
    <w:rsid w:val="00EC14EC"/>
    <w:rsid w:val="00EC2315"/>
    <w:rsid w:val="00EC31E9"/>
    <w:rsid w:val="00EC3763"/>
    <w:rsid w:val="00EC47ED"/>
    <w:rsid w:val="00EC4C8C"/>
    <w:rsid w:val="00EC5DD6"/>
    <w:rsid w:val="00EC62E5"/>
    <w:rsid w:val="00EC668F"/>
    <w:rsid w:val="00EC7337"/>
    <w:rsid w:val="00ED04F7"/>
    <w:rsid w:val="00ED0ED5"/>
    <w:rsid w:val="00ED0F24"/>
    <w:rsid w:val="00ED173E"/>
    <w:rsid w:val="00ED18CA"/>
    <w:rsid w:val="00ED1A3F"/>
    <w:rsid w:val="00ED1B84"/>
    <w:rsid w:val="00ED2609"/>
    <w:rsid w:val="00ED3B5C"/>
    <w:rsid w:val="00ED4015"/>
    <w:rsid w:val="00ED45C2"/>
    <w:rsid w:val="00ED47B1"/>
    <w:rsid w:val="00ED65F8"/>
    <w:rsid w:val="00ED7206"/>
    <w:rsid w:val="00ED786D"/>
    <w:rsid w:val="00EE0492"/>
    <w:rsid w:val="00EE062D"/>
    <w:rsid w:val="00EE126A"/>
    <w:rsid w:val="00EE264B"/>
    <w:rsid w:val="00EE2655"/>
    <w:rsid w:val="00EE26EB"/>
    <w:rsid w:val="00EE36A1"/>
    <w:rsid w:val="00EE59D0"/>
    <w:rsid w:val="00EE6BC2"/>
    <w:rsid w:val="00EF0809"/>
    <w:rsid w:val="00EF1FB6"/>
    <w:rsid w:val="00EF2BCF"/>
    <w:rsid w:val="00EF43EB"/>
    <w:rsid w:val="00EF519D"/>
    <w:rsid w:val="00EF5C72"/>
    <w:rsid w:val="00EF6EA7"/>
    <w:rsid w:val="00EF79F3"/>
    <w:rsid w:val="00F0127D"/>
    <w:rsid w:val="00F021C4"/>
    <w:rsid w:val="00F026F3"/>
    <w:rsid w:val="00F02DE7"/>
    <w:rsid w:val="00F035A0"/>
    <w:rsid w:val="00F04D38"/>
    <w:rsid w:val="00F05DE0"/>
    <w:rsid w:val="00F05FF7"/>
    <w:rsid w:val="00F06110"/>
    <w:rsid w:val="00F0624A"/>
    <w:rsid w:val="00F06C24"/>
    <w:rsid w:val="00F07E20"/>
    <w:rsid w:val="00F07F2B"/>
    <w:rsid w:val="00F10502"/>
    <w:rsid w:val="00F11110"/>
    <w:rsid w:val="00F118CE"/>
    <w:rsid w:val="00F126FC"/>
    <w:rsid w:val="00F12EAA"/>
    <w:rsid w:val="00F13091"/>
    <w:rsid w:val="00F13237"/>
    <w:rsid w:val="00F15374"/>
    <w:rsid w:val="00F1537A"/>
    <w:rsid w:val="00F159BD"/>
    <w:rsid w:val="00F16503"/>
    <w:rsid w:val="00F16628"/>
    <w:rsid w:val="00F16878"/>
    <w:rsid w:val="00F172F3"/>
    <w:rsid w:val="00F173C2"/>
    <w:rsid w:val="00F17717"/>
    <w:rsid w:val="00F17970"/>
    <w:rsid w:val="00F2111A"/>
    <w:rsid w:val="00F228FD"/>
    <w:rsid w:val="00F22CEA"/>
    <w:rsid w:val="00F253C4"/>
    <w:rsid w:val="00F2663C"/>
    <w:rsid w:val="00F30A0A"/>
    <w:rsid w:val="00F30C09"/>
    <w:rsid w:val="00F31106"/>
    <w:rsid w:val="00F32D5B"/>
    <w:rsid w:val="00F32EBC"/>
    <w:rsid w:val="00F34786"/>
    <w:rsid w:val="00F35CED"/>
    <w:rsid w:val="00F36210"/>
    <w:rsid w:val="00F36856"/>
    <w:rsid w:val="00F371FA"/>
    <w:rsid w:val="00F372DD"/>
    <w:rsid w:val="00F4011D"/>
    <w:rsid w:val="00F41C50"/>
    <w:rsid w:val="00F42FDB"/>
    <w:rsid w:val="00F4388C"/>
    <w:rsid w:val="00F43ACD"/>
    <w:rsid w:val="00F43ADA"/>
    <w:rsid w:val="00F45E26"/>
    <w:rsid w:val="00F46D2C"/>
    <w:rsid w:val="00F46F1E"/>
    <w:rsid w:val="00F47CBA"/>
    <w:rsid w:val="00F50E19"/>
    <w:rsid w:val="00F52F48"/>
    <w:rsid w:val="00F56A44"/>
    <w:rsid w:val="00F5733A"/>
    <w:rsid w:val="00F60F37"/>
    <w:rsid w:val="00F61552"/>
    <w:rsid w:val="00F620C3"/>
    <w:rsid w:val="00F623D0"/>
    <w:rsid w:val="00F63E41"/>
    <w:rsid w:val="00F6518F"/>
    <w:rsid w:val="00F6615D"/>
    <w:rsid w:val="00F667AC"/>
    <w:rsid w:val="00F6687E"/>
    <w:rsid w:val="00F66BAB"/>
    <w:rsid w:val="00F66C63"/>
    <w:rsid w:val="00F66D80"/>
    <w:rsid w:val="00F6748B"/>
    <w:rsid w:val="00F701FB"/>
    <w:rsid w:val="00F7043F"/>
    <w:rsid w:val="00F71261"/>
    <w:rsid w:val="00F720D3"/>
    <w:rsid w:val="00F73238"/>
    <w:rsid w:val="00F735D9"/>
    <w:rsid w:val="00F74B82"/>
    <w:rsid w:val="00F74CF9"/>
    <w:rsid w:val="00F753BF"/>
    <w:rsid w:val="00F759B1"/>
    <w:rsid w:val="00F75B58"/>
    <w:rsid w:val="00F75D54"/>
    <w:rsid w:val="00F76523"/>
    <w:rsid w:val="00F76E0A"/>
    <w:rsid w:val="00F76E6F"/>
    <w:rsid w:val="00F77EFC"/>
    <w:rsid w:val="00F77F52"/>
    <w:rsid w:val="00F80438"/>
    <w:rsid w:val="00F806E2"/>
    <w:rsid w:val="00F821D4"/>
    <w:rsid w:val="00F82DAC"/>
    <w:rsid w:val="00F84803"/>
    <w:rsid w:val="00F8535C"/>
    <w:rsid w:val="00F8596A"/>
    <w:rsid w:val="00F862A5"/>
    <w:rsid w:val="00F8652B"/>
    <w:rsid w:val="00F90645"/>
    <w:rsid w:val="00F914EE"/>
    <w:rsid w:val="00F91BB0"/>
    <w:rsid w:val="00F932B9"/>
    <w:rsid w:val="00F93411"/>
    <w:rsid w:val="00F93B2D"/>
    <w:rsid w:val="00F944F4"/>
    <w:rsid w:val="00F95284"/>
    <w:rsid w:val="00F96162"/>
    <w:rsid w:val="00F96BE3"/>
    <w:rsid w:val="00F96EC7"/>
    <w:rsid w:val="00F973E8"/>
    <w:rsid w:val="00F97A16"/>
    <w:rsid w:val="00FA08B3"/>
    <w:rsid w:val="00FA2862"/>
    <w:rsid w:val="00FA3229"/>
    <w:rsid w:val="00FA3E62"/>
    <w:rsid w:val="00FA3F84"/>
    <w:rsid w:val="00FA48CA"/>
    <w:rsid w:val="00FA4B7F"/>
    <w:rsid w:val="00FA5F3E"/>
    <w:rsid w:val="00FA62EB"/>
    <w:rsid w:val="00FA62FF"/>
    <w:rsid w:val="00FA66FD"/>
    <w:rsid w:val="00FB11C0"/>
    <w:rsid w:val="00FB2A6C"/>
    <w:rsid w:val="00FB3031"/>
    <w:rsid w:val="00FB4524"/>
    <w:rsid w:val="00FB4B85"/>
    <w:rsid w:val="00FB6B12"/>
    <w:rsid w:val="00FC0C9D"/>
    <w:rsid w:val="00FC23DA"/>
    <w:rsid w:val="00FC2B43"/>
    <w:rsid w:val="00FC366F"/>
    <w:rsid w:val="00FC5A9E"/>
    <w:rsid w:val="00FC6E8E"/>
    <w:rsid w:val="00FD0C98"/>
    <w:rsid w:val="00FD22A6"/>
    <w:rsid w:val="00FD2326"/>
    <w:rsid w:val="00FD2506"/>
    <w:rsid w:val="00FD32FF"/>
    <w:rsid w:val="00FD3558"/>
    <w:rsid w:val="00FD368D"/>
    <w:rsid w:val="00FD36B3"/>
    <w:rsid w:val="00FD3E37"/>
    <w:rsid w:val="00FD4068"/>
    <w:rsid w:val="00FD6BD1"/>
    <w:rsid w:val="00FD775C"/>
    <w:rsid w:val="00FE1224"/>
    <w:rsid w:val="00FE2C6E"/>
    <w:rsid w:val="00FE4243"/>
    <w:rsid w:val="00FE5A26"/>
    <w:rsid w:val="00FE6647"/>
    <w:rsid w:val="00FE71F6"/>
    <w:rsid w:val="00FE7F7F"/>
    <w:rsid w:val="00FE7FAF"/>
    <w:rsid w:val="00FF0129"/>
    <w:rsid w:val="00FF1539"/>
    <w:rsid w:val="00FF48F8"/>
    <w:rsid w:val="00FF4CF9"/>
    <w:rsid w:val="00FF5A7D"/>
    <w:rsid w:val="00FF6118"/>
    <w:rsid w:val="00FF6360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4C711B-E9CE-4FB6-9BF2-2CB63E8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323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uiPriority w:val="99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aliases w:val="H&amp;P List Paragraph,List Paragraph1,Numurets,Saistīto dokumentu saraksts,Syle 1,2,Bullet EY,Bullet Points,Dot pt,F5 List Paragraph,IFCL - List Paragraph,Indicator Text,List Paragraph Char Char Char,List Paragraph12,MAIN CONTENT"/>
    <w:basedOn w:val="Parasts"/>
    <w:link w:val="SarakstarindkopaRakstz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uiPriority w:val="99"/>
    <w:qFormat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aliases w:val="H&amp;P List Paragraph Rakstz.,List Paragraph1 Rakstz.,Numurets Rakstz.,Saistīto dokumentu saraksts Rakstz.,Syle 1 Rakstz.,2 Rakstz.,Bullet EY Rakstz.,Bullet Points Rakstz.,Dot pt Rakstz.,F5 List Paragraph Rakstz."/>
    <w:link w:val="Sarakstarindkopa"/>
    <w:uiPriority w:val="34"/>
    <w:qFormat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Noklusjumarindkopasfonts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4">
    <w:name w:val="Table Grid14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AA56D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315F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B0092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EFCF-53F4-4E3F-B37B-1C9F8CC7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25258</Words>
  <Characters>14398</Characters>
  <Application>Microsoft Office Word</Application>
  <DocSecurity>0</DocSecurity>
  <Lines>119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39577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2024-10-22T12:12:00Z</cp:lastPrinted>
  <dcterms:created xsi:type="dcterms:W3CDTF">2024-12-02T15:40:00Z</dcterms:created>
  <dcterms:modified xsi:type="dcterms:W3CDTF">2024-12-02T15:40:00Z</dcterms:modified>
</cp:coreProperties>
</file>