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A552" w14:textId="5D28A5AE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205977081"/>
      <w:r>
        <w:rPr>
          <w:rFonts w:ascii="Times New Roman" w:hAnsi="Times New Roman"/>
          <w:sz w:val="24"/>
          <w:szCs w:val="24"/>
          <w:lang w:eastAsia="lv-LV"/>
        </w:rPr>
        <w:t xml:space="preserve">SOCIĀLO,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IZGLĪTĪBAS UN KULTŪRAS JAUTĀJUMU KOMITEJAS SĒDE</w:t>
      </w:r>
      <w:bookmarkEnd w:id="0"/>
      <w:r>
        <w:rPr>
          <w:rFonts w:ascii="Times New Roman" w:eastAsia="Times New Roman" w:hAnsi="Times New Roman"/>
          <w:sz w:val="24"/>
          <w:szCs w:val="24"/>
          <w:lang w:eastAsia="lv-LV"/>
        </w:rPr>
        <w:t>S  PROTOKOLS</w:t>
      </w:r>
    </w:p>
    <w:p w14:paraId="4B730E7C" w14:textId="4E4DC1C5" w:rsidR="009A7612" w:rsidRDefault="0092103B">
      <w:pPr>
        <w:pStyle w:val="Standard"/>
        <w:spacing w:after="0" w:line="240" w:lineRule="auto"/>
      </w:pPr>
      <w:bookmarkStart w:id="1" w:name="_Hlk205977186"/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DD6DF0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D403B0">
        <w:rPr>
          <w:rFonts w:ascii="Times New Roman" w:eastAsia="Times New Roman" w:hAnsi="Times New Roman"/>
          <w:sz w:val="24"/>
          <w:szCs w:val="24"/>
          <w:lang w:eastAsia="lv-LV"/>
        </w:rPr>
        <w:t>8.oktobrī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Nr.</w:t>
      </w:r>
      <w:r w:rsidR="00D403B0">
        <w:rPr>
          <w:rFonts w:ascii="Times New Roman" w:eastAsia="Times New Roman" w:hAnsi="Times New Roman"/>
          <w:sz w:val="24"/>
          <w:szCs w:val="24"/>
          <w:lang w:eastAsia="lv-LV"/>
        </w:rPr>
        <w:t>9</w:t>
      </w:r>
    </w:p>
    <w:bookmarkEnd w:id="1"/>
    <w:p w14:paraId="17FF80C5" w14:textId="77777777" w:rsidR="009A7612" w:rsidRDefault="0092103B">
      <w:pPr>
        <w:pStyle w:val="Standard"/>
        <w:tabs>
          <w:tab w:val="left" w:pos="4080"/>
        </w:tabs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Zemgales ielā 33, Olainē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FFBB140" w14:textId="40679105" w:rsidR="009A7612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 sasaukta un atklāta plkst.1</w:t>
      </w:r>
      <w:r w:rsidR="00A53E2F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.00.</w:t>
      </w:r>
    </w:p>
    <w:p w14:paraId="480883B4" w14:textId="77777777" w:rsidR="0024066E" w:rsidRDefault="0024066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FF0E1" w14:textId="7E8ED183" w:rsidR="009A7612" w:rsidRDefault="00A53E2F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Kārtējā</w:t>
      </w:r>
      <w:r w:rsidR="0092103B">
        <w:rPr>
          <w:rFonts w:ascii="Times New Roman" w:hAnsi="Times New Roman"/>
          <w:sz w:val="24"/>
          <w:szCs w:val="24"/>
        </w:rPr>
        <w:t xml:space="preserve"> Sociālo, izglītības un kultūras jautājumu komitejas sēde.</w:t>
      </w:r>
    </w:p>
    <w:p w14:paraId="7AB7024C" w14:textId="77777777" w:rsidR="00C9275C" w:rsidRDefault="00C9275C" w:rsidP="00C9275C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Sēdes norise tiek fiksēta audio ierakstā.</w:t>
      </w:r>
    </w:p>
    <w:p w14:paraId="0688A660" w14:textId="77777777" w:rsidR="00635C01" w:rsidRDefault="00635C0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99C941" w14:textId="27E72FEC" w:rsidR="009A7612" w:rsidRPr="00C146AF" w:rsidRDefault="0092103B">
      <w:pPr>
        <w:pStyle w:val="Standard"/>
        <w:spacing w:after="0" w:line="240" w:lineRule="auto"/>
        <w:ind w:left="3544" w:hanging="354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bookmarkStart w:id="2" w:name="_Hlk99371394"/>
      <w:bookmarkStart w:id="3" w:name="_Hlk51600011"/>
      <w:r w:rsidRPr="00C146A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Sēdē piedalās:</w:t>
      </w:r>
    </w:p>
    <w:p w14:paraId="00CA9291" w14:textId="1CBB2E91" w:rsidR="009A7612" w:rsidRPr="00C146AF" w:rsidRDefault="00C146AF" w:rsidP="00C146AF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C146A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izpilddirektor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 vietniece Kristīne Matuzone</w:t>
      </w:r>
      <w:r w:rsidR="00000046" w:rsidRPr="00C146AF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lv-LV"/>
        </w:rPr>
        <w:t xml:space="preserve"> </w:t>
      </w:r>
    </w:p>
    <w:p w14:paraId="496D2D7A" w14:textId="5E58C696" w:rsidR="00133741" w:rsidRPr="00C146AF" w:rsidRDefault="00133741" w:rsidP="00C146AF">
      <w:pPr>
        <w:widowControl/>
        <w:ind w:left="606" w:hanging="606"/>
        <w:jc w:val="both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C146AF">
        <w:rPr>
          <w:rFonts w:eastAsia="Times New Roman" w:cs="Times New Roman"/>
          <w:color w:val="000000" w:themeColor="text1"/>
          <w:kern w:val="0"/>
          <w:lang w:eastAsia="lv-LV" w:bidi="ar-SA"/>
        </w:rPr>
        <w:t>izglītības un kultūras nodaļas vadītājs A</w:t>
      </w:r>
      <w:r w:rsidR="009D1439" w:rsidRPr="00C146AF">
        <w:rPr>
          <w:rFonts w:eastAsia="Times New Roman" w:cs="Times New Roman"/>
          <w:color w:val="000000" w:themeColor="text1"/>
          <w:kern w:val="0"/>
          <w:lang w:eastAsia="lv-LV" w:bidi="ar-SA"/>
        </w:rPr>
        <w:t xml:space="preserve">ndris </w:t>
      </w:r>
      <w:r w:rsidRPr="00C146AF">
        <w:rPr>
          <w:rFonts w:eastAsia="Times New Roman" w:cs="Times New Roman"/>
          <w:color w:val="000000" w:themeColor="text1"/>
          <w:kern w:val="0"/>
          <w:lang w:eastAsia="lv-LV" w:bidi="ar-SA"/>
        </w:rPr>
        <w:t>Joksts</w:t>
      </w:r>
      <w:r w:rsidRPr="00C146AF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 xml:space="preserve"> </w:t>
      </w:r>
    </w:p>
    <w:p w14:paraId="5366BD05" w14:textId="390CFE1C" w:rsidR="00B405CB" w:rsidRPr="00C146AF" w:rsidRDefault="00B405CB" w:rsidP="00C146AF">
      <w:pPr>
        <w:widowControl/>
        <w:ind w:left="606" w:hanging="606"/>
        <w:jc w:val="both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C146AF">
        <w:rPr>
          <w:rFonts w:eastAsia="Times New Roman" w:cs="Times New Roman"/>
          <w:color w:val="000000" w:themeColor="text1"/>
          <w:kern w:val="0"/>
          <w:lang w:eastAsia="lv-LV" w:bidi="ar-SA"/>
        </w:rPr>
        <w:t>pirmsskolas izglītības speciāliste Inga Seļuka</w:t>
      </w:r>
    </w:p>
    <w:p w14:paraId="64F499D7" w14:textId="73160D06" w:rsidR="009D1439" w:rsidRPr="00C146AF" w:rsidRDefault="009D1439" w:rsidP="00C146A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lang w:eastAsia="lv-LV" w:bidi="ar-SA"/>
        </w:rPr>
      </w:pPr>
      <w:r w:rsidRPr="00C146AF">
        <w:rPr>
          <w:rFonts w:eastAsia="Times New Roman" w:cs="Times New Roman"/>
          <w:color w:val="000000" w:themeColor="text1"/>
          <w:kern w:val="0"/>
          <w:lang w:eastAsia="lv-LV" w:bidi="ar-SA"/>
        </w:rPr>
        <w:t>Olaines 1.vidusskolas direktors Jāzeps Volāns</w:t>
      </w:r>
    </w:p>
    <w:p w14:paraId="30577B88" w14:textId="4B316149" w:rsidR="00B405CB" w:rsidRPr="00C146AF" w:rsidRDefault="00963497" w:rsidP="00C146AF">
      <w:pPr>
        <w:widowControl/>
        <w:ind w:left="606" w:hanging="606"/>
        <w:jc w:val="both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C146AF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>Olaines Kultūras centra direktore Rūta Bergmane</w:t>
      </w:r>
    </w:p>
    <w:p w14:paraId="1CF19E4F" w14:textId="46B303C8" w:rsidR="00000046" w:rsidRPr="00C146AF" w:rsidRDefault="00000046" w:rsidP="00C146AF">
      <w:pPr>
        <w:widowControl/>
        <w:ind w:left="606" w:hanging="606"/>
        <w:jc w:val="both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C146AF">
        <w:rPr>
          <w:rFonts w:eastAsia="Times New Roman" w:cs="Times New Roman"/>
          <w:color w:val="000000" w:themeColor="text1"/>
          <w:kern w:val="0"/>
          <w:lang w:eastAsia="lv-LV" w:bidi="ar-SA"/>
        </w:rPr>
        <w:t xml:space="preserve">īpašuma un juridiskās nodaļas vadītāja Inese Čepule </w:t>
      </w:r>
    </w:p>
    <w:p w14:paraId="6F8AE9D2" w14:textId="49CEDB60" w:rsidR="00C92FDB" w:rsidRPr="00C146AF" w:rsidRDefault="00C92FDB" w:rsidP="00C146AF">
      <w:pPr>
        <w:widowControl/>
        <w:jc w:val="both"/>
        <w:rPr>
          <w:rFonts w:eastAsia="Times New Roman" w:cs="Times New Roman"/>
          <w:bCs/>
          <w:color w:val="000000" w:themeColor="text1"/>
          <w:kern w:val="0"/>
          <w:lang w:eastAsia="lv-LV" w:bidi="ar-SA"/>
        </w:rPr>
      </w:pPr>
      <w:r w:rsidRPr="00C146AF">
        <w:rPr>
          <w:rFonts w:eastAsia="Times New Roman" w:cs="Times New Roman"/>
          <w:bCs/>
          <w:color w:val="000000" w:themeColor="text1"/>
          <w:kern w:val="0"/>
          <w:lang w:eastAsia="lv-LV" w:bidi="ar-SA"/>
        </w:rPr>
        <w:t xml:space="preserve">p/a “Olaines sociālais dienests” </w:t>
      </w:r>
      <w:r w:rsidR="00C146AF" w:rsidRPr="00C146AF">
        <w:rPr>
          <w:rFonts w:cs="Times New Roman"/>
          <w:bCs/>
          <w:color w:val="000000" w:themeColor="text1"/>
          <w:shd w:val="clear" w:color="auto" w:fill="FFFFFF"/>
        </w:rPr>
        <w:t>Sociālās aprūpes nodaļas vadītāja (Sociālās aprūpes centra vadītāja) Svetlana Jankova</w:t>
      </w:r>
    </w:p>
    <w:p w14:paraId="4CD089B9" w14:textId="3ADE3E7E" w:rsidR="00A468A0" w:rsidRPr="00C146AF" w:rsidRDefault="00A468A0" w:rsidP="00C146AF">
      <w:pPr>
        <w:widowControl/>
        <w:ind w:right="-663"/>
        <w:jc w:val="both"/>
        <w:rPr>
          <w:rFonts w:eastAsia="Times New Roman" w:cs="Times New Roman"/>
          <w:color w:val="000000" w:themeColor="text1"/>
          <w:kern w:val="0"/>
          <w:szCs w:val="20"/>
          <w:shd w:val="clear" w:color="auto" w:fill="FFFFFF"/>
          <w:lang w:eastAsia="en-US" w:bidi="ar-SA"/>
        </w:rPr>
      </w:pPr>
      <w:bookmarkStart w:id="4" w:name="_Hlk117679286"/>
      <w:r w:rsidRPr="00C146AF">
        <w:rPr>
          <w:rFonts w:eastAsia="Times New Roman" w:cs="Times New Roman"/>
          <w:color w:val="000000" w:themeColor="text1"/>
          <w:kern w:val="0"/>
          <w:szCs w:val="20"/>
          <w:shd w:val="clear" w:color="auto" w:fill="FFFFFF"/>
          <w:lang w:eastAsia="en-US" w:bidi="ar-SA"/>
        </w:rPr>
        <w:t xml:space="preserve">datorsistēmu un datortīklu administrators Jānis Salenieks </w:t>
      </w:r>
    </w:p>
    <w:p w14:paraId="2721616C" w14:textId="7B104D5F" w:rsidR="009A7612" w:rsidRPr="00C146AF" w:rsidRDefault="00AA537D" w:rsidP="00C146AF">
      <w:pPr>
        <w:pStyle w:val="Standard"/>
        <w:spacing w:after="0" w:line="240" w:lineRule="auto"/>
        <w:ind w:left="3261" w:hanging="3261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lv-LV"/>
        </w:rPr>
      </w:pPr>
      <w:r w:rsidRPr="00C146AF">
        <w:rPr>
          <w:rFonts w:ascii="Times New Roman" w:hAnsi="Times New Roman"/>
          <w:color w:val="000000" w:themeColor="text1"/>
          <w:sz w:val="24"/>
          <w:szCs w:val="24"/>
        </w:rPr>
        <w:t>priekšsēdētāja palīdze Ieva Kaimiņa</w:t>
      </w:r>
      <w:r w:rsidR="003533DE" w:rsidRPr="00C146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55C6730" w14:textId="77777777" w:rsidR="00D403B0" w:rsidRDefault="00D403B0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4DD08D81" w14:textId="58E59792" w:rsidR="001A66A3" w:rsidRPr="001A66A3" w:rsidRDefault="001A66A3" w:rsidP="001A66A3">
      <w:pPr>
        <w:widowControl/>
        <w:suppressAutoHyphens w:val="0"/>
        <w:autoSpaceDN/>
        <w:ind w:right="46" w:firstLine="284"/>
        <w:contextualSpacing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1A66A3">
        <w:rPr>
          <w:rFonts w:eastAsia="Times New Roman" w:cs="Times New Roman"/>
          <w:lang w:eastAsia="lv-LV" w:bidi="ar-SA"/>
        </w:rPr>
        <w:t>Sakarā ar to, ka</w:t>
      </w:r>
      <w:r w:rsidRPr="001A66A3">
        <w:rPr>
          <w:rFonts w:eastAsia="Times New Roman" w:cs="Times New Roman"/>
          <w:color w:val="FF0000"/>
          <w:lang w:eastAsia="lv-LV" w:bidi="ar-SA"/>
        </w:rPr>
        <w:t xml:space="preserve"> </w:t>
      </w:r>
      <w:bookmarkStart w:id="5" w:name="_Hlk210825947"/>
      <w:r w:rsidR="00C4331E">
        <w:t>S</w:t>
      </w:r>
      <w:r w:rsidR="00C4331E" w:rsidRPr="00335996">
        <w:t xml:space="preserve">ociālo, izglītības un kultūras jautājumu komitejas </w:t>
      </w:r>
      <w:bookmarkEnd w:id="5"/>
      <w:r w:rsidRPr="001A66A3">
        <w:rPr>
          <w:rFonts w:eastAsia="Calibri" w:cs="Times New Roman"/>
          <w:lang w:bidi="ar-SA"/>
        </w:rPr>
        <w:t>priekšsēdētāj</w:t>
      </w:r>
      <w:r w:rsidR="00C4331E">
        <w:rPr>
          <w:rFonts w:eastAsia="Calibri" w:cs="Times New Roman"/>
          <w:lang w:bidi="ar-SA"/>
        </w:rPr>
        <w:t>a</w:t>
      </w:r>
      <w:r w:rsidRPr="001A66A3">
        <w:rPr>
          <w:rFonts w:eastAsia="Calibri" w:cs="Times New Roman"/>
          <w:lang w:bidi="ar-SA"/>
        </w:rPr>
        <w:t xml:space="preserve"> </w:t>
      </w:r>
      <w:r w:rsidR="00C4331E">
        <w:rPr>
          <w:rFonts w:eastAsia="Calibri" w:cs="Times New Roman"/>
          <w:lang w:bidi="ar-SA"/>
        </w:rPr>
        <w:t>Līga Gulbe</w:t>
      </w:r>
      <w:r w:rsidRPr="001A66A3">
        <w:rPr>
          <w:rFonts w:eastAsia="Calibri" w:cs="Times New Roman"/>
          <w:lang w:bidi="ar-SA"/>
        </w:rPr>
        <w:t xml:space="preserve"> ir </w:t>
      </w:r>
      <w:r w:rsidR="00C4331E">
        <w:rPr>
          <w:rFonts w:eastAsia="Calibri" w:cs="Times New Roman"/>
          <w:lang w:bidi="ar-SA"/>
        </w:rPr>
        <w:t>atvaļinājumā</w:t>
      </w:r>
      <w:r w:rsidRPr="001A66A3">
        <w:rPr>
          <w:rFonts w:eastAsia="Calibri" w:cs="Times New Roman"/>
          <w:lang w:bidi="ar-SA"/>
        </w:rPr>
        <w:t xml:space="preserve"> un</w:t>
      </w:r>
      <w:r w:rsidRPr="001A66A3">
        <w:rPr>
          <w:rFonts w:eastAsia="Times New Roman" w:cs="Times New Roman"/>
          <w:kern w:val="0"/>
          <w:lang w:eastAsia="en-US" w:bidi="ar-SA"/>
        </w:rPr>
        <w:t xml:space="preserve"> nevar piedalīties sēdē</w:t>
      </w:r>
      <w:r w:rsidRPr="001A66A3">
        <w:rPr>
          <w:rFonts w:eastAsia="Times New Roman" w:cs="Times New Roman"/>
          <w:color w:val="000000"/>
          <w:lang w:eastAsia="lv-LV" w:bidi="ar-SA"/>
        </w:rPr>
        <w:t xml:space="preserve"> un saskaņā ar Olaines novada domes 2022.gada 21.decembra reglamenta Nr.REG1/2022 “Olaines novada pašvaldības darba reglaments” 47.punktu - j</w:t>
      </w:r>
      <w:r w:rsidRPr="001A66A3">
        <w:rPr>
          <w:rFonts w:eastAsia="Times New Roman" w:cs="Times New Roman"/>
          <w:kern w:val="0"/>
          <w:lang w:eastAsia="en-US" w:bidi="ar-SA"/>
        </w:rPr>
        <w:t xml:space="preserve">a komitejas priekšsēdētājs attaisnojušu iemeslu dēļ nevar piedalīties komitejas sēdē, tad komitejas locekļi no sava vidus </w:t>
      </w:r>
      <w:proofErr w:type="spellStart"/>
      <w:r w:rsidRPr="001A66A3">
        <w:rPr>
          <w:rFonts w:eastAsia="Times New Roman" w:cs="Times New Roman"/>
          <w:kern w:val="0"/>
          <w:lang w:eastAsia="en-US" w:bidi="ar-SA"/>
        </w:rPr>
        <w:t>ievēl</w:t>
      </w:r>
      <w:proofErr w:type="spellEnd"/>
      <w:r w:rsidRPr="001A66A3">
        <w:rPr>
          <w:rFonts w:eastAsia="Times New Roman" w:cs="Times New Roman"/>
          <w:kern w:val="0"/>
          <w:lang w:eastAsia="en-US" w:bidi="ar-SA"/>
        </w:rPr>
        <w:t xml:space="preserve"> sēdes vadītāju, </w:t>
      </w:r>
      <w:r w:rsidR="00C4331E">
        <w:rPr>
          <w:rFonts w:eastAsia="Times New Roman" w:cs="Times New Roman"/>
          <w:kern w:val="0"/>
          <w:lang w:eastAsia="en-US" w:bidi="ar-SA"/>
        </w:rPr>
        <w:t>domes priekšsēdētājs/</w:t>
      </w:r>
      <w:r w:rsidR="00C4331E">
        <w:t>S</w:t>
      </w:r>
      <w:r w:rsidR="00C4331E" w:rsidRPr="00335996">
        <w:t>ociālo, izglītības un kultūras jautājumu komitejas</w:t>
      </w:r>
      <w:r w:rsidR="00C4331E">
        <w:t xml:space="preserve"> loceklis Andris Bergs</w:t>
      </w:r>
      <w:r w:rsidRPr="001A66A3">
        <w:rPr>
          <w:rFonts w:eastAsia="Times New Roman" w:cs="Times New Roman"/>
          <w:kern w:val="0"/>
          <w:lang w:eastAsia="en-US" w:bidi="ar-SA"/>
        </w:rPr>
        <w:t xml:space="preserve"> aicina </w:t>
      </w:r>
      <w:r w:rsidR="00C4331E">
        <w:t>S</w:t>
      </w:r>
      <w:r w:rsidR="00C4331E" w:rsidRPr="00335996">
        <w:t xml:space="preserve">ociālo, izglītības un kultūras jautājumu komitejas </w:t>
      </w:r>
      <w:r w:rsidRPr="001A66A3">
        <w:rPr>
          <w:rFonts w:eastAsia="Calibri" w:cs="Times New Roman"/>
          <w:lang w:bidi="ar-SA"/>
        </w:rPr>
        <w:t xml:space="preserve">locekļiem izteikt savu priekšlikumu par </w:t>
      </w:r>
      <w:r w:rsidR="00C4331E">
        <w:t>S</w:t>
      </w:r>
      <w:r w:rsidR="00C4331E" w:rsidRPr="00335996">
        <w:t xml:space="preserve">ociālo, izglītības un kultūras jautājumu komitejas </w:t>
      </w:r>
      <w:r w:rsidRPr="001A66A3">
        <w:rPr>
          <w:rFonts w:eastAsia="Calibri" w:cs="Times New Roman"/>
          <w:lang w:bidi="ar-SA"/>
        </w:rPr>
        <w:t>sēdes vadītāju</w:t>
      </w:r>
      <w:r w:rsidRPr="001A66A3">
        <w:rPr>
          <w:rFonts w:eastAsia="Times New Roman" w:cs="Times New Roman"/>
          <w:kern w:val="0"/>
          <w:lang w:eastAsia="en-US" w:bidi="ar-SA"/>
        </w:rPr>
        <w:t>.</w:t>
      </w:r>
    </w:p>
    <w:p w14:paraId="54D17A0F" w14:textId="77777777" w:rsidR="001A66A3" w:rsidRPr="001A66A3" w:rsidRDefault="001A66A3" w:rsidP="001A66A3">
      <w:pPr>
        <w:widowControl/>
        <w:suppressAutoHyphens w:val="0"/>
        <w:autoSpaceDN/>
        <w:ind w:right="46"/>
        <w:contextualSpacing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14:paraId="03447662" w14:textId="25BE935E" w:rsidR="001A66A3" w:rsidRPr="001A66A3" w:rsidRDefault="00C4331E" w:rsidP="001A66A3">
      <w:pPr>
        <w:widowControl/>
        <w:suppressAutoHyphens w:val="0"/>
        <w:autoSpaceDN/>
        <w:ind w:right="46"/>
        <w:contextualSpacing/>
        <w:jc w:val="both"/>
        <w:textAlignment w:val="auto"/>
        <w:rPr>
          <w:rFonts w:eastAsia="Calibri" w:cs="Times New Roman"/>
          <w:lang w:bidi="ar-SA"/>
        </w:rPr>
      </w:pPr>
      <w:bookmarkStart w:id="6" w:name="_Hlk180099718"/>
      <w:r>
        <w:t>S</w:t>
      </w:r>
      <w:r w:rsidRPr="00335996">
        <w:t xml:space="preserve">ociālo, izglītības un kultūras jautājumu komitejas </w:t>
      </w:r>
      <w:r w:rsidR="001A66A3" w:rsidRPr="001A66A3">
        <w:rPr>
          <w:rFonts w:eastAsia="Calibri" w:cs="Times New Roman"/>
          <w:lang w:bidi="ar-SA"/>
        </w:rPr>
        <w:t>locekl</w:t>
      </w:r>
      <w:r>
        <w:rPr>
          <w:rFonts w:eastAsia="Calibri" w:cs="Times New Roman"/>
          <w:lang w:bidi="ar-SA"/>
        </w:rPr>
        <w:t>is Andris Bergs</w:t>
      </w:r>
      <w:r w:rsidR="001A66A3" w:rsidRPr="001A66A3">
        <w:rPr>
          <w:rFonts w:eastAsia="Calibri" w:cs="Times New Roman"/>
          <w:lang w:bidi="ar-SA"/>
        </w:rPr>
        <w:t xml:space="preserve"> </w:t>
      </w:r>
      <w:bookmarkEnd w:id="6"/>
      <w:r w:rsidR="001A66A3" w:rsidRPr="001A66A3">
        <w:rPr>
          <w:rFonts w:eastAsia="Calibri" w:cs="Times New Roman"/>
          <w:lang w:bidi="ar-SA"/>
        </w:rPr>
        <w:t xml:space="preserve">ierosina </w:t>
      </w:r>
      <w:r>
        <w:rPr>
          <w:rFonts w:eastAsia="Calibri" w:cs="Times New Roman"/>
          <w:lang w:bidi="ar-SA"/>
        </w:rPr>
        <w:t xml:space="preserve">sevi </w:t>
      </w:r>
      <w:r w:rsidR="001A66A3" w:rsidRPr="001A66A3">
        <w:rPr>
          <w:rFonts w:eastAsia="Calibri" w:cs="Times New Roman"/>
          <w:lang w:bidi="ar-SA"/>
        </w:rPr>
        <w:t xml:space="preserve">ievēlēt par </w:t>
      </w:r>
      <w:r>
        <w:t>S</w:t>
      </w:r>
      <w:r w:rsidRPr="00335996">
        <w:t>ociālo, izglītības un kultūras jautājumu komitejas</w:t>
      </w:r>
      <w:r w:rsidR="00C146AF">
        <w:t xml:space="preserve"> </w:t>
      </w:r>
      <w:r w:rsidR="001A66A3" w:rsidRPr="001A66A3">
        <w:rPr>
          <w:rFonts w:eastAsia="Calibri" w:cs="Times New Roman"/>
          <w:lang w:bidi="ar-SA"/>
        </w:rPr>
        <w:t>sēdes vadītāju.</w:t>
      </w:r>
    </w:p>
    <w:p w14:paraId="747E3469" w14:textId="77777777" w:rsidR="001A66A3" w:rsidRPr="001A66A3" w:rsidRDefault="001A66A3" w:rsidP="001A66A3">
      <w:pPr>
        <w:widowControl/>
        <w:suppressAutoHyphens w:val="0"/>
        <w:autoSpaceDN/>
        <w:ind w:right="46"/>
        <w:contextualSpacing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p w14:paraId="28ADA3CC" w14:textId="2F30E35F" w:rsidR="001A66A3" w:rsidRPr="001A66A3" w:rsidRDefault="001A66A3" w:rsidP="001A66A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bCs/>
          <w:color w:val="000000" w:themeColor="text1"/>
          <w:kern w:val="0"/>
          <w:lang w:eastAsia="lv-LV" w:bidi="ar-SA"/>
        </w:rPr>
      </w:pPr>
      <w:r w:rsidRPr="001A66A3">
        <w:rPr>
          <w:rFonts w:eastAsia="Calibri" w:cs="Times New Roman"/>
          <w:color w:val="000000" w:themeColor="text1"/>
          <w:szCs w:val="20"/>
          <w:lang w:bidi="ar-SA"/>
        </w:rPr>
        <w:t xml:space="preserve">Atklāti balsojot par </w:t>
      </w:r>
      <w:r w:rsidR="00C4331E">
        <w:t>S</w:t>
      </w:r>
      <w:r w:rsidR="00C4331E" w:rsidRPr="00335996">
        <w:t xml:space="preserve">ociālo, izglītības un kultūras jautājumu komitejas </w:t>
      </w:r>
      <w:r w:rsidRPr="001A66A3">
        <w:rPr>
          <w:rFonts w:eastAsia="Calibri" w:cs="Times New Roman"/>
          <w:color w:val="000000" w:themeColor="text1"/>
          <w:lang w:bidi="ar-SA"/>
        </w:rPr>
        <w:t>locek</w:t>
      </w:r>
      <w:r w:rsidR="00C4331E">
        <w:rPr>
          <w:rFonts w:eastAsia="Calibri" w:cs="Times New Roman"/>
          <w:color w:val="000000" w:themeColor="text1"/>
          <w:lang w:bidi="ar-SA"/>
        </w:rPr>
        <w:t>ļa</w:t>
      </w:r>
      <w:r w:rsidRPr="001A66A3">
        <w:rPr>
          <w:rFonts w:eastAsia="Calibri" w:cs="Times New Roman"/>
          <w:color w:val="000000" w:themeColor="text1"/>
          <w:lang w:bidi="ar-SA"/>
        </w:rPr>
        <w:t xml:space="preserve"> </w:t>
      </w:r>
      <w:r w:rsidR="00C4331E">
        <w:rPr>
          <w:rFonts w:eastAsia="Calibri" w:cs="Times New Roman"/>
          <w:color w:val="000000" w:themeColor="text1"/>
          <w:lang w:bidi="ar-SA"/>
        </w:rPr>
        <w:t>Andra Berga</w:t>
      </w:r>
      <w:r w:rsidRPr="001A66A3">
        <w:rPr>
          <w:rFonts w:eastAsia="Calibri" w:cs="Times New Roman"/>
          <w:color w:val="000000" w:themeColor="text1"/>
          <w:lang w:bidi="ar-SA"/>
        </w:rPr>
        <w:t xml:space="preserve"> </w:t>
      </w:r>
      <w:r w:rsidRPr="001A66A3">
        <w:rPr>
          <w:rFonts w:eastAsia="Calibri" w:cs="Times New Roman"/>
          <w:color w:val="000000" w:themeColor="text1"/>
          <w:szCs w:val="20"/>
          <w:lang w:bidi="ar-SA"/>
        </w:rPr>
        <w:t xml:space="preserve">priekšlikumu - </w:t>
      </w:r>
      <w:r w:rsidRPr="001A66A3">
        <w:rPr>
          <w:rFonts w:eastAsia="Calibri" w:cs="Times New Roman"/>
          <w:lang w:bidi="ar-SA"/>
        </w:rPr>
        <w:t xml:space="preserve">ievēlēt </w:t>
      </w:r>
      <w:r w:rsidR="00C4331E">
        <w:t>S</w:t>
      </w:r>
      <w:r w:rsidR="00C4331E" w:rsidRPr="00335996">
        <w:t xml:space="preserve">ociālo, izglītības un kultūras jautājumu komitejas </w:t>
      </w:r>
      <w:r w:rsidRPr="001A66A3">
        <w:rPr>
          <w:rFonts w:eastAsia="Calibri" w:cs="Times New Roman"/>
          <w:lang w:bidi="ar-SA"/>
        </w:rPr>
        <w:t xml:space="preserve">locekli </w:t>
      </w:r>
      <w:r w:rsidR="00C4331E">
        <w:rPr>
          <w:rFonts w:eastAsia="Calibri" w:cs="Times New Roman"/>
          <w:color w:val="000000" w:themeColor="text1"/>
          <w:lang w:eastAsia="en-US" w:bidi="ar-SA"/>
        </w:rPr>
        <w:t>Andri Bergu</w:t>
      </w:r>
      <w:r w:rsidRPr="001A66A3">
        <w:rPr>
          <w:rFonts w:eastAsia="Calibri" w:cs="Times New Roman"/>
          <w:lang w:bidi="ar-SA"/>
        </w:rPr>
        <w:t xml:space="preserve"> par </w:t>
      </w:r>
      <w:r w:rsidR="00C4331E">
        <w:t>S</w:t>
      </w:r>
      <w:r w:rsidR="00C4331E" w:rsidRPr="00335996">
        <w:t xml:space="preserve">ociālo, izglītības un kultūras jautājumu komitejas </w:t>
      </w:r>
      <w:r w:rsidRPr="001A66A3">
        <w:rPr>
          <w:rFonts w:eastAsia="Calibri" w:cs="Times New Roman"/>
          <w:lang w:bidi="ar-SA"/>
        </w:rPr>
        <w:t>sēdes vadītāju -</w:t>
      </w:r>
      <w:r w:rsidRPr="001A66A3">
        <w:rPr>
          <w:rFonts w:eastAsia="Calibri" w:cs="Times New Roman"/>
          <w:color w:val="000000" w:themeColor="text1"/>
          <w:szCs w:val="20"/>
          <w:lang w:bidi="ar-SA"/>
        </w:rPr>
        <w:t xml:space="preserve"> </w:t>
      </w:r>
      <w:r w:rsidR="00BE0F77" w:rsidRPr="009D28A0">
        <w:rPr>
          <w:rFonts w:cs="Times New Roman"/>
          <w:color w:val="000000" w:themeColor="text1"/>
        </w:rPr>
        <w:t>ar 1</w:t>
      </w:r>
      <w:r w:rsidR="002C7D95" w:rsidRPr="009D28A0">
        <w:rPr>
          <w:rFonts w:cs="Times New Roman"/>
          <w:color w:val="000000" w:themeColor="text1"/>
        </w:rPr>
        <w:t>1</w:t>
      </w:r>
      <w:r w:rsidR="00BE0F77" w:rsidRPr="009D28A0">
        <w:rPr>
          <w:rFonts w:cs="Times New Roman"/>
          <w:color w:val="000000" w:themeColor="text1"/>
        </w:rPr>
        <w:t xml:space="preserve"> balsīm par – A.Bergs, I.Brence, </w:t>
      </w:r>
      <w:proofErr w:type="spellStart"/>
      <w:r w:rsidR="00BE0F77" w:rsidRPr="009D28A0">
        <w:rPr>
          <w:rFonts w:cs="Times New Roman"/>
          <w:color w:val="000000" w:themeColor="text1"/>
        </w:rPr>
        <w:t>M.Ribickis</w:t>
      </w:r>
      <w:proofErr w:type="spellEnd"/>
      <w:r w:rsidR="00BE0F77" w:rsidRPr="009D28A0">
        <w:rPr>
          <w:rFonts w:cs="Times New Roman"/>
          <w:color w:val="000000" w:themeColor="text1"/>
        </w:rPr>
        <w:t xml:space="preserve">, </w:t>
      </w:r>
      <w:proofErr w:type="spellStart"/>
      <w:r w:rsidR="00BE0F77" w:rsidRPr="009D28A0">
        <w:rPr>
          <w:rFonts w:cs="Times New Roman"/>
          <w:color w:val="000000" w:themeColor="text1"/>
        </w:rPr>
        <w:t>I.Čukure</w:t>
      </w:r>
      <w:proofErr w:type="spellEnd"/>
      <w:r w:rsidR="00BE0F77" w:rsidRPr="009D28A0">
        <w:rPr>
          <w:rFonts w:cs="Times New Roman"/>
          <w:color w:val="000000" w:themeColor="text1"/>
        </w:rPr>
        <w:t xml:space="preserve">, </w:t>
      </w:r>
      <w:proofErr w:type="spellStart"/>
      <w:r w:rsidR="00BE0F77" w:rsidRPr="009D28A0">
        <w:rPr>
          <w:rFonts w:cs="Times New Roman"/>
          <w:color w:val="000000" w:themeColor="text1"/>
        </w:rPr>
        <w:t>L.Šmite</w:t>
      </w:r>
      <w:proofErr w:type="spellEnd"/>
      <w:r w:rsidR="00BE0F77" w:rsidRPr="009D28A0">
        <w:rPr>
          <w:rFonts w:cs="Times New Roman"/>
          <w:color w:val="000000" w:themeColor="text1"/>
        </w:rPr>
        <w:t xml:space="preserve">, A.Geržatovičs, </w:t>
      </w:r>
      <w:proofErr w:type="spellStart"/>
      <w:r w:rsidR="00BE0F77" w:rsidRPr="009D28A0">
        <w:rPr>
          <w:rFonts w:cs="Times New Roman"/>
          <w:color w:val="000000" w:themeColor="text1"/>
        </w:rPr>
        <w:t>J.Kudiņš</w:t>
      </w:r>
      <w:proofErr w:type="spellEnd"/>
      <w:r w:rsidR="00BE0F77" w:rsidRPr="009D28A0">
        <w:rPr>
          <w:rFonts w:cs="Times New Roman"/>
          <w:color w:val="000000" w:themeColor="text1"/>
        </w:rPr>
        <w:t xml:space="preserve">, </w:t>
      </w:r>
      <w:proofErr w:type="spellStart"/>
      <w:r w:rsidR="00BE0F77" w:rsidRPr="009D28A0">
        <w:rPr>
          <w:rFonts w:cs="Times New Roman"/>
          <w:color w:val="000000" w:themeColor="text1"/>
        </w:rPr>
        <w:t>T.Ritums</w:t>
      </w:r>
      <w:proofErr w:type="spellEnd"/>
      <w:r w:rsidR="00BE0F77" w:rsidRPr="009D28A0">
        <w:rPr>
          <w:rFonts w:cs="Times New Roman"/>
          <w:color w:val="000000" w:themeColor="text1"/>
        </w:rPr>
        <w:t xml:space="preserve">, M.Vanags, </w:t>
      </w:r>
      <w:proofErr w:type="spellStart"/>
      <w:r w:rsidR="00BE0F77" w:rsidRPr="009D28A0">
        <w:rPr>
          <w:rFonts w:cs="Times New Roman"/>
          <w:color w:val="000000" w:themeColor="text1"/>
        </w:rPr>
        <w:t>A.Lukaševics</w:t>
      </w:r>
      <w:proofErr w:type="spellEnd"/>
      <w:r w:rsidR="00BE0F77" w:rsidRPr="009D28A0">
        <w:rPr>
          <w:rFonts w:cs="Times New Roman"/>
          <w:color w:val="000000" w:themeColor="text1"/>
        </w:rPr>
        <w:t>, A.Vurčs, pret nav, atturas nav,</w:t>
      </w:r>
      <w:r w:rsidR="00BE0F77" w:rsidRPr="005C765B">
        <w:rPr>
          <w:rFonts w:cs="Times New Roman"/>
          <w:color w:val="EE0000"/>
        </w:rPr>
        <w:t xml:space="preserve"> </w:t>
      </w:r>
      <w:r w:rsidRPr="001A66A3">
        <w:rPr>
          <w:rFonts w:eastAsia="Times New Roman" w:cs="Times New Roman"/>
          <w:b/>
          <w:bCs/>
          <w:color w:val="000000" w:themeColor="text1"/>
          <w:lang w:eastAsia="lv-LV" w:bidi="ar-SA"/>
        </w:rPr>
        <w:t>Attīstības un komunālo jautājumu komiteja nolemj:</w:t>
      </w:r>
    </w:p>
    <w:p w14:paraId="2871990F" w14:textId="77777777" w:rsidR="001A66A3" w:rsidRPr="001A66A3" w:rsidRDefault="001A66A3" w:rsidP="001A66A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bCs/>
          <w:kern w:val="0"/>
          <w:lang w:eastAsia="lv-LV" w:bidi="ar-SA"/>
        </w:rPr>
      </w:pPr>
    </w:p>
    <w:p w14:paraId="2909A706" w14:textId="63F92349" w:rsidR="001A66A3" w:rsidRPr="001A66A3" w:rsidRDefault="001A66A3" w:rsidP="001A66A3">
      <w:pPr>
        <w:widowControl/>
        <w:suppressAutoHyphens w:val="0"/>
        <w:autoSpaceDN/>
        <w:ind w:right="46" w:firstLine="284"/>
        <w:contextualSpacing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1A66A3">
        <w:rPr>
          <w:rFonts w:eastAsia="Calibri" w:cs="Times New Roman"/>
          <w:lang w:bidi="ar-SA"/>
        </w:rPr>
        <w:t xml:space="preserve">Ievēlēt </w:t>
      </w:r>
      <w:r w:rsidR="00BE0F77">
        <w:t>S</w:t>
      </w:r>
      <w:r w:rsidR="00BE0F77" w:rsidRPr="00335996">
        <w:t>ociālo, izglītības un kultūras jautājumu komitejas</w:t>
      </w:r>
      <w:r w:rsidRPr="001A66A3">
        <w:rPr>
          <w:rFonts w:eastAsia="Calibri" w:cs="Times New Roman"/>
          <w:lang w:bidi="ar-SA"/>
        </w:rPr>
        <w:t xml:space="preserve"> locekli </w:t>
      </w:r>
      <w:r w:rsidR="00BE0F77">
        <w:rPr>
          <w:rFonts w:eastAsia="Calibri" w:cs="Times New Roman"/>
          <w:color w:val="000000" w:themeColor="text1"/>
          <w:lang w:eastAsia="en-US" w:bidi="ar-SA"/>
        </w:rPr>
        <w:t>Andri Bergu</w:t>
      </w:r>
      <w:r w:rsidRPr="001A66A3">
        <w:rPr>
          <w:rFonts w:eastAsia="Calibri" w:cs="Times New Roman"/>
          <w:lang w:bidi="ar-SA"/>
        </w:rPr>
        <w:t xml:space="preserve"> par </w:t>
      </w:r>
      <w:r w:rsidR="00BE0F77">
        <w:t>S</w:t>
      </w:r>
      <w:r w:rsidR="00BE0F77" w:rsidRPr="00335996">
        <w:t xml:space="preserve">ociālo, izglītības un kultūras jautājumu komitejas </w:t>
      </w:r>
      <w:r w:rsidRPr="001A66A3">
        <w:rPr>
          <w:rFonts w:eastAsia="Calibri" w:cs="Times New Roman"/>
          <w:lang w:bidi="ar-SA"/>
        </w:rPr>
        <w:t>sēdes vadītāju.</w:t>
      </w:r>
    </w:p>
    <w:p w14:paraId="6394D692" w14:textId="77777777" w:rsidR="00D403B0" w:rsidRDefault="00D403B0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5DD1586A" w14:textId="77777777" w:rsidR="00D403B0" w:rsidRDefault="00D403B0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66CB5B3E" w14:textId="64682241" w:rsidR="00D403B0" w:rsidRPr="0024066E" w:rsidRDefault="00D403B0" w:rsidP="00D403B0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Sēdi vada </w:t>
      </w:r>
      <w:bookmarkStart w:id="7" w:name="_Hlk106095194"/>
      <w:r w:rsidRPr="0024066E">
        <w:rPr>
          <w:rFonts w:ascii="Times New Roman" w:hAnsi="Times New Roman"/>
          <w:color w:val="000000" w:themeColor="text1"/>
          <w:sz w:val="24"/>
          <w:szCs w:val="24"/>
        </w:rPr>
        <w:t xml:space="preserve">Sociālo, izglītības un kultūras jautājumu komitejas </w:t>
      </w:r>
      <w:bookmarkEnd w:id="7"/>
      <w:r>
        <w:rPr>
          <w:rFonts w:ascii="Times New Roman" w:hAnsi="Times New Roman"/>
          <w:color w:val="000000" w:themeColor="text1"/>
          <w:sz w:val="24"/>
          <w:szCs w:val="24"/>
        </w:rPr>
        <w:t>sēdes vadītājs Andris Bergs</w:t>
      </w:r>
    </w:p>
    <w:p w14:paraId="22784100" w14:textId="77777777" w:rsidR="00D403B0" w:rsidRPr="0024066E" w:rsidRDefault="00D403B0" w:rsidP="00D403B0">
      <w:pPr>
        <w:pStyle w:val="Standard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066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Sēdi protokolē </w:t>
      </w:r>
      <w:r w:rsidRPr="0024066E">
        <w:rPr>
          <w:rFonts w:ascii="Times New Roman" w:hAnsi="Times New Roman"/>
          <w:color w:val="000000" w:themeColor="text1"/>
          <w:sz w:val="24"/>
          <w:szCs w:val="24"/>
        </w:rPr>
        <w:t>priekšsēdētāja palīdze Ieva Kaimiņa</w:t>
      </w:r>
    </w:p>
    <w:p w14:paraId="0C3BA23B" w14:textId="77777777" w:rsidR="00D403B0" w:rsidRDefault="00D403B0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3E7B59FC" w14:textId="77777777" w:rsidR="00DA7D87" w:rsidRPr="0024066E" w:rsidRDefault="00DA7D87" w:rsidP="00DA7D87">
      <w:pPr>
        <w:widowControl/>
        <w:ind w:left="3402" w:right="45" w:hanging="3402"/>
        <w:jc w:val="both"/>
        <w:rPr>
          <w:rFonts w:eastAsia="Calibri" w:cs="Times New Roman"/>
          <w:color w:val="000000" w:themeColor="text1"/>
          <w:lang w:eastAsia="en-US" w:bidi="ar-SA"/>
        </w:rPr>
      </w:pPr>
      <w:r w:rsidRPr="0024066E">
        <w:rPr>
          <w:rFonts w:eastAsia="Calibri" w:cs="Times New Roman"/>
          <w:color w:val="000000" w:themeColor="text1"/>
          <w:lang w:eastAsia="en-US" w:bidi="ar-SA"/>
        </w:rPr>
        <w:t xml:space="preserve">Sēdē piedalās 13 komitejas locekļi: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Andris Bergs, Ināra Brence, Māris </w:t>
      </w:r>
      <w:proofErr w:type="spellStart"/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Ribickis</w:t>
      </w:r>
      <w:proofErr w:type="spellEnd"/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,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Jānis Kuzmins</w:t>
      </w: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(no plkst.15.07, 3.jaut.)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, Jānis Precinieks</w:t>
      </w: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(no plkst.15.09., 4.jaut.)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, Ieva </w:t>
      </w:r>
      <w:proofErr w:type="spellStart"/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Čukure</w:t>
      </w:r>
      <w:proofErr w:type="spellEnd"/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, Liene Šmite, Aleksandrs Geržatovičs</w:t>
      </w: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,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Juris Kudiņš, Toms Ritums</w:t>
      </w: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,</w:t>
      </w:r>
      <w:r w:rsidRPr="00D87BCD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Māris Vanags</w:t>
      </w: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(līdz plkst.15.21, 5.jaut.),</w:t>
      </w:r>
      <w:r w:rsidRPr="00D87BCD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Andrejs </w:t>
      </w:r>
      <w:proofErr w:type="spellStart"/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Lukaševics</w:t>
      </w:r>
      <w:proofErr w:type="spellEnd"/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, Andris </w:t>
      </w:r>
      <w:proofErr w:type="spellStart"/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Vurčs</w:t>
      </w:r>
      <w:proofErr w:type="spellEnd"/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</w:p>
    <w:p w14:paraId="1D37E008" w14:textId="77777777" w:rsidR="00DA7D87" w:rsidRPr="0024066E" w:rsidRDefault="00DA7D87" w:rsidP="00DA7D87">
      <w:pPr>
        <w:widowControl/>
        <w:ind w:left="3402" w:right="45" w:hanging="3402"/>
        <w:jc w:val="both"/>
        <w:rPr>
          <w:rFonts w:eastAsia="Calibri" w:cs="Times New Roman"/>
          <w:color w:val="EE0000"/>
          <w:lang w:eastAsia="en-US" w:bidi="ar-SA"/>
        </w:rPr>
      </w:pPr>
    </w:p>
    <w:p w14:paraId="039A5153" w14:textId="77777777" w:rsidR="00DA7D87" w:rsidRDefault="00DA7D87" w:rsidP="00DA7D87">
      <w:pPr>
        <w:widowControl/>
        <w:ind w:left="3402" w:right="45" w:hanging="3402"/>
        <w:jc w:val="both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  <w:r w:rsidRPr="0024066E">
        <w:rPr>
          <w:rFonts w:eastAsia="Calibri" w:cs="Times New Roman"/>
          <w:color w:val="000000" w:themeColor="text1"/>
          <w:lang w:eastAsia="en-US" w:bidi="ar-SA"/>
        </w:rPr>
        <w:t xml:space="preserve">Sēdē nepiedalās </w:t>
      </w:r>
      <w:r>
        <w:rPr>
          <w:rFonts w:eastAsia="Calibri" w:cs="Times New Roman"/>
          <w:color w:val="000000" w:themeColor="text1"/>
          <w:lang w:eastAsia="en-US" w:bidi="ar-SA"/>
        </w:rPr>
        <w:t>2</w:t>
      </w:r>
      <w:r w:rsidRPr="0024066E">
        <w:rPr>
          <w:rFonts w:eastAsia="Calibri" w:cs="Times New Roman"/>
          <w:color w:val="000000" w:themeColor="text1"/>
          <w:lang w:eastAsia="en-US" w:bidi="ar-SA"/>
        </w:rPr>
        <w:t xml:space="preserve"> komitejas locek</w:t>
      </w:r>
      <w:r>
        <w:rPr>
          <w:rFonts w:eastAsia="Calibri" w:cs="Times New Roman"/>
          <w:color w:val="000000" w:themeColor="text1"/>
          <w:lang w:eastAsia="en-US" w:bidi="ar-SA"/>
        </w:rPr>
        <w:t>ļi</w:t>
      </w:r>
      <w:r w:rsidRPr="0024066E">
        <w:rPr>
          <w:rFonts w:eastAsia="Calibri" w:cs="Times New Roman"/>
          <w:color w:val="000000" w:themeColor="text1"/>
          <w:lang w:eastAsia="en-US" w:bidi="ar-SA"/>
        </w:rPr>
        <w:t>:</w:t>
      </w:r>
      <w:r>
        <w:rPr>
          <w:rFonts w:eastAsia="Calibri" w:cs="Times New Roman"/>
          <w:color w:val="000000" w:themeColor="text1"/>
          <w:lang w:eastAsia="en-US" w:bidi="ar-SA"/>
        </w:rPr>
        <w:t xml:space="preserve">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Līga Gulbe</w:t>
      </w: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– atvaļinājumā </w:t>
      </w:r>
    </w:p>
    <w:p w14:paraId="522E9C64" w14:textId="77777777" w:rsidR="00DA7D87" w:rsidRPr="00D403B0" w:rsidRDefault="00DA7D87" w:rsidP="00DA7D87">
      <w:pPr>
        <w:widowControl/>
        <w:ind w:left="5529" w:right="45" w:hanging="5529"/>
        <w:jc w:val="both"/>
        <w:rPr>
          <w:rFonts w:eastAsia="Calibri" w:cs="Times New Roman"/>
          <w:color w:val="000000" w:themeColor="text1"/>
          <w:lang w:eastAsia="en-US" w:bidi="ar-SA"/>
        </w:rPr>
      </w:pPr>
      <w:r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                                                          </w:t>
      </w:r>
      <w:r w:rsidRPr="0024066E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>Dmitrijs Ivanovs</w:t>
      </w:r>
      <w:r w:rsidRPr="00D87BCD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– </w:t>
      </w:r>
      <w:r w:rsidRPr="00D403B0">
        <w:rPr>
          <w:rFonts w:eastAsia="Times New Roman"/>
          <w:color w:val="000000" w:themeColor="text1"/>
          <w:lang w:eastAsia="lv-LV"/>
        </w:rPr>
        <w:t xml:space="preserve">piedalās </w:t>
      </w:r>
      <w:r w:rsidRPr="00D403B0">
        <w:rPr>
          <w:rFonts w:cs="Times New Roman"/>
          <w:color w:val="000000" w:themeColor="text1"/>
        </w:rPr>
        <w:t xml:space="preserve">LPS Reģionālās attīstības un </w:t>
      </w:r>
      <w:r>
        <w:rPr>
          <w:rFonts w:cs="Times New Roman"/>
          <w:color w:val="000000" w:themeColor="text1"/>
        </w:rPr>
        <w:t xml:space="preserve">  </w:t>
      </w:r>
      <w:r w:rsidRPr="00D403B0">
        <w:rPr>
          <w:rFonts w:cs="Times New Roman"/>
          <w:color w:val="000000" w:themeColor="text1"/>
        </w:rPr>
        <w:t xml:space="preserve">sadarbības komitejas sēdē </w:t>
      </w:r>
      <w:r w:rsidRPr="00D403B0">
        <w:rPr>
          <w:color w:val="000000" w:themeColor="text1"/>
        </w:rPr>
        <w:t>(</w:t>
      </w:r>
      <w:r w:rsidRPr="00D403B0">
        <w:rPr>
          <w:rFonts w:cs="Times New Roman"/>
          <w:color w:val="000000" w:themeColor="text1"/>
        </w:rPr>
        <w:t>Rīgā</w:t>
      </w:r>
      <w:r w:rsidRPr="00D403B0">
        <w:rPr>
          <w:color w:val="000000" w:themeColor="text1"/>
        </w:rPr>
        <w:t>)</w:t>
      </w:r>
    </w:p>
    <w:p w14:paraId="3E9D9574" w14:textId="77777777" w:rsidR="00DA7D87" w:rsidRDefault="00DA7D87">
      <w:pPr>
        <w:pStyle w:val="Standard"/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54C09DC2" w14:textId="42F62666" w:rsidR="00133741" w:rsidRDefault="00133741" w:rsidP="00133741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t>S</w:t>
      </w:r>
      <w:r w:rsidRPr="00335996">
        <w:t xml:space="preserve">ociālo, izglītības un kultūras jautājumu komitejas </w:t>
      </w:r>
      <w:r w:rsidR="00D403B0">
        <w:t>sēdes vadītājs Andris Bergs</w:t>
      </w:r>
      <w:r w:rsidRPr="00D11D5B">
        <w:rPr>
          <w:rFonts w:eastAsia="Calibri" w:cs="Times New Roman"/>
          <w:color w:val="000000"/>
          <w:lang w:eastAsia="en-US" w:bidi="ar-SA"/>
        </w:rPr>
        <w:t xml:space="preserve"> </w:t>
      </w:r>
      <w:r w:rsidRPr="00D11D5B">
        <w:rPr>
          <w:rFonts w:eastAsia="Times New Roman" w:cs="Times New Roman"/>
          <w:kern w:val="0"/>
          <w:lang w:eastAsia="en-US" w:bidi="ar-SA"/>
        </w:rPr>
        <w:t>ierosina</w:t>
      </w:r>
      <w:r>
        <w:rPr>
          <w:rFonts w:eastAsia="Times New Roman" w:cs="Times New Roman"/>
          <w:kern w:val="0"/>
          <w:lang w:eastAsia="en-US" w:bidi="ar-SA"/>
        </w:rPr>
        <w:t xml:space="preserve"> papildināt </w:t>
      </w:r>
      <w:r>
        <w:t>S</w:t>
      </w:r>
      <w:r w:rsidRPr="00335996">
        <w:t>ociālo, izglītības un kultūras jautājumu komitejas</w:t>
      </w:r>
      <w:r w:rsidRPr="00D11D5B">
        <w:rPr>
          <w:rFonts w:eastAsia="Times New Roman" w:cs="Times New Roman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 xml:space="preserve">sēdes </w:t>
      </w:r>
      <w:r w:rsidRPr="00D11D5B">
        <w:rPr>
          <w:rFonts w:eastAsia="Times New Roman" w:cs="Times New Roman"/>
          <w:kern w:val="0"/>
          <w:lang w:eastAsia="en-US" w:bidi="ar-SA"/>
        </w:rPr>
        <w:t>darba kārtīb</w:t>
      </w:r>
      <w:r>
        <w:rPr>
          <w:rFonts w:eastAsia="Times New Roman" w:cs="Times New Roman"/>
          <w:kern w:val="0"/>
          <w:lang w:eastAsia="en-US" w:bidi="ar-SA"/>
        </w:rPr>
        <w:t xml:space="preserve">as </w:t>
      </w:r>
      <w:r w:rsidR="00D403B0">
        <w:rPr>
          <w:rFonts w:eastAsia="Times New Roman" w:cs="Times New Roman"/>
          <w:kern w:val="0"/>
          <w:lang w:eastAsia="en-US" w:bidi="ar-SA"/>
        </w:rPr>
        <w:t>slēgto</w:t>
      </w:r>
      <w:r>
        <w:rPr>
          <w:rFonts w:eastAsia="Times New Roman" w:cs="Times New Roman"/>
          <w:kern w:val="0"/>
          <w:lang w:eastAsia="en-US" w:bidi="ar-SA"/>
        </w:rPr>
        <w:t xml:space="preserve"> daļu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ar šād</w:t>
      </w:r>
      <w:r w:rsidR="00D403B0"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punkt</w:t>
      </w:r>
      <w:r w:rsidR="00D403B0"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 xml:space="preserve"> - jautājum</w:t>
      </w:r>
      <w:r w:rsidR="00D403B0">
        <w:rPr>
          <w:rFonts w:eastAsia="Times New Roman" w:cs="Times New Roman"/>
          <w:kern w:val="0"/>
          <w:lang w:eastAsia="en-US" w:bidi="ar-SA"/>
        </w:rPr>
        <w:t>u</w:t>
      </w:r>
      <w:r w:rsidRPr="00D11D5B">
        <w:rPr>
          <w:rFonts w:eastAsia="Times New Roman" w:cs="Times New Roman"/>
          <w:kern w:val="0"/>
          <w:lang w:eastAsia="en-US" w:bidi="ar-SA"/>
        </w:rPr>
        <w:t>:</w:t>
      </w:r>
    </w:p>
    <w:p w14:paraId="5C507CEB" w14:textId="77777777" w:rsidR="00133741" w:rsidRDefault="00133741" w:rsidP="00133741">
      <w:pPr>
        <w:widowControl/>
        <w:suppressAutoHyphens w:val="0"/>
        <w:autoSpaceDN/>
        <w:ind w:firstLine="426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D403B0" w:rsidRPr="00D403B0" w14:paraId="02F907B6" w14:textId="77777777" w:rsidTr="00D25CE5">
        <w:trPr>
          <w:trHeight w:val="80"/>
        </w:trPr>
        <w:tc>
          <w:tcPr>
            <w:tcW w:w="1101" w:type="dxa"/>
          </w:tcPr>
          <w:p w14:paraId="01464915" w14:textId="77777777" w:rsidR="00D403B0" w:rsidRPr="00D403B0" w:rsidRDefault="00D403B0" w:rsidP="00D403B0">
            <w:pPr>
              <w:widowControl/>
              <w:numPr>
                <w:ilvl w:val="0"/>
                <w:numId w:val="31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06E50FF" w14:textId="25B3D44B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sociālā dzīvokļa statusa dzīvoklim Zemgales ielā 2-47 (Olainē) atcelšanu un dzīvojamo telpu Zemgales ielā 2-47 (Olainē) īres līguma noslēgšanu ar L Č</w:t>
            </w:r>
          </w:p>
          <w:p w14:paraId="2325FA1E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D403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</w:tc>
      </w:tr>
    </w:tbl>
    <w:p w14:paraId="2D25B021" w14:textId="77777777" w:rsidR="00D403B0" w:rsidRDefault="00D403B0" w:rsidP="00A573E2">
      <w:pPr>
        <w:widowControl/>
        <w:suppressAutoHyphens w:val="0"/>
        <w:autoSpaceDN/>
        <w:jc w:val="both"/>
        <w:textAlignment w:val="auto"/>
        <w:rPr>
          <w:rFonts w:cs="Times New Roman"/>
        </w:rPr>
      </w:pPr>
    </w:p>
    <w:p w14:paraId="10AAA3AD" w14:textId="181307FA" w:rsidR="00133741" w:rsidRDefault="000F7C5B" w:rsidP="00A573E2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  <w:r w:rsidRPr="009D28A0">
        <w:rPr>
          <w:rFonts w:cs="Times New Roman"/>
          <w:color w:val="000000" w:themeColor="text1"/>
        </w:rPr>
        <w:t xml:space="preserve">atklāti balsojot ar 11 balsīm par – A.Bergs, L.Gulbe, I.Brence, </w:t>
      </w:r>
      <w:proofErr w:type="spellStart"/>
      <w:r w:rsidRPr="009D28A0">
        <w:rPr>
          <w:rFonts w:cs="Times New Roman"/>
          <w:color w:val="000000" w:themeColor="text1"/>
        </w:rPr>
        <w:t>M.Ribickis</w:t>
      </w:r>
      <w:proofErr w:type="spellEnd"/>
      <w:r w:rsidRPr="009D28A0">
        <w:rPr>
          <w:rFonts w:cs="Times New Roman"/>
          <w:color w:val="000000" w:themeColor="text1"/>
        </w:rPr>
        <w:t xml:space="preserve">, </w:t>
      </w:r>
      <w:proofErr w:type="spellStart"/>
      <w:r w:rsidRPr="009D28A0">
        <w:rPr>
          <w:rFonts w:cs="Times New Roman"/>
          <w:color w:val="000000" w:themeColor="text1"/>
        </w:rPr>
        <w:t>I.Čukure</w:t>
      </w:r>
      <w:proofErr w:type="spellEnd"/>
      <w:r w:rsidRPr="009D28A0">
        <w:rPr>
          <w:rFonts w:cs="Times New Roman"/>
          <w:color w:val="000000" w:themeColor="text1"/>
        </w:rPr>
        <w:t xml:space="preserve">, </w:t>
      </w:r>
      <w:proofErr w:type="spellStart"/>
      <w:r w:rsidRPr="009D28A0">
        <w:rPr>
          <w:rFonts w:cs="Times New Roman"/>
          <w:color w:val="000000" w:themeColor="text1"/>
        </w:rPr>
        <w:t>L.Šmite</w:t>
      </w:r>
      <w:proofErr w:type="spellEnd"/>
      <w:r w:rsidRPr="009D28A0">
        <w:rPr>
          <w:rFonts w:cs="Times New Roman"/>
          <w:color w:val="000000" w:themeColor="text1"/>
        </w:rPr>
        <w:t xml:space="preserve">, </w:t>
      </w:r>
      <w:proofErr w:type="spellStart"/>
      <w:r w:rsidRPr="009D28A0">
        <w:rPr>
          <w:rFonts w:cs="Times New Roman"/>
          <w:color w:val="000000" w:themeColor="text1"/>
        </w:rPr>
        <w:t>J.Kudiņš</w:t>
      </w:r>
      <w:proofErr w:type="spellEnd"/>
      <w:r w:rsidRPr="009D28A0">
        <w:rPr>
          <w:rFonts w:cs="Times New Roman"/>
          <w:color w:val="000000" w:themeColor="text1"/>
        </w:rPr>
        <w:t xml:space="preserve">, M.Vanags, </w:t>
      </w:r>
      <w:proofErr w:type="spellStart"/>
      <w:r w:rsidRPr="009D28A0">
        <w:rPr>
          <w:rFonts w:cs="Times New Roman"/>
          <w:color w:val="000000" w:themeColor="text1"/>
        </w:rPr>
        <w:t>A.Lukaševics</w:t>
      </w:r>
      <w:proofErr w:type="spellEnd"/>
      <w:r w:rsidRPr="009D28A0">
        <w:rPr>
          <w:rFonts w:cs="Times New Roman"/>
          <w:color w:val="000000" w:themeColor="text1"/>
        </w:rPr>
        <w:t xml:space="preserve">, A.Vurčs, </w:t>
      </w:r>
      <w:proofErr w:type="spellStart"/>
      <w:r w:rsidRPr="009D28A0">
        <w:rPr>
          <w:rFonts w:cs="Times New Roman"/>
          <w:color w:val="000000" w:themeColor="text1"/>
        </w:rPr>
        <w:t>D.Ivanovs</w:t>
      </w:r>
      <w:proofErr w:type="spellEnd"/>
      <w:r w:rsidRPr="009D28A0">
        <w:rPr>
          <w:rFonts w:cs="Times New Roman"/>
          <w:color w:val="000000" w:themeColor="text1"/>
        </w:rPr>
        <w:t>, pret nav, atturas nav,</w:t>
      </w:r>
      <w:r w:rsidR="00045595" w:rsidRPr="009D28A0">
        <w:rPr>
          <w:rFonts w:cs="Times New Roman"/>
          <w:color w:val="000000" w:themeColor="text1"/>
        </w:rPr>
        <w:t xml:space="preserve"> </w:t>
      </w:r>
      <w:r w:rsidR="00133741" w:rsidRPr="009D28A0">
        <w:rPr>
          <w:rFonts w:eastAsia="Times New Roman" w:cs="Times New Roman"/>
          <w:b/>
          <w:bCs/>
          <w:color w:val="000000" w:themeColor="text1"/>
          <w:lang w:eastAsia="lv-LV"/>
        </w:rPr>
        <w:t>Sociālo, izglītības un kultūras jautājumu komiteja nolemj:</w:t>
      </w:r>
      <w:r w:rsidR="00133741" w:rsidRPr="009D28A0"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  <w:t xml:space="preserve"> </w:t>
      </w:r>
    </w:p>
    <w:p w14:paraId="79C73788" w14:textId="77777777" w:rsidR="009D28A0" w:rsidRPr="009D28A0" w:rsidRDefault="009D28A0" w:rsidP="00A573E2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 w:themeColor="text1"/>
          <w:kern w:val="0"/>
          <w:szCs w:val="20"/>
          <w:lang w:eastAsia="en-US" w:bidi="ar-SA"/>
        </w:rPr>
      </w:pPr>
    </w:p>
    <w:p w14:paraId="7D55D3F3" w14:textId="77777777" w:rsidR="00133741" w:rsidRDefault="00133741" w:rsidP="00133741">
      <w:pPr>
        <w:widowControl/>
        <w:suppressAutoHyphens w:val="0"/>
        <w:autoSpaceDN/>
        <w:ind w:firstLine="457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D11D5B">
        <w:rPr>
          <w:rFonts w:eastAsia="Times New Roman" w:cs="Times New Roman"/>
          <w:kern w:val="0"/>
          <w:lang w:eastAsia="en-US" w:bidi="ar-SA"/>
        </w:rPr>
        <w:t>Papildināt darba kārtību.</w:t>
      </w:r>
    </w:p>
    <w:p w14:paraId="2154308E" w14:textId="77777777" w:rsidR="009D28A0" w:rsidRDefault="009D28A0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B2E2CE4" w14:textId="35D76E22" w:rsidR="009A7612" w:rsidRDefault="0092103B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DARBA KĀRTĪBA</w:t>
      </w:r>
    </w:p>
    <w:p w14:paraId="468934E0" w14:textId="77777777" w:rsidR="00D657F0" w:rsidRDefault="00D657F0" w:rsidP="00D657F0">
      <w:pPr>
        <w:jc w:val="center"/>
      </w:pPr>
      <w:r w:rsidRPr="00C23F65">
        <w:t>ATKLĀTĀ DAĻA</w:t>
      </w:r>
    </w:p>
    <w:p w14:paraId="4D21BED3" w14:textId="77777777" w:rsidR="00D403B0" w:rsidRPr="00D403B0" w:rsidRDefault="00D403B0" w:rsidP="00D403B0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lv-LV" w:bidi="ar-SA"/>
        </w:rPr>
      </w:pPr>
      <w:bookmarkStart w:id="8" w:name="_Hlk145444966"/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D403B0" w:rsidRPr="00D403B0" w14:paraId="70DDE8D4" w14:textId="77777777" w:rsidTr="00D25CE5">
        <w:tc>
          <w:tcPr>
            <w:tcW w:w="1101" w:type="dxa"/>
          </w:tcPr>
          <w:p w14:paraId="22A28C5B" w14:textId="77777777" w:rsidR="00D403B0" w:rsidRPr="00D403B0" w:rsidRDefault="00D403B0" w:rsidP="00D403B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bookmarkStart w:id="9" w:name="_Hlk144969867"/>
            <w:bookmarkStart w:id="10" w:name="_Hlk144969939"/>
          </w:p>
        </w:tc>
        <w:tc>
          <w:tcPr>
            <w:tcW w:w="8363" w:type="dxa"/>
          </w:tcPr>
          <w:p w14:paraId="50EF4185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kern w:val="0"/>
                <w:lang w:eastAsia="lv-LV" w:bidi="ar-SA"/>
              </w:rPr>
              <w:t xml:space="preserve">Informācija par Olaines novada pašvaldības komisijas pirmsskolas izglītības vietu un atbalsta piešķiršanai sēdēs pieņemtajiem lēmumiem (no 05.09.2025. līdz 02.10.2025.) </w:t>
            </w:r>
          </w:p>
          <w:p w14:paraId="05B16995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Ziņo – pirmsskolas izglītības speciāliste </w:t>
            </w:r>
            <w:proofErr w:type="spellStart"/>
            <w:r w:rsidRPr="00D403B0">
              <w:rPr>
                <w:rFonts w:eastAsia="Times New Roman" w:cs="Times New Roman"/>
                <w:i/>
                <w:kern w:val="0"/>
                <w:lang w:eastAsia="lv-LV" w:bidi="ar-SA"/>
              </w:rPr>
              <w:t>I.Seļuka</w:t>
            </w:r>
            <w:proofErr w:type="spellEnd"/>
          </w:p>
          <w:p w14:paraId="022C1994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color w:val="000000"/>
                <w:kern w:val="0"/>
                <w:lang w:eastAsia="lv-LV" w:bidi="ar-SA"/>
              </w:rPr>
            </w:pPr>
          </w:p>
        </w:tc>
      </w:tr>
      <w:tr w:rsidR="00D403B0" w:rsidRPr="00D403B0" w14:paraId="43285EEF" w14:textId="77777777" w:rsidTr="00D25CE5">
        <w:tc>
          <w:tcPr>
            <w:tcW w:w="1101" w:type="dxa"/>
          </w:tcPr>
          <w:p w14:paraId="0C39F15A" w14:textId="77777777" w:rsidR="00D403B0" w:rsidRPr="00D403B0" w:rsidRDefault="00D403B0" w:rsidP="00D403B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5ECB621" w14:textId="77777777" w:rsidR="00D403B0" w:rsidRPr="00D403B0" w:rsidRDefault="00D403B0" w:rsidP="00D403B0">
            <w:pPr>
              <w:keepNext/>
              <w:widowControl/>
              <w:suppressAutoHyphens w:val="0"/>
              <w:autoSpaceDN/>
              <w:ind w:right="-63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Par grozījumiem Olaines 1.vidusskolas nolikumā </w:t>
            </w:r>
          </w:p>
          <w:p w14:paraId="0513DED1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Ziņo – </w:t>
            </w: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izglītības un kultūras nodaļas vadītājs </w:t>
            </w:r>
            <w:proofErr w:type="spellStart"/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A.Joksts</w:t>
            </w:r>
            <w:proofErr w:type="spellEnd"/>
          </w:p>
          <w:p w14:paraId="6657AEB2" w14:textId="77777777" w:rsidR="00D403B0" w:rsidRPr="00D403B0" w:rsidRDefault="00D403B0" w:rsidP="00D403B0">
            <w:pPr>
              <w:widowControl/>
              <w:suppressAutoHyphens w:val="0"/>
              <w:autoSpaceDN/>
              <w:ind w:firstLine="606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i/>
                <w:kern w:val="0"/>
                <w:lang w:eastAsia="lv-LV" w:bidi="ar-SA"/>
              </w:rPr>
              <w:t xml:space="preserve"> Olaines 1.vidusskolas direktors </w:t>
            </w:r>
            <w:proofErr w:type="spellStart"/>
            <w:r w:rsidRPr="00D403B0">
              <w:rPr>
                <w:rFonts w:eastAsia="Times New Roman" w:cs="Times New Roman"/>
                <w:i/>
                <w:kern w:val="0"/>
                <w:lang w:eastAsia="lv-LV" w:bidi="ar-SA"/>
              </w:rPr>
              <w:t>J.Volāns</w:t>
            </w:r>
            <w:proofErr w:type="spellEnd"/>
          </w:p>
          <w:p w14:paraId="4CD5DA66" w14:textId="77777777" w:rsidR="00D403B0" w:rsidRPr="00D403B0" w:rsidRDefault="00D403B0" w:rsidP="00D403B0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bCs/>
                <w:color w:val="FF0000"/>
                <w:kern w:val="0"/>
                <w:lang w:eastAsia="lv-LV" w:bidi="ar-SA"/>
              </w:rPr>
            </w:pPr>
          </w:p>
        </w:tc>
      </w:tr>
      <w:tr w:rsidR="00D403B0" w:rsidRPr="00D403B0" w14:paraId="79F08859" w14:textId="77777777" w:rsidTr="00D25CE5">
        <w:tc>
          <w:tcPr>
            <w:tcW w:w="1101" w:type="dxa"/>
          </w:tcPr>
          <w:p w14:paraId="7ECED588" w14:textId="77777777" w:rsidR="00D403B0" w:rsidRPr="00D403B0" w:rsidRDefault="00D403B0" w:rsidP="00D403B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5FE2B306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novada pašvaldības apbalvojuma piešķiršanu Olaines Kult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ras centra Olaines Kultūras nama eksotisko deju kolekt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vam “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Oriental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Flowers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”</w:t>
            </w:r>
          </w:p>
          <w:p w14:paraId="16FAC752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Ziņo – </w:t>
            </w: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Olaines Kultūras centra direktore </w:t>
            </w:r>
            <w:proofErr w:type="spellStart"/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R.Bergmane</w:t>
            </w:r>
            <w:proofErr w:type="spellEnd"/>
          </w:p>
          <w:p w14:paraId="2DBD5BF9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           </w:t>
            </w: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izglītības un kultūras nodaļas vadītājs </w:t>
            </w:r>
            <w:proofErr w:type="spellStart"/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A.Joksts</w:t>
            </w:r>
            <w:proofErr w:type="spellEnd"/>
          </w:p>
          <w:p w14:paraId="06DF4783" w14:textId="2131A8C2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          </w:t>
            </w:r>
          </w:p>
          <w:p w14:paraId="3EC72A42" w14:textId="77777777" w:rsidR="00D403B0" w:rsidRPr="00D403B0" w:rsidRDefault="00D403B0" w:rsidP="00D403B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  <w:p w14:paraId="79ACEC42" w14:textId="77777777" w:rsidR="00D403B0" w:rsidRPr="00D403B0" w:rsidRDefault="00D403B0" w:rsidP="00D403B0">
            <w:pPr>
              <w:keepNext/>
              <w:widowControl/>
              <w:suppressAutoHyphens w:val="0"/>
              <w:autoSpaceDN/>
              <w:ind w:right="-63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D403B0" w:rsidRPr="00D403B0" w14:paraId="1EEC12EB" w14:textId="77777777" w:rsidTr="00D25CE5">
        <w:trPr>
          <w:trHeight w:val="80"/>
        </w:trPr>
        <w:tc>
          <w:tcPr>
            <w:tcW w:w="1101" w:type="dxa"/>
          </w:tcPr>
          <w:p w14:paraId="1BABBF96" w14:textId="77777777" w:rsidR="00D403B0" w:rsidRPr="00D403B0" w:rsidRDefault="00D403B0" w:rsidP="00D403B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26E19DB5" w14:textId="3A3ED3FC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bookmarkStart w:id="11" w:name="_Hlk71299626"/>
            <w:r w:rsidRPr="00D403B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 xml:space="preserve">Par dzīvojamās telpas (dzīvokļa) Stacijas ielā 22-30 (Olainē) īres līguma noslēgšanu ar </w:t>
            </w:r>
            <w:bookmarkEnd w:id="11"/>
            <w:r w:rsidRPr="00D403B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J N</w:t>
            </w:r>
          </w:p>
          <w:p w14:paraId="386BF5C8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D403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  <w:p w14:paraId="20C0C902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D403B0" w:rsidRPr="00D403B0" w14:paraId="32966EAE" w14:textId="77777777" w:rsidTr="00D25CE5">
        <w:trPr>
          <w:trHeight w:val="80"/>
        </w:trPr>
        <w:tc>
          <w:tcPr>
            <w:tcW w:w="1101" w:type="dxa"/>
          </w:tcPr>
          <w:p w14:paraId="619E75E5" w14:textId="77777777" w:rsidR="00D403B0" w:rsidRPr="00D403B0" w:rsidRDefault="00D403B0" w:rsidP="00D403B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171DB8B2" w14:textId="24A6A7A4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J U uzņemšanu Olaines novada pašvaldības aģentūras “Olaines sociālais dienests” sociālās aprūpes centrā</w:t>
            </w:r>
          </w:p>
          <w:p w14:paraId="7012664F" w14:textId="77777777" w:rsid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p/a “Olaines sociālais dienests” direktore </w:t>
            </w:r>
            <w:proofErr w:type="spellStart"/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>A.Liepiņa</w:t>
            </w:r>
            <w:proofErr w:type="spellEnd"/>
          </w:p>
          <w:p w14:paraId="6A434AB8" w14:textId="77777777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D403B0" w:rsidRPr="00D403B0" w14:paraId="4BF359DA" w14:textId="77777777" w:rsidTr="00D25CE5">
        <w:trPr>
          <w:trHeight w:val="80"/>
        </w:trPr>
        <w:tc>
          <w:tcPr>
            <w:tcW w:w="1101" w:type="dxa"/>
          </w:tcPr>
          <w:p w14:paraId="513DB494" w14:textId="77777777" w:rsidR="00D403B0" w:rsidRPr="00D403B0" w:rsidRDefault="00D403B0" w:rsidP="00D403B0">
            <w:pPr>
              <w:widowControl/>
              <w:numPr>
                <w:ilvl w:val="0"/>
                <w:numId w:val="26"/>
              </w:numPr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</w:p>
        </w:tc>
        <w:tc>
          <w:tcPr>
            <w:tcW w:w="8363" w:type="dxa"/>
          </w:tcPr>
          <w:p w14:paraId="074C27F8" w14:textId="237EFB61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sociālā dzīvokļa statusa dzīvoklim Zemgales ielā 2-47 (Olainē) atcelšanu un dzīvojamo telpu Zemgales ielā 2-47 (Olainē) īres līguma noslēgšanu ar L Č</w:t>
            </w:r>
          </w:p>
          <w:p w14:paraId="474562FD" w14:textId="0FA5FE28" w:rsidR="00D403B0" w:rsidRPr="00D403B0" w:rsidRDefault="00D403B0" w:rsidP="00D403B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Ziņo – </w:t>
            </w:r>
            <w:r w:rsidRPr="00D403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īpašuma un juridiskās nodaļas vadītāja I.Čepule</w:t>
            </w:r>
          </w:p>
        </w:tc>
      </w:tr>
      <w:bookmarkEnd w:id="8"/>
      <w:bookmarkEnd w:id="9"/>
      <w:bookmarkEnd w:id="10"/>
    </w:tbl>
    <w:p w14:paraId="5020CA06" w14:textId="77777777" w:rsidR="00D403B0" w:rsidRPr="00D403B0" w:rsidRDefault="00D403B0" w:rsidP="00D403B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lv-LV" w:bidi="ar-SA"/>
        </w:rPr>
      </w:pPr>
    </w:p>
    <w:p w14:paraId="30C51FC4" w14:textId="64E517E7" w:rsidR="009A7612" w:rsidRPr="00AF33BC" w:rsidRDefault="0092103B">
      <w:pPr>
        <w:pStyle w:val="Standard"/>
        <w:spacing w:after="0" w:line="240" w:lineRule="auto"/>
        <w:jc w:val="both"/>
      </w:pPr>
      <w:r w:rsidRPr="00AF33BC">
        <w:rPr>
          <w:rFonts w:ascii="Times New Roman" w:hAnsi="Times New Roman"/>
          <w:sz w:val="24"/>
          <w:szCs w:val="24"/>
        </w:rPr>
        <w:t xml:space="preserve">Sēde ir atklāta no darba kārtības 1.jautājuma līdz </w:t>
      </w:r>
      <w:r w:rsidR="00D403B0">
        <w:rPr>
          <w:rFonts w:ascii="Times New Roman" w:hAnsi="Times New Roman"/>
          <w:sz w:val="24"/>
          <w:szCs w:val="24"/>
        </w:rPr>
        <w:t>3</w:t>
      </w:r>
      <w:r w:rsidR="00635C01">
        <w:rPr>
          <w:rFonts w:ascii="Times New Roman" w:hAnsi="Times New Roman"/>
          <w:sz w:val="24"/>
          <w:szCs w:val="24"/>
        </w:rPr>
        <w:t>.jautājuma</w:t>
      </w:r>
      <w:r w:rsidR="00DD3FE7">
        <w:rPr>
          <w:rFonts w:ascii="Times New Roman" w:hAnsi="Times New Roman"/>
          <w:sz w:val="24"/>
          <w:szCs w:val="24"/>
        </w:rPr>
        <w:t>m</w:t>
      </w:r>
      <w:r w:rsidRPr="00AF33BC">
        <w:rPr>
          <w:rFonts w:ascii="Times New Roman" w:hAnsi="Times New Roman"/>
          <w:sz w:val="24"/>
          <w:szCs w:val="24"/>
        </w:rPr>
        <w:t>.</w:t>
      </w:r>
    </w:p>
    <w:p w14:paraId="15607D2B" w14:textId="08E40249" w:rsidR="009A7612" w:rsidRDefault="0092103B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3BC">
        <w:rPr>
          <w:rFonts w:ascii="Times New Roman" w:hAnsi="Times New Roman"/>
          <w:sz w:val="24"/>
          <w:szCs w:val="24"/>
        </w:rPr>
        <w:t xml:space="preserve">Sēde ir slēgta </w:t>
      </w:r>
      <w:r w:rsidR="00D403B0">
        <w:rPr>
          <w:rFonts w:ascii="Times New Roman" w:hAnsi="Times New Roman"/>
          <w:sz w:val="24"/>
          <w:szCs w:val="24"/>
        </w:rPr>
        <w:t xml:space="preserve">no </w:t>
      </w:r>
      <w:r w:rsidRPr="00AF33BC">
        <w:rPr>
          <w:rFonts w:ascii="Times New Roman" w:hAnsi="Times New Roman"/>
          <w:sz w:val="24"/>
          <w:szCs w:val="24"/>
        </w:rPr>
        <w:t>darba kārtības</w:t>
      </w:r>
      <w:r w:rsidR="00067352">
        <w:rPr>
          <w:rFonts w:ascii="Times New Roman" w:hAnsi="Times New Roman"/>
          <w:sz w:val="24"/>
          <w:szCs w:val="24"/>
        </w:rPr>
        <w:t xml:space="preserve"> </w:t>
      </w:r>
      <w:r w:rsidR="00D403B0">
        <w:rPr>
          <w:rFonts w:ascii="Times New Roman" w:hAnsi="Times New Roman"/>
          <w:sz w:val="24"/>
          <w:szCs w:val="24"/>
        </w:rPr>
        <w:t>4</w:t>
      </w:r>
      <w:r w:rsidR="00A53E2F">
        <w:rPr>
          <w:rFonts w:ascii="Times New Roman" w:hAnsi="Times New Roman"/>
          <w:sz w:val="24"/>
          <w:szCs w:val="24"/>
        </w:rPr>
        <w:t>.</w:t>
      </w:r>
      <w:r w:rsidR="00D403B0">
        <w:rPr>
          <w:rFonts w:ascii="Times New Roman" w:hAnsi="Times New Roman"/>
          <w:sz w:val="24"/>
          <w:szCs w:val="24"/>
        </w:rPr>
        <w:t>jautājuma līdz</w:t>
      </w:r>
      <w:r w:rsidR="00A53E2F">
        <w:rPr>
          <w:rFonts w:ascii="Times New Roman" w:hAnsi="Times New Roman"/>
          <w:sz w:val="24"/>
          <w:szCs w:val="24"/>
        </w:rPr>
        <w:t xml:space="preserve"> </w:t>
      </w:r>
      <w:r w:rsidR="00D403B0">
        <w:rPr>
          <w:rFonts w:ascii="Times New Roman" w:hAnsi="Times New Roman"/>
          <w:sz w:val="24"/>
          <w:szCs w:val="24"/>
        </w:rPr>
        <w:t>6</w:t>
      </w:r>
      <w:r w:rsidRPr="00AF33BC">
        <w:rPr>
          <w:rFonts w:ascii="Times New Roman" w:hAnsi="Times New Roman"/>
          <w:sz w:val="24"/>
          <w:szCs w:val="24"/>
        </w:rPr>
        <w:t>.jautājum</w:t>
      </w:r>
      <w:r w:rsidR="008F6EF6">
        <w:rPr>
          <w:rFonts w:ascii="Times New Roman" w:hAnsi="Times New Roman"/>
          <w:sz w:val="24"/>
          <w:szCs w:val="24"/>
        </w:rPr>
        <w:t>a</w:t>
      </w:r>
      <w:r w:rsidR="00D403B0">
        <w:rPr>
          <w:rFonts w:ascii="Times New Roman" w:hAnsi="Times New Roman"/>
          <w:sz w:val="24"/>
          <w:szCs w:val="24"/>
        </w:rPr>
        <w:t>m</w:t>
      </w:r>
      <w:r w:rsidRPr="00AF33BC">
        <w:rPr>
          <w:rFonts w:ascii="Times New Roman" w:hAnsi="Times New Roman"/>
          <w:sz w:val="24"/>
          <w:szCs w:val="24"/>
        </w:rPr>
        <w:t>.</w:t>
      </w:r>
    </w:p>
    <w:p w14:paraId="2A9AF804" w14:textId="77777777" w:rsidR="008F6EF6" w:rsidRDefault="008F6EF6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87633" w14:textId="77777777" w:rsidR="00173206" w:rsidRPr="00E56A10" w:rsidRDefault="00173206">
      <w:pPr>
        <w:pStyle w:val="Standard"/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eastAsia="lv-LV"/>
        </w:rPr>
      </w:pPr>
    </w:p>
    <w:p w14:paraId="584E9F36" w14:textId="77777777" w:rsidR="009A7612" w:rsidRDefault="0092103B">
      <w:pPr>
        <w:pStyle w:val="Standard"/>
        <w:spacing w:after="0" w:line="240" w:lineRule="auto"/>
        <w:ind w:left="3261" w:hanging="3261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   SĒDES ATKLĀTĀ DAĻA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403B0" w:rsidRPr="00D403B0" w14:paraId="1ADF2E2E" w14:textId="77777777" w:rsidTr="00D25CE5">
        <w:tc>
          <w:tcPr>
            <w:tcW w:w="8363" w:type="dxa"/>
          </w:tcPr>
          <w:p w14:paraId="642703ED" w14:textId="77777777" w:rsidR="00D403B0" w:rsidRDefault="00D403B0" w:rsidP="005C76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lang w:eastAsia="lv-LV" w:bidi="ar-SA"/>
              </w:rPr>
              <w:t>1.p.</w:t>
            </w:r>
          </w:p>
          <w:p w14:paraId="06F48A6C" w14:textId="69725C2B" w:rsidR="00D403B0" w:rsidRPr="00D403B0" w:rsidRDefault="00D403B0" w:rsidP="005C76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kern w:val="0"/>
                <w:lang w:eastAsia="lv-LV" w:bidi="ar-SA"/>
              </w:rPr>
              <w:t>Informācija par Olaines novada pašvaldības komisijas pirmsskolas izglītības vietu un atbalsta piešķiršanai sēdēs pieņemtajiem lēmumiem (no 05.09.2025. līdz 02.10.2025.)</w:t>
            </w:r>
          </w:p>
          <w:p w14:paraId="155C27BE" w14:textId="1C7D72BD" w:rsidR="005C765B" w:rsidRPr="002C7D95" w:rsidRDefault="005C765B" w:rsidP="005C76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</w:pPr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Tiek dots vārds: Ingai </w:t>
            </w:r>
            <w:proofErr w:type="spellStart"/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Seļukai</w:t>
            </w:r>
            <w:proofErr w:type="spellEnd"/>
          </w:p>
          <w:p w14:paraId="0B6D54F5" w14:textId="77777777" w:rsidR="005C765B" w:rsidRPr="00A10AB3" w:rsidRDefault="005C765B" w:rsidP="005C765B">
            <w:pPr>
              <w:pStyle w:val="Standard"/>
              <w:spacing w:after="0" w:line="240" w:lineRule="auto"/>
              <w:jc w:val="center"/>
              <w:rPr>
                <w:rFonts w:eastAsia="Times New Roman"/>
                <w:bCs/>
                <w:kern w:val="0"/>
                <w:lang w:eastAsia="lv-LV"/>
              </w:rPr>
            </w:pPr>
          </w:p>
          <w:p w14:paraId="7C60DF91" w14:textId="346DE751" w:rsidR="005C765B" w:rsidRPr="005C765B" w:rsidRDefault="005C765B" w:rsidP="005C765B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65B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Pieņemt zināšanai pirmsskolas izglītības speciālistes </w:t>
            </w:r>
            <w:proofErr w:type="spellStart"/>
            <w:r w:rsidRPr="005C765B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I.Seļukas</w:t>
            </w:r>
            <w:proofErr w:type="spellEnd"/>
            <w:r w:rsidRPr="005C765B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2025.gada 2.oktobra i</w:t>
            </w:r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nformāciju </w:t>
            </w:r>
            <w:r w:rsidRPr="005C765B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 w:rsidRPr="005C765B">
              <w:rPr>
                <w:rFonts w:ascii="Times New Roman" w:eastAsia="Times New Roman" w:hAnsi="Times New Roman"/>
                <w:sz w:val="24"/>
                <w:szCs w:val="24"/>
              </w:rPr>
              <w:t xml:space="preserve">Olaines novada pašvaldības komisijas pirmsskolas izglītības vietu un atbalsta piešķiršanai sēdēs pieņemtajiem lēmumiem </w:t>
            </w:r>
            <w:r w:rsidRPr="00D403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(no 05.09.2025. līdz 02.10.2025.)</w:t>
            </w:r>
            <w:r w:rsidRPr="005C76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B2792B" w14:textId="53096604" w:rsidR="00C146AF" w:rsidRPr="00C146AF" w:rsidRDefault="00C146AF" w:rsidP="00D25CE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</w:p>
        </w:tc>
      </w:tr>
      <w:tr w:rsidR="00D403B0" w:rsidRPr="00D403B0" w14:paraId="6463EEF7" w14:textId="77777777" w:rsidTr="00D25CE5">
        <w:tc>
          <w:tcPr>
            <w:tcW w:w="8363" w:type="dxa"/>
          </w:tcPr>
          <w:p w14:paraId="6113BB94" w14:textId="77777777" w:rsidR="00D403B0" w:rsidRDefault="00D403B0" w:rsidP="005C765B">
            <w:pPr>
              <w:keepNext/>
              <w:widowControl/>
              <w:suppressAutoHyphens w:val="0"/>
              <w:autoSpaceDN/>
              <w:ind w:right="-63"/>
              <w:jc w:val="center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2.p.</w:t>
            </w:r>
          </w:p>
          <w:p w14:paraId="7EFB6017" w14:textId="4C5101F3" w:rsidR="00D403B0" w:rsidRDefault="00D403B0" w:rsidP="005C765B">
            <w:pPr>
              <w:keepNext/>
              <w:widowControl/>
              <w:suppressAutoHyphens w:val="0"/>
              <w:autoSpaceDN/>
              <w:ind w:right="-63"/>
              <w:jc w:val="center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grozījumiem Olaines 1.vidusskolas nolikumā</w:t>
            </w:r>
          </w:p>
          <w:p w14:paraId="05665923" w14:textId="3FC650CE" w:rsidR="005C765B" w:rsidRPr="002C7D95" w:rsidRDefault="005C765B" w:rsidP="005C76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</w:pPr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Tiek dots vārds: Andrim </w:t>
            </w:r>
            <w:proofErr w:type="spellStart"/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Jokstam</w:t>
            </w:r>
            <w:proofErr w:type="spellEnd"/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r w:rsidR="00857862"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Andrim Bergam</w:t>
            </w:r>
            <w:r w:rsidR="0085786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,</w:t>
            </w:r>
            <w:r w:rsidR="00857862"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Jāzepam Volānam </w:t>
            </w:r>
          </w:p>
          <w:p w14:paraId="25EAF0C1" w14:textId="77777777" w:rsidR="005C765B" w:rsidRDefault="005C765B" w:rsidP="00D25CE5">
            <w:pPr>
              <w:keepNext/>
              <w:widowControl/>
              <w:suppressAutoHyphens w:val="0"/>
              <w:autoSpaceDN/>
              <w:ind w:right="-63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4DC7FAF9" w14:textId="39EA4976" w:rsidR="005C765B" w:rsidRPr="00A178EA" w:rsidRDefault="005C765B" w:rsidP="005C765B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lang w:eastAsia="lv-LV"/>
              </w:rPr>
              <w:t xml:space="preserve">Izskatot </w:t>
            </w:r>
            <w:r w:rsidRPr="00A178EA">
              <w:rPr>
                <w:rFonts w:eastAsia="Times New Roman" w:cs="Times New Roman"/>
                <w:kern w:val="0"/>
                <w:lang w:eastAsia="lv-LV" w:bidi="ar-SA"/>
              </w:rPr>
              <w:t xml:space="preserve">izglītības un kultūras nodaļas vadītāja </w:t>
            </w:r>
            <w:proofErr w:type="spellStart"/>
            <w:r w:rsidRPr="00A178EA">
              <w:rPr>
                <w:rFonts w:eastAsia="Times New Roman" w:cs="Times New Roman"/>
                <w:kern w:val="0"/>
                <w:lang w:eastAsia="lv-LV" w:bidi="ar-SA"/>
              </w:rPr>
              <w:t>A.Joksta</w:t>
            </w:r>
            <w:proofErr w:type="spellEnd"/>
            <w:r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  <w:r w:rsidRPr="00A376B0">
              <w:rPr>
                <w:rFonts w:eastAsia="Times New Roman" w:cs="Times New Roman"/>
                <w:lang w:eastAsia="lv-LV"/>
              </w:rPr>
              <w:t>sagatavoto lēmuma projektu “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grozījumiem Olaines 1.vidusskolas nolikumā</w:t>
            </w:r>
            <w:r w:rsidRPr="00A376B0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2C7D95">
              <w:rPr>
                <w:rFonts w:cs="Times New Roman"/>
                <w:color w:val="000000" w:themeColor="text1"/>
              </w:rPr>
              <w:t>atklāti balsojot ar 1</w:t>
            </w:r>
            <w:r w:rsidR="00C146AF" w:rsidRPr="002C7D95">
              <w:rPr>
                <w:rFonts w:cs="Times New Roman"/>
                <w:color w:val="000000" w:themeColor="text1"/>
              </w:rPr>
              <w:t>1</w:t>
            </w:r>
            <w:r w:rsidRPr="002C7D95">
              <w:rPr>
                <w:rFonts w:cs="Times New Roman"/>
                <w:color w:val="000000" w:themeColor="text1"/>
              </w:rPr>
              <w:t xml:space="preserve"> balsīm par – A.Bergs, I.Brence,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M.Ribickis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I.Čukure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L.Šmite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 xml:space="preserve">, A.Geržatovičs,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J.Kudiņš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T.Ritums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 xml:space="preserve">, M.Vanags, </w:t>
            </w:r>
            <w:proofErr w:type="spellStart"/>
            <w:r w:rsidRPr="002C7D95">
              <w:rPr>
                <w:rFonts w:cs="Times New Roman"/>
                <w:color w:val="000000" w:themeColor="text1"/>
              </w:rPr>
              <w:t>A.Lukaševics</w:t>
            </w:r>
            <w:proofErr w:type="spellEnd"/>
            <w:r w:rsidRPr="002C7D95">
              <w:rPr>
                <w:rFonts w:cs="Times New Roman"/>
                <w:color w:val="000000" w:themeColor="text1"/>
              </w:rPr>
              <w:t>, A.Vurčs, pret nav, atturas nav,</w:t>
            </w:r>
            <w:r w:rsidRPr="005C765B">
              <w:rPr>
                <w:rFonts w:cs="Times New Roman"/>
                <w:color w:val="EE0000"/>
              </w:rPr>
              <w:t xml:space="preserve"> </w:t>
            </w:r>
            <w:r w:rsidRPr="00A376B0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0BF3F34F" w14:textId="77777777" w:rsidR="005C765B" w:rsidRPr="00A376B0" w:rsidRDefault="005C765B" w:rsidP="005C765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6E8C1B2" w14:textId="77777777" w:rsidR="00D403B0" w:rsidRDefault="005C765B" w:rsidP="00BE0F77">
            <w:pPr>
              <w:keepNext/>
              <w:widowControl/>
              <w:suppressAutoHyphens w:val="0"/>
              <w:autoSpaceDN/>
              <w:ind w:left="604" w:right="-63"/>
              <w:jc w:val="both"/>
              <w:textAlignment w:val="auto"/>
              <w:outlineLvl w:val="1"/>
              <w:rPr>
                <w:rFonts w:eastAsia="Times New Roman"/>
                <w:lang w:eastAsia="lv-LV"/>
              </w:rPr>
            </w:pPr>
            <w:r w:rsidRPr="00A178EA">
              <w:rPr>
                <w:rFonts w:eastAsia="Times New Roman"/>
                <w:lang w:eastAsia="lv-LV"/>
              </w:rPr>
              <w:t xml:space="preserve">Atbalstīt </w:t>
            </w:r>
            <w:r w:rsidRPr="00A178EA">
              <w:rPr>
                <w:rFonts w:eastAsia="Times New Roman"/>
                <w:kern w:val="0"/>
                <w:lang w:eastAsia="lv-LV"/>
              </w:rPr>
              <w:t xml:space="preserve">izglītības un kultūras nodaļas vadītāja </w:t>
            </w:r>
            <w:proofErr w:type="spellStart"/>
            <w:r w:rsidRPr="00A178EA">
              <w:rPr>
                <w:rFonts w:eastAsia="Times New Roman"/>
                <w:kern w:val="0"/>
                <w:lang w:eastAsia="lv-LV"/>
              </w:rPr>
              <w:t>A.Joksta</w:t>
            </w:r>
            <w:proofErr w:type="spellEnd"/>
            <w:r w:rsidRPr="00A178EA">
              <w:rPr>
                <w:rFonts w:eastAsia="Times New Roman"/>
                <w:i/>
                <w:iCs/>
                <w:kern w:val="0"/>
                <w:lang w:eastAsia="lv-LV"/>
              </w:rPr>
              <w:t xml:space="preserve"> </w:t>
            </w:r>
            <w:r w:rsidRPr="00A178EA">
              <w:rPr>
                <w:rFonts w:eastAsia="Times New Roman"/>
                <w:lang w:eastAsia="lv-LV"/>
              </w:rPr>
              <w:t>sagatavoto lēmuma projektu “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grozījumiem Olaines 1.vidusskolas nolikumā</w:t>
            </w:r>
            <w:r w:rsidRPr="00A178EA">
              <w:rPr>
                <w:rFonts w:eastAsia="Times New Roman"/>
                <w:lang w:eastAsia="lv-LV"/>
              </w:rPr>
              <w:t xml:space="preserve">” </w:t>
            </w:r>
            <w:r w:rsidRPr="00A178EA">
              <w:rPr>
                <w:rFonts w:eastAsia="Times New Roman"/>
                <w:color w:val="000000"/>
                <w:lang w:eastAsia="lv-LV"/>
              </w:rPr>
              <w:t xml:space="preserve">un iesniegt </w:t>
            </w:r>
            <w:r w:rsidRPr="00A178EA">
              <w:rPr>
                <w:color w:val="000000"/>
                <w:lang w:eastAsia="lv-LV"/>
              </w:rPr>
              <w:t>to</w:t>
            </w:r>
            <w:r w:rsidRPr="00A178EA">
              <w:rPr>
                <w:rFonts w:eastAsia="Times New Roman"/>
                <w:color w:val="000000"/>
                <w:lang w:eastAsia="lv-LV"/>
              </w:rPr>
              <w:t xml:space="preserve"> izskatīšanai </w:t>
            </w:r>
            <w:r w:rsidRPr="00A178EA">
              <w:rPr>
                <w:rFonts w:eastAsia="Times New Roman"/>
                <w:lang w:eastAsia="lv-LV"/>
              </w:rPr>
              <w:t xml:space="preserve">domes 2025.gada </w:t>
            </w:r>
            <w:r>
              <w:rPr>
                <w:rFonts w:eastAsia="Times New Roman"/>
                <w:lang w:eastAsia="lv-LV"/>
              </w:rPr>
              <w:t>22.oktobra</w:t>
            </w:r>
            <w:r w:rsidRPr="00A178EA">
              <w:rPr>
                <w:rFonts w:eastAsia="Times New Roman"/>
                <w:lang w:eastAsia="lv-LV"/>
              </w:rPr>
              <w:t xml:space="preserve"> sēdē.</w:t>
            </w:r>
          </w:p>
          <w:p w14:paraId="1762915B" w14:textId="77777777" w:rsidR="008D2C45" w:rsidRDefault="008D2C45" w:rsidP="00C146AF">
            <w:pPr>
              <w:keepNext/>
              <w:widowControl/>
              <w:suppressAutoHyphens w:val="0"/>
              <w:autoSpaceDN/>
              <w:ind w:right="-63"/>
              <w:jc w:val="both"/>
              <w:textAlignment w:val="auto"/>
              <w:outlineLvl w:val="1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</w:p>
          <w:p w14:paraId="6BFD02DE" w14:textId="5C9D3E0E" w:rsidR="00C146AF" w:rsidRPr="00D403B0" w:rsidRDefault="00C146AF" w:rsidP="00C146AF">
            <w:pPr>
              <w:keepNext/>
              <w:widowControl/>
              <w:suppressAutoHyphens w:val="0"/>
              <w:autoSpaceDN/>
              <w:ind w:right="-63"/>
              <w:jc w:val="both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D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omes sēžu zāl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ē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i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e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gāja </w:t>
            </w:r>
            <w:r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 xml:space="preserve"> jautājumu k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J.Kuzmins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5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07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</w:p>
        </w:tc>
      </w:tr>
      <w:tr w:rsidR="00D403B0" w:rsidRPr="00D403B0" w14:paraId="1AE2E7BF" w14:textId="77777777" w:rsidTr="00D25CE5">
        <w:tc>
          <w:tcPr>
            <w:tcW w:w="8363" w:type="dxa"/>
          </w:tcPr>
          <w:p w14:paraId="15833429" w14:textId="77777777" w:rsidR="00D403B0" w:rsidRDefault="00D403B0" w:rsidP="005C76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3.p.</w:t>
            </w:r>
          </w:p>
          <w:p w14:paraId="68D35E5B" w14:textId="6CA51E2A" w:rsidR="00D403B0" w:rsidRDefault="00D403B0" w:rsidP="005C76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novada pašvaldības apbalvojuma piešķiršanu Olaines Kult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ras centra Olaines Kultūras nama eksotisko deju kolekt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vam “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Oriental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Flowers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”</w:t>
            </w:r>
          </w:p>
          <w:p w14:paraId="03B97103" w14:textId="4F78FE05" w:rsidR="005C765B" w:rsidRPr="002C7D95" w:rsidRDefault="005C765B" w:rsidP="005C765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</w:pPr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Tiek dots vārds: Rūtai Bergmanei, Andrim Bergam</w:t>
            </w:r>
          </w:p>
          <w:p w14:paraId="7C313CA1" w14:textId="77777777" w:rsidR="005C765B" w:rsidRDefault="005C765B" w:rsidP="005C765B">
            <w:pPr>
              <w:keepNext/>
              <w:widowControl/>
              <w:suppressAutoHyphens w:val="0"/>
              <w:autoSpaceDN/>
              <w:ind w:right="-63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07EFE3B4" w14:textId="0BF6E43F" w:rsidR="005C765B" w:rsidRPr="00A178EA" w:rsidRDefault="005C765B" w:rsidP="005C765B">
            <w:pPr>
              <w:widowControl/>
              <w:suppressAutoHyphens w:val="0"/>
              <w:autoSpaceDN/>
              <w:ind w:firstLine="748"/>
              <w:jc w:val="both"/>
              <w:textAlignment w:val="auto"/>
              <w:rPr>
                <w:rFonts w:eastAsia="Times New Roman" w:cs="Times New Roman"/>
                <w:i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lang w:eastAsia="lv-LV"/>
              </w:rPr>
              <w:t xml:space="preserve">Izskatot </w:t>
            </w:r>
            <w:r w:rsidRPr="00A178EA">
              <w:rPr>
                <w:rFonts w:eastAsia="Times New Roman" w:cs="Times New Roman"/>
                <w:kern w:val="0"/>
                <w:lang w:eastAsia="lv-LV" w:bidi="ar-SA"/>
              </w:rPr>
              <w:t xml:space="preserve">izglītības un kultūras nodaļas vadītāja </w:t>
            </w:r>
            <w:proofErr w:type="spellStart"/>
            <w:r w:rsidRPr="00A178EA">
              <w:rPr>
                <w:rFonts w:eastAsia="Times New Roman" w:cs="Times New Roman"/>
                <w:kern w:val="0"/>
                <w:lang w:eastAsia="lv-LV" w:bidi="ar-SA"/>
              </w:rPr>
              <w:t>A.Joksta</w:t>
            </w:r>
            <w:proofErr w:type="spellEnd"/>
            <w:r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  <w:r w:rsidRPr="00A376B0">
              <w:rPr>
                <w:rFonts w:eastAsia="Times New Roman" w:cs="Times New Roman"/>
                <w:lang w:eastAsia="lv-LV"/>
              </w:rPr>
              <w:t>sagatavoto lēmuma projektu “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novada pašvaldības apbalvojuma piešķiršanu Olaines Kult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ras centra Olaines Kultūras nama eksotisko deju kolekt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vam “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Oriental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Flowers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”</w:t>
            </w:r>
            <w:r w:rsidRPr="00A376B0">
              <w:rPr>
                <w:rFonts w:eastAsia="Times New Roman" w:cs="Times New Roman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</w:t>
            </w:r>
            <w:r w:rsidRPr="00A376B0">
              <w:rPr>
                <w:rFonts w:eastAsia="Times New Roman" w:cs="Times New Roman"/>
                <w:lang w:eastAsia="lv-LV"/>
              </w:rPr>
              <w:lastRenderedPageBreak/>
              <w:t xml:space="preserve">2.punktu un 39.panta pirmās daļas 1. un 2.punktu, </w:t>
            </w:r>
            <w:r w:rsidR="001A66A3" w:rsidRPr="002C7D95">
              <w:rPr>
                <w:rFonts w:cs="Times New Roman"/>
                <w:color w:val="000000" w:themeColor="text1"/>
              </w:rPr>
              <w:t>atklāti balsojot ar 1</w:t>
            </w:r>
            <w:r w:rsidR="002C7D95" w:rsidRPr="002C7D95">
              <w:rPr>
                <w:rFonts w:cs="Times New Roman"/>
                <w:color w:val="000000" w:themeColor="text1"/>
              </w:rPr>
              <w:t>2</w:t>
            </w:r>
            <w:r w:rsidR="001A66A3" w:rsidRPr="002C7D95">
              <w:rPr>
                <w:rFonts w:cs="Times New Roman"/>
                <w:color w:val="000000" w:themeColor="text1"/>
              </w:rPr>
              <w:t xml:space="preserve"> balsīm par – A.Bergs, I.Brence,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M.Ribickis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J.Kuzmins,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I.Čukure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L.Šmite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A.Geržatovičs,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J.Kudiņš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T.Ritums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M.Vanags, </w:t>
            </w:r>
            <w:proofErr w:type="spellStart"/>
            <w:r w:rsidR="001A66A3" w:rsidRPr="002C7D95">
              <w:rPr>
                <w:rFonts w:cs="Times New Roman"/>
                <w:color w:val="000000" w:themeColor="text1"/>
              </w:rPr>
              <w:t>A.Lukaševics</w:t>
            </w:r>
            <w:proofErr w:type="spellEnd"/>
            <w:r w:rsidR="001A66A3" w:rsidRPr="002C7D95">
              <w:rPr>
                <w:rFonts w:cs="Times New Roman"/>
                <w:color w:val="000000" w:themeColor="text1"/>
              </w:rPr>
              <w:t xml:space="preserve">, A.Vurčs, pret nav, atturas nav, </w:t>
            </w:r>
            <w:r w:rsidRPr="00A376B0">
              <w:rPr>
                <w:rFonts w:eastAsia="Times New Roman" w:cs="Times New Roman"/>
                <w:b/>
                <w:bCs/>
                <w:lang w:eastAsia="lv-LV"/>
              </w:rPr>
              <w:t>Sociālo, izglītības un kultūras jautājumu komiteja nolemj:</w:t>
            </w:r>
          </w:p>
          <w:p w14:paraId="18FF2392" w14:textId="77777777" w:rsidR="005C765B" w:rsidRPr="00A376B0" w:rsidRDefault="005C765B" w:rsidP="005C765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64D936BA" w14:textId="77777777" w:rsidR="002C7D95" w:rsidRDefault="005C765B" w:rsidP="002C7D95">
            <w:pPr>
              <w:keepNext/>
              <w:widowControl/>
              <w:suppressAutoHyphens w:val="0"/>
              <w:autoSpaceDN/>
              <w:ind w:right="-63" w:firstLine="604"/>
              <w:jc w:val="both"/>
              <w:textAlignment w:val="auto"/>
              <w:outlineLvl w:val="1"/>
              <w:rPr>
                <w:rFonts w:eastAsia="Times New Roman"/>
                <w:lang w:eastAsia="lv-LV"/>
              </w:rPr>
            </w:pPr>
            <w:r w:rsidRPr="00A178EA">
              <w:rPr>
                <w:rFonts w:eastAsia="Times New Roman"/>
                <w:lang w:eastAsia="lv-LV"/>
              </w:rPr>
              <w:t xml:space="preserve">Atbalstīt </w:t>
            </w:r>
            <w:r w:rsidRPr="00A178EA">
              <w:rPr>
                <w:rFonts w:eastAsia="Times New Roman"/>
                <w:kern w:val="0"/>
                <w:lang w:eastAsia="lv-LV"/>
              </w:rPr>
              <w:t xml:space="preserve">izglītības un kultūras nodaļas vadītāja </w:t>
            </w:r>
            <w:proofErr w:type="spellStart"/>
            <w:r w:rsidRPr="00A178EA">
              <w:rPr>
                <w:rFonts w:eastAsia="Times New Roman"/>
                <w:kern w:val="0"/>
                <w:lang w:eastAsia="lv-LV"/>
              </w:rPr>
              <w:t>A.Joksta</w:t>
            </w:r>
            <w:proofErr w:type="spellEnd"/>
            <w:r w:rsidRPr="00A178EA">
              <w:rPr>
                <w:rFonts w:eastAsia="Times New Roman"/>
                <w:i/>
                <w:iCs/>
                <w:kern w:val="0"/>
                <w:lang w:eastAsia="lv-LV"/>
              </w:rPr>
              <w:t xml:space="preserve"> </w:t>
            </w:r>
            <w:r w:rsidRPr="00A178EA">
              <w:rPr>
                <w:rFonts w:eastAsia="Times New Roman"/>
                <w:lang w:eastAsia="lv-LV"/>
              </w:rPr>
              <w:t>sagatavoto lēmuma projektu “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Olaines novada pašvaldības apbalvojuma piešķiršanu Olaines Kult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ras centra Olaines Kultūras nama eksotisko deju kolekt</w:t>
            </w:r>
            <w:r w:rsidRPr="00D403B0">
              <w:rPr>
                <w:rFonts w:eastAsia="Times New Roman" w:cs="Times New Roman" w:hint="eastAsia"/>
                <w:bCs/>
                <w:kern w:val="0"/>
                <w:lang w:eastAsia="lv-LV" w:bidi="ar-SA"/>
              </w:rPr>
              <w:t>ī</w:t>
            </w: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vam “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Oriental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 xml:space="preserve"> </w:t>
            </w:r>
            <w:proofErr w:type="spellStart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Flowers</w:t>
            </w:r>
            <w:proofErr w:type="spellEnd"/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”</w:t>
            </w:r>
            <w:r w:rsidRPr="00A178EA">
              <w:rPr>
                <w:rFonts w:eastAsia="Times New Roman"/>
                <w:lang w:eastAsia="lv-LV"/>
              </w:rPr>
              <w:t xml:space="preserve">” </w:t>
            </w:r>
            <w:r w:rsidRPr="00A178EA">
              <w:rPr>
                <w:rFonts w:eastAsia="Times New Roman"/>
                <w:color w:val="000000"/>
                <w:lang w:eastAsia="lv-LV"/>
              </w:rPr>
              <w:t xml:space="preserve">un iesniegt </w:t>
            </w:r>
            <w:r w:rsidRPr="00A178EA">
              <w:rPr>
                <w:color w:val="000000"/>
                <w:lang w:eastAsia="lv-LV"/>
              </w:rPr>
              <w:t>to</w:t>
            </w:r>
            <w:r w:rsidRPr="00A178EA">
              <w:rPr>
                <w:rFonts w:eastAsia="Times New Roman"/>
                <w:color w:val="000000"/>
                <w:lang w:eastAsia="lv-LV"/>
              </w:rPr>
              <w:t xml:space="preserve"> izskatīšanai </w:t>
            </w:r>
            <w:r w:rsidRPr="00A178EA">
              <w:rPr>
                <w:rFonts w:eastAsia="Times New Roman"/>
                <w:lang w:eastAsia="lv-LV"/>
              </w:rPr>
              <w:t xml:space="preserve">domes 2025.gada </w:t>
            </w:r>
            <w:r>
              <w:rPr>
                <w:rFonts w:eastAsia="Times New Roman"/>
                <w:lang w:eastAsia="lv-LV"/>
              </w:rPr>
              <w:t>22.oktobra</w:t>
            </w:r>
            <w:r w:rsidRPr="00A178EA">
              <w:rPr>
                <w:rFonts w:eastAsia="Times New Roman"/>
                <w:lang w:eastAsia="lv-LV"/>
              </w:rPr>
              <w:t xml:space="preserve"> sēdē.</w:t>
            </w:r>
          </w:p>
          <w:p w14:paraId="5AE69BE2" w14:textId="77777777" w:rsidR="002C7D95" w:rsidRDefault="002C7D95" w:rsidP="002C7D95">
            <w:pPr>
              <w:keepNext/>
              <w:widowControl/>
              <w:suppressAutoHyphens w:val="0"/>
              <w:autoSpaceDN/>
              <w:ind w:right="-63"/>
              <w:jc w:val="both"/>
              <w:textAlignment w:val="auto"/>
              <w:outlineLvl w:val="1"/>
              <w:rPr>
                <w:rFonts w:eastAsia="Times New Roman"/>
                <w:i/>
                <w:iCs/>
                <w:lang w:eastAsia="lv-LV"/>
              </w:rPr>
            </w:pPr>
          </w:p>
          <w:p w14:paraId="0FDB0AA7" w14:textId="0F4EC9B8" w:rsidR="00D403B0" w:rsidRPr="00D403B0" w:rsidRDefault="002C7D95" w:rsidP="002C7D95">
            <w:pPr>
              <w:keepNext/>
              <w:widowControl/>
              <w:suppressAutoHyphens w:val="0"/>
              <w:autoSpaceDN/>
              <w:ind w:right="-63"/>
              <w:jc w:val="both"/>
              <w:textAlignment w:val="auto"/>
              <w:outlineLvl w:val="1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D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omes sēžu zāl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ē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i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e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gāja </w:t>
            </w:r>
            <w:r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 xml:space="preserve"> jautājumu k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J.Precinieks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5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09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  <w:r w:rsidR="00D403B0" w:rsidRPr="00D403B0">
              <w:rPr>
                <w:rFonts w:eastAsia="Times New Roman" w:cs="Times New Roman"/>
                <w:i/>
                <w:iCs/>
                <w:kern w:val="0"/>
                <w:lang w:eastAsia="lv-LV" w:bidi="ar-SA"/>
              </w:rPr>
              <w:t xml:space="preserve"> </w:t>
            </w:r>
          </w:p>
          <w:p w14:paraId="33212DB3" w14:textId="63B00A4C" w:rsidR="00D403B0" w:rsidRPr="00D403B0" w:rsidRDefault="005C765B" w:rsidP="005C76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eastAsia="lv-LV" w:bidi="ar-SA"/>
              </w:rPr>
            </w:pPr>
            <w:r>
              <w:rPr>
                <w:rFonts w:eastAsia="Times New Roman"/>
                <w:lang w:eastAsia="lv-LV"/>
              </w:rPr>
              <w:t>SĒDES</w:t>
            </w:r>
            <w:r w:rsidRPr="00D403B0">
              <w:rPr>
                <w:rFonts w:eastAsia="Times New Roman" w:cs="Times New Roman"/>
                <w:kern w:val="0"/>
                <w:lang w:eastAsia="lv-LV" w:bidi="ar-SA"/>
              </w:rPr>
              <w:t xml:space="preserve"> </w:t>
            </w:r>
            <w:r w:rsidR="00D403B0" w:rsidRPr="00D403B0">
              <w:rPr>
                <w:rFonts w:eastAsia="Times New Roman" w:cs="Times New Roman"/>
                <w:kern w:val="0"/>
                <w:lang w:eastAsia="lv-LV" w:bidi="ar-SA"/>
              </w:rPr>
              <w:t>SLĒGTĀ DAĻA</w:t>
            </w:r>
          </w:p>
        </w:tc>
      </w:tr>
      <w:tr w:rsidR="00D403B0" w:rsidRPr="00D403B0" w14:paraId="7D36389A" w14:textId="77777777" w:rsidTr="00D25CE5">
        <w:trPr>
          <w:trHeight w:val="80"/>
        </w:trPr>
        <w:tc>
          <w:tcPr>
            <w:tcW w:w="8363" w:type="dxa"/>
          </w:tcPr>
          <w:p w14:paraId="443FB779" w14:textId="455D9930" w:rsidR="00D403B0" w:rsidRDefault="00D403B0" w:rsidP="005C76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lastRenderedPageBreak/>
              <w:t>4.p.</w:t>
            </w:r>
          </w:p>
          <w:p w14:paraId="0DE15B50" w14:textId="7BB5DC9B" w:rsidR="00D403B0" w:rsidRDefault="00D403B0" w:rsidP="005C765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Par dzīvojamās telpas (dzīvokļa) Stacijas ielā 22-30 (Olainē) īres līguma noslēgšanu ar J N</w:t>
            </w:r>
          </w:p>
          <w:p w14:paraId="7420C8A4" w14:textId="77777777" w:rsidR="005C765B" w:rsidRPr="002C7D95" w:rsidRDefault="005C765B" w:rsidP="005C765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7D95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Tiek dots vārds: Inesei Čepulei</w:t>
            </w:r>
          </w:p>
          <w:p w14:paraId="28BE3650" w14:textId="77777777" w:rsidR="005C765B" w:rsidRPr="00A376B0" w:rsidRDefault="005C765B" w:rsidP="005C76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243662EC" w14:textId="554CC536" w:rsidR="005C765B" w:rsidRPr="001A66A3" w:rsidRDefault="005C765B" w:rsidP="005C765B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5C765B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 xml:space="preserve">īpašuma un juridiskās nodaļas vadītājas </w:t>
            </w:r>
            <w:proofErr w:type="spellStart"/>
            <w:r w:rsidRPr="005C765B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I.Čepules</w:t>
            </w:r>
            <w:proofErr w:type="spellEnd"/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D403B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Par dzīvojamās telpas (dzīvokļa) Stacijas ielā 22-30 (Olainē) īres līguma noslēgšanu ar J N</w:t>
            </w:r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atklāti balsojot ar 13 balsīm par – A.Bergs, I.Brence,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M.Ribickis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J.Kuzmins, J.Precinieks,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I.Čukure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L.Šmite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A.Geržatovičs,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J.Kudiņš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T.Ritums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M.Vanags, </w:t>
            </w:r>
            <w:proofErr w:type="spellStart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A.Lukaševics</w:t>
            </w:r>
            <w:proofErr w:type="spellEnd"/>
            <w:r w:rsidR="001A66A3" w:rsidRPr="002C7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A.Vurčs, pret nav, atturas nav, </w:t>
            </w:r>
            <w:r w:rsidRPr="001A6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557DB2A1" w14:textId="77777777" w:rsidR="005C765B" w:rsidRPr="00A376B0" w:rsidRDefault="005C765B" w:rsidP="005C765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23A9B7C" w14:textId="19B5B465" w:rsidR="005C765B" w:rsidRPr="005C765B" w:rsidRDefault="005C765B" w:rsidP="005C765B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5C765B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 xml:space="preserve">īpašuma un juridiskās nodaļas vadītājas </w:t>
            </w:r>
            <w:proofErr w:type="spellStart"/>
            <w:r w:rsidRPr="005C765B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I.Čepules</w:t>
            </w:r>
            <w:proofErr w:type="spellEnd"/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D403B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Par dzīvojamās telpas (dzīvokļa) Stacijas ielā 22-30 (Olainē) īres līguma noslēgšanu ar J</w:t>
            </w:r>
            <w:r w:rsidR="00742DAB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 xml:space="preserve"> </w:t>
            </w:r>
            <w:r w:rsidRPr="00D403B0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lv-LV"/>
              </w:rPr>
              <w:t>N</w:t>
            </w:r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5C7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5C765B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5C76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5C765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22.oktobra sēdē.</w:t>
            </w:r>
          </w:p>
          <w:p w14:paraId="2D6BCB73" w14:textId="77777777" w:rsidR="005C765B" w:rsidRPr="00FD3ACB" w:rsidRDefault="005C765B" w:rsidP="005C765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1B68C7BB" w14:textId="77777777" w:rsidR="005C765B" w:rsidRPr="00975F69" w:rsidRDefault="005C765B" w:rsidP="005C765B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projekta pilns teksts nav publiski pieejams, jo satur ierobežotas pieejamības informāciju par fizisko personu, kas aizsargāta saskaņā ar Eiropas Parlamenta un Padomes regulas Nr.2016/679 par fizisku personu aizsardzību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attiecībā uz personas datu apstrādi un šādu datu brīvu apriti un ar ko atceļ Direktīvu 95/46/EK (Vispārīgā datu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aizsardzības regula).</w:t>
            </w:r>
          </w:p>
          <w:p w14:paraId="1DC31951" w14:textId="77777777" w:rsidR="005C765B" w:rsidRPr="00975F69" w:rsidRDefault="005C765B" w:rsidP="005C765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Saskaņā ar Informācijas atklātības likuma 5.panta otrās daļas 4.punktu, lēmuma projektā norādītie personas dati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      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uzskatāmi par ierobežotas pieejamības informāciju.</w:t>
            </w:r>
          </w:p>
          <w:p w14:paraId="2A100C91" w14:textId="77777777" w:rsidR="00D403B0" w:rsidRDefault="00D403B0" w:rsidP="005C765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2A84DFA1" w14:textId="67034560" w:rsidR="002C7D95" w:rsidRPr="00A376B0" w:rsidRDefault="002C7D95" w:rsidP="002C7D9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</w:pP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No domes sēžu zāles izgāja </w:t>
            </w:r>
            <w:r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>Sociālo, izglītības un kultūras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lang w:eastAsia="lv-LV"/>
              </w:rPr>
              <w:t xml:space="preserve"> jautājumu k</w:t>
            </w:r>
            <w:r w:rsidRPr="00A376B0">
              <w:rPr>
                <w:rFonts w:eastAsia="Times New Roman" w:cs="Times New Roman"/>
                <w:bCs/>
                <w:i/>
                <w:iCs/>
                <w:color w:val="000000" w:themeColor="text1"/>
                <w:kern w:val="0"/>
                <w:lang w:eastAsia="lv-LV" w:bidi="ar-SA"/>
              </w:rPr>
              <w:t>omitejas loceklis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M.Vanags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 xml:space="preserve"> plkst.1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5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  <w:r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21</w:t>
            </w:r>
            <w:r w:rsidRPr="00A376B0">
              <w:rPr>
                <w:rFonts w:eastAsia="Times New Roman" w:cs="Times New Roman"/>
                <w:bCs/>
                <w:i/>
                <w:iCs/>
                <w:kern w:val="0"/>
                <w:lang w:eastAsia="lv-LV" w:bidi="ar-SA"/>
              </w:rPr>
              <w:t>.</w:t>
            </w:r>
          </w:p>
          <w:p w14:paraId="4955D76C" w14:textId="77777777" w:rsidR="00C146AF" w:rsidRPr="00D403B0" w:rsidRDefault="00C146AF" w:rsidP="005C765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</w:tc>
      </w:tr>
      <w:tr w:rsidR="00D403B0" w:rsidRPr="00D403B0" w14:paraId="0E11EA78" w14:textId="77777777" w:rsidTr="00D25CE5">
        <w:trPr>
          <w:trHeight w:val="80"/>
        </w:trPr>
        <w:tc>
          <w:tcPr>
            <w:tcW w:w="8363" w:type="dxa"/>
          </w:tcPr>
          <w:p w14:paraId="213763B1" w14:textId="0BF7BB08" w:rsidR="005C765B" w:rsidRDefault="005C765B" w:rsidP="001A6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t>5.p.</w:t>
            </w:r>
          </w:p>
          <w:p w14:paraId="24265B24" w14:textId="3349A6A0" w:rsidR="00D403B0" w:rsidRPr="001A66A3" w:rsidRDefault="00D403B0" w:rsidP="001A6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J U uzņemšanu Olaines novada pašvaldības aģentūras “Olaines sociālais dienests” sociālās aprūpes centrā</w:t>
            </w:r>
          </w:p>
          <w:p w14:paraId="385724B5" w14:textId="7C9C6EAA" w:rsidR="001A66A3" w:rsidRPr="00C146AF" w:rsidRDefault="001A66A3" w:rsidP="001A66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6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Tiek dots vārds: </w:t>
            </w:r>
            <w:r w:rsidR="00C146AF" w:rsidRPr="00C146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 xml:space="preserve">Svetlanai </w:t>
            </w:r>
            <w:proofErr w:type="spellStart"/>
            <w:r w:rsidR="00C146AF" w:rsidRPr="00C146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Jankovai</w:t>
            </w:r>
            <w:proofErr w:type="spellEnd"/>
          </w:p>
          <w:p w14:paraId="02280E45" w14:textId="77777777" w:rsidR="001A66A3" w:rsidRPr="001A66A3" w:rsidRDefault="001A66A3" w:rsidP="001A66A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</w:p>
          <w:p w14:paraId="55B830BA" w14:textId="6BDFA5D6" w:rsidR="001A66A3" w:rsidRPr="001A66A3" w:rsidRDefault="001A66A3" w:rsidP="001A66A3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D403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p/a “Olaines sociālais dienests” direktore</w:t>
            </w:r>
            <w:r w:rsidRPr="001A66A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</w:t>
            </w:r>
            <w:r w:rsidRPr="00D403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403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A.Liepiņa</w:t>
            </w:r>
            <w:r w:rsidRPr="001A66A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</w:t>
            </w:r>
            <w:proofErr w:type="spellEnd"/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D403B0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J U uzņemšanu Olaines novada pašvaldības aģentūras “Olaines sociālais dienests” sociālās aprūpes centrā</w:t>
            </w: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atklāti balsojot ar 1</w:t>
            </w:r>
            <w:r w:rsidR="00C146AF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balsīm par – A.Bergs, I.Brence,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M.Ribickis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J.Kuzmins, </w:t>
            </w:r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J.Precinieks,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I.Čukure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L.Šmite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A.Geržatovičs,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J.Kudiņš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T.Ritums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A.Lukaševics</w:t>
            </w:r>
            <w:proofErr w:type="spellEnd"/>
            <w:r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A.Vurčs, pret nav, atturas nav, </w:t>
            </w:r>
            <w:r w:rsidRPr="001A6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16322A3D" w14:textId="77777777" w:rsidR="001A66A3" w:rsidRPr="001A66A3" w:rsidRDefault="001A66A3" w:rsidP="001A66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D8B2866" w14:textId="46728FC3" w:rsidR="001A66A3" w:rsidRPr="001A66A3" w:rsidRDefault="001A66A3" w:rsidP="001A66A3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D403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p/a “Olaines sociālais dienests” direktore</w:t>
            </w:r>
            <w:r w:rsidRPr="001A66A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</w:t>
            </w:r>
            <w:r w:rsidRPr="00D403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403B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A.Liepiņa</w:t>
            </w:r>
            <w:r w:rsidRPr="001A66A3">
              <w:rPr>
                <w:rFonts w:ascii="Times New Roman" w:eastAsia="Times New Roman" w:hAnsi="Times New Roman"/>
                <w:kern w:val="0"/>
                <w:sz w:val="24"/>
                <w:szCs w:val="24"/>
                <w:lang w:eastAsia="lv-LV"/>
              </w:rPr>
              <w:t>s</w:t>
            </w:r>
            <w:proofErr w:type="spellEnd"/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Pr="00D403B0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J U uzņemšanu Olaines novada pašvaldības aģentūras “Olaines sociālais dienests” sociālās aprūpes centrā</w:t>
            </w: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1A66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1A66A3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1A66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22.oktobra sēdē.</w:t>
            </w:r>
          </w:p>
          <w:p w14:paraId="7E999A68" w14:textId="77777777" w:rsidR="001A66A3" w:rsidRPr="00FD3ACB" w:rsidRDefault="001A66A3" w:rsidP="001A66A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65C58150" w14:textId="77777777" w:rsidR="001A66A3" w:rsidRPr="00975F69" w:rsidRDefault="001A66A3" w:rsidP="001A66A3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projekta pilns teksts nav publiski pieejams, jo satur ierobežotas pieejamības informāciju par fizisko personu, kas aizsargāta saskaņā ar Eiropas Parlamenta un Padomes regulas Nr.2016/679 par fizisku personu aizsardzību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attiecībā uz personas datu apstrādi un šādu datu brīvu apriti un ar ko atceļ Direktīvu 95/46/EK (Vispārīgā datu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aizsardzības regula).</w:t>
            </w:r>
          </w:p>
          <w:p w14:paraId="64FECBE0" w14:textId="77777777" w:rsidR="001A66A3" w:rsidRPr="00975F69" w:rsidRDefault="001A66A3" w:rsidP="001A66A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Saskaņā ar Informācijas atklātības likuma 5.panta otrās daļas 4.punktu, lēmuma projektā norādītie personas dati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      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uzskatāmi par ierobežotas pieejamības informāciju.</w:t>
            </w:r>
          </w:p>
          <w:p w14:paraId="3BC19F88" w14:textId="77777777" w:rsidR="00D403B0" w:rsidRPr="00D403B0" w:rsidRDefault="00D403B0" w:rsidP="001A66A3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</w:p>
        </w:tc>
      </w:tr>
      <w:tr w:rsidR="00D403B0" w:rsidRPr="00D403B0" w14:paraId="4662B54D" w14:textId="77777777" w:rsidTr="00D25CE5">
        <w:trPr>
          <w:trHeight w:val="80"/>
        </w:trPr>
        <w:tc>
          <w:tcPr>
            <w:tcW w:w="8363" w:type="dxa"/>
          </w:tcPr>
          <w:p w14:paraId="0ACE61B7" w14:textId="77777777" w:rsidR="005C765B" w:rsidRPr="001A66A3" w:rsidRDefault="005C765B" w:rsidP="001A6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lv-LV" w:bidi="ar-SA"/>
              </w:rPr>
              <w:lastRenderedPageBreak/>
              <w:t>6</w:t>
            </w:r>
            <w:r w:rsidRPr="001A66A3">
              <w:rPr>
                <w:rFonts w:eastAsia="Times New Roman" w:cs="Times New Roman"/>
                <w:bCs/>
                <w:kern w:val="0"/>
                <w:lang w:eastAsia="lv-LV" w:bidi="ar-SA"/>
              </w:rPr>
              <w:t>.p.</w:t>
            </w:r>
          </w:p>
          <w:p w14:paraId="605CAAB3" w14:textId="488BD5F0" w:rsidR="00D403B0" w:rsidRPr="001A66A3" w:rsidRDefault="00D403B0" w:rsidP="001A66A3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lv-LV" w:bidi="ar-SA"/>
              </w:rPr>
            </w:pPr>
            <w:r w:rsidRPr="00D403B0">
              <w:rPr>
                <w:rFonts w:eastAsia="Times New Roman" w:cs="Times New Roman"/>
                <w:bCs/>
                <w:kern w:val="0"/>
                <w:lang w:eastAsia="lv-LV" w:bidi="ar-SA"/>
              </w:rPr>
              <w:t>Par sociālā dzīvokļa statusa dzīvoklim Zemgales ielā 2-47 (Olainē) atcelšanu un dzīvojamo telpu Zemgales ielā 2-47 (Olainē) īres līguma noslēgšanu ar L Č</w:t>
            </w:r>
          </w:p>
          <w:p w14:paraId="1707E933" w14:textId="7CBFA83C" w:rsidR="005C765B" w:rsidRPr="00C146AF" w:rsidRDefault="005C765B" w:rsidP="001A66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6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Tiek dots vārds: Inesei Čepulei</w:t>
            </w:r>
            <w:r w:rsidR="00C146AF" w:rsidRPr="00C146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lv-LV"/>
              </w:rPr>
              <w:t>, Andrim Bergam</w:t>
            </w:r>
          </w:p>
          <w:p w14:paraId="2589FEBA" w14:textId="77777777" w:rsidR="005C765B" w:rsidRPr="00C146AF" w:rsidRDefault="005C765B" w:rsidP="005C765B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Cs/>
                <w:color w:val="000000" w:themeColor="text1"/>
                <w:kern w:val="0"/>
                <w:lang w:eastAsia="lv-LV" w:bidi="ar-SA"/>
              </w:rPr>
            </w:pPr>
          </w:p>
          <w:p w14:paraId="0241D541" w14:textId="1118CE6E" w:rsidR="005C765B" w:rsidRPr="001A66A3" w:rsidRDefault="005C765B" w:rsidP="005C765B">
            <w:pPr>
              <w:pStyle w:val="Standard"/>
              <w:spacing w:after="0" w:line="240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Izskatot </w:t>
            </w:r>
            <w:r w:rsidRPr="001A66A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 xml:space="preserve">īpašuma un juridiskās nodaļas vadītājas </w:t>
            </w:r>
            <w:proofErr w:type="spellStart"/>
            <w:r w:rsidRPr="001A66A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I.Čepules</w:t>
            </w:r>
            <w:proofErr w:type="spellEnd"/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="001A66A3" w:rsidRPr="00D403B0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sociālā dzīvokļa statusa dzīvoklim Zemgales ielā 2-47 (Olainē) atcelšanu un dzīvojamo telpu Zemgales ielā 2-47 (Olainē) īres līguma noslēgšanu ar L Č</w:t>
            </w: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saskaņā ar Olaines novada domes 2022.gada 21.decembra reglamenta Nr.REG1/2022 “Olaines novada pašvaldības darba reglaments” 29. un 41.punktu un, pamatojoties uz Pašvaldību likuma 36.panta pirmās daļas 2.punktu un 39.panta pirmās daļas 1. un 2.punktu, </w:t>
            </w:r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atklāti balsojot ar 1</w:t>
            </w:r>
            <w:r w:rsidR="00C146AF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balsīm par – A.Bergs, I.Brence,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M.Ribickis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J.Kuzmins, J.Precinieks,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I.Čukure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L.Šmite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A.Geržatovičs,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J.Kudiņš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T.Ritums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A.Lukaševics</w:t>
            </w:r>
            <w:proofErr w:type="spellEnd"/>
            <w:r w:rsidR="001A66A3" w:rsidRPr="00C146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A.Vurčs, pret nav, atturas nav, </w:t>
            </w:r>
            <w:r w:rsidRPr="001A66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Sociālo, izglītības un kultūras jautājumu komiteja nolemj:</w:t>
            </w:r>
          </w:p>
          <w:p w14:paraId="329EC221" w14:textId="77777777" w:rsidR="005C765B" w:rsidRPr="001A66A3" w:rsidRDefault="005C765B" w:rsidP="005C765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F8A4994" w14:textId="3E25FD45" w:rsidR="005C765B" w:rsidRPr="001A66A3" w:rsidRDefault="005C765B" w:rsidP="005C765B">
            <w:pPr>
              <w:pStyle w:val="Standard"/>
              <w:spacing w:after="0" w:line="240" w:lineRule="auto"/>
              <w:ind w:left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Atbalstīt </w:t>
            </w:r>
            <w:r w:rsidRPr="001A66A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 xml:space="preserve">īpašuma un juridiskās nodaļas vadītājas </w:t>
            </w:r>
            <w:proofErr w:type="spellStart"/>
            <w:r w:rsidRPr="001A66A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I.Čepules</w:t>
            </w:r>
            <w:proofErr w:type="spellEnd"/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sagatavoto lēmuma projektu “</w:t>
            </w:r>
            <w:r w:rsidR="001A66A3" w:rsidRPr="00D403B0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eastAsia="lv-LV"/>
              </w:rPr>
              <w:t>Par sociālā dzīvokļa statusa dzīvoklim Zemgales ielā 2-47 (Olainē) atcelšanu un dzīvojamo telpu Zemgales ielā 2-47 (Olainē) īres līguma noslēgšanu ar L Č</w:t>
            </w: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” </w:t>
            </w:r>
            <w:r w:rsidRPr="001A66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 iesniegt </w:t>
            </w:r>
            <w:r w:rsidRPr="001A66A3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to</w:t>
            </w:r>
            <w:r w:rsidRPr="001A66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izskatīšanai </w:t>
            </w:r>
            <w:r w:rsidRPr="001A66A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domes 2025.gada 22.oktobra sēdē.</w:t>
            </w:r>
          </w:p>
          <w:p w14:paraId="47357839" w14:textId="77777777" w:rsidR="005C765B" w:rsidRPr="00FD3ACB" w:rsidRDefault="005C765B" w:rsidP="005C765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69520B28" w14:textId="77777777" w:rsidR="005C765B" w:rsidRPr="00975F69" w:rsidRDefault="005C765B" w:rsidP="005C765B">
            <w:pPr>
              <w:pStyle w:val="Standard"/>
              <w:spacing w:after="0" w:line="240" w:lineRule="auto"/>
              <w:ind w:right="41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projekta pilns teksts nav publiski pieejams, jo satur ierobežotas pieejamības informāciju par fizisko personu, kas aizsargāta saskaņā ar Eiropas Parlamenta un Padomes regulas Nr.2016/679 par fizisku personu aizsardzību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attiecībā uz personas datu apstrādi un šādu datu brīvu apriti un ar ko atceļ Direktīvu 95/46/EK (Vispārīgā datu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aizsardzības regula).</w:t>
            </w:r>
          </w:p>
          <w:p w14:paraId="5E0D7C34" w14:textId="4D790249" w:rsidR="00D403B0" w:rsidRPr="00226FFF" w:rsidRDefault="005C765B" w:rsidP="00226FF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Saskaņā ar Informācijas atklātības likuma 5.panta otrās daļas 4.punktu, lēmuma projektā norādītie personas dati </w:t>
            </w: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       </w:t>
            </w:r>
            <w:r w:rsidRPr="00975F69">
              <w:rPr>
                <w:rFonts w:ascii="Times New Roman" w:hAnsi="Times New Roman"/>
                <w:sz w:val="20"/>
                <w:szCs w:val="20"/>
                <w:lang w:eastAsia="lv-LV"/>
              </w:rPr>
              <w:t>uzskatāmi par ierobežotas pieejamības informāciju.</w:t>
            </w:r>
          </w:p>
        </w:tc>
      </w:tr>
      <w:bookmarkEnd w:id="2"/>
      <w:bookmarkEnd w:id="3"/>
      <w:bookmarkEnd w:id="4"/>
    </w:tbl>
    <w:p w14:paraId="55281DCA" w14:textId="77777777" w:rsidR="00DA292F" w:rsidRDefault="00DA292F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1E16011" w14:textId="79791B33" w:rsidR="009A7612" w:rsidRPr="00C146AF" w:rsidRDefault="0092103B">
      <w:pPr>
        <w:pStyle w:val="Standard"/>
        <w:tabs>
          <w:tab w:val="left" w:pos="1276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C146A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Sēdi slēdz plkst</w:t>
      </w:r>
      <w:r w:rsidR="006D3BCA" w:rsidRPr="00C146A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  <w:r w:rsidR="00C146AF" w:rsidRPr="00C146A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15.49</w:t>
      </w:r>
      <w:r w:rsidRPr="00C146AF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</w:p>
    <w:p w14:paraId="33C04BE9" w14:textId="25D6B66F" w:rsidR="00B03B4A" w:rsidRDefault="0092103B" w:rsidP="00484C47">
      <w:pPr>
        <w:ind w:right="288"/>
        <w:jc w:val="both"/>
        <w:rPr>
          <w:rFonts w:eastAsia="Times New Roman" w:cs="Times New Roman"/>
          <w:bCs/>
          <w:kern w:val="0"/>
          <w:lang w:eastAsia="lv-LV" w:bidi="ar-SA"/>
        </w:rPr>
      </w:pPr>
      <w:r w:rsidRPr="00FD1378">
        <w:rPr>
          <w:rFonts w:eastAsia="Times New Roman"/>
          <w:lang w:eastAsia="lv-LV"/>
        </w:rPr>
        <w:t>Nākamā Sociālo, izglītības un kultūras jautājumu komitejas sēde notiks 202</w:t>
      </w:r>
      <w:r w:rsidR="00422D1A" w:rsidRPr="00FD1378">
        <w:rPr>
          <w:rFonts w:eastAsia="Times New Roman"/>
          <w:lang w:eastAsia="lv-LV"/>
        </w:rPr>
        <w:t>5</w:t>
      </w:r>
      <w:r w:rsidRPr="00FD1378">
        <w:rPr>
          <w:rFonts w:eastAsia="Times New Roman"/>
          <w:lang w:eastAsia="lv-LV"/>
        </w:rPr>
        <w:t>.gada</w:t>
      </w:r>
      <w:r w:rsidR="004B3302" w:rsidRPr="00FD1378">
        <w:rPr>
          <w:rFonts w:eastAsia="Times New Roman"/>
          <w:lang w:eastAsia="lv-LV"/>
        </w:rPr>
        <w:t xml:space="preserve"> </w:t>
      </w:r>
      <w:r w:rsidR="00D403B0">
        <w:rPr>
          <w:rFonts w:eastAsia="Times New Roman"/>
          <w:lang w:eastAsia="lv-LV"/>
        </w:rPr>
        <w:t>5.novembrī</w:t>
      </w:r>
      <w:r w:rsidR="00A468A0">
        <w:rPr>
          <w:rFonts w:eastAsia="Times New Roman"/>
          <w:lang w:eastAsia="lv-LV"/>
        </w:rPr>
        <w:t xml:space="preserve"> </w:t>
      </w:r>
      <w:r w:rsidR="00A10AB3">
        <w:rPr>
          <w:rFonts w:eastAsia="Times New Roman"/>
          <w:lang w:eastAsia="lv-LV"/>
        </w:rPr>
        <w:t>plkst.15.00</w:t>
      </w:r>
      <w:r w:rsidR="00484C47" w:rsidRPr="00FD1378">
        <w:rPr>
          <w:rFonts w:eastAsia="Times New Roman" w:cs="Times New Roman"/>
          <w:bCs/>
          <w:kern w:val="0"/>
          <w:lang w:eastAsia="lv-LV" w:bidi="ar-SA"/>
        </w:rPr>
        <w:t>.</w:t>
      </w:r>
    </w:p>
    <w:p w14:paraId="6BB657B1" w14:textId="77777777" w:rsidR="00516DB8" w:rsidRDefault="00516DB8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8FD75B3" w14:textId="508BCC87" w:rsidR="00233846" w:rsidRDefault="00A10AB3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Sēdes vadītāj</w:t>
      </w:r>
      <w:r w:rsidR="00D403B0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468A0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D403B0">
        <w:rPr>
          <w:rFonts w:ascii="Times New Roman" w:eastAsia="Times New Roman" w:hAnsi="Times New Roman"/>
          <w:sz w:val="24"/>
          <w:szCs w:val="24"/>
          <w:lang w:eastAsia="lv-LV"/>
        </w:rPr>
        <w:t>A.Bergs</w:t>
      </w:r>
      <w:r w:rsidR="0092103B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2F0CFA3" w14:textId="1E990EB3" w:rsidR="009A7612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4C20CEC" w14:textId="77777777" w:rsidR="00B175B7" w:rsidRDefault="00B175B7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B9AF90B" w14:textId="1D6AC987" w:rsidR="00A7143B" w:rsidRDefault="0092103B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</w:t>
      </w:r>
      <w:r w:rsidR="00C76FD0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A7143B">
        <w:rPr>
          <w:rFonts w:ascii="Times New Roman" w:eastAsia="Times New Roman" w:hAnsi="Times New Roman"/>
          <w:sz w:val="24"/>
          <w:szCs w:val="24"/>
          <w:lang w:eastAsia="lv-LV"/>
        </w:rPr>
        <w:t>I.Kaimiņa</w:t>
      </w:r>
    </w:p>
    <w:sectPr w:rsidR="00A714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0" w:right="849" w:bottom="993" w:left="1797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0CB3" w14:textId="77777777" w:rsidR="00EF3BD6" w:rsidRDefault="00EF3BD6">
      <w:r>
        <w:separator/>
      </w:r>
    </w:p>
  </w:endnote>
  <w:endnote w:type="continuationSeparator" w:id="0">
    <w:p w14:paraId="056028DB" w14:textId="77777777" w:rsidR="00EF3BD6" w:rsidRDefault="00EF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imHelvetica,">
    <w:panose1 w:val="00000000000000000000"/>
    <w:charset w:val="00"/>
    <w:family w:val="roman"/>
    <w:notTrueType/>
    <w:pitch w:val="default"/>
  </w:font>
  <w:font w:name="RimHelvetica, 'Times New Roman'">
    <w:altName w:val="Calibri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4F44" w14:textId="77777777" w:rsidR="0092103B" w:rsidRDefault="0092103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09D4AFC2" w14:textId="77777777" w:rsidR="0092103B" w:rsidRDefault="00921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127A" w14:textId="77777777" w:rsidR="0092103B" w:rsidRDefault="0092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96B3" w14:textId="77777777" w:rsidR="00EF3BD6" w:rsidRDefault="00EF3BD6">
      <w:r>
        <w:rPr>
          <w:color w:val="000000"/>
        </w:rPr>
        <w:separator/>
      </w:r>
    </w:p>
  </w:footnote>
  <w:footnote w:type="continuationSeparator" w:id="0">
    <w:p w14:paraId="1DC64FFD" w14:textId="77777777" w:rsidR="00EF3BD6" w:rsidRDefault="00EF3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28E7" w14:textId="77777777" w:rsidR="0092103B" w:rsidRDefault="0092103B">
    <w:pPr>
      <w:pStyle w:val="Header"/>
    </w:pPr>
  </w:p>
  <w:p w14:paraId="5AF7EFF2" w14:textId="77777777" w:rsidR="0092103B" w:rsidRDefault="00921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E220" w14:textId="77777777" w:rsidR="0092103B" w:rsidRDefault="0092103B">
    <w:pPr>
      <w:pStyle w:val="Standar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03141" wp14:editId="170E6953">
          <wp:simplePos x="0" y="0"/>
          <wp:positionH relativeFrom="column">
            <wp:posOffset>2354760</wp:posOffset>
          </wp:positionH>
          <wp:positionV relativeFrom="paragraph">
            <wp:posOffset>-358200</wp:posOffset>
          </wp:positionV>
          <wp:extent cx="676440" cy="809640"/>
          <wp:effectExtent l="0" t="0" r="9360" b="9510"/>
          <wp:wrapNone/>
          <wp:docPr id="4129873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440" cy="809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</w:t>
    </w:r>
  </w:p>
  <w:p w14:paraId="1A20E202" w14:textId="77777777" w:rsidR="0092103B" w:rsidRDefault="0092103B">
    <w:pPr>
      <w:pStyle w:val="Standard"/>
      <w:jc w:val="center"/>
    </w:pPr>
    <w:r>
      <w:t xml:space="preserve">                   </w:t>
    </w:r>
  </w:p>
  <w:p w14:paraId="7A8B2E48" w14:textId="77777777" w:rsidR="0092103B" w:rsidRDefault="0092103B">
    <w:pPr>
      <w:pStyle w:val="Standard"/>
      <w:ind w:right="-766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 xml:space="preserve">      OLAINES NOVADA PAŠVALDĪBAS DOME</w:t>
    </w:r>
  </w:p>
  <w:p w14:paraId="487B6BE7" w14:textId="77777777" w:rsidR="0092103B" w:rsidRDefault="0092103B">
    <w:pPr>
      <w:pStyle w:val="Standard"/>
      <w:spacing w:after="0"/>
    </w:pPr>
    <w:r>
      <w:rPr>
        <w:rFonts w:ascii="Times New Roman" w:hAnsi="Times New Roman"/>
        <w:sz w:val="20"/>
      </w:rPr>
      <w:t xml:space="preserve">               </w:t>
    </w:r>
    <w:r>
      <w:rPr>
        <w:rFonts w:ascii="Times New Roman" w:hAnsi="Times New Roman"/>
      </w:rPr>
      <w:t>Zemgales iela 33, Olaine, Olaines novads, LV-2114, tālrunis 20178620, 22318183</w:t>
    </w:r>
  </w:p>
  <w:p w14:paraId="41E75E8D" w14:textId="77777777" w:rsidR="0092103B" w:rsidRDefault="0092103B">
    <w:pPr>
      <w:pStyle w:val="Standard"/>
      <w:pBdr>
        <w:bottom w:val="double" w:sz="2" w:space="1" w:color="000000"/>
      </w:pBdr>
      <w:spacing w:after="0"/>
    </w:pPr>
    <w:r>
      <w:rPr>
        <w:rFonts w:ascii="Times New Roman" w:hAnsi="Times New Roman"/>
      </w:rPr>
      <w:t xml:space="preserve">                                                  E-pasts: pasts@olaine.lv, www.olaine.lv</w:t>
    </w:r>
  </w:p>
  <w:p w14:paraId="642314B2" w14:textId="77777777" w:rsidR="0092103B" w:rsidRDefault="00921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CD"/>
    <w:multiLevelType w:val="multilevel"/>
    <w:tmpl w:val="A2F6431C"/>
    <w:styleLink w:val="WW8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65BF0"/>
    <w:multiLevelType w:val="multilevel"/>
    <w:tmpl w:val="975C307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AC6"/>
    <w:multiLevelType w:val="multilevel"/>
    <w:tmpl w:val="17D838E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07FF"/>
    <w:multiLevelType w:val="multilevel"/>
    <w:tmpl w:val="D6120E2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4A67"/>
    <w:multiLevelType w:val="multilevel"/>
    <w:tmpl w:val="12EC59B2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E8A"/>
    <w:multiLevelType w:val="multilevel"/>
    <w:tmpl w:val="41C6C8A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A44D5"/>
    <w:multiLevelType w:val="multilevel"/>
    <w:tmpl w:val="D4BE392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3186B"/>
    <w:multiLevelType w:val="multilevel"/>
    <w:tmpl w:val="1054CCA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35" w:hanging="384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23C32A79"/>
    <w:multiLevelType w:val="multilevel"/>
    <w:tmpl w:val="145E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E273F25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0" w15:restartNumberingAfterBreak="0">
    <w:nsid w:val="33574921"/>
    <w:multiLevelType w:val="multilevel"/>
    <w:tmpl w:val="8538450A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22366"/>
    <w:multiLevelType w:val="multilevel"/>
    <w:tmpl w:val="637E714C"/>
    <w:styleLink w:val="WW8Num7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2" w15:restartNumberingAfterBreak="0">
    <w:nsid w:val="39286BF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3388"/>
    <w:multiLevelType w:val="multilevel"/>
    <w:tmpl w:val="79C2A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4" w15:restartNumberingAfterBreak="0">
    <w:nsid w:val="43B948BC"/>
    <w:multiLevelType w:val="multilevel"/>
    <w:tmpl w:val="37F8777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74800"/>
    <w:multiLevelType w:val="multilevel"/>
    <w:tmpl w:val="C2629E22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85727"/>
    <w:multiLevelType w:val="multilevel"/>
    <w:tmpl w:val="779C305E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position w:val="0"/>
        <w:sz w:val="24"/>
        <w:szCs w:val="24"/>
        <w:vertAlign w:val="baseline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97816"/>
    <w:multiLevelType w:val="multilevel"/>
    <w:tmpl w:val="5EDC8BBC"/>
    <w:styleLink w:val="WW8Num20"/>
    <w:lvl w:ilvl="0">
      <w:start w:val="1"/>
      <w:numFmt w:val="decimal"/>
      <w:lvlText w:val="%1)"/>
      <w:lvlJc w:val="left"/>
      <w:rPr>
        <w:color w:val="000000"/>
        <w:position w:val="0"/>
        <w:vertAlign w:val="baseline"/>
      </w:rPr>
    </w:lvl>
    <w:lvl w:ilvl="1">
      <w:start w:val="1"/>
      <w:numFmt w:val="decimal"/>
      <w:lvlText w:val="%2)"/>
      <w:lvlJc w:val="left"/>
      <w:rPr>
        <w:color w:val="000000"/>
        <w:position w:val="0"/>
        <w:vertAlign w:val="baseline"/>
      </w:rPr>
    </w:lvl>
    <w:lvl w:ilvl="2">
      <w:start w:val="1"/>
      <w:numFmt w:val="decimal"/>
      <w:lvlText w:val="%3)"/>
      <w:lvlJc w:val="left"/>
      <w:rPr>
        <w:color w:val="000000"/>
        <w:position w:val="0"/>
        <w:vertAlign w:val="baseline"/>
      </w:rPr>
    </w:lvl>
    <w:lvl w:ilvl="3">
      <w:start w:val="1"/>
      <w:numFmt w:val="decimal"/>
      <w:lvlText w:val="%4)"/>
      <w:lvlJc w:val="left"/>
      <w:rPr>
        <w:color w:val="000000"/>
        <w:position w:val="0"/>
        <w:vertAlign w:val="baseline"/>
      </w:rPr>
    </w:lvl>
    <w:lvl w:ilvl="4">
      <w:start w:val="1"/>
      <w:numFmt w:val="decimal"/>
      <w:lvlText w:val="%5)"/>
      <w:lvlJc w:val="left"/>
      <w:rPr>
        <w:color w:val="000000"/>
        <w:position w:val="0"/>
        <w:vertAlign w:val="baseline"/>
      </w:rPr>
    </w:lvl>
    <w:lvl w:ilvl="5">
      <w:start w:val="1"/>
      <w:numFmt w:val="decimal"/>
      <w:lvlText w:val="%6)"/>
      <w:lvlJc w:val="left"/>
      <w:rPr>
        <w:color w:val="000000"/>
        <w:position w:val="0"/>
        <w:vertAlign w:val="baseline"/>
      </w:rPr>
    </w:lvl>
    <w:lvl w:ilvl="6">
      <w:start w:val="1"/>
      <w:numFmt w:val="decimal"/>
      <w:lvlText w:val="%7)"/>
      <w:lvlJc w:val="left"/>
      <w:rPr>
        <w:color w:val="000000"/>
        <w:position w:val="0"/>
        <w:vertAlign w:val="baseline"/>
      </w:rPr>
    </w:lvl>
    <w:lvl w:ilvl="7">
      <w:start w:val="1"/>
      <w:numFmt w:val="decimal"/>
      <w:lvlText w:val="%8)"/>
      <w:lvlJc w:val="left"/>
      <w:rPr>
        <w:color w:val="000000"/>
        <w:position w:val="0"/>
        <w:vertAlign w:val="baseline"/>
      </w:rPr>
    </w:lvl>
    <w:lvl w:ilvl="8">
      <w:start w:val="1"/>
      <w:numFmt w:val="decimal"/>
      <w:lvlText w:val="%9)"/>
      <w:lvlJc w:val="left"/>
      <w:rPr>
        <w:color w:val="000000"/>
        <w:position w:val="0"/>
        <w:vertAlign w:val="baseline"/>
      </w:rPr>
    </w:lvl>
  </w:abstractNum>
  <w:abstractNum w:abstractNumId="18" w15:restartNumberingAfterBreak="0">
    <w:nsid w:val="5C480B53"/>
    <w:multiLevelType w:val="multilevel"/>
    <w:tmpl w:val="283A86D8"/>
    <w:styleLink w:val="WW8Num1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1071C92"/>
    <w:multiLevelType w:val="multilevel"/>
    <w:tmpl w:val="967A5426"/>
    <w:styleLink w:val="WW8Num12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68664F82"/>
    <w:multiLevelType w:val="multilevel"/>
    <w:tmpl w:val="0A1A089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42008"/>
    <w:multiLevelType w:val="multilevel"/>
    <w:tmpl w:val="F320D27E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757CC"/>
    <w:multiLevelType w:val="multilevel"/>
    <w:tmpl w:val="F31ADF4E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66B5F"/>
    <w:multiLevelType w:val="multilevel"/>
    <w:tmpl w:val="DD84949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B3A"/>
    <w:multiLevelType w:val="multilevel"/>
    <w:tmpl w:val="032E3990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Cs/>
        <w:color w:val="000000"/>
        <w:kern w:val="3"/>
        <w:sz w:val="24"/>
        <w:szCs w:val="24"/>
        <w:lang w:eastAsia="lv-LV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739A3B1D"/>
    <w:multiLevelType w:val="hybridMultilevel"/>
    <w:tmpl w:val="E9C6E3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5170B"/>
    <w:multiLevelType w:val="multilevel"/>
    <w:tmpl w:val="4C42F9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7CDB39DF"/>
    <w:multiLevelType w:val="multilevel"/>
    <w:tmpl w:val="9A563FD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E8B6E19"/>
    <w:multiLevelType w:val="multilevel"/>
    <w:tmpl w:val="F4D666B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710688742">
    <w:abstractNumId w:val="7"/>
  </w:num>
  <w:num w:numId="2" w16cid:durableId="2117556423">
    <w:abstractNumId w:val="6"/>
  </w:num>
  <w:num w:numId="3" w16cid:durableId="38751613">
    <w:abstractNumId w:val="0"/>
  </w:num>
  <w:num w:numId="4" w16cid:durableId="1855339136">
    <w:abstractNumId w:val="23"/>
  </w:num>
  <w:num w:numId="5" w16cid:durableId="266742970">
    <w:abstractNumId w:val="30"/>
  </w:num>
  <w:num w:numId="6" w16cid:durableId="756946782">
    <w:abstractNumId w:val="3"/>
  </w:num>
  <w:num w:numId="7" w16cid:durableId="2061174375">
    <w:abstractNumId w:val="11"/>
  </w:num>
  <w:num w:numId="8" w16cid:durableId="124738694">
    <w:abstractNumId w:val="15"/>
  </w:num>
  <w:num w:numId="9" w16cid:durableId="152113367">
    <w:abstractNumId w:val="16"/>
  </w:num>
  <w:num w:numId="10" w16cid:durableId="1517495486">
    <w:abstractNumId w:val="14"/>
  </w:num>
  <w:num w:numId="11" w16cid:durableId="209264560">
    <w:abstractNumId w:val="10"/>
  </w:num>
  <w:num w:numId="12" w16cid:durableId="1473715854">
    <w:abstractNumId w:val="19"/>
  </w:num>
  <w:num w:numId="13" w16cid:durableId="661198554">
    <w:abstractNumId w:val="22"/>
  </w:num>
  <w:num w:numId="14" w16cid:durableId="713425635">
    <w:abstractNumId w:val="20"/>
  </w:num>
  <w:num w:numId="15" w16cid:durableId="1449281055">
    <w:abstractNumId w:val="28"/>
  </w:num>
  <w:num w:numId="16" w16cid:durableId="1517042781">
    <w:abstractNumId w:val="21"/>
  </w:num>
  <w:num w:numId="17" w16cid:durableId="1721005456">
    <w:abstractNumId w:val="24"/>
  </w:num>
  <w:num w:numId="18" w16cid:durableId="1430538711">
    <w:abstractNumId w:val="18"/>
  </w:num>
  <w:num w:numId="19" w16cid:durableId="238100944">
    <w:abstractNumId w:val="2"/>
  </w:num>
  <w:num w:numId="20" w16cid:durableId="439036857">
    <w:abstractNumId w:val="17"/>
  </w:num>
  <w:num w:numId="21" w16cid:durableId="948004344">
    <w:abstractNumId w:val="1"/>
  </w:num>
  <w:num w:numId="22" w16cid:durableId="483937512">
    <w:abstractNumId w:val="5"/>
  </w:num>
  <w:num w:numId="23" w16cid:durableId="1146052109">
    <w:abstractNumId w:val="4"/>
  </w:num>
  <w:num w:numId="24" w16cid:durableId="2126583391">
    <w:abstractNumId w:val="25"/>
  </w:num>
  <w:num w:numId="25" w16cid:durableId="1420063152">
    <w:abstractNumId w:val="27"/>
  </w:num>
  <w:num w:numId="26" w16cid:durableId="2019765802">
    <w:abstractNumId w:val="29"/>
  </w:num>
  <w:num w:numId="27" w16cid:durableId="899555258">
    <w:abstractNumId w:val="9"/>
  </w:num>
  <w:num w:numId="28" w16cid:durableId="1093672647">
    <w:abstractNumId w:val="26"/>
  </w:num>
  <w:num w:numId="29" w16cid:durableId="315501584">
    <w:abstractNumId w:val="13"/>
  </w:num>
  <w:num w:numId="30" w16cid:durableId="1164934867">
    <w:abstractNumId w:val="8"/>
  </w:num>
  <w:num w:numId="31" w16cid:durableId="689572688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612"/>
    <w:rsid w:val="00000046"/>
    <w:rsid w:val="000017C1"/>
    <w:rsid w:val="00002B35"/>
    <w:rsid w:val="00003E02"/>
    <w:rsid w:val="0001003C"/>
    <w:rsid w:val="000104E4"/>
    <w:rsid w:val="00011329"/>
    <w:rsid w:val="000122F5"/>
    <w:rsid w:val="000141A4"/>
    <w:rsid w:val="00016BF9"/>
    <w:rsid w:val="00024BA1"/>
    <w:rsid w:val="00030774"/>
    <w:rsid w:val="00032B56"/>
    <w:rsid w:val="00033D62"/>
    <w:rsid w:val="0003544F"/>
    <w:rsid w:val="000357B5"/>
    <w:rsid w:val="00041275"/>
    <w:rsid w:val="00045595"/>
    <w:rsid w:val="0004713E"/>
    <w:rsid w:val="00047982"/>
    <w:rsid w:val="00050A2F"/>
    <w:rsid w:val="0005404C"/>
    <w:rsid w:val="00055326"/>
    <w:rsid w:val="00061BF3"/>
    <w:rsid w:val="0006385F"/>
    <w:rsid w:val="00064166"/>
    <w:rsid w:val="00067352"/>
    <w:rsid w:val="00072BCD"/>
    <w:rsid w:val="00077D89"/>
    <w:rsid w:val="000805ED"/>
    <w:rsid w:val="00081A62"/>
    <w:rsid w:val="00081D03"/>
    <w:rsid w:val="00083415"/>
    <w:rsid w:val="0009269B"/>
    <w:rsid w:val="0009296D"/>
    <w:rsid w:val="00093BA2"/>
    <w:rsid w:val="000977CD"/>
    <w:rsid w:val="000A1BA8"/>
    <w:rsid w:val="000A266D"/>
    <w:rsid w:val="000A7750"/>
    <w:rsid w:val="000B210D"/>
    <w:rsid w:val="000B2C59"/>
    <w:rsid w:val="000B4DE4"/>
    <w:rsid w:val="000B7014"/>
    <w:rsid w:val="000C4649"/>
    <w:rsid w:val="000C5091"/>
    <w:rsid w:val="000C5496"/>
    <w:rsid w:val="000D14B2"/>
    <w:rsid w:val="000E0CEB"/>
    <w:rsid w:val="000E14EA"/>
    <w:rsid w:val="000E53CB"/>
    <w:rsid w:val="000F7C5B"/>
    <w:rsid w:val="00100E33"/>
    <w:rsid w:val="00101229"/>
    <w:rsid w:val="00101D6D"/>
    <w:rsid w:val="001028E3"/>
    <w:rsid w:val="00102E37"/>
    <w:rsid w:val="00104702"/>
    <w:rsid w:val="001072A7"/>
    <w:rsid w:val="00111F77"/>
    <w:rsid w:val="0011313F"/>
    <w:rsid w:val="00121C3B"/>
    <w:rsid w:val="00123AD3"/>
    <w:rsid w:val="00124B5F"/>
    <w:rsid w:val="001304F9"/>
    <w:rsid w:val="00130AF4"/>
    <w:rsid w:val="00133741"/>
    <w:rsid w:val="00137924"/>
    <w:rsid w:val="00140290"/>
    <w:rsid w:val="00140FAF"/>
    <w:rsid w:val="00156B75"/>
    <w:rsid w:val="00163997"/>
    <w:rsid w:val="00167918"/>
    <w:rsid w:val="0017199F"/>
    <w:rsid w:val="00172526"/>
    <w:rsid w:val="00173206"/>
    <w:rsid w:val="001749A4"/>
    <w:rsid w:val="00175863"/>
    <w:rsid w:val="00176F30"/>
    <w:rsid w:val="00181486"/>
    <w:rsid w:val="00183E7C"/>
    <w:rsid w:val="00186021"/>
    <w:rsid w:val="0018732B"/>
    <w:rsid w:val="00191C9F"/>
    <w:rsid w:val="00195F3E"/>
    <w:rsid w:val="001A124F"/>
    <w:rsid w:val="001A5E2A"/>
    <w:rsid w:val="001A66A3"/>
    <w:rsid w:val="001B1B96"/>
    <w:rsid w:val="001B339D"/>
    <w:rsid w:val="001B669A"/>
    <w:rsid w:val="001C1B1F"/>
    <w:rsid w:val="001D7635"/>
    <w:rsid w:val="001E4BE7"/>
    <w:rsid w:val="001E5BDF"/>
    <w:rsid w:val="001E7B41"/>
    <w:rsid w:val="001F0D73"/>
    <w:rsid w:val="0020193D"/>
    <w:rsid w:val="00207D5E"/>
    <w:rsid w:val="002123AD"/>
    <w:rsid w:val="00212716"/>
    <w:rsid w:val="00213ED3"/>
    <w:rsid w:val="00220A15"/>
    <w:rsid w:val="00220FB1"/>
    <w:rsid w:val="00226FFF"/>
    <w:rsid w:val="00227486"/>
    <w:rsid w:val="00233846"/>
    <w:rsid w:val="002346A2"/>
    <w:rsid w:val="00236BA5"/>
    <w:rsid w:val="0024066E"/>
    <w:rsid w:val="002427E5"/>
    <w:rsid w:val="00245D19"/>
    <w:rsid w:val="00247CCC"/>
    <w:rsid w:val="00250D8E"/>
    <w:rsid w:val="0025318B"/>
    <w:rsid w:val="00255601"/>
    <w:rsid w:val="00261BAD"/>
    <w:rsid w:val="00263C5A"/>
    <w:rsid w:val="002653FA"/>
    <w:rsid w:val="00274E8F"/>
    <w:rsid w:val="00277405"/>
    <w:rsid w:val="00281215"/>
    <w:rsid w:val="0028412A"/>
    <w:rsid w:val="00284BA2"/>
    <w:rsid w:val="00285C53"/>
    <w:rsid w:val="00291F31"/>
    <w:rsid w:val="002A00D3"/>
    <w:rsid w:val="002A2974"/>
    <w:rsid w:val="002A3BA7"/>
    <w:rsid w:val="002A3EA2"/>
    <w:rsid w:val="002A3EA3"/>
    <w:rsid w:val="002A5E5B"/>
    <w:rsid w:val="002B024F"/>
    <w:rsid w:val="002B1AB3"/>
    <w:rsid w:val="002B1C68"/>
    <w:rsid w:val="002B2E34"/>
    <w:rsid w:val="002B4423"/>
    <w:rsid w:val="002B6CE2"/>
    <w:rsid w:val="002C5C1D"/>
    <w:rsid w:val="002C7D95"/>
    <w:rsid w:val="002D0A23"/>
    <w:rsid w:val="002D2306"/>
    <w:rsid w:val="002D5B90"/>
    <w:rsid w:val="002D6502"/>
    <w:rsid w:val="002E07D5"/>
    <w:rsid w:val="002E2336"/>
    <w:rsid w:val="002E33AD"/>
    <w:rsid w:val="002E53EF"/>
    <w:rsid w:val="002F22AD"/>
    <w:rsid w:val="002F3B25"/>
    <w:rsid w:val="002F6872"/>
    <w:rsid w:val="002F7409"/>
    <w:rsid w:val="0030390B"/>
    <w:rsid w:val="00303B4E"/>
    <w:rsid w:val="00312219"/>
    <w:rsid w:val="0031248E"/>
    <w:rsid w:val="0031286A"/>
    <w:rsid w:val="00317294"/>
    <w:rsid w:val="00325A92"/>
    <w:rsid w:val="00325D82"/>
    <w:rsid w:val="00326BF7"/>
    <w:rsid w:val="00330C22"/>
    <w:rsid w:val="0033217D"/>
    <w:rsid w:val="00332D2D"/>
    <w:rsid w:val="00333504"/>
    <w:rsid w:val="003340E4"/>
    <w:rsid w:val="003367B9"/>
    <w:rsid w:val="0034360B"/>
    <w:rsid w:val="00351128"/>
    <w:rsid w:val="003533DE"/>
    <w:rsid w:val="003609AA"/>
    <w:rsid w:val="00360BE7"/>
    <w:rsid w:val="0036492C"/>
    <w:rsid w:val="0036548C"/>
    <w:rsid w:val="00365E04"/>
    <w:rsid w:val="0037436A"/>
    <w:rsid w:val="0037597D"/>
    <w:rsid w:val="003767CA"/>
    <w:rsid w:val="00376BCD"/>
    <w:rsid w:val="00376ED8"/>
    <w:rsid w:val="00384A8A"/>
    <w:rsid w:val="003851B7"/>
    <w:rsid w:val="00391607"/>
    <w:rsid w:val="003919AA"/>
    <w:rsid w:val="00391E00"/>
    <w:rsid w:val="003939CC"/>
    <w:rsid w:val="00394911"/>
    <w:rsid w:val="0039582E"/>
    <w:rsid w:val="00396933"/>
    <w:rsid w:val="003A0915"/>
    <w:rsid w:val="003A15E9"/>
    <w:rsid w:val="003A7305"/>
    <w:rsid w:val="003B00AD"/>
    <w:rsid w:val="003B0400"/>
    <w:rsid w:val="003B0AD9"/>
    <w:rsid w:val="003B0C54"/>
    <w:rsid w:val="003B15C3"/>
    <w:rsid w:val="003B45FB"/>
    <w:rsid w:val="003B6C49"/>
    <w:rsid w:val="003C06E3"/>
    <w:rsid w:val="003C0793"/>
    <w:rsid w:val="003C1A85"/>
    <w:rsid w:val="003C272D"/>
    <w:rsid w:val="003C4851"/>
    <w:rsid w:val="003D0E39"/>
    <w:rsid w:val="003D3B4A"/>
    <w:rsid w:val="003D7F3F"/>
    <w:rsid w:val="003E04C6"/>
    <w:rsid w:val="003E5262"/>
    <w:rsid w:val="003E5D52"/>
    <w:rsid w:val="003F165B"/>
    <w:rsid w:val="003F2D81"/>
    <w:rsid w:val="003F2E64"/>
    <w:rsid w:val="003F4541"/>
    <w:rsid w:val="003F6D61"/>
    <w:rsid w:val="00402A08"/>
    <w:rsid w:val="00402FC7"/>
    <w:rsid w:val="0040787B"/>
    <w:rsid w:val="00411607"/>
    <w:rsid w:val="00411CB9"/>
    <w:rsid w:val="00411D62"/>
    <w:rsid w:val="004210AB"/>
    <w:rsid w:val="00421D9B"/>
    <w:rsid w:val="004226F2"/>
    <w:rsid w:val="00422D1A"/>
    <w:rsid w:val="00425380"/>
    <w:rsid w:val="00434911"/>
    <w:rsid w:val="00435F78"/>
    <w:rsid w:val="00440BF9"/>
    <w:rsid w:val="00461A9D"/>
    <w:rsid w:val="004627E6"/>
    <w:rsid w:val="00463F70"/>
    <w:rsid w:val="0046645D"/>
    <w:rsid w:val="004673CE"/>
    <w:rsid w:val="0047085B"/>
    <w:rsid w:val="004714B9"/>
    <w:rsid w:val="004723BB"/>
    <w:rsid w:val="00473068"/>
    <w:rsid w:val="00474E53"/>
    <w:rsid w:val="004834FD"/>
    <w:rsid w:val="00484C47"/>
    <w:rsid w:val="004876F2"/>
    <w:rsid w:val="00491B4E"/>
    <w:rsid w:val="004A629C"/>
    <w:rsid w:val="004B3302"/>
    <w:rsid w:val="004C17EB"/>
    <w:rsid w:val="004C1A9A"/>
    <w:rsid w:val="004C43A3"/>
    <w:rsid w:val="004D1BB9"/>
    <w:rsid w:val="004E2783"/>
    <w:rsid w:val="004E71C1"/>
    <w:rsid w:val="004F3276"/>
    <w:rsid w:val="004F57DC"/>
    <w:rsid w:val="004F6D42"/>
    <w:rsid w:val="00502061"/>
    <w:rsid w:val="00503E87"/>
    <w:rsid w:val="00505369"/>
    <w:rsid w:val="00506C7A"/>
    <w:rsid w:val="0051351C"/>
    <w:rsid w:val="00514EF0"/>
    <w:rsid w:val="005157D5"/>
    <w:rsid w:val="00516DB8"/>
    <w:rsid w:val="005172FB"/>
    <w:rsid w:val="005177E5"/>
    <w:rsid w:val="00520747"/>
    <w:rsid w:val="005216C9"/>
    <w:rsid w:val="00535AF3"/>
    <w:rsid w:val="00547E35"/>
    <w:rsid w:val="00550572"/>
    <w:rsid w:val="005508A7"/>
    <w:rsid w:val="00557E34"/>
    <w:rsid w:val="00562CD8"/>
    <w:rsid w:val="0056449C"/>
    <w:rsid w:val="00564A90"/>
    <w:rsid w:val="00565C6C"/>
    <w:rsid w:val="00572FD2"/>
    <w:rsid w:val="0057600B"/>
    <w:rsid w:val="00585159"/>
    <w:rsid w:val="00585AD5"/>
    <w:rsid w:val="005909D9"/>
    <w:rsid w:val="0059294B"/>
    <w:rsid w:val="005A2896"/>
    <w:rsid w:val="005A52D5"/>
    <w:rsid w:val="005A7B35"/>
    <w:rsid w:val="005B4E7D"/>
    <w:rsid w:val="005B50A6"/>
    <w:rsid w:val="005C765B"/>
    <w:rsid w:val="005E2B5C"/>
    <w:rsid w:val="005E383B"/>
    <w:rsid w:val="005E52A7"/>
    <w:rsid w:val="005E6F75"/>
    <w:rsid w:val="005F0EBC"/>
    <w:rsid w:val="005F2F4A"/>
    <w:rsid w:val="005F4BB2"/>
    <w:rsid w:val="00602394"/>
    <w:rsid w:val="006072F9"/>
    <w:rsid w:val="0061271C"/>
    <w:rsid w:val="006143EE"/>
    <w:rsid w:val="0061694C"/>
    <w:rsid w:val="0062460E"/>
    <w:rsid w:val="00625DDD"/>
    <w:rsid w:val="00627FAE"/>
    <w:rsid w:val="00630BE9"/>
    <w:rsid w:val="0063286B"/>
    <w:rsid w:val="00635C01"/>
    <w:rsid w:val="006373AB"/>
    <w:rsid w:val="00637A99"/>
    <w:rsid w:val="00640696"/>
    <w:rsid w:val="00643373"/>
    <w:rsid w:val="00643561"/>
    <w:rsid w:val="00645825"/>
    <w:rsid w:val="0064602A"/>
    <w:rsid w:val="00647768"/>
    <w:rsid w:val="00652113"/>
    <w:rsid w:val="00653650"/>
    <w:rsid w:val="00653D9C"/>
    <w:rsid w:val="00653E03"/>
    <w:rsid w:val="00655A9A"/>
    <w:rsid w:val="00662854"/>
    <w:rsid w:val="00662A2B"/>
    <w:rsid w:val="00675B8B"/>
    <w:rsid w:val="00675CA3"/>
    <w:rsid w:val="0067680C"/>
    <w:rsid w:val="0068625B"/>
    <w:rsid w:val="00691705"/>
    <w:rsid w:val="006A10B2"/>
    <w:rsid w:val="006A1B5F"/>
    <w:rsid w:val="006A2617"/>
    <w:rsid w:val="006B27C2"/>
    <w:rsid w:val="006B40B0"/>
    <w:rsid w:val="006B5BFE"/>
    <w:rsid w:val="006C1580"/>
    <w:rsid w:val="006C79E9"/>
    <w:rsid w:val="006C7C0D"/>
    <w:rsid w:val="006D214C"/>
    <w:rsid w:val="006D21A0"/>
    <w:rsid w:val="006D247E"/>
    <w:rsid w:val="006D3BCA"/>
    <w:rsid w:val="006D4192"/>
    <w:rsid w:val="006D4EA9"/>
    <w:rsid w:val="006D709B"/>
    <w:rsid w:val="006E1833"/>
    <w:rsid w:val="006E4CB9"/>
    <w:rsid w:val="006F1192"/>
    <w:rsid w:val="006F20F2"/>
    <w:rsid w:val="006F3139"/>
    <w:rsid w:val="007071B5"/>
    <w:rsid w:val="00707DD7"/>
    <w:rsid w:val="00715968"/>
    <w:rsid w:val="00717BD7"/>
    <w:rsid w:val="0072015F"/>
    <w:rsid w:val="00720E21"/>
    <w:rsid w:val="00722261"/>
    <w:rsid w:val="007235D0"/>
    <w:rsid w:val="007236C3"/>
    <w:rsid w:val="007269E6"/>
    <w:rsid w:val="00726CEE"/>
    <w:rsid w:val="00727D7F"/>
    <w:rsid w:val="0073000D"/>
    <w:rsid w:val="00733627"/>
    <w:rsid w:val="00733899"/>
    <w:rsid w:val="007346CD"/>
    <w:rsid w:val="007400ED"/>
    <w:rsid w:val="00740211"/>
    <w:rsid w:val="0074065F"/>
    <w:rsid w:val="00741D72"/>
    <w:rsid w:val="00742DAB"/>
    <w:rsid w:val="00753404"/>
    <w:rsid w:val="00756606"/>
    <w:rsid w:val="00757381"/>
    <w:rsid w:val="00760A5F"/>
    <w:rsid w:val="00763F46"/>
    <w:rsid w:val="007647D5"/>
    <w:rsid w:val="00766169"/>
    <w:rsid w:val="00766E41"/>
    <w:rsid w:val="00766FFF"/>
    <w:rsid w:val="007713B8"/>
    <w:rsid w:val="00775827"/>
    <w:rsid w:val="007846A9"/>
    <w:rsid w:val="00786291"/>
    <w:rsid w:val="00786DB0"/>
    <w:rsid w:val="007913AC"/>
    <w:rsid w:val="007928FC"/>
    <w:rsid w:val="00792BEE"/>
    <w:rsid w:val="007937AC"/>
    <w:rsid w:val="007944DE"/>
    <w:rsid w:val="007950D4"/>
    <w:rsid w:val="00797667"/>
    <w:rsid w:val="007A61B0"/>
    <w:rsid w:val="007B18E2"/>
    <w:rsid w:val="007B4484"/>
    <w:rsid w:val="007B4FA9"/>
    <w:rsid w:val="007D1E66"/>
    <w:rsid w:val="007E06E5"/>
    <w:rsid w:val="007E1742"/>
    <w:rsid w:val="007E7F92"/>
    <w:rsid w:val="007F020C"/>
    <w:rsid w:val="007F0FB1"/>
    <w:rsid w:val="007F1B0B"/>
    <w:rsid w:val="007F38DE"/>
    <w:rsid w:val="008107A8"/>
    <w:rsid w:val="00814847"/>
    <w:rsid w:val="00814DB2"/>
    <w:rsid w:val="00815A42"/>
    <w:rsid w:val="00816EDA"/>
    <w:rsid w:val="00817ACD"/>
    <w:rsid w:val="0082077C"/>
    <w:rsid w:val="00821746"/>
    <w:rsid w:val="008231C5"/>
    <w:rsid w:val="008246D5"/>
    <w:rsid w:val="008252C7"/>
    <w:rsid w:val="00834AFF"/>
    <w:rsid w:val="008404D3"/>
    <w:rsid w:val="008417F9"/>
    <w:rsid w:val="00842594"/>
    <w:rsid w:val="008504DC"/>
    <w:rsid w:val="00852505"/>
    <w:rsid w:val="00857862"/>
    <w:rsid w:val="00861634"/>
    <w:rsid w:val="00864155"/>
    <w:rsid w:val="008665BC"/>
    <w:rsid w:val="00870D71"/>
    <w:rsid w:val="00872476"/>
    <w:rsid w:val="008755F2"/>
    <w:rsid w:val="008845C6"/>
    <w:rsid w:val="008875FC"/>
    <w:rsid w:val="00890851"/>
    <w:rsid w:val="00894090"/>
    <w:rsid w:val="008941EC"/>
    <w:rsid w:val="00896E2F"/>
    <w:rsid w:val="00897F41"/>
    <w:rsid w:val="008A2999"/>
    <w:rsid w:val="008A3BC2"/>
    <w:rsid w:val="008B0CAA"/>
    <w:rsid w:val="008B3B8F"/>
    <w:rsid w:val="008B411B"/>
    <w:rsid w:val="008C34B7"/>
    <w:rsid w:val="008C59BA"/>
    <w:rsid w:val="008C71DF"/>
    <w:rsid w:val="008D0184"/>
    <w:rsid w:val="008D27D3"/>
    <w:rsid w:val="008D2C45"/>
    <w:rsid w:val="008D3D64"/>
    <w:rsid w:val="008D750B"/>
    <w:rsid w:val="008E1913"/>
    <w:rsid w:val="008E551B"/>
    <w:rsid w:val="008F01D4"/>
    <w:rsid w:val="008F6EF6"/>
    <w:rsid w:val="00900422"/>
    <w:rsid w:val="00900728"/>
    <w:rsid w:val="00910C1D"/>
    <w:rsid w:val="00911EFC"/>
    <w:rsid w:val="009134E8"/>
    <w:rsid w:val="009136F1"/>
    <w:rsid w:val="0091756D"/>
    <w:rsid w:val="00920929"/>
    <w:rsid w:val="0092103B"/>
    <w:rsid w:val="00922852"/>
    <w:rsid w:val="00924201"/>
    <w:rsid w:val="009362D0"/>
    <w:rsid w:val="00936930"/>
    <w:rsid w:val="00940027"/>
    <w:rsid w:val="009412EA"/>
    <w:rsid w:val="00943A51"/>
    <w:rsid w:val="00947A6A"/>
    <w:rsid w:val="00951E4B"/>
    <w:rsid w:val="009523F0"/>
    <w:rsid w:val="00963497"/>
    <w:rsid w:val="0097120D"/>
    <w:rsid w:val="00971321"/>
    <w:rsid w:val="0097246F"/>
    <w:rsid w:val="00975A86"/>
    <w:rsid w:val="00975C5C"/>
    <w:rsid w:val="009809E1"/>
    <w:rsid w:val="00990138"/>
    <w:rsid w:val="009926EA"/>
    <w:rsid w:val="00993FF6"/>
    <w:rsid w:val="00994B5A"/>
    <w:rsid w:val="009A1787"/>
    <w:rsid w:val="009A1A06"/>
    <w:rsid w:val="009A31C2"/>
    <w:rsid w:val="009A6BA2"/>
    <w:rsid w:val="009A7612"/>
    <w:rsid w:val="009B458D"/>
    <w:rsid w:val="009B7CF9"/>
    <w:rsid w:val="009C0DE2"/>
    <w:rsid w:val="009C5E46"/>
    <w:rsid w:val="009C5EDF"/>
    <w:rsid w:val="009D11D6"/>
    <w:rsid w:val="009D1439"/>
    <w:rsid w:val="009D1AD3"/>
    <w:rsid w:val="009D28A0"/>
    <w:rsid w:val="009D36AA"/>
    <w:rsid w:val="009D762F"/>
    <w:rsid w:val="009E195A"/>
    <w:rsid w:val="009E1FA9"/>
    <w:rsid w:val="009E2DAF"/>
    <w:rsid w:val="009E372C"/>
    <w:rsid w:val="009E4CFE"/>
    <w:rsid w:val="009E7A85"/>
    <w:rsid w:val="009F100B"/>
    <w:rsid w:val="009F38A2"/>
    <w:rsid w:val="009F3F5A"/>
    <w:rsid w:val="009F51BB"/>
    <w:rsid w:val="009F551E"/>
    <w:rsid w:val="00A10AB3"/>
    <w:rsid w:val="00A13B7A"/>
    <w:rsid w:val="00A155CA"/>
    <w:rsid w:val="00A17358"/>
    <w:rsid w:val="00A178EA"/>
    <w:rsid w:val="00A233EE"/>
    <w:rsid w:val="00A26F17"/>
    <w:rsid w:val="00A35254"/>
    <w:rsid w:val="00A376B0"/>
    <w:rsid w:val="00A460C4"/>
    <w:rsid w:val="00A46271"/>
    <w:rsid w:val="00A468A0"/>
    <w:rsid w:val="00A46C5E"/>
    <w:rsid w:val="00A5291F"/>
    <w:rsid w:val="00A53E2F"/>
    <w:rsid w:val="00A55469"/>
    <w:rsid w:val="00A5703F"/>
    <w:rsid w:val="00A573E2"/>
    <w:rsid w:val="00A6152B"/>
    <w:rsid w:val="00A6470C"/>
    <w:rsid w:val="00A664F2"/>
    <w:rsid w:val="00A665FC"/>
    <w:rsid w:val="00A708CF"/>
    <w:rsid w:val="00A7143B"/>
    <w:rsid w:val="00A72BA0"/>
    <w:rsid w:val="00A72E94"/>
    <w:rsid w:val="00A76240"/>
    <w:rsid w:val="00A8711D"/>
    <w:rsid w:val="00A877FB"/>
    <w:rsid w:val="00A95E59"/>
    <w:rsid w:val="00A9653F"/>
    <w:rsid w:val="00AA4934"/>
    <w:rsid w:val="00AA537D"/>
    <w:rsid w:val="00AA5D45"/>
    <w:rsid w:val="00AB0F1D"/>
    <w:rsid w:val="00AB30BA"/>
    <w:rsid w:val="00AB61BA"/>
    <w:rsid w:val="00AC187D"/>
    <w:rsid w:val="00AC1F57"/>
    <w:rsid w:val="00AC6F2E"/>
    <w:rsid w:val="00AD0181"/>
    <w:rsid w:val="00AD19E8"/>
    <w:rsid w:val="00AD2431"/>
    <w:rsid w:val="00AD5CA3"/>
    <w:rsid w:val="00AE1A4F"/>
    <w:rsid w:val="00AF02FD"/>
    <w:rsid w:val="00AF33BC"/>
    <w:rsid w:val="00B0184F"/>
    <w:rsid w:val="00B03B4A"/>
    <w:rsid w:val="00B04004"/>
    <w:rsid w:val="00B11B6E"/>
    <w:rsid w:val="00B1318E"/>
    <w:rsid w:val="00B16640"/>
    <w:rsid w:val="00B175B7"/>
    <w:rsid w:val="00B247A7"/>
    <w:rsid w:val="00B25188"/>
    <w:rsid w:val="00B27F9A"/>
    <w:rsid w:val="00B31ED1"/>
    <w:rsid w:val="00B33539"/>
    <w:rsid w:val="00B40075"/>
    <w:rsid w:val="00B405CB"/>
    <w:rsid w:val="00B41010"/>
    <w:rsid w:val="00B417B1"/>
    <w:rsid w:val="00B449D0"/>
    <w:rsid w:val="00B46224"/>
    <w:rsid w:val="00B464C0"/>
    <w:rsid w:val="00B503DA"/>
    <w:rsid w:val="00B50D3E"/>
    <w:rsid w:val="00B5396B"/>
    <w:rsid w:val="00B653BD"/>
    <w:rsid w:val="00B67631"/>
    <w:rsid w:val="00B71C02"/>
    <w:rsid w:val="00B736DA"/>
    <w:rsid w:val="00B75D1A"/>
    <w:rsid w:val="00B77C88"/>
    <w:rsid w:val="00B77F3F"/>
    <w:rsid w:val="00B81FF0"/>
    <w:rsid w:val="00B83947"/>
    <w:rsid w:val="00B839F0"/>
    <w:rsid w:val="00B87A52"/>
    <w:rsid w:val="00B911F6"/>
    <w:rsid w:val="00B93F90"/>
    <w:rsid w:val="00B954ED"/>
    <w:rsid w:val="00BA0CB9"/>
    <w:rsid w:val="00BA23DF"/>
    <w:rsid w:val="00BB0224"/>
    <w:rsid w:val="00BB4928"/>
    <w:rsid w:val="00BB611C"/>
    <w:rsid w:val="00BC10DA"/>
    <w:rsid w:val="00BC225B"/>
    <w:rsid w:val="00BC632D"/>
    <w:rsid w:val="00BD2B1E"/>
    <w:rsid w:val="00BD3BCB"/>
    <w:rsid w:val="00BD71E7"/>
    <w:rsid w:val="00BE0F77"/>
    <w:rsid w:val="00BE15DD"/>
    <w:rsid w:val="00BE1E17"/>
    <w:rsid w:val="00BE3447"/>
    <w:rsid w:val="00BE5284"/>
    <w:rsid w:val="00BE5A73"/>
    <w:rsid w:val="00BE6E2A"/>
    <w:rsid w:val="00BE74D4"/>
    <w:rsid w:val="00BF050B"/>
    <w:rsid w:val="00BF3945"/>
    <w:rsid w:val="00BF3E78"/>
    <w:rsid w:val="00BF4F50"/>
    <w:rsid w:val="00C0095A"/>
    <w:rsid w:val="00C0253D"/>
    <w:rsid w:val="00C02907"/>
    <w:rsid w:val="00C02AA1"/>
    <w:rsid w:val="00C05018"/>
    <w:rsid w:val="00C146AF"/>
    <w:rsid w:val="00C16B01"/>
    <w:rsid w:val="00C37CD6"/>
    <w:rsid w:val="00C4331E"/>
    <w:rsid w:val="00C50F4C"/>
    <w:rsid w:val="00C512DA"/>
    <w:rsid w:val="00C51D71"/>
    <w:rsid w:val="00C54FDB"/>
    <w:rsid w:val="00C60ADB"/>
    <w:rsid w:val="00C61D3B"/>
    <w:rsid w:val="00C62ACC"/>
    <w:rsid w:val="00C7000B"/>
    <w:rsid w:val="00C76FD0"/>
    <w:rsid w:val="00C77A0D"/>
    <w:rsid w:val="00C8316A"/>
    <w:rsid w:val="00C8393A"/>
    <w:rsid w:val="00C851B1"/>
    <w:rsid w:val="00C8730C"/>
    <w:rsid w:val="00C904F2"/>
    <w:rsid w:val="00C91045"/>
    <w:rsid w:val="00C9275C"/>
    <w:rsid w:val="00C92BA5"/>
    <w:rsid w:val="00C92FDB"/>
    <w:rsid w:val="00C979AE"/>
    <w:rsid w:val="00CA0245"/>
    <w:rsid w:val="00CA3435"/>
    <w:rsid w:val="00CA4771"/>
    <w:rsid w:val="00CA5767"/>
    <w:rsid w:val="00CA5F41"/>
    <w:rsid w:val="00CA769E"/>
    <w:rsid w:val="00CB046A"/>
    <w:rsid w:val="00CB17A7"/>
    <w:rsid w:val="00CB18AA"/>
    <w:rsid w:val="00CB3728"/>
    <w:rsid w:val="00CB4118"/>
    <w:rsid w:val="00CB435A"/>
    <w:rsid w:val="00CB7D0B"/>
    <w:rsid w:val="00CC054B"/>
    <w:rsid w:val="00CC2960"/>
    <w:rsid w:val="00CC2995"/>
    <w:rsid w:val="00CC3E88"/>
    <w:rsid w:val="00CC3F2B"/>
    <w:rsid w:val="00CC3F72"/>
    <w:rsid w:val="00CC6C5A"/>
    <w:rsid w:val="00CC7795"/>
    <w:rsid w:val="00CD23EA"/>
    <w:rsid w:val="00CD4B87"/>
    <w:rsid w:val="00CE342B"/>
    <w:rsid w:val="00CE3505"/>
    <w:rsid w:val="00CE3690"/>
    <w:rsid w:val="00CE4624"/>
    <w:rsid w:val="00CE6FE2"/>
    <w:rsid w:val="00CF0194"/>
    <w:rsid w:val="00CF0CF6"/>
    <w:rsid w:val="00CF13E0"/>
    <w:rsid w:val="00CF1B0E"/>
    <w:rsid w:val="00CF2010"/>
    <w:rsid w:val="00CF4BB7"/>
    <w:rsid w:val="00D01090"/>
    <w:rsid w:val="00D02053"/>
    <w:rsid w:val="00D024E3"/>
    <w:rsid w:val="00D03090"/>
    <w:rsid w:val="00D04154"/>
    <w:rsid w:val="00D048E4"/>
    <w:rsid w:val="00D06808"/>
    <w:rsid w:val="00D11092"/>
    <w:rsid w:val="00D110FA"/>
    <w:rsid w:val="00D11D5B"/>
    <w:rsid w:val="00D22D26"/>
    <w:rsid w:val="00D23CD9"/>
    <w:rsid w:val="00D3179F"/>
    <w:rsid w:val="00D31DA8"/>
    <w:rsid w:val="00D32E74"/>
    <w:rsid w:val="00D34E10"/>
    <w:rsid w:val="00D35A06"/>
    <w:rsid w:val="00D403B0"/>
    <w:rsid w:val="00D416E5"/>
    <w:rsid w:val="00D41929"/>
    <w:rsid w:val="00D42319"/>
    <w:rsid w:val="00D4431B"/>
    <w:rsid w:val="00D44754"/>
    <w:rsid w:val="00D4519E"/>
    <w:rsid w:val="00D461BC"/>
    <w:rsid w:val="00D549CA"/>
    <w:rsid w:val="00D55F9C"/>
    <w:rsid w:val="00D57008"/>
    <w:rsid w:val="00D578AC"/>
    <w:rsid w:val="00D642F5"/>
    <w:rsid w:val="00D657F0"/>
    <w:rsid w:val="00D67C03"/>
    <w:rsid w:val="00D72A21"/>
    <w:rsid w:val="00D73B97"/>
    <w:rsid w:val="00D7588A"/>
    <w:rsid w:val="00D85BF6"/>
    <w:rsid w:val="00D87BCD"/>
    <w:rsid w:val="00D952A4"/>
    <w:rsid w:val="00D95E64"/>
    <w:rsid w:val="00DA1515"/>
    <w:rsid w:val="00DA186B"/>
    <w:rsid w:val="00DA266E"/>
    <w:rsid w:val="00DA292F"/>
    <w:rsid w:val="00DA6A99"/>
    <w:rsid w:val="00DA7D87"/>
    <w:rsid w:val="00DB0F1A"/>
    <w:rsid w:val="00DB466D"/>
    <w:rsid w:val="00DB6564"/>
    <w:rsid w:val="00DC1C39"/>
    <w:rsid w:val="00DC287F"/>
    <w:rsid w:val="00DD1BDE"/>
    <w:rsid w:val="00DD285A"/>
    <w:rsid w:val="00DD3FE7"/>
    <w:rsid w:val="00DD6DF0"/>
    <w:rsid w:val="00DE1284"/>
    <w:rsid w:val="00DE4578"/>
    <w:rsid w:val="00DE778D"/>
    <w:rsid w:val="00DF227B"/>
    <w:rsid w:val="00DF420D"/>
    <w:rsid w:val="00DF434E"/>
    <w:rsid w:val="00DF589F"/>
    <w:rsid w:val="00DF5C13"/>
    <w:rsid w:val="00DF6DB7"/>
    <w:rsid w:val="00E02392"/>
    <w:rsid w:val="00E123E0"/>
    <w:rsid w:val="00E15077"/>
    <w:rsid w:val="00E16505"/>
    <w:rsid w:val="00E1793A"/>
    <w:rsid w:val="00E22766"/>
    <w:rsid w:val="00E25334"/>
    <w:rsid w:val="00E25E74"/>
    <w:rsid w:val="00E33D27"/>
    <w:rsid w:val="00E4037B"/>
    <w:rsid w:val="00E417DB"/>
    <w:rsid w:val="00E422D9"/>
    <w:rsid w:val="00E42ADF"/>
    <w:rsid w:val="00E4335A"/>
    <w:rsid w:val="00E435DF"/>
    <w:rsid w:val="00E4396C"/>
    <w:rsid w:val="00E467F5"/>
    <w:rsid w:val="00E51261"/>
    <w:rsid w:val="00E51B65"/>
    <w:rsid w:val="00E52CBF"/>
    <w:rsid w:val="00E56A10"/>
    <w:rsid w:val="00E578F6"/>
    <w:rsid w:val="00E63B77"/>
    <w:rsid w:val="00E64EBD"/>
    <w:rsid w:val="00E6574E"/>
    <w:rsid w:val="00E664AB"/>
    <w:rsid w:val="00E67EBF"/>
    <w:rsid w:val="00E7283B"/>
    <w:rsid w:val="00E73C7B"/>
    <w:rsid w:val="00E75B54"/>
    <w:rsid w:val="00E77719"/>
    <w:rsid w:val="00E876B5"/>
    <w:rsid w:val="00E90CD3"/>
    <w:rsid w:val="00E94A3A"/>
    <w:rsid w:val="00E96BD4"/>
    <w:rsid w:val="00EA1341"/>
    <w:rsid w:val="00EA6DC0"/>
    <w:rsid w:val="00EB26E0"/>
    <w:rsid w:val="00EB7736"/>
    <w:rsid w:val="00EB7EFA"/>
    <w:rsid w:val="00EC1FB1"/>
    <w:rsid w:val="00EC2AC9"/>
    <w:rsid w:val="00EC2E95"/>
    <w:rsid w:val="00ED0754"/>
    <w:rsid w:val="00ED466E"/>
    <w:rsid w:val="00EE0027"/>
    <w:rsid w:val="00EE2586"/>
    <w:rsid w:val="00EE7F25"/>
    <w:rsid w:val="00EF1C99"/>
    <w:rsid w:val="00EF3BD6"/>
    <w:rsid w:val="00F00845"/>
    <w:rsid w:val="00F06D58"/>
    <w:rsid w:val="00F1043B"/>
    <w:rsid w:val="00F13609"/>
    <w:rsid w:val="00F15020"/>
    <w:rsid w:val="00F24227"/>
    <w:rsid w:val="00F34EB9"/>
    <w:rsid w:val="00F423D1"/>
    <w:rsid w:val="00F435E4"/>
    <w:rsid w:val="00F50A61"/>
    <w:rsid w:val="00F53202"/>
    <w:rsid w:val="00F53E54"/>
    <w:rsid w:val="00F54306"/>
    <w:rsid w:val="00F63EE8"/>
    <w:rsid w:val="00F67A12"/>
    <w:rsid w:val="00F67C7A"/>
    <w:rsid w:val="00F708A0"/>
    <w:rsid w:val="00F70E2C"/>
    <w:rsid w:val="00F735E6"/>
    <w:rsid w:val="00F741ED"/>
    <w:rsid w:val="00F74D08"/>
    <w:rsid w:val="00F76C1A"/>
    <w:rsid w:val="00F80D4D"/>
    <w:rsid w:val="00F81F1B"/>
    <w:rsid w:val="00F836C6"/>
    <w:rsid w:val="00F852D2"/>
    <w:rsid w:val="00F94DAA"/>
    <w:rsid w:val="00F96DC6"/>
    <w:rsid w:val="00F96E4A"/>
    <w:rsid w:val="00FA04FF"/>
    <w:rsid w:val="00FA4917"/>
    <w:rsid w:val="00FA54E2"/>
    <w:rsid w:val="00FA7366"/>
    <w:rsid w:val="00FA7AC9"/>
    <w:rsid w:val="00FB33E8"/>
    <w:rsid w:val="00FB4E40"/>
    <w:rsid w:val="00FC313E"/>
    <w:rsid w:val="00FC4072"/>
    <w:rsid w:val="00FC4EFD"/>
    <w:rsid w:val="00FC506B"/>
    <w:rsid w:val="00FC7109"/>
    <w:rsid w:val="00FC7B50"/>
    <w:rsid w:val="00FD1378"/>
    <w:rsid w:val="00FD3ACB"/>
    <w:rsid w:val="00FE2739"/>
    <w:rsid w:val="00FE2E1C"/>
    <w:rsid w:val="00FE53DA"/>
    <w:rsid w:val="00FE68B8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7F2D8"/>
  <w15:docId w15:val="{9AF52927-61F5-44A5-9FAD-634DCEBB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user"/>
    <w:next w:val="WW-Textbody"/>
    <w:pPr>
      <w:keepNext/>
      <w:spacing w:before="240" w:after="120" w:line="240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paragraph" w:styleId="List">
    <w:name w:val="List"/>
    <w:basedOn w:val="WW-Textbody"/>
    <w:rPr>
      <w:rFonts w:cs="Arial"/>
    </w:rPr>
  </w:style>
  <w:style w:type="paragraph" w:styleId="Caption">
    <w:name w:val="caption"/>
    <w:basedOn w:val="Standarduser"/>
    <w:pPr>
      <w:suppressLineNumbers/>
      <w:spacing w:before="120" w:after="120" w:line="240" w:lineRule="auto"/>
    </w:pPr>
    <w:rPr>
      <w:rFonts w:ascii="RimHelvetica," w:eastAsia="Times New Roman" w:hAnsi="RimHelvetica,"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  <w:spacing w:after="0" w:line="240" w:lineRule="auto"/>
    </w:pPr>
    <w:rPr>
      <w:rFonts w:ascii="RimHelvetica," w:eastAsia="Times New Roman" w:hAnsi="RimHelvetica," w:cs="Arial"/>
      <w:sz w:val="24"/>
      <w:szCs w:val="20"/>
    </w:rPr>
  </w:style>
  <w:style w:type="paragraph" w:styleId="Header">
    <w:name w:val="header"/>
    <w:basedOn w:val="Standar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itle">
    <w:name w:val="Title"/>
    <w:basedOn w:val="Standard"/>
    <w:next w:val="Subtitle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styleId="Subtitle">
    <w:name w:val="Subtitle"/>
    <w:basedOn w:val="Heading"/>
    <w:next w:val="WW-Textbody"/>
    <w:uiPriority w:val="11"/>
    <w:qFormat/>
    <w:pPr>
      <w:jc w:val="center"/>
    </w:pPr>
    <w:rPr>
      <w:i/>
      <w:iCs/>
    </w:rPr>
  </w:style>
  <w:style w:type="paragraph" w:styleId="Footer">
    <w:name w:val="footer"/>
    <w:basedOn w:val="Standar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Spacing">
    <w:name w:val="No Spacing"/>
    <w:pPr>
      <w:widowControl/>
    </w:pPr>
    <w:rPr>
      <w:rFonts w:ascii="RimHelvetica, 'Times New Roman'" w:eastAsia="Times New Roman" w:hAnsi="RimHelvetica, 'Times New Roman'" w:cs="RimHelvetica, 'Times New Roman'"/>
      <w:szCs w:val="20"/>
      <w:lang w:bidi="ar-SA"/>
    </w:rPr>
  </w:style>
  <w:style w:type="paragraph" w:customStyle="1" w:styleId="Textbodyindent">
    <w:name w:val="Text body indent"/>
    <w:basedOn w:val="Standard"/>
    <w:pPr>
      <w:spacing w:after="0" w:line="240" w:lineRule="auto"/>
      <w:ind w:left="851" w:hanging="131"/>
    </w:pPr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Standard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Date">
    <w:name w:val="Date"/>
    <w:basedOn w:val="Standard"/>
    <w:next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1CharChar">
    <w:name w:val="Char1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">
    <w:name w:val="Char Char 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odyText2">
    <w:name w:val="Body Text 2"/>
    <w:basedOn w:val="Standard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v213tvp">
    <w:name w:val="tv213 tvp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v213">
    <w:name w:val="tv213"/>
    <w:basedOn w:val="Standar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Char4">
    <w:name w:val="Char Char Char4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">
    <w:name w:val="Rakstz. 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Body">
    <w:name w:val="Body"/>
    <w:pPr>
      <w:widowControl/>
      <w:spacing w:line="360" w:lineRule="auto"/>
      <w:jc w:val="both"/>
    </w:pPr>
    <w:rPr>
      <w:rFonts w:ascii="Arial" w:eastAsia="Arial" w:hAnsi="Arial"/>
      <w:color w:val="000000"/>
      <w:sz w:val="20"/>
      <w:szCs w:val="20"/>
      <w:lang w:bidi="ar-SA"/>
    </w:rPr>
  </w:style>
  <w:style w:type="paragraph" w:styleId="PlainText">
    <w:name w:val="Plain Text"/>
    <w:basedOn w:val="Standard"/>
    <w:pPr>
      <w:spacing w:after="0" w:line="240" w:lineRule="auto"/>
    </w:pPr>
    <w:rPr>
      <w:rFonts w:cs="Calibri"/>
    </w:rPr>
  </w:style>
  <w:style w:type="paragraph" w:customStyle="1" w:styleId="Rakstz">
    <w:name w:val="Rakstz.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v1msonormal">
    <w:name w:val="v1msonormal"/>
    <w:basedOn w:val="Standard"/>
    <w:pPr>
      <w:spacing w:before="280" w:after="280" w:line="240" w:lineRule="auto"/>
    </w:pPr>
    <w:rPr>
      <w:rFonts w:cs="Calibri"/>
    </w:rPr>
  </w:style>
  <w:style w:type="paragraph" w:customStyle="1" w:styleId="Char">
    <w:name w:val="Char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aisf">
    <w:name w:val="naisf"/>
    <w:basedOn w:val="Standard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xtbody">
    <w:name w:val="WW-Text body"/>
    <w:basedOn w:val="Standarduser"/>
    <w:pPr>
      <w:spacing w:after="120" w:line="240" w:lineRule="auto"/>
    </w:pPr>
    <w:rPr>
      <w:rFonts w:ascii="RimHelvetica," w:eastAsia="Times New Roman" w:hAnsi="RimHelvetica," w:cs="RimHelvetica,"/>
      <w:sz w:val="24"/>
      <w:szCs w:val="20"/>
    </w:rPr>
  </w:style>
  <w:style w:type="paragraph" w:customStyle="1" w:styleId="RakstzRakstz4">
    <w:name w:val="Rakstz. Rakstz.4"/>
    <w:basedOn w:val="Standarduser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W-Default1">
    <w:name w:val="WW-Default1"/>
    <w:pPr>
      <w:widowControl/>
    </w:pPr>
    <w:rPr>
      <w:rFonts w:ascii="Helvetica" w:eastAsia="Arial Unicode MS" w:hAnsi="Helvetica" w:cs="Arial Unicode MS"/>
      <w:color w:val="000000"/>
      <w:sz w:val="22"/>
      <w:szCs w:val="22"/>
      <w:lang w:bidi="ar-SA"/>
    </w:rPr>
  </w:style>
  <w:style w:type="paragraph" w:customStyle="1" w:styleId="CharCharChar3">
    <w:name w:val="Char Char Char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3">
    <w:name w:val="Rakstz. Rakstz.3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1">
    <w:name w:val="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2">
    <w:name w:val="Char Char Char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2">
    <w:name w:val="Rakstz. Rakstz.2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1">
    <w:name w:val="Char Char Char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1">
    <w:name w:val="Rakstz. Rakstz.1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6">
    <w:name w:val="Char Char Char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6">
    <w:name w:val="Rakstz. Rakstz.6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5">
    <w:name w:val="Char Char Char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5">
    <w:name w:val="Rakstz. Rakstz.5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har7">
    <w:name w:val="Char Char Char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RakstzRakstz7">
    <w:name w:val="Rakstz. Rakstz.7"/>
    <w:basedOn w:val="Standard"/>
    <w:pPr>
      <w:spacing w:before="12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/>
      <w:kern w:val="3"/>
      <w:sz w:val="24"/>
      <w:szCs w:val="24"/>
      <w:lang w:eastAsia="lv-LV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  <w:bCs/>
      <w:kern w:val="3"/>
      <w:sz w:val="24"/>
      <w:szCs w:val="24"/>
      <w:lang w:eastAsia="lv-LV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Cs/>
      <w:color w:val="000000"/>
      <w:kern w:val="3"/>
      <w:position w:val="0"/>
      <w:sz w:val="24"/>
      <w:szCs w:val="24"/>
      <w:vertAlign w:val="baseline"/>
      <w:lang w:eastAsia="lv-LV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eastAsia="Calibri" w:hAnsi="Arial"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000000"/>
      <w:position w:val="0"/>
      <w:vertAlign w:val="baseli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/>
      <w:bCs/>
      <w:color w:val="000000"/>
      <w:kern w:val="3"/>
      <w:sz w:val="24"/>
      <w:szCs w:val="24"/>
      <w:lang w:eastAsia="lv-LV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b w:val="0"/>
    </w:rPr>
  </w:style>
  <w:style w:type="character" w:customStyle="1" w:styleId="WW8Num24z2">
    <w:name w:val="WW8Num24z2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kern w:val="3"/>
      <w:sz w:val="28"/>
      <w:szCs w:val="28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itleChar">
    <w:name w:val="Title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odyTextIndentChar">
    <w:name w:val="Body Text Indent Char"/>
    <w:rPr>
      <w:rFonts w:ascii="Arial" w:eastAsia="Times New Roman" w:hAnsi="Arial" w:cs="Arial"/>
      <w:kern w:val="3"/>
      <w:sz w:val="24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kern w:val="3"/>
      <w:sz w:val="24"/>
      <w:szCs w:val="20"/>
    </w:rPr>
  </w:style>
  <w:style w:type="character" w:customStyle="1" w:styleId="DateChar">
    <w:name w:val="Date Char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BodyText2Char">
    <w:name w:val="Body Tex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kern w:val="3"/>
      <w:sz w:val="20"/>
      <w:szCs w:val="20"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PlainTextChar">
    <w:name w:val="Plain Text Char"/>
    <w:rPr>
      <w:rFonts w:ascii="Calibri" w:eastAsia="Calibri" w:hAnsi="Calibri" w:cs="Calibri"/>
      <w:kern w:val="3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SubtitleChar">
    <w:name w:val="Subtitle Char"/>
    <w:rPr>
      <w:rFonts w:ascii="Arial" w:eastAsia="Microsoft YaHei" w:hAnsi="Arial" w:cs="Arial"/>
      <w:i/>
      <w:iCs/>
      <w:kern w:val="3"/>
      <w:sz w:val="28"/>
      <w:szCs w:val="28"/>
      <w:lang w:eastAsia="zh-C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user">
    <w:name w:val="Internet link (user)"/>
    <w:rPr>
      <w:color w:val="0000FF"/>
      <w:u w:val="single"/>
    </w:rPr>
  </w:style>
  <w:style w:type="character" w:styleId="Emphasis">
    <w:name w:val="Emphasis"/>
    <w:rPr>
      <w:i/>
      <w:iCs/>
    </w:rPr>
  </w:style>
  <w:style w:type="character" w:customStyle="1" w:styleId="CommentTextChar1">
    <w:name w:val="Comment Text Char1"/>
    <w:rPr>
      <w:rFonts w:ascii="RimHelvetica, 'Times New Roman'" w:eastAsia="Times New Roman" w:hAnsi="RimHelvetica, 'Times New Roman'" w:cs="RimHelvetica, 'Times New Roman'"/>
      <w:sz w:val="20"/>
      <w:szCs w:val="20"/>
    </w:rPr>
  </w:style>
  <w:style w:type="character" w:customStyle="1" w:styleId="CommentSubjectChar1">
    <w:name w:val="Comment Subject Char1"/>
    <w:rPr>
      <w:rFonts w:ascii="RimHelvetica, 'Times New Roman'" w:eastAsia="Times New Roman" w:hAnsi="RimHelvetica, 'Times New Roman'" w:cs="RimHelvetica, 'Times New Roman'"/>
      <w:b/>
      <w:bCs/>
      <w:sz w:val="20"/>
      <w:szCs w:val="20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uiPriority w:val="34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Num1">
    <w:name w:val="WWNum1"/>
    <w:basedOn w:val="NoList"/>
    <w:pPr>
      <w:numPr>
        <w:numId w:val="25"/>
      </w:numPr>
    </w:pPr>
  </w:style>
  <w:style w:type="paragraph" w:customStyle="1" w:styleId="Default">
    <w:name w:val="Default"/>
    <w:rsid w:val="006E4CB9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Hyperlink">
    <w:name w:val="Hyperlink"/>
    <w:rsid w:val="00870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B93B-7CFE-45AF-B06C-8F1DF539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8463</Words>
  <Characters>4824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Kaimiņa</dc:creator>
  <cp:keywords/>
  <dc:description/>
  <cp:lastModifiedBy>Ieva Kaimiņa</cp:lastModifiedBy>
  <cp:revision>3</cp:revision>
  <cp:lastPrinted>2025-10-20T11:01:00Z</cp:lastPrinted>
  <dcterms:created xsi:type="dcterms:W3CDTF">2025-10-20T13:13:00Z</dcterms:created>
  <dcterms:modified xsi:type="dcterms:W3CDTF">2025-10-20T13:17:00Z</dcterms:modified>
</cp:coreProperties>
</file>