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24A8" w14:textId="7C87FF10" w:rsidR="00172E71" w:rsidRPr="00E7383B" w:rsidRDefault="00C105F0" w:rsidP="00E7383B">
      <w:pPr>
        <w:pStyle w:val="Bezatstarpm"/>
        <w:jc w:val="center"/>
        <w:rPr>
          <w:rFonts w:ascii="Times New Roman" w:hAnsi="Times New Roman" w:cs="Times New Roman"/>
          <w:b/>
          <w:bCs/>
          <w:sz w:val="26"/>
          <w:szCs w:val="26"/>
        </w:rPr>
      </w:pPr>
      <w:r w:rsidRPr="00E7383B">
        <w:rPr>
          <w:rFonts w:ascii="Times New Roman" w:hAnsi="Times New Roman" w:cs="Times New Roman"/>
          <w:b/>
          <w:bCs/>
          <w:sz w:val="26"/>
          <w:szCs w:val="26"/>
        </w:rPr>
        <w:t>Olaines kopstrādes telpu un inventāra lietošanas noteikumi</w:t>
      </w:r>
    </w:p>
    <w:p w14:paraId="1D6E59DB" w14:textId="03481D3D" w:rsidR="00C105F0" w:rsidRDefault="00C105F0" w:rsidP="00E7383B">
      <w:pPr>
        <w:pStyle w:val="Bezatstarpm"/>
        <w:jc w:val="center"/>
        <w:rPr>
          <w:rFonts w:ascii="Times New Roman" w:hAnsi="Times New Roman" w:cs="Times New Roman"/>
          <w:b/>
          <w:bCs/>
          <w:sz w:val="26"/>
          <w:szCs w:val="26"/>
        </w:rPr>
      </w:pPr>
      <w:r w:rsidRPr="00E7383B">
        <w:rPr>
          <w:rFonts w:ascii="Times New Roman" w:hAnsi="Times New Roman" w:cs="Times New Roman"/>
          <w:b/>
          <w:bCs/>
          <w:sz w:val="26"/>
          <w:szCs w:val="26"/>
        </w:rPr>
        <w:t>pasākumiem</w:t>
      </w:r>
      <w:r w:rsidR="00C91094" w:rsidRPr="00E7383B">
        <w:rPr>
          <w:rFonts w:ascii="Times New Roman" w:hAnsi="Times New Roman" w:cs="Times New Roman"/>
          <w:b/>
          <w:bCs/>
          <w:sz w:val="26"/>
          <w:szCs w:val="26"/>
        </w:rPr>
        <w:t xml:space="preserve"> un individuālam darbam</w:t>
      </w:r>
    </w:p>
    <w:p w14:paraId="00966AC1" w14:textId="4302C59F" w:rsidR="00E7383B" w:rsidRPr="00E7383B" w:rsidRDefault="00E7383B" w:rsidP="00E7383B">
      <w:pPr>
        <w:pStyle w:val="Bezatstarpm"/>
        <w:jc w:val="center"/>
        <w:rPr>
          <w:rFonts w:ascii="Times New Roman" w:hAnsi="Times New Roman" w:cs="Times New Roman"/>
          <w:sz w:val="26"/>
          <w:szCs w:val="26"/>
        </w:rPr>
      </w:pPr>
      <w:r w:rsidRPr="00E7383B">
        <w:rPr>
          <w:rFonts w:ascii="Times New Roman" w:hAnsi="Times New Roman" w:cs="Times New Roman"/>
          <w:sz w:val="26"/>
          <w:szCs w:val="26"/>
        </w:rPr>
        <w:t>tel.nr. 24429131; e-pasts: kopstrade@olaine.lv</w:t>
      </w:r>
    </w:p>
    <w:p w14:paraId="25C98DA2" w14:textId="2D78A467" w:rsidR="00172E71" w:rsidRPr="00E7383B" w:rsidRDefault="00172E71" w:rsidP="00C105F0">
      <w:pPr>
        <w:jc w:val="both"/>
        <w:rPr>
          <w:rFonts w:ascii="Times New Roman" w:hAnsi="Times New Roman" w:cs="Times New Roman"/>
          <w:b/>
          <w:bCs/>
          <w:sz w:val="24"/>
          <w:szCs w:val="24"/>
        </w:rPr>
      </w:pPr>
      <w:r w:rsidRPr="00E7383B">
        <w:rPr>
          <w:rFonts w:ascii="Times New Roman" w:hAnsi="Times New Roman" w:cs="Times New Roman"/>
          <w:b/>
          <w:bCs/>
          <w:sz w:val="24"/>
          <w:szCs w:val="24"/>
        </w:rPr>
        <w:t>Noteikumos lietotie jēdzieni un saīsinājumi:</w:t>
      </w:r>
    </w:p>
    <w:p w14:paraId="570CD9D0" w14:textId="4A42671B" w:rsidR="00172E71" w:rsidRPr="00E7383B" w:rsidRDefault="00172E71" w:rsidP="00C105F0">
      <w:pPr>
        <w:jc w:val="both"/>
        <w:rPr>
          <w:rFonts w:ascii="Times New Roman" w:hAnsi="Times New Roman" w:cs="Times New Roman"/>
          <w:sz w:val="24"/>
          <w:szCs w:val="24"/>
        </w:rPr>
      </w:pPr>
      <w:r w:rsidRPr="00E7383B">
        <w:rPr>
          <w:rFonts w:ascii="Times New Roman" w:hAnsi="Times New Roman" w:cs="Times New Roman"/>
          <w:b/>
          <w:bCs/>
          <w:sz w:val="24"/>
          <w:szCs w:val="24"/>
        </w:rPr>
        <w:t>Olaines kopstrādes telpas</w:t>
      </w:r>
      <w:r w:rsidRPr="00E7383B">
        <w:rPr>
          <w:rFonts w:ascii="Times New Roman" w:hAnsi="Times New Roman" w:cs="Times New Roman"/>
          <w:sz w:val="24"/>
          <w:szCs w:val="24"/>
        </w:rPr>
        <w:t xml:space="preserve"> – Telpas</w:t>
      </w:r>
    </w:p>
    <w:p w14:paraId="7589349E" w14:textId="358F060B" w:rsidR="00172E71" w:rsidRPr="00E7383B" w:rsidRDefault="00172E71" w:rsidP="00C105F0">
      <w:pPr>
        <w:jc w:val="both"/>
        <w:rPr>
          <w:rFonts w:ascii="Times New Roman" w:hAnsi="Times New Roman" w:cs="Times New Roman"/>
          <w:sz w:val="24"/>
          <w:szCs w:val="24"/>
        </w:rPr>
      </w:pPr>
      <w:r w:rsidRPr="00E7383B">
        <w:rPr>
          <w:rFonts w:ascii="Times New Roman" w:hAnsi="Times New Roman" w:cs="Times New Roman"/>
          <w:b/>
          <w:bCs/>
          <w:sz w:val="24"/>
          <w:szCs w:val="24"/>
        </w:rPr>
        <w:t xml:space="preserve">Olaines novada uzņēmējdarbības atbalsta centrs </w:t>
      </w:r>
      <w:r w:rsidRPr="00E7383B">
        <w:rPr>
          <w:rFonts w:ascii="Times New Roman" w:hAnsi="Times New Roman" w:cs="Times New Roman"/>
          <w:sz w:val="24"/>
          <w:szCs w:val="24"/>
        </w:rPr>
        <w:t>– ONUAC</w:t>
      </w:r>
    </w:p>
    <w:p w14:paraId="4AE792A3" w14:textId="4CD011D3" w:rsidR="00172E71" w:rsidRPr="00E7383B" w:rsidRDefault="00172E71" w:rsidP="00C105F0">
      <w:pPr>
        <w:jc w:val="both"/>
        <w:rPr>
          <w:rFonts w:ascii="Times New Roman" w:hAnsi="Times New Roman" w:cs="Times New Roman"/>
          <w:sz w:val="24"/>
          <w:szCs w:val="24"/>
        </w:rPr>
      </w:pPr>
      <w:r w:rsidRPr="00E7383B">
        <w:rPr>
          <w:rFonts w:ascii="Times New Roman" w:hAnsi="Times New Roman" w:cs="Times New Roman"/>
          <w:b/>
          <w:bCs/>
          <w:sz w:val="24"/>
          <w:szCs w:val="24"/>
        </w:rPr>
        <w:t>Pieteicējs</w:t>
      </w:r>
      <w:r w:rsidRPr="00E7383B">
        <w:rPr>
          <w:rFonts w:ascii="Times New Roman" w:hAnsi="Times New Roman" w:cs="Times New Roman"/>
          <w:sz w:val="24"/>
          <w:szCs w:val="24"/>
        </w:rPr>
        <w:t xml:space="preserve"> </w:t>
      </w:r>
      <w:r w:rsidR="00E7383B" w:rsidRPr="00E7383B">
        <w:rPr>
          <w:rFonts w:ascii="Times New Roman" w:hAnsi="Times New Roman" w:cs="Times New Roman"/>
          <w:sz w:val="24"/>
          <w:szCs w:val="24"/>
        </w:rPr>
        <w:t>–</w:t>
      </w:r>
      <w:r w:rsidRPr="00E7383B">
        <w:rPr>
          <w:rFonts w:ascii="Times New Roman" w:hAnsi="Times New Roman" w:cs="Times New Roman"/>
          <w:sz w:val="24"/>
          <w:szCs w:val="24"/>
        </w:rPr>
        <w:t xml:space="preserve"> </w:t>
      </w:r>
      <w:r w:rsidR="00E7383B" w:rsidRPr="00E7383B">
        <w:rPr>
          <w:rFonts w:ascii="Times New Roman" w:hAnsi="Times New Roman" w:cs="Times New Roman"/>
          <w:sz w:val="24"/>
          <w:szCs w:val="24"/>
        </w:rPr>
        <w:t>fiziska vai juridiska persona, kura Telpās vēlas individuāli strādāt</w:t>
      </w:r>
      <w:r w:rsidR="00564621">
        <w:rPr>
          <w:rFonts w:ascii="Times New Roman" w:hAnsi="Times New Roman" w:cs="Times New Roman"/>
          <w:sz w:val="24"/>
          <w:szCs w:val="24"/>
        </w:rPr>
        <w:t xml:space="preserve"> (Darbs)</w:t>
      </w:r>
      <w:r w:rsidR="00E7383B" w:rsidRPr="00E7383B">
        <w:rPr>
          <w:rFonts w:ascii="Times New Roman" w:hAnsi="Times New Roman" w:cs="Times New Roman"/>
          <w:sz w:val="24"/>
          <w:szCs w:val="24"/>
        </w:rPr>
        <w:t>, organizēt sanāksmi vai pasākumu</w:t>
      </w:r>
      <w:r w:rsidR="00564621">
        <w:rPr>
          <w:rFonts w:ascii="Times New Roman" w:hAnsi="Times New Roman" w:cs="Times New Roman"/>
          <w:sz w:val="24"/>
          <w:szCs w:val="24"/>
        </w:rPr>
        <w:t xml:space="preserve"> (Pasākums)</w:t>
      </w:r>
    </w:p>
    <w:p w14:paraId="323D7F33" w14:textId="33D83527" w:rsidR="00564621" w:rsidRPr="0082080A" w:rsidRDefault="00564621" w:rsidP="00E7383B">
      <w:pPr>
        <w:pStyle w:val="Sarakstarindkopa"/>
        <w:numPr>
          <w:ilvl w:val="0"/>
          <w:numId w:val="1"/>
        </w:numPr>
        <w:ind w:left="284" w:hanging="284"/>
        <w:jc w:val="both"/>
        <w:rPr>
          <w:rFonts w:ascii="Times New Roman" w:hAnsi="Times New Roman" w:cs="Times New Roman"/>
          <w:sz w:val="24"/>
          <w:szCs w:val="24"/>
        </w:rPr>
      </w:pPr>
      <w:r w:rsidRPr="0082080A">
        <w:rPr>
          <w:rFonts w:ascii="Times New Roman" w:hAnsi="Times New Roman" w:cs="Times New Roman"/>
          <w:sz w:val="24"/>
          <w:szCs w:val="24"/>
        </w:rPr>
        <w:t>Telpu rezervēšana Darbam/Pasākumam notiek, aizpildot elektronisko rezervēšanas pieteikumu  (</w:t>
      </w:r>
      <w:r w:rsidR="0082080A" w:rsidRPr="0082080A">
        <w:rPr>
          <w:rFonts w:ascii="Times New Roman" w:hAnsi="Times New Roman" w:cs="Times New Roman"/>
          <w:sz w:val="24"/>
          <w:szCs w:val="24"/>
        </w:rPr>
        <w:t xml:space="preserve">saite Olaines novada pašvaldības mājas lapā sadaļā “Uzņēmējiem” </w:t>
      </w:r>
      <w:hyperlink r:id="rId5" w:history="1">
        <w:r w:rsidR="0082080A" w:rsidRPr="0082080A">
          <w:rPr>
            <w:rStyle w:val="Hipersaite"/>
            <w:rFonts w:ascii="Times New Roman" w:hAnsi="Times New Roman" w:cs="Times New Roman"/>
            <w:sz w:val="24"/>
            <w:szCs w:val="24"/>
          </w:rPr>
          <w:t>https://www.olaine.lv/lv/pakalpojumi-un-informacija/uznemejdarbiba/kopstrades-telpas#gsc.tab=0</w:t>
        </w:r>
      </w:hyperlink>
      <w:r w:rsidRPr="0082080A">
        <w:rPr>
          <w:rFonts w:ascii="Times New Roman" w:hAnsi="Times New Roman" w:cs="Times New Roman"/>
          <w:sz w:val="24"/>
          <w:szCs w:val="24"/>
        </w:rPr>
        <w:t>) ;</w:t>
      </w:r>
    </w:p>
    <w:p w14:paraId="2D79D88A" w14:textId="6548BB12" w:rsidR="00C105F0" w:rsidRPr="00194D5A" w:rsidRDefault="00172E71" w:rsidP="00E7383B">
      <w:pPr>
        <w:pStyle w:val="Sarakstarindkopa"/>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s</w:t>
      </w:r>
      <w:r w:rsidR="00C105F0" w:rsidRPr="00194D5A">
        <w:rPr>
          <w:rFonts w:ascii="Times New Roman" w:hAnsi="Times New Roman" w:cs="Times New Roman"/>
          <w:sz w:val="24"/>
          <w:szCs w:val="24"/>
        </w:rPr>
        <w:t>audzēt</w:t>
      </w:r>
      <w:r>
        <w:rPr>
          <w:rFonts w:ascii="Times New Roman" w:hAnsi="Times New Roman" w:cs="Times New Roman"/>
          <w:sz w:val="24"/>
          <w:szCs w:val="24"/>
        </w:rPr>
        <w:t xml:space="preserve"> </w:t>
      </w:r>
      <w:r w:rsidR="00C105F0" w:rsidRPr="00194D5A">
        <w:rPr>
          <w:rFonts w:ascii="Times New Roman" w:hAnsi="Times New Roman" w:cs="Times New Roman"/>
          <w:sz w:val="24"/>
          <w:szCs w:val="24"/>
        </w:rPr>
        <w:t>Telpas, Telpās un ēkā Olainē, Veselības iela 7 atrodošos ONUAC un Olaines novada pašvaldības mantu, ievērot tīrību un kārtību;</w:t>
      </w:r>
    </w:p>
    <w:p w14:paraId="3674DF87" w14:textId="3CAB0E8A"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ievērot ēk</w:t>
      </w:r>
      <w:r w:rsidR="00172E71">
        <w:rPr>
          <w:rFonts w:ascii="Times New Roman" w:hAnsi="Times New Roman" w:cs="Times New Roman"/>
          <w:sz w:val="24"/>
          <w:szCs w:val="24"/>
        </w:rPr>
        <w:t>ā</w:t>
      </w:r>
      <w:r w:rsidRPr="00194D5A">
        <w:rPr>
          <w:rFonts w:ascii="Times New Roman" w:hAnsi="Times New Roman" w:cs="Times New Roman"/>
          <w:sz w:val="24"/>
          <w:szCs w:val="24"/>
        </w:rPr>
        <w:t xml:space="preserve"> Olainē, Veselības ielā 7 noteiktos ugunsdrošības un drošības noteikumus;</w:t>
      </w:r>
    </w:p>
    <w:p w14:paraId="3CB01D21" w14:textId="4D503F95" w:rsidR="00C105F0" w:rsidRPr="00194D5A" w:rsidRDefault="00172E71" w:rsidP="00E7383B">
      <w:pPr>
        <w:pStyle w:val="Sarakstarindkopa"/>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saskaņot </w:t>
      </w:r>
      <w:r w:rsidR="00C105F0" w:rsidRPr="00194D5A">
        <w:rPr>
          <w:rFonts w:ascii="Times New Roman" w:hAnsi="Times New Roman" w:cs="Times New Roman"/>
          <w:sz w:val="24"/>
          <w:szCs w:val="24"/>
        </w:rPr>
        <w:t>iekļūšan</w:t>
      </w:r>
      <w:r>
        <w:rPr>
          <w:rFonts w:ascii="Times New Roman" w:hAnsi="Times New Roman" w:cs="Times New Roman"/>
          <w:sz w:val="24"/>
          <w:szCs w:val="24"/>
        </w:rPr>
        <w:t>u</w:t>
      </w:r>
      <w:r w:rsidR="00C105F0" w:rsidRPr="00194D5A">
        <w:rPr>
          <w:rFonts w:ascii="Times New Roman" w:hAnsi="Times New Roman" w:cs="Times New Roman"/>
          <w:sz w:val="24"/>
          <w:szCs w:val="24"/>
        </w:rPr>
        <w:t xml:space="preserve"> un izkļūšan</w:t>
      </w:r>
      <w:r>
        <w:rPr>
          <w:rFonts w:ascii="Times New Roman" w:hAnsi="Times New Roman" w:cs="Times New Roman"/>
          <w:sz w:val="24"/>
          <w:szCs w:val="24"/>
        </w:rPr>
        <w:t>u</w:t>
      </w:r>
      <w:r w:rsidR="00C105F0" w:rsidRPr="00194D5A">
        <w:rPr>
          <w:rFonts w:ascii="Times New Roman" w:hAnsi="Times New Roman" w:cs="Times New Roman"/>
          <w:sz w:val="24"/>
          <w:szCs w:val="24"/>
        </w:rPr>
        <w:t xml:space="preserve"> no Telpām </w:t>
      </w:r>
      <w:r>
        <w:rPr>
          <w:rFonts w:ascii="Times New Roman" w:hAnsi="Times New Roman" w:cs="Times New Roman"/>
          <w:sz w:val="24"/>
          <w:szCs w:val="24"/>
        </w:rPr>
        <w:t xml:space="preserve">ārpus Telpās noteiktā oficiālā darba laika </w:t>
      </w:r>
      <w:r w:rsidR="00C105F0" w:rsidRPr="00194D5A">
        <w:rPr>
          <w:rFonts w:ascii="Times New Roman" w:hAnsi="Times New Roman" w:cs="Times New Roman"/>
          <w:sz w:val="24"/>
          <w:szCs w:val="24"/>
        </w:rPr>
        <w:t>ar ONUAC pārstāvi;</w:t>
      </w:r>
    </w:p>
    <w:p w14:paraId="4B5A41B8" w14:textId="7777777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izmantot Telpās atrodošos inventāru atbilstoši to lietošanas mērķiem;</w:t>
      </w:r>
    </w:p>
    <w:p w14:paraId="60981BAA" w14:textId="550FB01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Pieteicējam un pasākuma dalībniekiem aizliegts Telpās esošo inventāru un citu ONUAC un pašvaldības mantu pārvietot uz citām ēkas telpām vai iznest ārpus Telpām;</w:t>
      </w:r>
    </w:p>
    <w:p w14:paraId="466A3135" w14:textId="5BB24D2E"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 xml:space="preserve">pirms </w:t>
      </w:r>
      <w:r w:rsidR="00C91094" w:rsidRPr="00194D5A">
        <w:rPr>
          <w:rFonts w:ascii="Times New Roman" w:hAnsi="Times New Roman" w:cs="Times New Roman"/>
          <w:sz w:val="24"/>
          <w:szCs w:val="24"/>
        </w:rPr>
        <w:t>Darba/</w:t>
      </w:r>
      <w:r w:rsidRPr="00194D5A">
        <w:rPr>
          <w:rFonts w:ascii="Times New Roman" w:hAnsi="Times New Roman" w:cs="Times New Roman"/>
          <w:sz w:val="24"/>
          <w:szCs w:val="24"/>
        </w:rPr>
        <w:t>Pasākuma informēt ONUAC pārstāvi par biroja tehnikas pieslēgšanas nepieciešamību;</w:t>
      </w:r>
    </w:p>
    <w:p w14:paraId="72EEA008" w14:textId="6F72424C"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 xml:space="preserve">lietot Telpas tikai ar ONUAC </w:t>
      </w:r>
      <w:r w:rsidR="00E7383B">
        <w:rPr>
          <w:rFonts w:ascii="Times New Roman" w:hAnsi="Times New Roman" w:cs="Times New Roman"/>
          <w:sz w:val="24"/>
          <w:szCs w:val="24"/>
        </w:rPr>
        <w:t xml:space="preserve">pārstāvi </w:t>
      </w:r>
      <w:r w:rsidRPr="00194D5A">
        <w:rPr>
          <w:rFonts w:ascii="Times New Roman" w:hAnsi="Times New Roman" w:cs="Times New Roman"/>
          <w:sz w:val="24"/>
          <w:szCs w:val="24"/>
        </w:rPr>
        <w:t>saskaņotajā laikā;</w:t>
      </w:r>
    </w:p>
    <w:p w14:paraId="477E54AF" w14:textId="114271D2"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Pieteicējs uzņemas atbildību par Telpās rīkotā Pasākuma dalībnieku drošību. Pieteicējs par jebkuru ārkārtas gadījumu nekavējoties ziņo atbilstošiem dienestiem un informē ONUAC</w:t>
      </w:r>
      <w:r w:rsidR="00E7383B">
        <w:rPr>
          <w:rFonts w:ascii="Times New Roman" w:hAnsi="Times New Roman" w:cs="Times New Roman"/>
          <w:sz w:val="24"/>
          <w:szCs w:val="24"/>
        </w:rPr>
        <w:t xml:space="preserve"> pārstāvi</w:t>
      </w:r>
      <w:r w:rsidRPr="00194D5A">
        <w:rPr>
          <w:rFonts w:ascii="Times New Roman" w:hAnsi="Times New Roman" w:cs="Times New Roman"/>
          <w:sz w:val="24"/>
          <w:szCs w:val="24"/>
        </w:rPr>
        <w:t>;</w:t>
      </w:r>
    </w:p>
    <w:p w14:paraId="54838820" w14:textId="51487070"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ja Pasākuma norise neatbilst pieteikumā norādītajam mērķim, aprakstam, vai Pasākuma laikā netiek ievēroti šie Telpu un inventāra lietošanas noteikumi, pēc ONUAC pārstāvja mutiska norādījuma Pieteicējs pārtrauc Pasākumu un kopā ar Pasākuma dalībniekiem nekavējoties atstāj Telpas;</w:t>
      </w:r>
    </w:p>
    <w:p w14:paraId="550A2990" w14:textId="53FDDEAA"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 xml:space="preserve">pēc </w:t>
      </w:r>
      <w:r w:rsidR="00C91094" w:rsidRPr="00194D5A">
        <w:rPr>
          <w:rFonts w:ascii="Times New Roman" w:hAnsi="Times New Roman" w:cs="Times New Roman"/>
          <w:sz w:val="24"/>
          <w:szCs w:val="24"/>
        </w:rPr>
        <w:t>Darba/</w:t>
      </w:r>
      <w:r w:rsidRPr="00194D5A">
        <w:rPr>
          <w:rFonts w:ascii="Times New Roman" w:hAnsi="Times New Roman" w:cs="Times New Roman"/>
          <w:sz w:val="24"/>
          <w:szCs w:val="24"/>
        </w:rPr>
        <w:t xml:space="preserve">Pasākuma sakārtot izmantotās Telpas tādā kārtībā, kādā tās bija pirms </w:t>
      </w:r>
      <w:r w:rsidR="00D810B4">
        <w:rPr>
          <w:rFonts w:ascii="Times New Roman" w:hAnsi="Times New Roman" w:cs="Times New Roman"/>
          <w:sz w:val="24"/>
          <w:szCs w:val="24"/>
        </w:rPr>
        <w:t>Darba</w:t>
      </w:r>
      <w:r w:rsidR="00D810B4" w:rsidRPr="00D810B4">
        <w:rPr>
          <w:rFonts w:ascii="Times New Roman" w:hAnsi="Times New Roman" w:cs="Times New Roman"/>
          <w:sz w:val="24"/>
          <w:szCs w:val="24"/>
        </w:rPr>
        <w:t>/</w:t>
      </w:r>
      <w:r w:rsidRPr="00194D5A">
        <w:rPr>
          <w:rFonts w:ascii="Times New Roman" w:hAnsi="Times New Roman" w:cs="Times New Roman"/>
          <w:sz w:val="24"/>
          <w:szCs w:val="24"/>
        </w:rPr>
        <w:t>Pasākuma;</w:t>
      </w:r>
    </w:p>
    <w:p w14:paraId="01E94F69" w14:textId="6385056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nekavējoties ziņot ONUAC pārstāvim par pamanītajiem saimnieciska rakstura bojājumiem un citām nepilnībām;</w:t>
      </w:r>
    </w:p>
    <w:p w14:paraId="6E98174E" w14:textId="7777777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atbildēt par Telpās izvietotajām Pasākuma dalībnieku un viesu mantām un citām materiālajām vērtībām;</w:t>
      </w:r>
    </w:p>
    <w:p w14:paraId="5BC2F2F6" w14:textId="7777777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iepazīstināt Pasākuma dalībniekus ar šiem Telpu un inventāra lietošanas noteikumiem;</w:t>
      </w:r>
    </w:p>
    <w:p w14:paraId="60EFC03A" w14:textId="7777777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izmantojot Telpās esošo datortehniku, pilnībā atbild par tīmekļa vietnēs izvietoto informāciju un veiktajām darbībām;</w:t>
      </w:r>
    </w:p>
    <w:p w14:paraId="68AE4A62" w14:textId="07368CA9"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 xml:space="preserve">pasākuma atcelšanas gadījumā Pieteicējs informē ONUAC pārstāvi trīs darba dienas pirms pasākuma atcelšanas (rakstot uz </w:t>
      </w:r>
      <w:hyperlink r:id="rId6" w:history="1">
        <w:r w:rsidRPr="00194D5A">
          <w:rPr>
            <w:rStyle w:val="Hipersaite"/>
            <w:rFonts w:ascii="Times New Roman" w:hAnsi="Times New Roman" w:cs="Times New Roman"/>
            <w:sz w:val="24"/>
            <w:szCs w:val="24"/>
          </w:rPr>
          <w:t>kopstrade@olaine.lv</w:t>
        </w:r>
      </w:hyperlink>
      <w:r w:rsidRPr="00194D5A">
        <w:rPr>
          <w:rFonts w:ascii="Times New Roman" w:hAnsi="Times New Roman" w:cs="Times New Roman"/>
          <w:sz w:val="24"/>
          <w:szCs w:val="24"/>
        </w:rPr>
        <w:t>);</w:t>
      </w:r>
    </w:p>
    <w:p w14:paraId="01687F3A" w14:textId="77777777"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rīkojot Pasākumu, nodrošina spēkā esošo normatīvo aktu ievērošanu, tai skaitā Autortiesību likuma normu;</w:t>
      </w:r>
    </w:p>
    <w:p w14:paraId="20E57D95" w14:textId="0E5D7920"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ir iepazinies ar informāciju, ka ONUAC neatbild par Telpās izvietoto pasākuma dalībnieku un viesu mantu un citu materiālo vērtību saglabāšanu</w:t>
      </w:r>
      <w:r w:rsidR="00E7383B">
        <w:rPr>
          <w:rFonts w:ascii="Times New Roman" w:hAnsi="Times New Roman" w:cs="Times New Roman"/>
          <w:sz w:val="24"/>
          <w:szCs w:val="24"/>
        </w:rPr>
        <w:t>;</w:t>
      </w:r>
    </w:p>
    <w:p w14:paraId="1F0F88BC" w14:textId="01EB085A" w:rsidR="00C105F0" w:rsidRPr="00194D5A" w:rsidRDefault="00C105F0" w:rsidP="00E7383B">
      <w:pPr>
        <w:pStyle w:val="Sarakstarindkopa"/>
        <w:numPr>
          <w:ilvl w:val="0"/>
          <w:numId w:val="1"/>
        </w:numPr>
        <w:ind w:left="284" w:hanging="284"/>
        <w:jc w:val="both"/>
        <w:rPr>
          <w:rFonts w:ascii="Times New Roman" w:hAnsi="Times New Roman" w:cs="Times New Roman"/>
          <w:sz w:val="24"/>
          <w:szCs w:val="24"/>
        </w:rPr>
      </w:pPr>
      <w:r w:rsidRPr="00194D5A">
        <w:rPr>
          <w:rFonts w:ascii="Times New Roman" w:hAnsi="Times New Roman" w:cs="Times New Roman"/>
          <w:sz w:val="24"/>
          <w:szCs w:val="24"/>
        </w:rPr>
        <w:t xml:space="preserve">segs ONUAC un Olaines novada pašvaldības īpašumam nodarītos zaudējumus, ja tādi būs radušies saistībā ar Pieteicēja </w:t>
      </w:r>
      <w:r w:rsidR="00D810B4">
        <w:rPr>
          <w:rFonts w:ascii="Times New Roman" w:hAnsi="Times New Roman" w:cs="Times New Roman"/>
          <w:sz w:val="24"/>
          <w:szCs w:val="24"/>
        </w:rPr>
        <w:t xml:space="preserve">Darbu vai </w:t>
      </w:r>
      <w:r w:rsidRPr="00194D5A">
        <w:rPr>
          <w:rFonts w:ascii="Times New Roman" w:hAnsi="Times New Roman" w:cs="Times New Roman"/>
          <w:sz w:val="24"/>
          <w:szCs w:val="24"/>
        </w:rPr>
        <w:t>rīkoto Pasākumu</w:t>
      </w:r>
      <w:r w:rsidR="00564621">
        <w:rPr>
          <w:rFonts w:ascii="Times New Roman" w:hAnsi="Times New Roman" w:cs="Times New Roman"/>
          <w:sz w:val="24"/>
          <w:szCs w:val="24"/>
        </w:rPr>
        <w:t>.</w:t>
      </w:r>
    </w:p>
    <w:sectPr w:rsidR="00C105F0" w:rsidRPr="00194D5A" w:rsidSect="00E7383B">
      <w:pgSz w:w="11906" w:h="16838"/>
      <w:pgMar w:top="709"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1F4B"/>
    <w:multiLevelType w:val="hybridMultilevel"/>
    <w:tmpl w:val="76F89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296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F0"/>
    <w:rsid w:val="000D7CBA"/>
    <w:rsid w:val="00172E71"/>
    <w:rsid w:val="00194D5A"/>
    <w:rsid w:val="00564621"/>
    <w:rsid w:val="0082080A"/>
    <w:rsid w:val="008E59EA"/>
    <w:rsid w:val="00C105F0"/>
    <w:rsid w:val="00C91094"/>
    <w:rsid w:val="00CE4535"/>
    <w:rsid w:val="00D810B4"/>
    <w:rsid w:val="00E7383B"/>
    <w:rsid w:val="00FC7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5E60"/>
  <w15:chartTrackingRefBased/>
  <w15:docId w15:val="{21CED012-A5B7-4FE5-9D53-700A35CE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05F0"/>
    <w:pPr>
      <w:ind w:left="720"/>
      <w:contextualSpacing/>
    </w:pPr>
  </w:style>
  <w:style w:type="character" w:styleId="Hipersaite">
    <w:name w:val="Hyperlink"/>
    <w:basedOn w:val="Noklusjumarindkopasfonts"/>
    <w:uiPriority w:val="99"/>
    <w:unhideWhenUsed/>
    <w:rsid w:val="00C105F0"/>
    <w:rPr>
      <w:color w:val="0563C1" w:themeColor="hyperlink"/>
      <w:u w:val="single"/>
    </w:rPr>
  </w:style>
  <w:style w:type="character" w:styleId="Neatrisintapieminana">
    <w:name w:val="Unresolved Mention"/>
    <w:basedOn w:val="Noklusjumarindkopasfonts"/>
    <w:uiPriority w:val="99"/>
    <w:semiHidden/>
    <w:unhideWhenUsed/>
    <w:rsid w:val="00C105F0"/>
    <w:rPr>
      <w:color w:val="605E5C"/>
      <w:shd w:val="clear" w:color="auto" w:fill="E1DFDD"/>
    </w:rPr>
  </w:style>
  <w:style w:type="paragraph" w:styleId="Bezatstarpm">
    <w:name w:val="No Spacing"/>
    <w:uiPriority w:val="1"/>
    <w:qFormat/>
    <w:rsid w:val="00E73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pstrade@olaine.lv" TargetMode="External"/><Relationship Id="rId5" Type="http://schemas.openxmlformats.org/officeDocument/2006/relationships/hyperlink" Target="https://www.olaine.lv/lv/pakalpojumi-un-informacija/uznemejdarbiba/kopstrades-telpas#gsc.tab=0"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1927</Words>
  <Characters>1099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ONUAC</dc:creator>
  <cp:keywords/>
  <dc:description/>
  <cp:lastModifiedBy>ONUAC</cp:lastModifiedBy>
  <cp:revision>8</cp:revision>
  <dcterms:created xsi:type="dcterms:W3CDTF">2022-11-25T10:22:00Z</dcterms:created>
  <dcterms:modified xsi:type="dcterms:W3CDTF">2023-01-17T09:10:00Z</dcterms:modified>
</cp:coreProperties>
</file>