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DE8" w:rsidRPr="00CC153F" w:rsidRDefault="00072DE8" w:rsidP="00072DE8">
      <w:pPr>
        <w:pStyle w:val="Bezatstarpm"/>
        <w:rPr>
          <w:rFonts w:ascii="Times New Roman" w:hAnsi="Times New Roman" w:cs="Times New Roman"/>
          <w:sz w:val="28"/>
          <w:szCs w:val="28"/>
        </w:rPr>
      </w:pPr>
      <w:r w:rsidRPr="00CC153F">
        <w:rPr>
          <w:rFonts w:ascii="Times New Roman" w:hAnsi="Times New Roman" w:cs="Times New Roman"/>
          <w:b/>
          <w:sz w:val="28"/>
          <w:szCs w:val="28"/>
        </w:rPr>
        <w:t>Olaines pirmsskolas izglītības iestāde „Ābelīte”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</w:rPr>
      </w:pPr>
      <w:r w:rsidRPr="00DB40A6">
        <w:rPr>
          <w:rFonts w:ascii="Times New Roman" w:hAnsi="Times New Roman" w:cs="Times New Roman"/>
        </w:rPr>
        <w:t>Parka iela 5, Olaine, Olaines novads, tel.</w:t>
      </w:r>
      <w:r>
        <w:rPr>
          <w:rFonts w:ascii="Times New Roman" w:hAnsi="Times New Roman" w:cs="Times New Roman"/>
        </w:rPr>
        <w:t xml:space="preserve"> n</w:t>
      </w:r>
      <w:r w:rsidRPr="00DB40A6">
        <w:rPr>
          <w:rFonts w:ascii="Times New Roman" w:hAnsi="Times New Roman" w:cs="Times New Roman"/>
        </w:rPr>
        <w:t xml:space="preserve">r. 67965768, </w:t>
      </w:r>
      <w:r>
        <w:rPr>
          <w:rFonts w:ascii="Times New Roman" w:hAnsi="Times New Roman" w:cs="Times New Roman"/>
        </w:rPr>
        <w:t xml:space="preserve">67964059, </w:t>
      </w:r>
      <w:r w:rsidRPr="00DB40A6">
        <w:rPr>
          <w:rFonts w:ascii="Times New Roman" w:hAnsi="Times New Roman" w:cs="Times New Roman"/>
        </w:rPr>
        <w:t>29666084</w:t>
      </w:r>
      <w:r>
        <w:rPr>
          <w:rFonts w:ascii="Times New Roman" w:hAnsi="Times New Roman" w:cs="Times New Roman"/>
        </w:rPr>
        <w:t>,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mājas lapas adrese: </w:t>
      </w:r>
      <w:r w:rsidRPr="00534EF3">
        <w:rPr>
          <w:rFonts w:ascii="Times New Roman" w:hAnsi="Times New Roman" w:cs="Times New Roman"/>
        </w:rPr>
        <w:t>http://www.olainesabelite.lv/lv/par-mums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8"/>
          <w:szCs w:val="28"/>
        </w:rPr>
      </w:pPr>
      <w:r w:rsidRPr="00EF2298">
        <w:rPr>
          <w:rFonts w:ascii="Times New Roman" w:hAnsi="Times New Roman" w:cs="Times New Roman"/>
          <w:b/>
          <w:sz w:val="28"/>
          <w:szCs w:val="28"/>
        </w:rPr>
        <w:t>aicina darbā: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72DE8" w:rsidRPr="00C11A4A" w:rsidRDefault="00072DE8" w:rsidP="00072DE8">
      <w:pPr>
        <w:pStyle w:val="Bezatstarpm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8"/>
          <w:szCs w:val="24"/>
          <w:u w:val="single"/>
        </w:rPr>
        <w:t>ASISTENTU PERSONAI AR INVALIDITĀTI</w:t>
      </w:r>
      <w:r w:rsidRPr="00C11A4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EA0B67">
        <w:rPr>
          <w:rFonts w:ascii="Times New Roman" w:hAnsi="Times New Roman" w:cs="Times New Roman"/>
          <w:szCs w:val="24"/>
          <w:u w:val="single"/>
        </w:rPr>
        <w:t>(</w:t>
      </w:r>
      <w:proofErr w:type="spellStart"/>
      <w:r w:rsidRPr="00EA0B67">
        <w:rPr>
          <w:rFonts w:ascii="Times New Roman" w:hAnsi="Times New Roman" w:cs="Times New Roman"/>
          <w:sz w:val="24"/>
          <w:szCs w:val="24"/>
          <w:u w:val="single"/>
        </w:rPr>
        <w:t>prof.klas.kods</w:t>
      </w:r>
      <w:proofErr w:type="spellEnd"/>
      <w:r w:rsidRPr="00EA0B67">
        <w:rPr>
          <w:rFonts w:ascii="Times New Roman" w:hAnsi="Times New Roman" w:cs="Times New Roman"/>
          <w:sz w:val="24"/>
          <w:szCs w:val="24"/>
          <w:u w:val="single"/>
        </w:rPr>
        <w:t xml:space="preserve"> 5162 02)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4F4F85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palīdzēt personai piedalīties izglītības programmas apgūšanā;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nodrošināt personai labklājību, atbalstu, drošību un iekļaušanos sabiedrībā;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palīdzēt personai būt tik neatkarīgiem, cik iespējams, kā arī dzīvot jēgpilnu dzīvi;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palīdzēt un rūpēties par personas pamatvajadzībām izglītības iestādē, pavadīt </w:t>
      </w:r>
    </w:p>
    <w:p w:rsidR="00072DE8" w:rsidRPr="00C11A4A" w:rsidRDefault="00072DE8" w:rsidP="00072DE8">
      <w:pPr>
        <w:pStyle w:val="Bezatstarpm"/>
        <w:ind w:left="17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uz iestādes pasākumiem, iestādes nodarbībām pie speciālista, uz peldēšanu, brīvā laika aktivitātēm utt.;</w:t>
      </w:r>
    </w:p>
    <w:p w:rsidR="00072DE8" w:rsidRPr="00C11A4A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C11A4A">
        <w:rPr>
          <w:rFonts w:ascii="Times New Roman" w:hAnsi="Times New Roman" w:cs="Times New Roman"/>
          <w:sz w:val="18"/>
          <w:szCs w:val="24"/>
          <w:shd w:val="clear" w:color="auto" w:fill="FBFCFC"/>
        </w:rPr>
        <w:t>●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palīdzēt higiēnas darbu veikšanā – apģērbties, sakārtot drēbes u.c., nodrošinot, lai persona atrastos tīrā un veselīgā vidē;</w:t>
      </w:r>
    </w:p>
    <w:p w:rsidR="00072DE8" w:rsidRPr="00C11A4A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C11A4A">
        <w:rPr>
          <w:rFonts w:ascii="Times New Roman" w:hAnsi="Times New Roman" w:cs="Times New Roman"/>
          <w:sz w:val="18"/>
          <w:szCs w:val="24"/>
          <w:shd w:val="clear" w:color="auto" w:fill="FBFCFC"/>
        </w:rPr>
        <w:t>●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palīdzēt identificēt un izvērtēt personas vajadzības, apzināt un ieteikt nepieciešamos resursus, respektējot personas </w:t>
      </w:r>
      <w:proofErr w:type="spellStart"/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pašnoteikšanos</w:t>
      </w:r>
      <w:proofErr w:type="spellEnd"/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;</w:t>
      </w:r>
    </w:p>
    <w:p w:rsidR="00072DE8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  <w:shd w:val="clear" w:color="auto" w:fill="FBFCFC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>palīdzēt pirmsskolas izglītības pedagogam organizēt un nodrošināt pedagoģisko un saimniecisko procesu grupā ar bērniem.</w:t>
      </w:r>
    </w:p>
    <w:p w:rsidR="00072DE8" w:rsidRPr="00484137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24"/>
          <w:szCs w:val="24"/>
          <w:shd w:val="clear" w:color="auto" w:fill="FBFCFC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C11A4A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C11A4A">
        <w:rPr>
          <w:rFonts w:ascii="Times New Roman" w:hAnsi="Times New Roman" w:cs="Times New Roman"/>
          <w:sz w:val="18"/>
          <w:szCs w:val="24"/>
          <w:lang w:eastAsia="lv-LV"/>
        </w:rPr>
        <w:t>●</w:t>
      </w: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atbilstoša izglītība, vai darba pieredze pedagoģijas, medicīnas, veselības 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aprūpes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vai sociālā darba jomā, atbilstoši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Ministru kabineta 2012. gada 9. oktobra noteikumiem Nr. 695</w:t>
      </w:r>
      <w:hyperlink r:id="rId7" w:tgtFrame="_blank" w:history="1">
        <w:r w:rsidRPr="00C11A4A">
          <w:rPr>
            <w:rStyle w:val="Hipersait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BFCFC"/>
          </w:rPr>
          <w:t> “Kārtība, kādā piešķir asistenta pakalpojumus izglītības iestādē”</w:t>
        </w:r>
      </w:hyperlink>
      <w:r w:rsidRPr="00C11A4A">
        <w:rPr>
          <w:rFonts w:ascii="Times New Roman" w:hAnsi="Times New Roman" w:cs="Times New Roman"/>
          <w:sz w:val="24"/>
          <w:szCs w:val="24"/>
          <w:shd w:val="clear" w:color="auto" w:fill="FBFCFC"/>
        </w:rPr>
        <w:t>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 xml:space="preserve">latviešu valodas </w:t>
      </w:r>
      <w:r w:rsidRPr="00C11A4A">
        <w:rPr>
          <w:rFonts w:ascii="Times New Roman" w:hAnsi="Times New Roman" w:cs="Times New Roman"/>
          <w:b/>
          <w:sz w:val="24"/>
          <w:szCs w:val="24"/>
        </w:rPr>
        <w:t>C1 pakāpe</w:t>
      </w:r>
      <w:r w:rsidRPr="00C11A4A">
        <w:rPr>
          <w:rFonts w:ascii="Times New Roman" w:hAnsi="Times New Roman" w:cs="Times New Roman"/>
          <w:sz w:val="24"/>
          <w:szCs w:val="24"/>
        </w:rPr>
        <w:t>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proofErr w:type="spellStart"/>
      <w:r w:rsidRPr="00C11A4A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Pr="00C11A4A">
        <w:rPr>
          <w:rFonts w:ascii="Times New Roman" w:hAnsi="Times New Roman" w:cs="Times New Roman"/>
          <w:sz w:val="24"/>
          <w:szCs w:val="24"/>
        </w:rPr>
        <w:t xml:space="preserve"> Covid-19 sertifikāts;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  <w:lang w:eastAsia="lv-LV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>● psiholoģiskā noturība un augsta saskarsmes kultūra;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tolerance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spēja reaģēt </w:t>
      </w:r>
      <w:r w:rsidRPr="00C11A4A">
        <w:rPr>
          <w:rFonts w:ascii="Times New Roman" w:hAnsi="Times New Roman" w:cs="Times New Roman"/>
          <w:sz w:val="24"/>
          <w:szCs w:val="24"/>
        </w:rPr>
        <w:t>uz personas ar funkcionāliem traucējumiem vajadzībām;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FFFFF"/>
        </w:rPr>
        <w:t>spēja motivēt personu ar funkcionāliem traucējumiem darbam un sasniegumiem;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>augsta atbildības sajūta,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>spēja plānot un organizēt savu darbu.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4"/>
          <w:szCs w:val="24"/>
        </w:rPr>
        <w:t xml:space="preserve">Piedāvājam: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FFFFF"/>
        </w:rPr>
        <w:t>darbu uz nepilnu slodzi – 20 stundas nedēļā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(4h dienā)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darbs </w:t>
      </w:r>
      <w:r w:rsidRPr="00C11A4A">
        <w:rPr>
          <w:rFonts w:ascii="Times New Roman" w:hAnsi="Times New Roman" w:cs="Times New Roman"/>
          <w:sz w:val="24"/>
          <w:szCs w:val="24"/>
          <w:shd w:val="clear" w:color="auto" w:fill="FFFFFF"/>
        </w:rPr>
        <w:t>uz noteiktu laiku (ilgstoši, kamēr izglītojamais apmeklē izglītības iestādi)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 xml:space="preserve">stabilu atalgojumu – </w:t>
      </w:r>
      <w:r>
        <w:rPr>
          <w:rFonts w:ascii="Times New Roman" w:hAnsi="Times New Roman" w:cs="Times New Roman"/>
          <w:sz w:val="24"/>
          <w:szCs w:val="24"/>
        </w:rPr>
        <w:t>350,00</w:t>
      </w:r>
      <w:r w:rsidR="00EA0B67">
        <w:rPr>
          <w:rFonts w:ascii="Times New Roman" w:hAnsi="Times New Roman" w:cs="Times New Roman"/>
          <w:sz w:val="24"/>
          <w:szCs w:val="24"/>
        </w:rPr>
        <w:t xml:space="preserve"> </w:t>
      </w:r>
      <w:r w:rsidRPr="00C11A4A">
        <w:rPr>
          <w:rFonts w:ascii="Times New Roman" w:hAnsi="Times New Roman" w:cs="Times New Roman"/>
          <w:sz w:val="24"/>
          <w:szCs w:val="24"/>
        </w:rPr>
        <w:t>EUR (pirms nodokļu nomaksas);</w:t>
      </w: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C11A4A">
        <w:rPr>
          <w:rFonts w:ascii="Times New Roman" w:hAnsi="Times New Roman" w:cs="Times New Roman"/>
          <w:sz w:val="24"/>
          <w:szCs w:val="24"/>
        </w:rPr>
        <w:t>garantētas sociālās garantijas.</w:t>
      </w:r>
    </w:p>
    <w:p w:rsidR="00072DE8" w:rsidRDefault="00072DE8" w:rsidP="00072DE8">
      <w:pPr>
        <w:pStyle w:val="Bezatstarpm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72DE8" w:rsidRPr="00072DE8" w:rsidRDefault="00072DE8" w:rsidP="00072DE8">
      <w:pPr>
        <w:pStyle w:val="Bezatstarpm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072DE8">
        <w:rPr>
          <w:rFonts w:ascii="Times New Roman" w:hAnsi="Times New Roman" w:cs="Times New Roman"/>
          <w:b/>
          <w:sz w:val="28"/>
          <w:szCs w:val="24"/>
          <w:u w:val="single"/>
        </w:rPr>
        <w:t>UZTURA SPECIĀLISTU</w:t>
      </w:r>
      <w:r w:rsidRPr="00072DE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72DE8">
        <w:rPr>
          <w:rFonts w:ascii="Times New Roman" w:hAnsi="Times New Roman" w:cs="Times New Roman"/>
          <w:szCs w:val="24"/>
          <w:u w:val="single"/>
        </w:rPr>
        <w:t>(</w:t>
      </w:r>
      <w:proofErr w:type="spellStart"/>
      <w:r w:rsidRPr="00072DE8">
        <w:rPr>
          <w:rFonts w:ascii="Times New Roman" w:hAnsi="Times New Roman" w:cs="Times New Roman"/>
          <w:sz w:val="24"/>
          <w:szCs w:val="24"/>
          <w:u w:val="single"/>
        </w:rPr>
        <w:t>prof.klas.kods</w:t>
      </w:r>
      <w:proofErr w:type="spellEnd"/>
      <w:r w:rsidRPr="00072DE8">
        <w:rPr>
          <w:rFonts w:ascii="Times New Roman" w:hAnsi="Times New Roman" w:cs="Times New Roman"/>
          <w:sz w:val="24"/>
          <w:szCs w:val="24"/>
          <w:u w:val="single"/>
        </w:rPr>
        <w:t xml:space="preserve"> 2265 01)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28"/>
          <w:szCs w:val="24"/>
        </w:rPr>
      </w:pP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4F4F85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8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novērtēt izglītojamo vispārējo veselības stāvokli;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>uzturēt un veicināt izglītojamo veselības stāvokli;</w:t>
      </w:r>
    </w:p>
    <w:p w:rsidR="00072DE8" w:rsidRPr="004F4F85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lastRenderedPageBreak/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 xml:space="preserve">izvērtēt klienta ēšanas paradumus, fiziskās aktivitātes līmeni un dzīves veidu; </w:t>
      </w:r>
    </w:p>
    <w:p w:rsidR="00072DE8" w:rsidRPr="004F4F85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noteikt organismam nepieciešamo kaloriju daudzumu, kas dienā jāuzņem atbilstoši  dzimumam, vecumam, svaram, augumam un fiziskai aktivitātei;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veikt pasākumus, kas nodrošina pacientu veselības veicināšanu;</w:t>
      </w:r>
    </w:p>
    <w:p w:rsidR="00072DE8" w:rsidRPr="004F4F85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izglītot izglītojamos un ģimenes locekļus par uzturu, dzīvesveidu un ārstniecisko uzturu;</w:t>
      </w:r>
    </w:p>
    <w:p w:rsidR="00072DE8" w:rsidRPr="004F4F85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nodrošināt izglītojamam nepieciešamo ēdienkarti (diēta, veģetārā), plānojot ēdienkartes un organizējot ēdināšanas bloka darbu;</w:t>
      </w:r>
    </w:p>
    <w:p w:rsidR="00072DE8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 w:rsidRPr="004F4F85">
        <w:rPr>
          <w:rFonts w:ascii="Times New Roman" w:hAnsi="Times New Roman" w:cs="Times New Roman"/>
          <w:sz w:val="24"/>
          <w:szCs w:val="24"/>
        </w:rPr>
        <w:t>spēja iedziļināties un izprast pacientu vajadzības, vēlme rast labāko risinājumu.</w:t>
      </w:r>
    </w:p>
    <w:p w:rsidR="00072DE8" w:rsidRPr="004F4F85" w:rsidRDefault="00072DE8" w:rsidP="00072DE8">
      <w:pPr>
        <w:pStyle w:val="Bezatstarpm"/>
        <w:ind w:left="184" w:hanging="184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4F4F85">
        <w:rPr>
          <w:rFonts w:ascii="Times New Roman" w:hAnsi="Times New Roman" w:cs="Times New Roman"/>
          <w:b/>
          <w:sz w:val="24"/>
          <w:szCs w:val="24"/>
        </w:rPr>
        <w:t>Prasības: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4F4F85" w:rsidRDefault="00072DE8" w:rsidP="00072DE8">
      <w:pPr>
        <w:pStyle w:val="Bezatstarpm"/>
        <w:ind w:left="325" w:hanging="325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F4F85">
        <w:rPr>
          <w:rFonts w:ascii="Times New Roman" w:hAnsi="Times New Roman" w:cs="Times New Roman"/>
          <w:sz w:val="24"/>
          <w:szCs w:val="24"/>
        </w:rPr>
        <w:t>ugstākā profesionālā izglītība veselības aprūpē ar uztura speciālista kvalifikāciju;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ā</w:t>
      </w:r>
      <w:r w:rsidRPr="004F4F85">
        <w:rPr>
          <w:rFonts w:ascii="Times New Roman" w:hAnsi="Times New Roman" w:cs="Times New Roman"/>
          <w:sz w:val="24"/>
          <w:szCs w:val="24"/>
        </w:rPr>
        <w:t>rstniecības personas reģistrs specialitātē - uztura speciālists;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F4F85">
        <w:rPr>
          <w:rFonts w:ascii="Times New Roman" w:hAnsi="Times New Roman" w:cs="Times New Roman"/>
          <w:sz w:val="24"/>
          <w:szCs w:val="24"/>
        </w:rPr>
        <w:t>ertifikāts specialitātē (vēlams)</w:t>
      </w:r>
    </w:p>
    <w:p w:rsidR="00072DE8" w:rsidRPr="004F4F85" w:rsidRDefault="00072DE8" w:rsidP="00072DE8">
      <w:pPr>
        <w:pStyle w:val="Bezatstarpm"/>
        <w:ind w:left="325" w:hanging="325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4F4F85">
        <w:rPr>
          <w:rFonts w:ascii="Times New Roman" w:hAnsi="Times New Roman" w:cs="Times New Roman"/>
          <w:sz w:val="24"/>
          <w:szCs w:val="24"/>
        </w:rPr>
        <w:t>alsts valodas prasme, vēlama viena svešvalodas prasme sarunvalodas līmenī,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F4F85">
        <w:rPr>
          <w:rFonts w:ascii="Times New Roman" w:hAnsi="Times New Roman" w:cs="Times New Roman"/>
          <w:sz w:val="24"/>
          <w:szCs w:val="24"/>
        </w:rPr>
        <w:t>rasme strādāt ar datoru (lietotāja līmenī MS Office, Word, Excel, WEB),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F4F85">
        <w:rPr>
          <w:rFonts w:ascii="Times New Roman" w:hAnsi="Times New Roman" w:cs="Times New Roman"/>
          <w:sz w:val="24"/>
          <w:szCs w:val="24"/>
        </w:rPr>
        <w:t>abas saskarsmes spējas, prasme strādāt komandā.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F4F85">
        <w:rPr>
          <w:rFonts w:ascii="Times New Roman" w:hAnsi="Times New Roman" w:cs="Times New Roman"/>
          <w:sz w:val="24"/>
          <w:szCs w:val="24"/>
        </w:rPr>
        <w:t>ozitīva attieksme pret darbu;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k</w:t>
      </w:r>
      <w:r w:rsidRPr="004F4F85">
        <w:rPr>
          <w:rFonts w:ascii="Times New Roman" w:hAnsi="Times New Roman" w:cs="Times New Roman"/>
          <w:sz w:val="24"/>
          <w:szCs w:val="24"/>
        </w:rPr>
        <w:t>omunikabilitāte.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4F4F85">
        <w:rPr>
          <w:rFonts w:ascii="Times New Roman" w:hAnsi="Times New Roman" w:cs="Times New Roman"/>
          <w:b/>
          <w:sz w:val="24"/>
          <w:szCs w:val="24"/>
        </w:rPr>
        <w:t>Piedāvājam: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 xml:space="preserve">darbu uz nenoteiktu laiku, 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>nepilnu darba slodzi (0,5 slodzes),</w:t>
      </w: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>atalgojumu atbilstoši kvalifikācijai 1369</w:t>
      </w:r>
      <w:r>
        <w:rPr>
          <w:rFonts w:ascii="Times New Roman" w:hAnsi="Times New Roman" w:cs="Times New Roman"/>
          <w:sz w:val="24"/>
          <w:szCs w:val="24"/>
        </w:rPr>
        <w:t>,00EUR</w:t>
      </w:r>
      <w:r w:rsidRPr="004F4F85">
        <w:rPr>
          <w:rFonts w:ascii="Times New Roman" w:hAnsi="Times New Roman" w:cs="Times New Roman"/>
          <w:sz w:val="24"/>
          <w:szCs w:val="24"/>
        </w:rPr>
        <w:t xml:space="preserve"> (par pilnu darba slodzi), </w:t>
      </w:r>
    </w:p>
    <w:p w:rsidR="00072DE8" w:rsidRPr="004F4F85" w:rsidRDefault="00072DE8" w:rsidP="00072DE8">
      <w:pPr>
        <w:pStyle w:val="Bezatstarpm"/>
        <w:ind w:left="325" w:hanging="325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>sociālās garantijas (</w:t>
      </w:r>
      <w:proofErr w:type="spellStart"/>
      <w:r w:rsidRPr="004F4F85">
        <w:rPr>
          <w:rFonts w:ascii="Times New Roman" w:hAnsi="Times New Roman" w:cs="Times New Roman"/>
          <w:sz w:val="24"/>
          <w:szCs w:val="24"/>
        </w:rPr>
        <w:t>t.sk.veselības</w:t>
      </w:r>
      <w:proofErr w:type="spellEnd"/>
      <w:r w:rsidRPr="004F4F85">
        <w:rPr>
          <w:rFonts w:ascii="Times New Roman" w:hAnsi="Times New Roman" w:cs="Times New Roman"/>
          <w:sz w:val="24"/>
          <w:szCs w:val="24"/>
        </w:rPr>
        <w:t xml:space="preserve"> apdrošināšanas polise), piemaksas saskaņā ar likumdošanu, atvaļinājuma pabalsts, papildatvaļinājums un papildu brīvdienas;</w:t>
      </w:r>
    </w:p>
    <w:p w:rsidR="00072DE8" w:rsidRDefault="00072DE8" w:rsidP="00EA0B67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sz w:val="18"/>
          <w:szCs w:val="24"/>
        </w:rPr>
        <w:t>●</w:t>
      </w:r>
      <w:r w:rsidRPr="00C1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F85">
        <w:rPr>
          <w:rFonts w:ascii="Times New Roman" w:hAnsi="Times New Roman" w:cs="Times New Roman"/>
          <w:sz w:val="24"/>
          <w:szCs w:val="24"/>
        </w:rPr>
        <w:t>tālākizglītības kursu daļēja izmaksu segšanu</w:t>
      </w:r>
      <w:r w:rsidR="00EA0B67">
        <w:rPr>
          <w:rFonts w:ascii="Times New Roman" w:hAnsi="Times New Roman" w:cs="Times New Roman"/>
          <w:sz w:val="24"/>
          <w:szCs w:val="24"/>
        </w:rPr>
        <w:t>.</w:t>
      </w:r>
      <w:r w:rsidRPr="004F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67" w:rsidRDefault="00EA0B67" w:rsidP="00EA0B6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EA0B67" w:rsidRPr="00EA0B67" w:rsidRDefault="00EA0B67" w:rsidP="00EA0B6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Pr="00EA0B67" w:rsidRDefault="00072DE8" w:rsidP="00072DE8">
      <w:pPr>
        <w:pStyle w:val="Sarakstarindkopa"/>
        <w:numPr>
          <w:ilvl w:val="0"/>
          <w:numId w:val="19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lv-LV"/>
        </w:rPr>
      </w:pPr>
      <w:r w:rsidRPr="00EA0B67">
        <w:rPr>
          <w:rStyle w:val="Izteiksmgs"/>
          <w:rFonts w:ascii="Times New Roman" w:hAnsi="Times New Roman" w:cs="Times New Roman"/>
          <w:sz w:val="28"/>
          <w:szCs w:val="24"/>
          <w:u w:val="single"/>
          <w:lang w:val="lv-LV"/>
        </w:rPr>
        <w:t>SKOLOTĀJU LOGOPĒDU</w:t>
      </w:r>
      <w:r w:rsidRPr="00EA0B67">
        <w:rPr>
          <w:rStyle w:val="apple-converted-space"/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val="lv-LV"/>
        </w:rPr>
        <w:t> </w:t>
      </w:r>
      <w:r w:rsidRPr="00EA0B67">
        <w:rPr>
          <w:rFonts w:ascii="Times New Roman" w:hAnsi="Times New Roman" w:cs="Times New Roman"/>
          <w:sz w:val="24"/>
          <w:szCs w:val="24"/>
          <w:u w:val="single"/>
          <w:lang w:val="lv-LV"/>
        </w:rPr>
        <w:t>(</w:t>
      </w:r>
      <w:proofErr w:type="spellStart"/>
      <w:r w:rsidRPr="00EA0B67">
        <w:rPr>
          <w:rFonts w:ascii="Times New Roman" w:hAnsi="Times New Roman" w:cs="Times New Roman"/>
          <w:sz w:val="24"/>
          <w:szCs w:val="24"/>
          <w:u w:val="single"/>
          <w:lang w:val="lv-LV"/>
        </w:rPr>
        <w:t>prof.klas.kods</w:t>
      </w:r>
      <w:proofErr w:type="spellEnd"/>
      <w:r w:rsidRPr="00EA0B6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2352 01)</w:t>
      </w:r>
    </w:p>
    <w:p w:rsidR="00072DE8" w:rsidRDefault="00072DE8" w:rsidP="00072D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4F4F85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072DE8" w:rsidRPr="00240F9F" w:rsidRDefault="00072DE8" w:rsidP="00072D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072DE8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072DE8" w:rsidRDefault="00072DE8" w:rsidP="00072DE8">
      <w:pPr>
        <w:pStyle w:val="Bezatstarpm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veikt darbu saskaņā ar katra izglītojamā izglītības programmu, valodas attīstības traucējumiem un attīstības īpatnībām;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veikt izglītojamo attīstības dinamikas izpēti;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konsultēt grupas skolotājus, palīgus un vecākus;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kārtot dokumentāciju.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072DE8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072DE8" w:rsidRDefault="00072DE8" w:rsidP="00072DE8">
      <w:pPr>
        <w:pStyle w:val="Bezatstarpm"/>
        <w:ind w:left="142" w:hanging="142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</w:t>
      </w:r>
      <w:r w:rsidRPr="00072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iegūta augstākā pedagoģiskā izglītība un skolotāja logopēda kvalifikācija vai augstākā izglītība un logopēda vai </w:t>
      </w:r>
      <w:proofErr w:type="spellStart"/>
      <w:r w:rsidRPr="00072DE8">
        <w:rPr>
          <w:rFonts w:ascii="Times New Roman" w:hAnsi="Times New Roman" w:cs="Times New Roman"/>
          <w:sz w:val="24"/>
          <w:szCs w:val="24"/>
          <w:shd w:val="clear" w:color="auto" w:fill="FFFFFF"/>
        </w:rPr>
        <w:t>audiologopēda</w:t>
      </w:r>
      <w:proofErr w:type="spellEnd"/>
      <w:r w:rsidRPr="00072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kvalifikācija</w:t>
      </w:r>
      <w:r w:rsidRPr="00072DE8">
        <w:rPr>
          <w:rFonts w:ascii="Times New Roman" w:hAnsi="Times New Roman" w:cs="Times New Roman"/>
          <w:sz w:val="24"/>
          <w:szCs w:val="24"/>
        </w:rPr>
        <w:t xml:space="preserve">, atbilstoši  </w:t>
      </w:r>
      <w:r w:rsidRPr="00072DE8">
        <w:rPr>
          <w:rFonts w:ascii="Times New Roman" w:hAnsi="Times New Roman" w:cs="Times New Roman"/>
          <w:sz w:val="24"/>
          <w:szCs w:val="24"/>
          <w:shd w:val="clear" w:color="auto" w:fill="FFFFFF"/>
        </w:rPr>
        <w:t>Ministru kabineta noteikumiem Nr.569</w:t>
      </w:r>
      <w:r w:rsidRPr="00072DE8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t>● latviešu valodas augstākā pakāpe.</w:t>
      </w:r>
    </w:p>
    <w:p w:rsidR="00072DE8" w:rsidRPr="00072DE8" w:rsidRDefault="00072DE8" w:rsidP="00072DE8">
      <w:pPr>
        <w:pStyle w:val="Bezatstarp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labas saskarsmes spējas, prasme elastīgi reaģēt uz pārmaiņām, prasme strādāt komandā;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augsta atbildības sajūta;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spēja plānot un organizēt savu darbu. 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Default="00072DE8" w:rsidP="00072DE8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072DE8">
        <w:rPr>
          <w:rFonts w:ascii="Times New Roman" w:hAnsi="Times New Roman" w:cs="Times New Roman"/>
          <w:b/>
          <w:sz w:val="24"/>
          <w:szCs w:val="24"/>
        </w:rPr>
        <w:lastRenderedPageBreak/>
        <w:t>Piedāvājam: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sz w:val="16"/>
          <w:szCs w:val="16"/>
        </w:rPr>
      </w:pP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darbu uz nepilnu slodzi – amata likmju skaits – 0,5 (15 stundas nedēļā);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darbu uz nenoteiktu laiku;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stabilu atalgojumu – sākot no 500,00</w:t>
      </w:r>
      <w:r w:rsidR="00EA0B67">
        <w:rPr>
          <w:rFonts w:ascii="Times New Roman" w:hAnsi="Times New Roman" w:cs="Times New Roman"/>
          <w:sz w:val="24"/>
          <w:szCs w:val="24"/>
        </w:rPr>
        <w:t xml:space="preserve"> </w:t>
      </w:r>
      <w:r w:rsidRPr="00072DE8">
        <w:rPr>
          <w:rFonts w:ascii="Times New Roman" w:hAnsi="Times New Roman" w:cs="Times New Roman"/>
          <w:sz w:val="24"/>
          <w:szCs w:val="24"/>
        </w:rPr>
        <w:t>EUR (pirms nodokļu nomaksas);</w:t>
      </w:r>
    </w:p>
    <w:p w:rsidR="00072DE8" w:rsidRPr="00072DE8" w:rsidRDefault="00072DE8" w:rsidP="00072DE8">
      <w:pPr>
        <w:pStyle w:val="Bezatstarp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DE8">
        <w:rPr>
          <w:rFonts w:ascii="Times New Roman" w:hAnsi="Times New Roman" w:cs="Times New Roman"/>
          <w:sz w:val="24"/>
          <w:szCs w:val="24"/>
        </w:rPr>
        <w:t xml:space="preserve"> sociālās garantijas (t.sk.</w:t>
      </w:r>
      <w:r w:rsidR="00EA0B67">
        <w:rPr>
          <w:rFonts w:ascii="Times New Roman" w:hAnsi="Times New Roman" w:cs="Times New Roman"/>
          <w:sz w:val="24"/>
          <w:szCs w:val="24"/>
        </w:rPr>
        <w:t xml:space="preserve"> </w:t>
      </w:r>
      <w:r w:rsidRPr="00072DE8">
        <w:rPr>
          <w:rFonts w:ascii="Times New Roman" w:hAnsi="Times New Roman" w:cs="Times New Roman"/>
          <w:sz w:val="24"/>
          <w:szCs w:val="24"/>
        </w:rPr>
        <w:t>veselības apdrošināšanas polise), piemaksas saskaņā ar likumdošanu, atvaļinājuma pabalsts;</w:t>
      </w: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72DE8">
        <w:rPr>
          <w:rFonts w:ascii="Times New Roman" w:hAnsi="Times New Roman" w:cs="Times New Roman"/>
          <w:sz w:val="24"/>
          <w:szCs w:val="24"/>
        </w:rPr>
        <w:t>●   tālākizglītības kursu daļēja izmaksu segšanu.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72DE8" w:rsidRPr="00072DE8" w:rsidRDefault="00072DE8" w:rsidP="00072DE8">
      <w:pPr>
        <w:pStyle w:val="Bezatstarpm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2DE8">
        <w:rPr>
          <w:rFonts w:ascii="Times New Roman" w:hAnsi="Times New Roman" w:cs="Times New Roman"/>
          <w:b/>
          <w:i/>
          <w:sz w:val="24"/>
          <w:szCs w:val="24"/>
        </w:rPr>
        <w:t>Vakance aktuāla no 2023.gada 01.februāra</w:t>
      </w:r>
    </w:p>
    <w:p w:rsidR="00072DE8" w:rsidRDefault="00072DE8" w:rsidP="00ED4804">
      <w:pPr>
        <w:pStyle w:val="Paraststmeklis"/>
        <w:tabs>
          <w:tab w:val="left" w:pos="284"/>
        </w:tabs>
        <w:spacing w:line="408" w:lineRule="atLeast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072DE8" w:rsidRPr="00072DE8" w:rsidRDefault="00072DE8" w:rsidP="00072DE8">
      <w:pPr>
        <w:pStyle w:val="Bezatstarpm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072DE8">
        <w:rPr>
          <w:rFonts w:ascii="Times New Roman" w:hAnsi="Times New Roman" w:cs="Times New Roman"/>
          <w:b/>
          <w:sz w:val="28"/>
          <w:szCs w:val="28"/>
          <w:u w:val="single"/>
        </w:rPr>
        <w:t xml:space="preserve">PAVĀRU </w:t>
      </w:r>
      <w:r w:rsidRPr="00072DE8">
        <w:rPr>
          <w:rFonts w:ascii="Times New Roman" w:hAnsi="Times New Roman" w:cs="Times New Roman"/>
          <w:sz w:val="24"/>
          <w:szCs w:val="24"/>
          <w:u w:val="single"/>
        </w:rPr>
        <w:t>(prof.klasif.5120 02)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16"/>
          <w:szCs w:val="16"/>
        </w:rPr>
      </w:pPr>
    </w:p>
    <w:p w:rsidR="00072DE8" w:rsidRPr="004F4F85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4F4F85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072DE8" w:rsidRDefault="00072DE8" w:rsidP="00072DE8">
      <w:pPr>
        <w:pStyle w:val="Bezatstarpm"/>
        <w:rPr>
          <w:rFonts w:ascii="Times New Roman" w:hAnsi="Times New Roman" w:cs="Times New Roman"/>
          <w:sz w:val="16"/>
          <w:szCs w:val="16"/>
        </w:rPr>
      </w:pPr>
    </w:p>
    <w:p w:rsidR="00072DE8" w:rsidRDefault="00072DE8" w:rsidP="00072D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Galvenie pienākumi: 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bērniem atbilstoša un augstvērtīga ēdiena pagatavošana (t.sk. diētisku ēdienu pagatavošana); 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ēdienu gatavošanas tehnoloģisko procesu ievērošana;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ēdiena izsniegšana;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ikdienas ēdienkartes sastādīšana;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produktu pieņemšana;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uzturēt tīrībā un kārtībā darbavietu.</w:t>
      </w:r>
    </w:p>
    <w:p w:rsidR="00072DE8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16"/>
          <w:szCs w:val="16"/>
        </w:rPr>
      </w:pPr>
    </w:p>
    <w:p w:rsidR="00072DE8" w:rsidRDefault="00072DE8" w:rsidP="00072DE8">
      <w:p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vidējā profesionālā izglītība; 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latviešu valodas zināšanas atbilstoši B līmeņa 1.pakāpei; 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pārzināt ēdienu gatavošanas tehnoloģiskos procesus;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izprast un ievērot ražošanas un personīgās higiēnas prasības pārtikas produktu apstrādē;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prast plānot savu darbu un strādāt komandā, </w:t>
      </w:r>
      <w:r>
        <w:rPr>
          <w:rFonts w:ascii="Times New Roman" w:hAnsi="Times New Roman" w:cs="Times New Roman"/>
          <w:sz w:val="24"/>
          <w:szCs w:val="24"/>
        </w:rPr>
        <w:t>ievērojot darba ētikas principus;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būt atbildīgam.</w:t>
      </w:r>
    </w:p>
    <w:p w:rsidR="00072DE8" w:rsidRDefault="00072DE8" w:rsidP="00072DE8">
      <w:pPr>
        <w:pStyle w:val="Bezatstarpm"/>
        <w:ind w:left="175" w:hanging="175"/>
        <w:rPr>
          <w:rFonts w:ascii="Times New Roman" w:hAnsi="Times New Roman" w:cs="Times New Roman"/>
          <w:sz w:val="16"/>
          <w:szCs w:val="16"/>
        </w:rPr>
      </w:pPr>
    </w:p>
    <w:p w:rsidR="00072DE8" w:rsidRDefault="00072DE8" w:rsidP="00072DE8">
      <w:pPr>
        <w:ind w:left="175" w:hanging="1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072DE8" w:rsidRDefault="00072DE8" w:rsidP="00072DE8">
      <w:pPr>
        <w:pStyle w:val="Sarakstarindkopa"/>
        <w:numPr>
          <w:ilvl w:val="0"/>
          <w:numId w:val="18"/>
        </w:numPr>
        <w:spacing w:after="0" w:line="240" w:lineRule="auto"/>
        <w:ind w:left="175" w:hanging="175"/>
        <w:rPr>
          <w:color w:val="000000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darbu uz pilnu slodzi;</w:t>
      </w:r>
    </w:p>
    <w:p w:rsidR="00072DE8" w:rsidRDefault="00072DE8" w:rsidP="00072DE8">
      <w:pPr>
        <w:pStyle w:val="Bezatstarpm"/>
        <w:numPr>
          <w:ilvl w:val="0"/>
          <w:numId w:val="18"/>
        </w:numPr>
        <w:ind w:left="175"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uz noteiktu laiku (darbinieka prombūtnes laiku);</w:t>
      </w:r>
    </w:p>
    <w:p w:rsidR="00072DE8" w:rsidRDefault="00072DE8" w:rsidP="00072DE8">
      <w:pPr>
        <w:pStyle w:val="Sarakstarindkopa"/>
        <w:numPr>
          <w:ilvl w:val="0"/>
          <w:numId w:val="18"/>
        </w:numPr>
        <w:spacing w:after="0" w:line="240" w:lineRule="auto"/>
        <w:ind w:left="175" w:hanging="175"/>
        <w:rPr>
          <w:color w:val="000000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stabilu atalgojumu – 820,00</w:t>
      </w:r>
      <w:r w:rsidR="00EA0B67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EUR</w:t>
      </w:r>
      <w:r w:rsidR="00EA0B67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(pirms nodokļu nomaksas);</w:t>
      </w:r>
    </w:p>
    <w:p w:rsidR="00072DE8" w:rsidRPr="00072DE8" w:rsidRDefault="00072DE8" w:rsidP="00072DE8">
      <w:pPr>
        <w:pStyle w:val="Sarakstarindkopa"/>
        <w:numPr>
          <w:ilvl w:val="0"/>
          <w:numId w:val="18"/>
        </w:numPr>
        <w:spacing w:after="0" w:line="240" w:lineRule="auto"/>
        <w:ind w:left="175" w:hanging="175"/>
        <w:rPr>
          <w:color w:val="000000"/>
          <w:lang w:val="lv-LV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sociālās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garantijas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DE8" w:rsidRDefault="00072DE8" w:rsidP="00072DE8">
      <w:pPr>
        <w:pStyle w:val="Sarakstarindkopa"/>
        <w:spacing w:after="0" w:line="240" w:lineRule="auto"/>
        <w:ind w:left="175"/>
        <w:rPr>
          <w:color w:val="000000"/>
          <w:lang w:val="lv-LV"/>
        </w:rPr>
      </w:pPr>
    </w:p>
    <w:p w:rsidR="00072DE8" w:rsidRDefault="00072DE8" w:rsidP="00072D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2DE8" w:rsidRPr="00072DE8" w:rsidRDefault="00072DE8" w:rsidP="00072DE8">
      <w:pPr>
        <w:rPr>
          <w:rFonts w:ascii="Times New Roman" w:hAnsi="Times New Roman" w:cs="Times New Roman"/>
          <w:bCs/>
          <w:sz w:val="24"/>
          <w:szCs w:val="24"/>
        </w:rPr>
      </w:pPr>
      <w:r w:rsidRPr="00072DE8">
        <w:rPr>
          <w:rFonts w:ascii="Times New Roman" w:hAnsi="Times New Roman" w:cs="Times New Roman"/>
          <w:b/>
          <w:bCs/>
          <w:sz w:val="24"/>
          <w:szCs w:val="24"/>
        </w:rPr>
        <w:t xml:space="preserve">Pieteikšanās kārtība: </w:t>
      </w:r>
      <w:r w:rsidRPr="00072DE8">
        <w:rPr>
          <w:rFonts w:ascii="Times New Roman" w:hAnsi="Times New Roman" w:cs="Times New Roman"/>
          <w:bCs/>
          <w:sz w:val="24"/>
          <w:szCs w:val="24"/>
        </w:rPr>
        <w:t xml:space="preserve">dzīves aprakstu (CV) nosūtīt izskatīšanai uz e-pasta adresi: </w:t>
      </w:r>
      <w:hyperlink r:id="rId8" w:history="1">
        <w:r w:rsidRPr="00072DE8">
          <w:rPr>
            <w:rStyle w:val="Hipersaite"/>
            <w:rFonts w:ascii="Times New Roman" w:hAnsi="Times New Roman" w:cs="Times New Roman"/>
            <w:bCs/>
            <w:color w:val="auto"/>
            <w:sz w:val="24"/>
            <w:szCs w:val="24"/>
          </w:rPr>
          <w:t>abelite@olaine.lv</w:t>
        </w:r>
      </w:hyperlink>
      <w:r w:rsidRPr="00072D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72DE8" w:rsidRPr="00EA0B67" w:rsidRDefault="00072DE8" w:rsidP="00072DE8">
      <w:pPr>
        <w:pStyle w:val="Bezatstarpm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2DE8" w:rsidRPr="00C11A4A" w:rsidRDefault="00072DE8" w:rsidP="00072DE8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C11A4A">
        <w:rPr>
          <w:rFonts w:ascii="Times New Roman" w:hAnsi="Times New Roman" w:cs="Times New Roman"/>
          <w:b/>
          <w:sz w:val="24"/>
          <w:szCs w:val="24"/>
        </w:rPr>
        <w:t>Vakance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11A4A">
        <w:rPr>
          <w:rFonts w:ascii="Times New Roman" w:hAnsi="Times New Roman" w:cs="Times New Roman"/>
          <w:b/>
          <w:sz w:val="24"/>
          <w:szCs w:val="24"/>
        </w:rPr>
        <w:t xml:space="preserve"> aktuāla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11A4A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1A4A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31.janvārim</w:t>
      </w:r>
    </w:p>
    <w:p w:rsidR="00072DE8" w:rsidRPr="00C11A4A" w:rsidRDefault="00072DE8" w:rsidP="00072DE8">
      <w:pPr>
        <w:pStyle w:val="Bezatstarpm"/>
        <w:ind w:left="502"/>
        <w:rPr>
          <w:rFonts w:ascii="Times New Roman" w:hAnsi="Times New Roman" w:cs="Times New Roman"/>
          <w:sz w:val="24"/>
          <w:szCs w:val="24"/>
        </w:rPr>
      </w:pPr>
    </w:p>
    <w:p w:rsidR="00072DE8" w:rsidRPr="00C11A4A" w:rsidRDefault="00072DE8" w:rsidP="00072DE8">
      <w:pPr>
        <w:pStyle w:val="Paraststmeklis"/>
        <w:tabs>
          <w:tab w:val="left" w:pos="284"/>
        </w:tabs>
        <w:spacing w:line="408" w:lineRule="atLeast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C11A4A">
        <w:t>Tālrunis papildu informācijai: 29666084</w:t>
      </w:r>
    </w:p>
    <w:sectPr w:rsidR="00072DE8" w:rsidRPr="00C11A4A" w:rsidSect="00EA0B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A89" w:rsidRDefault="00D67A89" w:rsidP="008A231F">
      <w:pPr>
        <w:spacing w:after="0" w:line="240" w:lineRule="auto"/>
      </w:pPr>
      <w:r>
        <w:separator/>
      </w:r>
    </w:p>
  </w:endnote>
  <w:endnote w:type="continuationSeparator" w:id="0">
    <w:p w:rsidR="00D67A89" w:rsidRDefault="00D67A89" w:rsidP="008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A89" w:rsidRDefault="00D67A89" w:rsidP="008A231F">
      <w:pPr>
        <w:spacing w:after="0" w:line="240" w:lineRule="auto"/>
      </w:pPr>
      <w:r>
        <w:separator/>
      </w:r>
    </w:p>
  </w:footnote>
  <w:footnote w:type="continuationSeparator" w:id="0">
    <w:p w:rsidR="00D67A89" w:rsidRDefault="00D67A89" w:rsidP="008A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9D4"/>
    <w:multiLevelType w:val="hybridMultilevel"/>
    <w:tmpl w:val="5868F0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FFB"/>
    <w:multiLevelType w:val="hybridMultilevel"/>
    <w:tmpl w:val="AC329C84"/>
    <w:lvl w:ilvl="0" w:tplc="0166E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B90"/>
    <w:multiLevelType w:val="hybridMultilevel"/>
    <w:tmpl w:val="163C7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522E5"/>
    <w:multiLevelType w:val="hybridMultilevel"/>
    <w:tmpl w:val="BAB8DE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384"/>
    <w:multiLevelType w:val="hybridMultilevel"/>
    <w:tmpl w:val="48624888"/>
    <w:lvl w:ilvl="0" w:tplc="0A0CF176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8"/>
      </w:rPr>
    </w:lvl>
    <w:lvl w:ilvl="1" w:tplc="0426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94430F2"/>
    <w:multiLevelType w:val="hybridMultilevel"/>
    <w:tmpl w:val="F490D2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42F4"/>
    <w:multiLevelType w:val="hybridMultilevel"/>
    <w:tmpl w:val="8D78DCC8"/>
    <w:lvl w:ilvl="0" w:tplc="7CEE2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3E6"/>
    <w:multiLevelType w:val="hybridMultilevel"/>
    <w:tmpl w:val="98A81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E58"/>
    <w:multiLevelType w:val="hybridMultilevel"/>
    <w:tmpl w:val="9446B532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144A1"/>
    <w:multiLevelType w:val="hybridMultilevel"/>
    <w:tmpl w:val="90D847CE"/>
    <w:lvl w:ilvl="0" w:tplc="4CC8E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84D0B"/>
    <w:multiLevelType w:val="hybridMultilevel"/>
    <w:tmpl w:val="35AA1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6E54"/>
    <w:multiLevelType w:val="hybridMultilevel"/>
    <w:tmpl w:val="12464F9C"/>
    <w:lvl w:ilvl="0" w:tplc="95127A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11239F"/>
    <w:multiLevelType w:val="hybridMultilevel"/>
    <w:tmpl w:val="99AAAC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2A4A"/>
    <w:multiLevelType w:val="hybridMultilevel"/>
    <w:tmpl w:val="04CC4E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94956">
    <w:abstractNumId w:val="8"/>
  </w:num>
  <w:num w:numId="2" w16cid:durableId="1466971028">
    <w:abstractNumId w:val="5"/>
  </w:num>
  <w:num w:numId="3" w16cid:durableId="270747027">
    <w:abstractNumId w:val="6"/>
  </w:num>
  <w:num w:numId="4" w16cid:durableId="1120345909">
    <w:abstractNumId w:val="11"/>
  </w:num>
  <w:num w:numId="5" w16cid:durableId="1610165141">
    <w:abstractNumId w:val="3"/>
  </w:num>
  <w:num w:numId="6" w16cid:durableId="893853518">
    <w:abstractNumId w:val="4"/>
  </w:num>
  <w:num w:numId="7" w16cid:durableId="1970937276">
    <w:abstractNumId w:val="0"/>
  </w:num>
  <w:num w:numId="8" w16cid:durableId="248270238">
    <w:abstractNumId w:val="10"/>
  </w:num>
  <w:num w:numId="9" w16cid:durableId="179584460">
    <w:abstractNumId w:val="9"/>
  </w:num>
  <w:num w:numId="10" w16cid:durableId="2130734966">
    <w:abstractNumId w:val="2"/>
  </w:num>
  <w:num w:numId="11" w16cid:durableId="1546017751">
    <w:abstractNumId w:val="8"/>
  </w:num>
  <w:num w:numId="12" w16cid:durableId="1778018268">
    <w:abstractNumId w:val="8"/>
  </w:num>
  <w:num w:numId="13" w16cid:durableId="1706565009">
    <w:abstractNumId w:val="7"/>
  </w:num>
  <w:num w:numId="14" w16cid:durableId="1172452166">
    <w:abstractNumId w:val="12"/>
  </w:num>
  <w:num w:numId="15" w16cid:durableId="958683621">
    <w:abstractNumId w:val="8"/>
  </w:num>
  <w:num w:numId="16" w16cid:durableId="1221480048">
    <w:abstractNumId w:val="13"/>
  </w:num>
  <w:num w:numId="17" w16cid:durableId="122357025">
    <w:abstractNumId w:val="5"/>
  </w:num>
  <w:num w:numId="18" w16cid:durableId="764810615">
    <w:abstractNumId w:val="8"/>
  </w:num>
  <w:num w:numId="19" w16cid:durableId="29414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11D97"/>
    <w:rsid w:val="00042972"/>
    <w:rsid w:val="00064636"/>
    <w:rsid w:val="00066DA1"/>
    <w:rsid w:val="00072DE8"/>
    <w:rsid w:val="001008F9"/>
    <w:rsid w:val="00121C7D"/>
    <w:rsid w:val="001361BE"/>
    <w:rsid w:val="0015232F"/>
    <w:rsid w:val="00152492"/>
    <w:rsid w:val="001556AA"/>
    <w:rsid w:val="00171333"/>
    <w:rsid w:val="001B1E1D"/>
    <w:rsid w:val="001C2058"/>
    <w:rsid w:val="001C23FC"/>
    <w:rsid w:val="002107BA"/>
    <w:rsid w:val="00240F9F"/>
    <w:rsid w:val="002476A4"/>
    <w:rsid w:val="0029145F"/>
    <w:rsid w:val="002D4E82"/>
    <w:rsid w:val="00302F29"/>
    <w:rsid w:val="00303FE9"/>
    <w:rsid w:val="00317C89"/>
    <w:rsid w:val="003402EF"/>
    <w:rsid w:val="00346DC6"/>
    <w:rsid w:val="00370B7A"/>
    <w:rsid w:val="00376ABC"/>
    <w:rsid w:val="003A3C2D"/>
    <w:rsid w:val="003C55F3"/>
    <w:rsid w:val="0043635F"/>
    <w:rsid w:val="00461DA0"/>
    <w:rsid w:val="00482A9E"/>
    <w:rsid w:val="00484137"/>
    <w:rsid w:val="0048737A"/>
    <w:rsid w:val="004912A4"/>
    <w:rsid w:val="004B6224"/>
    <w:rsid w:val="004B6344"/>
    <w:rsid w:val="004D17B0"/>
    <w:rsid w:val="004F4F85"/>
    <w:rsid w:val="005266AB"/>
    <w:rsid w:val="00542E90"/>
    <w:rsid w:val="00544176"/>
    <w:rsid w:val="005839F7"/>
    <w:rsid w:val="0059463B"/>
    <w:rsid w:val="005A126D"/>
    <w:rsid w:val="005B00CB"/>
    <w:rsid w:val="005D5892"/>
    <w:rsid w:val="005E561D"/>
    <w:rsid w:val="005F08CB"/>
    <w:rsid w:val="00603611"/>
    <w:rsid w:val="00614321"/>
    <w:rsid w:val="006335AB"/>
    <w:rsid w:val="00665643"/>
    <w:rsid w:val="00670083"/>
    <w:rsid w:val="00672654"/>
    <w:rsid w:val="00682346"/>
    <w:rsid w:val="00692EA6"/>
    <w:rsid w:val="00695650"/>
    <w:rsid w:val="006B3921"/>
    <w:rsid w:val="006D0510"/>
    <w:rsid w:val="00705790"/>
    <w:rsid w:val="00722489"/>
    <w:rsid w:val="00735C71"/>
    <w:rsid w:val="0074607A"/>
    <w:rsid w:val="00751F3D"/>
    <w:rsid w:val="007530E4"/>
    <w:rsid w:val="007D63B7"/>
    <w:rsid w:val="008346AE"/>
    <w:rsid w:val="00887350"/>
    <w:rsid w:val="008A231F"/>
    <w:rsid w:val="008B08F7"/>
    <w:rsid w:val="008C1617"/>
    <w:rsid w:val="008D6647"/>
    <w:rsid w:val="00927FCB"/>
    <w:rsid w:val="009656F6"/>
    <w:rsid w:val="00977576"/>
    <w:rsid w:val="009A0C34"/>
    <w:rsid w:val="009A5414"/>
    <w:rsid w:val="009B1F85"/>
    <w:rsid w:val="009D666B"/>
    <w:rsid w:val="00A14596"/>
    <w:rsid w:val="00A617DC"/>
    <w:rsid w:val="00A66037"/>
    <w:rsid w:val="00A839D2"/>
    <w:rsid w:val="00AB3132"/>
    <w:rsid w:val="00AD554D"/>
    <w:rsid w:val="00B00E24"/>
    <w:rsid w:val="00B13A11"/>
    <w:rsid w:val="00B16742"/>
    <w:rsid w:val="00B51A49"/>
    <w:rsid w:val="00BA090C"/>
    <w:rsid w:val="00BB61B4"/>
    <w:rsid w:val="00BC3B79"/>
    <w:rsid w:val="00BE4A4F"/>
    <w:rsid w:val="00BF5390"/>
    <w:rsid w:val="00C045A0"/>
    <w:rsid w:val="00C07F24"/>
    <w:rsid w:val="00C11A4A"/>
    <w:rsid w:val="00C201B7"/>
    <w:rsid w:val="00C343AF"/>
    <w:rsid w:val="00C476DA"/>
    <w:rsid w:val="00CB1263"/>
    <w:rsid w:val="00CD728C"/>
    <w:rsid w:val="00CE78C5"/>
    <w:rsid w:val="00D04126"/>
    <w:rsid w:val="00D40F62"/>
    <w:rsid w:val="00D54B03"/>
    <w:rsid w:val="00D65C63"/>
    <w:rsid w:val="00D67A89"/>
    <w:rsid w:val="00DB6ADA"/>
    <w:rsid w:val="00DE6D0B"/>
    <w:rsid w:val="00DF0612"/>
    <w:rsid w:val="00E17B6B"/>
    <w:rsid w:val="00E623F9"/>
    <w:rsid w:val="00E75BBF"/>
    <w:rsid w:val="00EA0B67"/>
    <w:rsid w:val="00EB4E87"/>
    <w:rsid w:val="00ED4804"/>
    <w:rsid w:val="00F2083E"/>
    <w:rsid w:val="00F21ED2"/>
    <w:rsid w:val="00F25F2E"/>
    <w:rsid w:val="00F61114"/>
    <w:rsid w:val="00F64AC2"/>
    <w:rsid w:val="00FA00A8"/>
    <w:rsid w:val="00FA0266"/>
    <w:rsid w:val="00FB0221"/>
    <w:rsid w:val="00FB201C"/>
    <w:rsid w:val="00F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FDB91"/>
  <w15:docId w15:val="{FA7A7BB7-1EF0-48FF-9C67-EFA4289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231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A231F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8A231F"/>
    <w:pPr>
      <w:spacing w:after="0" w:line="240" w:lineRule="auto"/>
    </w:pPr>
  </w:style>
  <w:style w:type="paragraph" w:styleId="Sarakstarindkopa">
    <w:name w:val="List Paragraph"/>
    <w:basedOn w:val="Parasts"/>
    <w:uiPriority w:val="99"/>
    <w:qFormat/>
    <w:rsid w:val="008A231F"/>
    <w:pPr>
      <w:spacing w:after="160" w:line="254" w:lineRule="auto"/>
      <w:ind w:left="720"/>
      <w:contextualSpacing/>
    </w:pPr>
    <w:rPr>
      <w:rFonts w:ascii="Calibri" w:eastAsia="Calibri" w:hAnsi="Calibri" w:cs="Calibri"/>
      <w:lang w:val="en-US"/>
    </w:rPr>
  </w:style>
  <w:style w:type="table" w:styleId="Reatabula">
    <w:name w:val="Table Grid"/>
    <w:basedOn w:val="Parastatabula"/>
    <w:uiPriority w:val="59"/>
    <w:rsid w:val="008A23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aliases w:val="Char Char Char Char Char,Char,Char Char Char Char Char Char Char,Char Char Char Char,Char Char Char Char Char Char Char Char Char Char"/>
    <w:basedOn w:val="Parasts"/>
    <w:link w:val="GalveneRakstz"/>
    <w:unhideWhenUsed/>
    <w:rsid w:val="008A2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Char Char Char Char Char Rakstz.,Char Rakstz.,Char Char Char Char Char Char Char Rakstz.,Char Char Char Char Rakstz.,Char Char Char Char Char Char Char Char Char Char Rakstz."/>
    <w:basedOn w:val="Noklusjumarindkopasfonts"/>
    <w:link w:val="Galvene"/>
    <w:rsid w:val="008A231F"/>
  </w:style>
  <w:style w:type="paragraph" w:styleId="Kjene">
    <w:name w:val="footer"/>
    <w:basedOn w:val="Parasts"/>
    <w:link w:val="KjeneRakstz"/>
    <w:uiPriority w:val="99"/>
    <w:unhideWhenUsed/>
    <w:rsid w:val="008A2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231F"/>
  </w:style>
  <w:style w:type="paragraph" w:styleId="Paraststmeklis">
    <w:name w:val="Normal (Web)"/>
    <w:basedOn w:val="Parasts"/>
    <w:uiPriority w:val="99"/>
    <w:unhideWhenUsed/>
    <w:rsid w:val="002D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C343AF"/>
  </w:style>
  <w:style w:type="paragraph" w:customStyle="1" w:styleId="Default">
    <w:name w:val="Default"/>
    <w:uiPriority w:val="99"/>
    <w:rsid w:val="00C343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v2132">
    <w:name w:val="tv2132"/>
    <w:basedOn w:val="Parasts"/>
    <w:rsid w:val="00A617D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styleId="Izteiksmgs">
    <w:name w:val="Strong"/>
    <w:basedOn w:val="Noklusjumarindkopasfonts"/>
    <w:uiPriority w:val="99"/>
    <w:qFormat/>
    <w:rsid w:val="008C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lite@olai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252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Nataļja Tropkina</cp:lastModifiedBy>
  <cp:revision>2</cp:revision>
  <dcterms:created xsi:type="dcterms:W3CDTF">2023-01-10T14:57:00Z</dcterms:created>
  <dcterms:modified xsi:type="dcterms:W3CDTF">2023-01-10T14:57:00Z</dcterms:modified>
</cp:coreProperties>
</file>