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7C2A" w14:textId="77777777" w:rsidR="00E44CC5" w:rsidRPr="006B1B94" w:rsidRDefault="00E44CC5" w:rsidP="00E44CC5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C00000"/>
          <w:sz w:val="36"/>
          <w:szCs w:val="36"/>
          <w:lang w:eastAsia="lv-LV"/>
        </w:rPr>
      </w:pPr>
      <w:r w:rsidRPr="006B1B94">
        <w:rPr>
          <w:rFonts w:eastAsia="Times New Roman" w:cstheme="minorHAnsi"/>
          <w:b/>
          <w:bCs/>
          <w:i/>
          <w:color w:val="C00000"/>
          <w:sz w:val="36"/>
          <w:szCs w:val="36"/>
          <w:lang w:eastAsia="lv-LV"/>
        </w:rPr>
        <w:t>Skolotājs logopēds</w:t>
      </w:r>
    </w:p>
    <w:p w14:paraId="706948EC" w14:textId="77777777" w:rsidR="00E44CC5" w:rsidRDefault="00E44CC5" w:rsidP="00E44C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 </w:t>
      </w:r>
    </w:p>
    <w:p w14:paraId="121F74B5" w14:textId="77777777" w:rsidR="00E44CC5" w:rsidRDefault="00E44CC5" w:rsidP="00E44C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lv-LV"/>
        </w:rPr>
        <w:t>Galvenie pienākumi</w:t>
      </w:r>
      <w:r>
        <w:rPr>
          <w:rFonts w:eastAsia="Times New Roman" w:cstheme="minorHAnsi"/>
          <w:color w:val="000000"/>
          <w:sz w:val="28"/>
          <w:szCs w:val="28"/>
          <w:lang w:eastAsia="lv-LV"/>
        </w:rPr>
        <w:t>:</w:t>
      </w:r>
    </w:p>
    <w:p w14:paraId="5BCCF7AE" w14:textId="77777777" w:rsidR="00E44CC5" w:rsidRDefault="00E44CC5" w:rsidP="00E44C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lv-LV"/>
        </w:rPr>
      </w:pPr>
    </w:p>
    <w:p w14:paraId="6146A354" w14:textId="77777777" w:rsidR="00E44CC5" w:rsidRDefault="00E44CC5" w:rsidP="00E44C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apzināt bērnu valodas traucējumus;</w:t>
      </w:r>
    </w:p>
    <w:p w14:paraId="6DF4B48A" w14:textId="77777777" w:rsidR="00E44CC5" w:rsidRDefault="00E44CC5" w:rsidP="00E44C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veikt bērnu valodas profilaksi un korekciju;</w:t>
      </w:r>
    </w:p>
    <w:p w14:paraId="5FBF08F8" w14:textId="77777777" w:rsidR="00E44CC5" w:rsidRDefault="00E44CC5" w:rsidP="00E44C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regulāri plānot un organizēt grupu un individuālās nodarbības;</w:t>
      </w:r>
    </w:p>
    <w:p w14:paraId="3EC7EF3B" w14:textId="77777777" w:rsidR="00E44CC5" w:rsidRDefault="00E44CC5" w:rsidP="00E44C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noteikt katra bērna apmācības saturu valodas traucējumu novēršanai;</w:t>
      </w:r>
    </w:p>
    <w:p w14:paraId="17317BCF" w14:textId="77777777" w:rsidR="00E44CC5" w:rsidRDefault="00E44CC5" w:rsidP="00E44C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veidot bērnu apakšgrupas, ievērojot bērnu valodas traucējumu specifiku;</w:t>
      </w:r>
    </w:p>
    <w:p w14:paraId="606771B7" w14:textId="77777777" w:rsidR="00E44CC5" w:rsidRDefault="00E44CC5" w:rsidP="00E44C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sadarboties ar bērnu vecākiem.</w:t>
      </w:r>
    </w:p>
    <w:p w14:paraId="7B825830" w14:textId="77777777" w:rsidR="00E44CC5" w:rsidRDefault="00E44CC5" w:rsidP="00E44C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 </w:t>
      </w:r>
    </w:p>
    <w:p w14:paraId="527E1A0E" w14:textId="0E71B606" w:rsidR="00E44CC5" w:rsidRDefault="00E44CC5" w:rsidP="00E44CC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lv-LV"/>
        </w:rPr>
        <w:t>Prasības:</w:t>
      </w:r>
    </w:p>
    <w:p w14:paraId="3B60BEED" w14:textId="77777777" w:rsidR="00024E21" w:rsidRDefault="00024E21" w:rsidP="00E44CC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lv-LV"/>
        </w:rPr>
      </w:pPr>
    </w:p>
    <w:p w14:paraId="4ABA6539" w14:textId="77777777" w:rsidR="00E44CC5" w:rsidRDefault="00E44CC5" w:rsidP="00E44C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augstākā pedagoģiskā izglītība ar piešķirto kvalifikāciju – Skolotājs logopēds (kods atbilstoši profesiju klasifikatoram Nr.235201);</w:t>
      </w:r>
    </w:p>
    <w:p w14:paraId="6BCA2940" w14:textId="7361E72C" w:rsidR="00E44CC5" w:rsidRDefault="00E44CC5" w:rsidP="00E44C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latviešu valodas zināšanas augstākajā pakāpē</w:t>
      </w:r>
      <w:r w:rsidR="00024E21">
        <w:rPr>
          <w:rFonts w:eastAsia="Times New Roman" w:cstheme="minorHAnsi"/>
          <w:color w:val="000000"/>
          <w:sz w:val="28"/>
          <w:szCs w:val="28"/>
          <w:lang w:eastAsia="lv-LV"/>
        </w:rPr>
        <w:t>.</w:t>
      </w:r>
    </w:p>
    <w:p w14:paraId="459D6B85" w14:textId="77777777" w:rsidR="00E44CC5" w:rsidRDefault="00E44CC5" w:rsidP="00E44C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 </w:t>
      </w:r>
    </w:p>
    <w:p w14:paraId="43329D1D" w14:textId="77777777" w:rsidR="00E44CC5" w:rsidRDefault="00E44CC5" w:rsidP="00E44CC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lv-LV"/>
        </w:rPr>
        <w:t>Prasmes un iemaņas:</w:t>
      </w:r>
    </w:p>
    <w:p w14:paraId="07C24C89" w14:textId="77777777" w:rsidR="00E44CC5" w:rsidRDefault="00E44CC5" w:rsidP="00E44C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lv-LV"/>
        </w:rPr>
      </w:pPr>
    </w:p>
    <w:p w14:paraId="43FEE5EE" w14:textId="77777777" w:rsidR="00E44CC5" w:rsidRDefault="00E44CC5" w:rsidP="00E44C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spēja plānot un organizēt savu darbu;</w:t>
      </w:r>
    </w:p>
    <w:p w14:paraId="24C7C436" w14:textId="77777777" w:rsidR="00E44CC5" w:rsidRDefault="00E44CC5" w:rsidP="00E44C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lv-LV"/>
        </w:rPr>
      </w:pPr>
      <w:r>
        <w:rPr>
          <w:rFonts w:eastAsia="Times New Roman" w:cstheme="minorHAnsi"/>
          <w:color w:val="000000"/>
          <w:sz w:val="28"/>
          <w:szCs w:val="28"/>
          <w:lang w:eastAsia="lv-LV"/>
        </w:rPr>
        <w:t>spēja strādāt komandā.</w:t>
      </w:r>
    </w:p>
    <w:p w14:paraId="1EBF22E9" w14:textId="77777777" w:rsidR="00E44CC5" w:rsidRDefault="00E44CC5" w:rsidP="00E44CC5">
      <w:pPr>
        <w:rPr>
          <w:b/>
          <w:bCs/>
          <w:sz w:val="28"/>
          <w:szCs w:val="28"/>
        </w:rPr>
      </w:pPr>
    </w:p>
    <w:p w14:paraId="25AB0F93" w14:textId="77777777" w:rsidR="00E44CC5" w:rsidRDefault="00E44CC5" w:rsidP="00E44CC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Piedāvājam:</w:t>
      </w:r>
    </w:p>
    <w:p w14:paraId="2E814675" w14:textId="77777777" w:rsidR="00E44CC5" w:rsidRPr="00024E21" w:rsidRDefault="00E44CC5" w:rsidP="00024E21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hanging="1004"/>
        <w:rPr>
          <w:iCs/>
          <w:sz w:val="28"/>
          <w:szCs w:val="28"/>
        </w:rPr>
      </w:pPr>
      <w:r w:rsidRPr="00024E21">
        <w:rPr>
          <w:iCs/>
          <w:sz w:val="28"/>
          <w:szCs w:val="28"/>
        </w:rPr>
        <w:t>darbu uz 1.0 slodzi uz noteikto laiku;</w:t>
      </w:r>
    </w:p>
    <w:p w14:paraId="3078B7FE" w14:textId="77777777" w:rsidR="00E44CC5" w:rsidRPr="00024E21" w:rsidRDefault="00E44CC5" w:rsidP="00024E21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hanging="1004"/>
        <w:rPr>
          <w:iCs/>
          <w:sz w:val="28"/>
          <w:szCs w:val="28"/>
        </w:rPr>
      </w:pPr>
      <w:r w:rsidRPr="00024E21">
        <w:rPr>
          <w:iCs/>
          <w:sz w:val="28"/>
          <w:szCs w:val="28"/>
        </w:rPr>
        <w:t>atbildīgu un intensīvu darbu komandā;</w:t>
      </w:r>
    </w:p>
    <w:p w14:paraId="22375BAC" w14:textId="457107F4" w:rsidR="00E44CC5" w:rsidRPr="00024E21" w:rsidRDefault="00E44CC5" w:rsidP="00024E21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hanging="1004"/>
        <w:rPr>
          <w:iCs/>
          <w:sz w:val="28"/>
          <w:szCs w:val="28"/>
        </w:rPr>
      </w:pPr>
      <w:r w:rsidRPr="00024E21">
        <w:rPr>
          <w:iCs/>
          <w:sz w:val="28"/>
          <w:szCs w:val="28"/>
        </w:rPr>
        <w:t>stabilu atalgojumu</w:t>
      </w:r>
      <w:r w:rsidR="00024E21" w:rsidRPr="00024E21">
        <w:rPr>
          <w:iCs/>
          <w:sz w:val="28"/>
          <w:szCs w:val="28"/>
        </w:rPr>
        <w:t xml:space="preserve"> </w:t>
      </w:r>
      <w:r w:rsidRPr="00024E21">
        <w:rPr>
          <w:iCs/>
          <w:sz w:val="28"/>
          <w:szCs w:val="28"/>
        </w:rPr>
        <w:t>( 930,00  eiro par slodzi)</w:t>
      </w:r>
      <w:r w:rsidR="00024E21" w:rsidRPr="00024E21">
        <w:rPr>
          <w:iCs/>
          <w:sz w:val="28"/>
          <w:szCs w:val="28"/>
        </w:rPr>
        <w:t>;</w:t>
      </w:r>
    </w:p>
    <w:p w14:paraId="40C4AB81" w14:textId="77777777" w:rsidR="00E44CC5" w:rsidRPr="00024E21" w:rsidRDefault="00E44CC5" w:rsidP="00024E21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hanging="1004"/>
        <w:rPr>
          <w:iCs/>
          <w:sz w:val="28"/>
          <w:szCs w:val="28"/>
        </w:rPr>
      </w:pPr>
      <w:r w:rsidRPr="00024E21">
        <w:rPr>
          <w:iCs/>
          <w:sz w:val="28"/>
          <w:szCs w:val="28"/>
        </w:rPr>
        <w:t>sociālās garantijas.</w:t>
      </w:r>
    </w:p>
    <w:p w14:paraId="53F43B6B" w14:textId="77777777" w:rsidR="00E44CC5" w:rsidRDefault="00E44CC5" w:rsidP="00E44CC5">
      <w:pPr>
        <w:rPr>
          <w:sz w:val="28"/>
          <w:szCs w:val="28"/>
        </w:rPr>
      </w:pPr>
    </w:p>
    <w:p w14:paraId="5B98639E" w14:textId="77777777" w:rsidR="00E44CC5" w:rsidRDefault="00E44CC5" w:rsidP="00E44CC5">
      <w:pPr>
        <w:rPr>
          <w:b/>
          <w:bCs/>
          <w:sz w:val="28"/>
          <w:szCs w:val="28"/>
        </w:rPr>
      </w:pPr>
      <w:bookmarkStart w:id="0" w:name="_Hlk40785017"/>
      <w:r>
        <w:rPr>
          <w:b/>
          <w:bCs/>
          <w:sz w:val="28"/>
          <w:szCs w:val="28"/>
        </w:rPr>
        <w:t>Vakancei var pieteikties, sūtot CV uz e-pasta adresi: </w:t>
      </w:r>
      <w:hyperlink r:id="rId5" w:history="1">
        <w:r w:rsidRPr="00B54769">
          <w:rPr>
            <w:rStyle w:val="Hipersaite"/>
            <w:b/>
            <w:bCs/>
            <w:sz w:val="28"/>
            <w:szCs w:val="28"/>
          </w:rPr>
          <w:t>zile@olaine.lv</w:t>
        </w:r>
      </w:hyperlink>
      <w:r>
        <w:rPr>
          <w:b/>
          <w:bCs/>
          <w:sz w:val="28"/>
          <w:szCs w:val="28"/>
        </w:rPr>
        <w:t>,</w:t>
      </w:r>
    </w:p>
    <w:p w14:paraId="003285E2" w14:textId="51E63D8B" w:rsidR="00E44CC5" w:rsidRDefault="00E44CC5" w:rsidP="00E44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vai zvanot uz tālr. 29178909.</w:t>
      </w:r>
      <w:bookmarkEnd w:id="0"/>
    </w:p>
    <w:p w14:paraId="2D46EEA4" w14:textId="77777777" w:rsidR="00066D2C" w:rsidRDefault="00066D2C"/>
    <w:sectPr w:rsidR="00066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921"/>
    <w:multiLevelType w:val="multilevel"/>
    <w:tmpl w:val="810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04E02"/>
    <w:multiLevelType w:val="multilevel"/>
    <w:tmpl w:val="ECB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505ED"/>
    <w:multiLevelType w:val="multilevel"/>
    <w:tmpl w:val="089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70853"/>
    <w:multiLevelType w:val="multilevel"/>
    <w:tmpl w:val="37A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696378">
    <w:abstractNumId w:val="0"/>
  </w:num>
  <w:num w:numId="2" w16cid:durableId="1271889802">
    <w:abstractNumId w:val="3"/>
  </w:num>
  <w:num w:numId="3" w16cid:durableId="118498448">
    <w:abstractNumId w:val="2"/>
  </w:num>
  <w:num w:numId="4" w16cid:durableId="752242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C5"/>
    <w:rsid w:val="00024E21"/>
    <w:rsid w:val="00041C08"/>
    <w:rsid w:val="00066D2C"/>
    <w:rsid w:val="00E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85DDD"/>
  <w15:chartTrackingRefBased/>
  <w15:docId w15:val="{AD5CEC7C-0663-4C13-8275-D53A224A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4CC5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44CC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4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le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339</Characters>
  <Application>Microsoft Office Word</Application>
  <DocSecurity>0</DocSecurity>
  <Lines>2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3</cp:revision>
  <dcterms:created xsi:type="dcterms:W3CDTF">2022-05-05T11:34:00Z</dcterms:created>
  <dcterms:modified xsi:type="dcterms:W3CDTF">2022-05-05T11:37:00Z</dcterms:modified>
</cp:coreProperties>
</file>