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998" w:rsidRDefault="0036439C">
      <w:r>
        <w:rPr>
          <w:noProof/>
        </w:rPr>
        <w:drawing>
          <wp:anchor distT="0" distB="0" distL="114300" distR="114300" simplePos="0" relativeHeight="251658240" behindDoc="1" locked="0" layoutInCell="1" allowOverlap="1" wp14:anchorId="4E760725">
            <wp:simplePos x="0" y="0"/>
            <wp:positionH relativeFrom="column">
              <wp:posOffset>4491990</wp:posOffset>
            </wp:positionH>
            <wp:positionV relativeFrom="paragraph">
              <wp:posOffset>0</wp:posOffset>
            </wp:positionV>
            <wp:extent cx="1637779" cy="1335076"/>
            <wp:effectExtent l="0" t="0" r="635" b="0"/>
            <wp:wrapTight wrapText="bothSides">
              <wp:wrapPolygon edited="0">
                <wp:start x="0" y="0"/>
                <wp:lineTo x="0" y="21271"/>
                <wp:lineTo x="21357" y="21271"/>
                <wp:lineTo x="21357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79" cy="13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39C" w:rsidRPr="00E96F3A" w:rsidRDefault="0036439C">
      <w:pPr>
        <w:rPr>
          <w:rFonts w:ascii="Times New Roman" w:hAnsi="Times New Roman" w:cs="Times New Roman"/>
          <w:b/>
          <w:sz w:val="52"/>
          <w:szCs w:val="52"/>
        </w:rPr>
      </w:pPr>
      <w:r w:rsidRPr="00E96F3A">
        <w:rPr>
          <w:rFonts w:ascii="Times New Roman" w:hAnsi="Times New Roman" w:cs="Times New Roman"/>
          <w:b/>
          <w:sz w:val="52"/>
          <w:szCs w:val="52"/>
        </w:rPr>
        <w:t>Olaines PII “Zīle” aicina darbā:</w:t>
      </w:r>
    </w:p>
    <w:p w:rsidR="00E96F3A" w:rsidRPr="00E96F3A" w:rsidRDefault="00E96F3A" w:rsidP="00E96F3A">
      <w:pPr>
        <w:pStyle w:val="Sarakstarindkopa"/>
        <w:rPr>
          <w:rFonts w:ascii="Times New Roman" w:hAnsi="Times New Roman" w:cs="Times New Roman"/>
          <w:sz w:val="52"/>
          <w:szCs w:val="52"/>
        </w:rPr>
      </w:pPr>
    </w:p>
    <w:p w:rsidR="0036439C" w:rsidRDefault="0036439C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Pirmsskolas izglītības skolotāj</w:t>
      </w:r>
      <w:r w:rsidR="0029403B" w:rsidRPr="00F67868">
        <w:rPr>
          <w:rFonts w:ascii="Times New Roman" w:hAnsi="Times New Roman" w:cs="Times New Roman"/>
          <w:b/>
          <w:sz w:val="48"/>
          <w:szCs w:val="52"/>
        </w:rPr>
        <w:t>u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:rsidR="00A14735" w:rsidRDefault="00A14735" w:rsidP="009970E6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par pilnu slodzi (40 stundas) 1100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EC13CD" w:rsidRPr="00A14735" w:rsidRDefault="00EC13CD" w:rsidP="009970E6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</w:p>
    <w:p w:rsidR="0036439C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Logopēd</w:t>
      </w:r>
      <w:r w:rsidR="00A14735" w:rsidRPr="00F67868">
        <w:rPr>
          <w:rFonts w:ascii="Times New Roman" w:hAnsi="Times New Roman" w:cs="Times New Roman"/>
          <w:b/>
          <w:sz w:val="48"/>
          <w:szCs w:val="52"/>
        </w:rPr>
        <w:t>us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(2 pilnas slodzes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:rsidR="0036439C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Psiholog</w:t>
      </w:r>
      <w:r w:rsidR="00A14735" w:rsidRPr="00F67868">
        <w:rPr>
          <w:rFonts w:ascii="Times New Roman" w:hAnsi="Times New Roman" w:cs="Times New Roman"/>
          <w:b/>
          <w:sz w:val="48"/>
          <w:szCs w:val="52"/>
        </w:rPr>
        <w:t>u</w:t>
      </w:r>
      <w:r w:rsidR="00A14735">
        <w:rPr>
          <w:rFonts w:ascii="Times New Roman" w:hAnsi="Times New Roman" w:cs="Times New Roman"/>
          <w:sz w:val="52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(1 pilna slodze</w:t>
      </w:r>
      <w:r w:rsidR="00A14735">
        <w:rPr>
          <w:rFonts w:ascii="Times New Roman" w:hAnsi="Times New Roman" w:cs="Times New Roman"/>
          <w:sz w:val="36"/>
          <w:szCs w:val="52"/>
        </w:rPr>
        <w:t xml:space="preserve"> </w:t>
      </w:r>
      <w:r w:rsidR="00A14735" w:rsidRPr="00A14735">
        <w:rPr>
          <w:rFonts w:ascii="Times New Roman" w:hAnsi="Times New Roman" w:cs="Times New Roman"/>
          <w:sz w:val="36"/>
          <w:szCs w:val="52"/>
        </w:rPr>
        <w:t>uz nenoteiktu laiku)</w:t>
      </w:r>
    </w:p>
    <w:p w:rsidR="009970E6" w:rsidRPr="00A14735" w:rsidRDefault="009970E6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Speciālo pedagogu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9970E6">
        <w:rPr>
          <w:rFonts w:ascii="Times New Roman" w:hAnsi="Times New Roman" w:cs="Times New Roman"/>
          <w:sz w:val="36"/>
          <w:szCs w:val="36"/>
        </w:rPr>
        <w:t xml:space="preserve">(0,5 slodzes uz nenoteiktu laiku </w:t>
      </w:r>
      <w:r w:rsidR="003D64B3">
        <w:rPr>
          <w:rFonts w:ascii="Times New Roman" w:hAnsi="Times New Roman" w:cs="Times New Roman"/>
          <w:sz w:val="36"/>
          <w:szCs w:val="36"/>
        </w:rPr>
        <w:t>sākot ar 2023. gada 1. februāri</w:t>
      </w:r>
      <w:r w:rsidR="003D64B3" w:rsidRPr="009970E6">
        <w:rPr>
          <w:rFonts w:ascii="Times New Roman" w:hAnsi="Times New Roman" w:cs="Times New Roman"/>
          <w:sz w:val="36"/>
          <w:szCs w:val="36"/>
        </w:rPr>
        <w:t xml:space="preserve"> </w:t>
      </w:r>
      <w:r w:rsidRPr="009970E6">
        <w:rPr>
          <w:rFonts w:ascii="Times New Roman" w:hAnsi="Times New Roman" w:cs="Times New Roman"/>
          <w:sz w:val="36"/>
          <w:szCs w:val="36"/>
        </w:rPr>
        <w:t>ar iespēju apvienot darbu citā Olaines PII)</w:t>
      </w:r>
    </w:p>
    <w:p w:rsidR="00A14735" w:rsidRDefault="00A14735" w:rsidP="009970E6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</w:t>
      </w:r>
      <w:r w:rsidR="00EC13CD">
        <w:rPr>
          <w:rFonts w:ascii="Times New Roman" w:hAnsi="Times New Roman" w:cs="Times New Roman"/>
          <w:sz w:val="36"/>
          <w:szCs w:val="52"/>
        </w:rPr>
        <w:t>tbalsta speciālistu a</w:t>
      </w:r>
      <w:r w:rsidRPr="00A14735">
        <w:rPr>
          <w:rFonts w:ascii="Times New Roman" w:hAnsi="Times New Roman" w:cs="Times New Roman"/>
          <w:sz w:val="36"/>
          <w:szCs w:val="52"/>
        </w:rPr>
        <w:t>talgojums par pilnu slodzi (30 stundas) 1000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EC13CD" w:rsidRPr="00A14735" w:rsidRDefault="00EC13CD" w:rsidP="009970E6">
      <w:pPr>
        <w:ind w:left="360"/>
        <w:jc w:val="both"/>
        <w:rPr>
          <w:rFonts w:ascii="Times New Roman" w:hAnsi="Times New Roman" w:cs="Times New Roman"/>
          <w:sz w:val="44"/>
          <w:szCs w:val="52"/>
        </w:rPr>
      </w:pPr>
    </w:p>
    <w:p w:rsidR="00E96F3A" w:rsidRPr="00E96F3A" w:rsidRDefault="00E96F3A" w:rsidP="009970E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Sporta skolotāj</w:t>
      </w:r>
      <w:r w:rsidR="003C0C67" w:rsidRPr="00F67868">
        <w:rPr>
          <w:rFonts w:ascii="Times New Roman" w:hAnsi="Times New Roman" w:cs="Times New Roman"/>
          <w:b/>
          <w:sz w:val="48"/>
          <w:szCs w:val="52"/>
        </w:rPr>
        <w:t>u</w:t>
      </w:r>
      <w:r w:rsidR="00965C16">
        <w:rPr>
          <w:rFonts w:ascii="Times New Roman" w:hAnsi="Times New Roman" w:cs="Times New Roman"/>
          <w:sz w:val="52"/>
          <w:szCs w:val="52"/>
        </w:rPr>
        <w:t xml:space="preserve"> </w:t>
      </w:r>
      <w:r w:rsidR="00965C16" w:rsidRPr="00965C16">
        <w:rPr>
          <w:rFonts w:ascii="Times New Roman" w:hAnsi="Times New Roman" w:cs="Times New Roman"/>
          <w:sz w:val="36"/>
          <w:szCs w:val="52"/>
        </w:rPr>
        <w:t>(0,6 slodzes uz nenoteiktu laiku)</w:t>
      </w:r>
    </w:p>
    <w:p w:rsidR="00E96F3A" w:rsidRDefault="00965C16" w:rsidP="003C0C67">
      <w:pPr>
        <w:ind w:left="360"/>
        <w:jc w:val="both"/>
        <w:rPr>
          <w:rFonts w:ascii="Times New Roman" w:hAnsi="Times New Roman" w:cs="Times New Roman"/>
          <w:sz w:val="36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par pilnu slodzi (</w:t>
      </w:r>
      <w:r w:rsidR="009756A1">
        <w:rPr>
          <w:rFonts w:ascii="Times New Roman" w:hAnsi="Times New Roman" w:cs="Times New Roman"/>
          <w:sz w:val="36"/>
          <w:szCs w:val="52"/>
        </w:rPr>
        <w:t>4</w:t>
      </w:r>
      <w:r w:rsidRPr="00A14735">
        <w:rPr>
          <w:rFonts w:ascii="Times New Roman" w:hAnsi="Times New Roman" w:cs="Times New Roman"/>
          <w:sz w:val="36"/>
          <w:szCs w:val="52"/>
        </w:rPr>
        <w:t>0 stundas) 1</w:t>
      </w:r>
      <w:r w:rsidR="009756A1">
        <w:rPr>
          <w:rFonts w:ascii="Times New Roman" w:hAnsi="Times New Roman" w:cs="Times New Roman"/>
          <w:sz w:val="36"/>
          <w:szCs w:val="52"/>
        </w:rPr>
        <w:t>1</w:t>
      </w:r>
      <w:r w:rsidRPr="00A14735">
        <w:rPr>
          <w:rFonts w:ascii="Times New Roman" w:hAnsi="Times New Roman" w:cs="Times New Roman"/>
          <w:sz w:val="36"/>
          <w:szCs w:val="52"/>
        </w:rPr>
        <w:t>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386A15" w:rsidRPr="003C0C67" w:rsidRDefault="00386A15" w:rsidP="003C0C67">
      <w:pPr>
        <w:ind w:left="360"/>
        <w:jc w:val="both"/>
        <w:rPr>
          <w:rFonts w:ascii="Times New Roman" w:hAnsi="Times New Roman" w:cs="Times New Roman"/>
          <w:sz w:val="52"/>
          <w:szCs w:val="52"/>
        </w:rPr>
      </w:pPr>
    </w:p>
    <w:p w:rsidR="00386A15" w:rsidRPr="00E96F3A" w:rsidRDefault="00853068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52"/>
          <w:szCs w:val="52"/>
        </w:rPr>
      </w:pPr>
      <w:r w:rsidRPr="00F67868">
        <w:rPr>
          <w:rFonts w:ascii="Times New Roman" w:hAnsi="Times New Roman" w:cs="Times New Roman"/>
          <w:b/>
          <w:sz w:val="48"/>
          <w:szCs w:val="52"/>
        </w:rPr>
        <w:t>S</w:t>
      </w:r>
      <w:r w:rsidR="00386A15" w:rsidRPr="00F67868">
        <w:rPr>
          <w:rFonts w:ascii="Times New Roman" w:hAnsi="Times New Roman" w:cs="Times New Roman"/>
          <w:b/>
          <w:sz w:val="48"/>
          <w:szCs w:val="52"/>
        </w:rPr>
        <w:t>kolotāj</w:t>
      </w:r>
      <w:r w:rsidRPr="00F67868">
        <w:rPr>
          <w:rFonts w:ascii="Times New Roman" w:hAnsi="Times New Roman" w:cs="Times New Roman"/>
          <w:b/>
          <w:sz w:val="48"/>
          <w:szCs w:val="52"/>
        </w:rPr>
        <w:t xml:space="preserve">a palīgu </w:t>
      </w:r>
      <w:r w:rsidRPr="00F67868">
        <w:rPr>
          <w:rFonts w:ascii="Times New Roman" w:hAnsi="Times New Roman" w:cs="Times New Roman"/>
          <w:b/>
          <w:sz w:val="36"/>
          <w:szCs w:val="52"/>
        </w:rPr>
        <w:t>individuālā atbalsta sniegšanai bērniem ar speciālajām vajadzībām</w:t>
      </w:r>
      <w:r w:rsidR="00386A15" w:rsidRPr="00F67868">
        <w:rPr>
          <w:rFonts w:ascii="Times New Roman" w:hAnsi="Times New Roman" w:cs="Times New Roman"/>
          <w:sz w:val="48"/>
          <w:szCs w:val="52"/>
        </w:rPr>
        <w:t xml:space="preserve"> </w:t>
      </w:r>
      <w:r w:rsidR="00386A15" w:rsidRPr="00965C16">
        <w:rPr>
          <w:rFonts w:ascii="Times New Roman" w:hAnsi="Times New Roman" w:cs="Times New Roman"/>
          <w:sz w:val="36"/>
          <w:szCs w:val="52"/>
        </w:rPr>
        <w:t>(</w:t>
      </w:r>
      <w:r>
        <w:rPr>
          <w:rFonts w:ascii="Times New Roman" w:hAnsi="Times New Roman" w:cs="Times New Roman"/>
          <w:sz w:val="36"/>
          <w:szCs w:val="52"/>
        </w:rPr>
        <w:t>pilna slodze</w:t>
      </w:r>
      <w:r w:rsidR="00386A15" w:rsidRPr="00965C16">
        <w:rPr>
          <w:rFonts w:ascii="Times New Roman" w:hAnsi="Times New Roman" w:cs="Times New Roman"/>
          <w:sz w:val="36"/>
          <w:szCs w:val="52"/>
        </w:rPr>
        <w:t xml:space="preserve"> uz nenoteiktu laiku)</w:t>
      </w:r>
    </w:p>
    <w:p w:rsidR="00386A15" w:rsidRPr="003C0C67" w:rsidRDefault="00386A15" w:rsidP="00386A15">
      <w:pPr>
        <w:ind w:left="360"/>
        <w:jc w:val="both"/>
        <w:rPr>
          <w:rFonts w:ascii="Times New Roman" w:hAnsi="Times New Roman" w:cs="Times New Roman"/>
          <w:sz w:val="52"/>
          <w:szCs w:val="52"/>
        </w:rPr>
      </w:pPr>
      <w:r w:rsidRPr="00A14735">
        <w:rPr>
          <w:rFonts w:ascii="Times New Roman" w:hAnsi="Times New Roman" w:cs="Times New Roman"/>
          <w:sz w:val="36"/>
          <w:szCs w:val="52"/>
        </w:rPr>
        <w:t>Atalgojums par pilnu slodzi (</w:t>
      </w:r>
      <w:r>
        <w:rPr>
          <w:rFonts w:ascii="Times New Roman" w:hAnsi="Times New Roman" w:cs="Times New Roman"/>
          <w:sz w:val="36"/>
          <w:szCs w:val="52"/>
        </w:rPr>
        <w:t>4</w:t>
      </w:r>
      <w:r w:rsidRPr="00A14735">
        <w:rPr>
          <w:rFonts w:ascii="Times New Roman" w:hAnsi="Times New Roman" w:cs="Times New Roman"/>
          <w:sz w:val="36"/>
          <w:szCs w:val="52"/>
        </w:rPr>
        <w:t xml:space="preserve">0 stundas) </w:t>
      </w:r>
      <w:r w:rsidR="00853068">
        <w:rPr>
          <w:rFonts w:ascii="Times New Roman" w:hAnsi="Times New Roman" w:cs="Times New Roman"/>
          <w:sz w:val="36"/>
          <w:szCs w:val="52"/>
        </w:rPr>
        <w:t>7</w:t>
      </w:r>
      <w:r w:rsidRPr="00A14735">
        <w:rPr>
          <w:rFonts w:ascii="Times New Roman" w:hAnsi="Times New Roman" w:cs="Times New Roman"/>
          <w:sz w:val="36"/>
          <w:szCs w:val="52"/>
        </w:rPr>
        <w:t>00 EUR</w:t>
      </w:r>
      <w:r w:rsidR="00BF2D7A">
        <w:rPr>
          <w:rFonts w:ascii="Times New Roman" w:hAnsi="Times New Roman" w:cs="Times New Roman"/>
          <w:sz w:val="36"/>
          <w:szCs w:val="52"/>
        </w:rPr>
        <w:t xml:space="preserve"> bruto</w:t>
      </w:r>
      <w:r w:rsidRPr="00A14735">
        <w:rPr>
          <w:rFonts w:ascii="Times New Roman" w:hAnsi="Times New Roman" w:cs="Times New Roman"/>
          <w:sz w:val="36"/>
          <w:szCs w:val="52"/>
        </w:rPr>
        <w:t>.</w:t>
      </w:r>
    </w:p>
    <w:p w:rsidR="00E96F3A" w:rsidRPr="000764CC" w:rsidRDefault="00E96F3A" w:rsidP="006C5024">
      <w:pPr>
        <w:pStyle w:val="Sarakstarindkopa"/>
        <w:ind w:left="284"/>
        <w:rPr>
          <w:rFonts w:ascii="Times New Roman" w:hAnsi="Times New Roman" w:cs="Times New Roman"/>
          <w:b/>
          <w:sz w:val="52"/>
          <w:szCs w:val="52"/>
        </w:rPr>
      </w:pPr>
      <w:r w:rsidRPr="000764CC">
        <w:rPr>
          <w:rFonts w:ascii="Times New Roman" w:hAnsi="Times New Roman" w:cs="Times New Roman"/>
          <w:b/>
          <w:sz w:val="52"/>
          <w:szCs w:val="52"/>
        </w:rPr>
        <w:lastRenderedPageBreak/>
        <w:t>Prasības:</w:t>
      </w:r>
    </w:p>
    <w:p w:rsidR="00E96F3A" w:rsidRDefault="009158E7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 xml:space="preserve">pedagogiem – </w:t>
      </w:r>
      <w:r w:rsidR="00386A15" w:rsidRPr="009158E7">
        <w:rPr>
          <w:rFonts w:ascii="Times New Roman" w:hAnsi="Times New Roman" w:cs="Times New Roman"/>
          <w:sz w:val="40"/>
          <w:szCs w:val="52"/>
        </w:rPr>
        <w:t>augstākā pedagoģiskā izglītība un atbilstoša kvalifikācija vai students;</w:t>
      </w:r>
    </w:p>
    <w:p w:rsidR="009158E7" w:rsidRPr="009158E7" w:rsidRDefault="009158E7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skolotāja palīgam – vidējā izglītība</w:t>
      </w:r>
      <w:r w:rsidR="00996A4C">
        <w:rPr>
          <w:rFonts w:ascii="Times New Roman" w:hAnsi="Times New Roman" w:cs="Times New Roman"/>
          <w:sz w:val="40"/>
          <w:szCs w:val="52"/>
        </w:rPr>
        <w:t xml:space="preserve"> un vēlama darba vai personiskā pieredze pedagoģijas, veselības vai sociālā darba jomā</w:t>
      </w:r>
      <w:r>
        <w:rPr>
          <w:rFonts w:ascii="Times New Roman" w:hAnsi="Times New Roman" w:cs="Times New Roman"/>
          <w:sz w:val="40"/>
          <w:szCs w:val="52"/>
        </w:rPr>
        <w:t>;</w:t>
      </w:r>
    </w:p>
    <w:p w:rsidR="00386A15" w:rsidRDefault="00386A15" w:rsidP="00386A15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 w:rsidRPr="009158E7">
        <w:rPr>
          <w:rFonts w:ascii="Times New Roman" w:hAnsi="Times New Roman" w:cs="Times New Roman"/>
          <w:sz w:val="40"/>
          <w:szCs w:val="52"/>
        </w:rPr>
        <w:t xml:space="preserve">augstākās pakāpes valsts valodas </w:t>
      </w:r>
      <w:r w:rsidR="006C5024">
        <w:rPr>
          <w:rFonts w:ascii="Times New Roman" w:hAnsi="Times New Roman" w:cs="Times New Roman"/>
          <w:sz w:val="40"/>
          <w:szCs w:val="52"/>
        </w:rPr>
        <w:t>zināšanas.</w:t>
      </w:r>
    </w:p>
    <w:p w:rsidR="006C5024" w:rsidRDefault="006C5024" w:rsidP="006C5024">
      <w:pPr>
        <w:ind w:left="360"/>
        <w:jc w:val="both"/>
        <w:rPr>
          <w:rFonts w:ascii="Times New Roman" w:hAnsi="Times New Roman" w:cs="Times New Roman"/>
          <w:sz w:val="40"/>
          <w:szCs w:val="52"/>
        </w:rPr>
      </w:pPr>
    </w:p>
    <w:p w:rsidR="00257A76" w:rsidRPr="000764CC" w:rsidRDefault="00257A76" w:rsidP="00257A76">
      <w:pPr>
        <w:pStyle w:val="Sarakstarindkopa"/>
        <w:ind w:left="284"/>
        <w:rPr>
          <w:rFonts w:ascii="Times New Roman" w:hAnsi="Times New Roman" w:cs="Times New Roman"/>
          <w:b/>
          <w:sz w:val="52"/>
          <w:szCs w:val="52"/>
        </w:rPr>
      </w:pPr>
      <w:r w:rsidRPr="000764CC">
        <w:rPr>
          <w:rFonts w:ascii="Times New Roman" w:hAnsi="Times New Roman" w:cs="Times New Roman"/>
          <w:b/>
          <w:sz w:val="52"/>
          <w:szCs w:val="52"/>
        </w:rPr>
        <w:t>Piedāvājam:</w:t>
      </w:r>
    </w:p>
    <w:p w:rsidR="00257A76" w:rsidRDefault="00257A76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sociālās garantijas pēc pārbaudes laika beigām</w:t>
      </w:r>
      <w:r w:rsidRPr="009158E7">
        <w:rPr>
          <w:rFonts w:ascii="Times New Roman" w:hAnsi="Times New Roman" w:cs="Times New Roman"/>
          <w:sz w:val="40"/>
          <w:szCs w:val="52"/>
        </w:rPr>
        <w:t>;</w:t>
      </w:r>
    </w:p>
    <w:p w:rsidR="00257A76" w:rsidRDefault="007B5790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piemaksas par papildus darbu</w:t>
      </w:r>
      <w:r w:rsidR="00257A76">
        <w:rPr>
          <w:rFonts w:ascii="Times New Roman" w:hAnsi="Times New Roman" w:cs="Times New Roman"/>
          <w:sz w:val="40"/>
          <w:szCs w:val="52"/>
        </w:rPr>
        <w:t>;</w:t>
      </w:r>
    </w:p>
    <w:p w:rsidR="00D20517" w:rsidRDefault="004103F5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atvaļinājuma pabalstu;</w:t>
      </w:r>
    </w:p>
    <w:p w:rsidR="004103F5" w:rsidRDefault="004103F5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darba izpildes rezultātu novērtējuma prēmiju reizi gadā;</w:t>
      </w:r>
    </w:p>
    <w:p w:rsidR="007B5790" w:rsidRPr="009158E7" w:rsidRDefault="00D20517" w:rsidP="00257A7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ceļa izdevumu segšanu.</w:t>
      </w:r>
    </w:p>
    <w:p w:rsidR="006C5024" w:rsidRDefault="006C5024" w:rsidP="006C5024">
      <w:pPr>
        <w:ind w:left="360"/>
        <w:jc w:val="both"/>
        <w:rPr>
          <w:rFonts w:ascii="Times New Roman" w:hAnsi="Times New Roman" w:cs="Times New Roman"/>
          <w:sz w:val="40"/>
          <w:szCs w:val="52"/>
        </w:rPr>
      </w:pPr>
    </w:p>
    <w:p w:rsidR="005827EE" w:rsidRPr="005827EE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 w:rsidRPr="005827EE">
        <w:rPr>
          <w:rFonts w:ascii="Times New Roman" w:hAnsi="Times New Roman" w:cs="Times New Roman"/>
          <w:sz w:val="40"/>
          <w:szCs w:val="52"/>
        </w:rPr>
        <w:t>Pretendentiem lūdzam sūtīt</w:t>
      </w:r>
      <w:r w:rsidR="00224871">
        <w:rPr>
          <w:rFonts w:ascii="Times New Roman" w:hAnsi="Times New Roman" w:cs="Times New Roman"/>
          <w:sz w:val="40"/>
          <w:szCs w:val="52"/>
        </w:rPr>
        <w:t xml:space="preserve"> savu CV</w:t>
      </w:r>
      <w:r w:rsidRPr="005827EE">
        <w:rPr>
          <w:rFonts w:ascii="Times New Roman" w:hAnsi="Times New Roman" w:cs="Times New Roman"/>
          <w:sz w:val="40"/>
          <w:szCs w:val="52"/>
        </w:rPr>
        <w:t xml:space="preserve"> uz</w:t>
      </w:r>
    </w:p>
    <w:p w:rsidR="005827EE" w:rsidRPr="005827EE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>
        <w:rPr>
          <w:rFonts w:ascii="Times New Roman" w:hAnsi="Times New Roman" w:cs="Times New Roman"/>
          <w:sz w:val="40"/>
          <w:szCs w:val="52"/>
        </w:rPr>
        <w:t>Olaines PII “Zīle”</w:t>
      </w:r>
      <w:r w:rsidRPr="005827EE">
        <w:rPr>
          <w:rFonts w:ascii="Times New Roman" w:hAnsi="Times New Roman" w:cs="Times New Roman"/>
          <w:sz w:val="40"/>
          <w:szCs w:val="52"/>
        </w:rPr>
        <w:t xml:space="preserve"> e-pasta adresi </w:t>
      </w:r>
      <w:hyperlink r:id="rId6" w:history="1">
        <w:r w:rsidR="000B02AB" w:rsidRPr="005A1DD1">
          <w:rPr>
            <w:rStyle w:val="Hipersaite"/>
            <w:rFonts w:ascii="Times New Roman" w:hAnsi="Times New Roman" w:cs="Times New Roman"/>
            <w:b/>
            <w:sz w:val="40"/>
            <w:szCs w:val="52"/>
          </w:rPr>
          <w:t>zile@olaine.lv</w:t>
        </w:r>
      </w:hyperlink>
      <w:r w:rsidR="000B02AB">
        <w:rPr>
          <w:rFonts w:ascii="Times New Roman" w:hAnsi="Times New Roman" w:cs="Times New Roman"/>
          <w:sz w:val="40"/>
          <w:szCs w:val="52"/>
        </w:rPr>
        <w:t xml:space="preserve"> vai zvanīt uz numuriem 29178909, 22314555</w:t>
      </w:r>
      <w:r w:rsidR="00224871">
        <w:rPr>
          <w:rFonts w:ascii="Times New Roman" w:hAnsi="Times New Roman" w:cs="Times New Roman"/>
          <w:sz w:val="40"/>
          <w:szCs w:val="52"/>
        </w:rPr>
        <w:t>.</w:t>
      </w:r>
    </w:p>
    <w:p w:rsidR="005827EE" w:rsidRPr="005827EE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 w:rsidRPr="005827EE">
        <w:rPr>
          <w:rFonts w:ascii="Times New Roman" w:hAnsi="Times New Roman" w:cs="Times New Roman"/>
          <w:sz w:val="40"/>
          <w:szCs w:val="52"/>
        </w:rPr>
        <w:t xml:space="preserve">Papildus informācija </w:t>
      </w:r>
      <w:r w:rsidR="00C53B3E">
        <w:rPr>
          <w:rFonts w:ascii="Times New Roman" w:hAnsi="Times New Roman" w:cs="Times New Roman"/>
          <w:sz w:val="40"/>
          <w:szCs w:val="52"/>
        </w:rPr>
        <w:t>iestādes</w:t>
      </w:r>
      <w:r w:rsidRPr="005827EE">
        <w:rPr>
          <w:rFonts w:ascii="Times New Roman" w:hAnsi="Times New Roman" w:cs="Times New Roman"/>
          <w:sz w:val="40"/>
          <w:szCs w:val="52"/>
        </w:rPr>
        <w:t xml:space="preserve"> mājas lapā</w:t>
      </w:r>
    </w:p>
    <w:p w:rsidR="005827EE" w:rsidRPr="006C5024" w:rsidRDefault="005827EE" w:rsidP="005827EE">
      <w:pPr>
        <w:ind w:left="360"/>
        <w:jc w:val="center"/>
        <w:rPr>
          <w:rFonts w:ascii="Times New Roman" w:hAnsi="Times New Roman" w:cs="Times New Roman"/>
          <w:sz w:val="40"/>
          <w:szCs w:val="52"/>
        </w:rPr>
      </w:pPr>
      <w:r w:rsidRPr="005827EE">
        <w:rPr>
          <w:rFonts w:ascii="Times New Roman" w:hAnsi="Times New Roman" w:cs="Times New Roman"/>
          <w:sz w:val="40"/>
          <w:szCs w:val="52"/>
        </w:rPr>
        <w:t>www.</w:t>
      </w:r>
      <w:r w:rsidR="00C53B3E">
        <w:rPr>
          <w:rFonts w:ascii="Times New Roman" w:hAnsi="Times New Roman" w:cs="Times New Roman"/>
          <w:sz w:val="40"/>
          <w:szCs w:val="52"/>
        </w:rPr>
        <w:t>olainezile</w:t>
      </w:r>
      <w:r w:rsidRPr="005827EE">
        <w:rPr>
          <w:rFonts w:ascii="Times New Roman" w:hAnsi="Times New Roman" w:cs="Times New Roman"/>
          <w:sz w:val="40"/>
          <w:szCs w:val="52"/>
        </w:rPr>
        <w:t>.lv</w:t>
      </w:r>
    </w:p>
    <w:sectPr w:rsidR="005827EE" w:rsidRPr="006C5024" w:rsidSect="002718AB">
      <w:pgSz w:w="11906" w:h="16838"/>
      <w:pgMar w:top="1134" w:right="1134" w:bottom="1134" w:left="1134" w:header="709" w:footer="709" w:gutter="0"/>
      <w:pgBorders w:offsetFrom="page">
        <w:top w:val="thickThinMediumGap" w:sz="24" w:space="24" w:color="538135" w:themeColor="accent6" w:themeShade="BF"/>
        <w:left w:val="thickThinMediumGap" w:sz="24" w:space="24" w:color="538135" w:themeColor="accent6" w:themeShade="BF"/>
        <w:bottom w:val="thinThickMediumGap" w:sz="24" w:space="24" w:color="538135" w:themeColor="accent6" w:themeShade="BF"/>
        <w:right w:val="thinThickMediumGap" w:sz="2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45E"/>
    <w:multiLevelType w:val="hybridMultilevel"/>
    <w:tmpl w:val="E1F4E31E"/>
    <w:lvl w:ilvl="0" w:tplc="25C2C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19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9C"/>
    <w:rsid w:val="000764CC"/>
    <w:rsid w:val="000B02AB"/>
    <w:rsid w:val="00224871"/>
    <w:rsid w:val="00257A76"/>
    <w:rsid w:val="002718AB"/>
    <w:rsid w:val="0029403B"/>
    <w:rsid w:val="0036439C"/>
    <w:rsid w:val="00386A15"/>
    <w:rsid w:val="003C0C67"/>
    <w:rsid w:val="003D64B3"/>
    <w:rsid w:val="004103F5"/>
    <w:rsid w:val="004507FC"/>
    <w:rsid w:val="005827EE"/>
    <w:rsid w:val="006C5024"/>
    <w:rsid w:val="007B29B5"/>
    <w:rsid w:val="007B5790"/>
    <w:rsid w:val="008013FE"/>
    <w:rsid w:val="00853068"/>
    <w:rsid w:val="009158E7"/>
    <w:rsid w:val="00965C16"/>
    <w:rsid w:val="009756A1"/>
    <w:rsid w:val="00996A4C"/>
    <w:rsid w:val="009970E6"/>
    <w:rsid w:val="00A14735"/>
    <w:rsid w:val="00BF2D7A"/>
    <w:rsid w:val="00C53B3E"/>
    <w:rsid w:val="00D20517"/>
    <w:rsid w:val="00DC2998"/>
    <w:rsid w:val="00E10684"/>
    <w:rsid w:val="00E67624"/>
    <w:rsid w:val="00E96F3A"/>
    <w:rsid w:val="00EC13CD"/>
    <w:rsid w:val="00F67868"/>
    <w:rsid w:val="00F9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DAF6B4-5023-44D9-8C0A-2BFBA1E8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6439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02A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0B0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le@olain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Nataļja Tropkina</cp:lastModifiedBy>
  <cp:revision>2</cp:revision>
  <dcterms:created xsi:type="dcterms:W3CDTF">2023-01-12T14:22:00Z</dcterms:created>
  <dcterms:modified xsi:type="dcterms:W3CDTF">2023-01-12T14:22:00Z</dcterms:modified>
</cp:coreProperties>
</file>